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numPr>
          <w:ilvl w:val="3"/>
          <w:numId w:val="0"/>
        </w:numPr>
        <w:bidi w:val="0"/>
      </w:pPr>
      <w:bookmarkStart w:id="288" w:name="_GoBack"/>
      <w:bookmarkEnd w:id="288"/>
    </w:p>
    <w:p>
      <w:pPr>
        <w:pStyle w:val="124"/>
      </w:pPr>
      <w:r>
        <w:t>本桥上部承重构件为T梁，共120片梁。上部承重构件病害主要表现为剥落、掉角。T梁共18处剥落、掉角，总面积0.90</w:t>
      </w:r>
      <w:r>
        <w:rPr>
          <w:rFonts w:hint="eastAsia"/>
          <w:lang w:eastAsia="zh-CN"/>
        </w:rPr>
        <w:t>m²</w:t>
      </w:r>
      <w:r>
        <w:t>，最大面积0.09</w:t>
      </w:r>
      <w:r>
        <w:rPr>
          <w:rFonts w:hint="eastAsia"/>
          <w:lang w:eastAsia="zh-CN"/>
        </w:rPr>
        <w:t>m²</w:t>
      </w:r>
      <w:r>
        <w:t>。上部承重构件病害详细内容见下表。</w:t>
      </w:r>
    </w:p>
    <w:p>
      <w:pPr>
        <w:pStyle w:val="128"/>
        <w:spacing w:before="156"/>
      </w:pPr>
      <w:r>
        <w:rPr>
          <w:rFonts w:hint="eastAsia"/>
        </w:rPr>
        <w:t>表</w:t>
      </w:r>
      <w:r>
        <w:fldChar w:fldCharType="begin"/>
      </w:r>
      <w:r>
        <w:instrText xml:space="preserve"> STYLEREF 3 \s </w:instrText>
      </w:r>
      <w:r>
        <w:fldChar w:fldCharType="separate"/>
      </w:r>
      <w:r>
        <w:t>48.2.1</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1</w:t>
      </w:r>
      <w:r>
        <w:fldChar w:fldCharType="end"/>
      </w:r>
      <w:r>
        <w:rPr>
          <w:rFonts w:hint="eastAsia"/>
        </w:rPr>
        <w:t xml:space="preserve">  </w:t>
      </w:r>
      <w:r>
        <w:t>上部承重构件</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L4-1#T梁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RT-Ref_1313811870314008576 \h \* MERGEFORMAT </w:instrText>
            </w:r>
            <w:r>
              <w:fldChar w:fldCharType="separate"/>
            </w:r>
            <w:r>
              <w:fldChar w:fldCharType="begin"/>
            </w:r>
            <w:r>
              <w:instrText xml:space="preserve">STYLEREF 4 \S</w:instrText>
            </w:r>
            <w:r>
              <w:fldChar w:fldCharType="separate"/>
            </w:r>
            <w:r>
              <w:t>48.2.1.1</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L4-2#T梁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RT-Ref_1313811870314008578 \h \* MERGEFORMAT </w:instrText>
            </w:r>
            <w:r>
              <w:fldChar w:fldCharType="separate"/>
            </w:r>
            <w:r>
              <w:fldChar w:fldCharType="begin"/>
            </w:r>
            <w:r>
              <w:instrText xml:space="preserve">STYLEREF 4 \S</w:instrText>
            </w:r>
            <w:r>
              <w:fldChar w:fldCharType="separate"/>
            </w:r>
            <w:r>
              <w:t>48.2.1.1</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L4-3#T梁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马蹄左侧面，距4#墩0m处</w:t>
            </w:r>
          </w:p>
        </w:tc>
        <w:tc>
          <w:tcPr>
            <w:tcW w:w="1863" w:type="dxa"/>
            <w:vAlign w:val="center"/>
          </w:tcPr>
          <w:p>
            <w:pPr>
              <w:widowControl/>
              <w:jc w:val="center"/>
              <w:textAlignment w:val="center"/>
              <w:rPr>
                <w:rFonts w:hint="eastAsia" w:eastAsia="宋体"/>
                <w:szCs w:val="21"/>
                <w:lang w:eastAsia="zh-CN"/>
              </w:rPr>
            </w:pPr>
            <w:r>
              <w:t>S=0.30m×0.10m=0.03</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RT-Ref_1313811870314008580 \h \* MERGEFORMAT </w:instrText>
            </w:r>
            <w:r>
              <w:fldChar w:fldCharType="separate"/>
            </w:r>
            <w:r>
              <w:fldChar w:fldCharType="begin"/>
            </w:r>
            <w:r>
              <w:instrText xml:space="preserve">STYLEREF 4 \S</w:instrText>
            </w:r>
            <w:r>
              <w:fldChar w:fldCharType="separate"/>
            </w:r>
            <w:r>
              <w:t>48.2.1.1</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L4-4#T梁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RT-Ref_1313811870314008582 \h \* MERGEFORMAT </w:instrText>
            </w:r>
            <w:r>
              <w:fldChar w:fldCharType="separate"/>
            </w:r>
            <w:r>
              <w:fldChar w:fldCharType="begin"/>
            </w:r>
            <w:r>
              <w:instrText xml:space="preserve">STYLEREF 4 \S</w:instrText>
            </w:r>
            <w:r>
              <w:fldChar w:fldCharType="separate"/>
            </w:r>
            <w:r>
              <w:t>48.2.1.1</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L4-4#T梁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梁底，距4#墩0m处</w:t>
            </w:r>
          </w:p>
        </w:tc>
        <w:tc>
          <w:tcPr>
            <w:tcW w:w="1863" w:type="dxa"/>
            <w:vAlign w:val="center"/>
          </w:tcPr>
          <w:p>
            <w:pPr>
              <w:widowControl/>
              <w:jc w:val="center"/>
              <w:textAlignment w:val="center"/>
              <w:rPr>
                <w:rFonts w:hint="eastAsia" w:eastAsia="宋体"/>
                <w:szCs w:val="21"/>
                <w:lang w:eastAsia="zh-CN"/>
              </w:rPr>
            </w:pPr>
            <w:r>
              <w:t>S=0.30m×0.30m=0.09</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RT-Ref_1313811870318202880 \h \* MERGEFORMAT </w:instrText>
            </w:r>
            <w:r>
              <w:fldChar w:fldCharType="separate"/>
            </w:r>
            <w:r>
              <w:fldChar w:fldCharType="begin"/>
            </w:r>
            <w:r>
              <w:instrText xml:space="preserve">STYLEREF 4 \S</w:instrText>
            </w:r>
            <w:r>
              <w:fldChar w:fldCharType="separate"/>
            </w:r>
            <w:r>
              <w:t>48.2.1.1</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L4-5#T梁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马蹄左侧面，距4#墩0m处</w:t>
            </w:r>
          </w:p>
        </w:tc>
        <w:tc>
          <w:tcPr>
            <w:tcW w:w="1863" w:type="dxa"/>
            <w:vAlign w:val="center"/>
          </w:tcPr>
          <w:p>
            <w:pPr>
              <w:widowControl/>
              <w:jc w:val="center"/>
              <w:textAlignment w:val="center"/>
              <w:rPr>
                <w:rFonts w:hint="eastAsia" w:eastAsia="宋体"/>
                <w:szCs w:val="21"/>
                <w:lang w:eastAsia="zh-CN"/>
              </w:rPr>
            </w:pPr>
            <w:r>
              <w:t>S=0.30m×0.10m=0.03</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RT-Ref_1313811870318202882 \h \* MERGEFORMAT </w:instrText>
            </w:r>
            <w:r>
              <w:fldChar w:fldCharType="separate"/>
            </w:r>
            <w:r>
              <w:fldChar w:fldCharType="begin"/>
            </w:r>
            <w:r>
              <w:instrText xml:space="preserve">STYLEREF 4 \S</w:instrText>
            </w:r>
            <w:r>
              <w:fldChar w:fldCharType="separate"/>
            </w:r>
            <w:r>
              <w:t>48.2.1.1</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w:t>
            </w:r>
          </w:p>
        </w:tc>
        <w:tc>
          <w:tcPr>
            <w:tcW w:w="1134" w:type="dxa"/>
            <w:tcMar>
              <w:top w:w="10" w:type="dxa"/>
              <w:left w:w="10" w:type="dxa"/>
              <w:right w:w="10" w:type="dxa"/>
            </w:tcMar>
            <w:vAlign w:val="center"/>
          </w:tcPr>
          <w:p>
            <w:pPr>
              <w:widowControl/>
              <w:jc w:val="center"/>
              <w:textAlignment w:val="center"/>
              <w:rPr>
                <w:szCs w:val="21"/>
              </w:rPr>
            </w:pPr>
            <w:r>
              <w:rPr>
                <w:szCs w:val="21"/>
              </w:rPr>
              <w:t>L4-5#T梁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RT-Ref_1313811870318202884 \h \* MERGEFORMAT </w:instrText>
            </w:r>
            <w:r>
              <w:fldChar w:fldCharType="separate"/>
            </w:r>
            <w:r>
              <w:fldChar w:fldCharType="begin"/>
            </w:r>
            <w:r>
              <w:instrText xml:space="preserve">STYLEREF 4 \S</w:instrText>
            </w:r>
            <w:r>
              <w:fldChar w:fldCharType="separate"/>
            </w:r>
            <w:r>
              <w:t>48.2.1.1</w:t>
            </w:r>
            <w:r>
              <w:fldChar w:fldCharType="end"/>
            </w:r>
            <w:r>
              <w:t>-7</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w:t>
            </w:r>
          </w:p>
        </w:tc>
        <w:tc>
          <w:tcPr>
            <w:tcW w:w="1134" w:type="dxa"/>
            <w:tcMar>
              <w:top w:w="10" w:type="dxa"/>
              <w:left w:w="10" w:type="dxa"/>
              <w:right w:w="10" w:type="dxa"/>
            </w:tcMar>
            <w:vAlign w:val="center"/>
          </w:tcPr>
          <w:p>
            <w:pPr>
              <w:widowControl/>
              <w:jc w:val="center"/>
              <w:textAlignment w:val="center"/>
              <w:rPr>
                <w:szCs w:val="21"/>
              </w:rPr>
            </w:pPr>
            <w:r>
              <w:rPr>
                <w:szCs w:val="21"/>
              </w:rPr>
              <w:t>L4-5#T梁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RT-Ref_1313811870318202886 \h \* MERGEFORMAT </w:instrText>
            </w:r>
            <w:r>
              <w:fldChar w:fldCharType="separate"/>
            </w:r>
            <w:r>
              <w:fldChar w:fldCharType="begin"/>
            </w:r>
            <w:r>
              <w:instrText xml:space="preserve">STYLEREF 4 \S</w:instrText>
            </w:r>
            <w:r>
              <w:fldChar w:fldCharType="separate"/>
            </w:r>
            <w:r>
              <w:t>48.2.1.1</w:t>
            </w:r>
            <w:r>
              <w:fldChar w:fldCharType="end"/>
            </w:r>
            <w:r>
              <w:t>-8</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9</w:t>
            </w:r>
          </w:p>
        </w:tc>
        <w:tc>
          <w:tcPr>
            <w:tcW w:w="1134" w:type="dxa"/>
            <w:tcMar>
              <w:top w:w="10" w:type="dxa"/>
              <w:left w:w="10" w:type="dxa"/>
              <w:right w:w="10" w:type="dxa"/>
            </w:tcMar>
            <w:vAlign w:val="center"/>
          </w:tcPr>
          <w:p>
            <w:pPr>
              <w:widowControl/>
              <w:jc w:val="center"/>
              <w:textAlignment w:val="center"/>
              <w:rPr>
                <w:szCs w:val="21"/>
              </w:rPr>
            </w:pPr>
            <w:r>
              <w:rPr>
                <w:szCs w:val="21"/>
              </w:rPr>
              <w:t>L4-5#T梁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RT-Ref_1313811870318202888 \h \* MERGEFORMAT </w:instrText>
            </w:r>
            <w:r>
              <w:fldChar w:fldCharType="separate"/>
            </w:r>
            <w:r>
              <w:fldChar w:fldCharType="begin"/>
            </w:r>
            <w:r>
              <w:instrText xml:space="preserve">STYLEREF 4 \S</w:instrText>
            </w:r>
            <w:r>
              <w:fldChar w:fldCharType="separate"/>
            </w:r>
            <w:r>
              <w:t>48.2.1.1</w:t>
            </w:r>
            <w:r>
              <w:fldChar w:fldCharType="end"/>
            </w:r>
            <w:r>
              <w:t>-9</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10</w:t>
            </w:r>
          </w:p>
        </w:tc>
        <w:tc>
          <w:tcPr>
            <w:tcW w:w="1134" w:type="dxa"/>
            <w:tcMar>
              <w:top w:w="10" w:type="dxa"/>
              <w:left w:w="10" w:type="dxa"/>
              <w:right w:w="10" w:type="dxa"/>
            </w:tcMar>
            <w:vAlign w:val="center"/>
          </w:tcPr>
          <w:p>
            <w:pPr>
              <w:widowControl/>
              <w:jc w:val="center"/>
              <w:textAlignment w:val="center"/>
              <w:rPr>
                <w:szCs w:val="21"/>
              </w:rPr>
            </w:pPr>
            <w:r>
              <w:rPr>
                <w:szCs w:val="21"/>
              </w:rPr>
              <w:t>L4-5#T梁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RT-Ref_1313811870318202890 \h \* MERGEFORMAT </w:instrText>
            </w:r>
            <w:r>
              <w:fldChar w:fldCharType="separate"/>
            </w:r>
            <w:r>
              <w:fldChar w:fldCharType="begin"/>
            </w:r>
            <w:r>
              <w:instrText xml:space="preserve">STYLEREF 4 \S</w:instrText>
            </w:r>
            <w:r>
              <w:fldChar w:fldCharType="separate"/>
            </w:r>
            <w:r>
              <w:t>48.2.1.1</w:t>
            </w:r>
            <w:r>
              <w:fldChar w:fldCharType="end"/>
            </w:r>
            <w:r>
              <w:t>-10</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11</w:t>
            </w:r>
          </w:p>
        </w:tc>
        <w:tc>
          <w:tcPr>
            <w:tcW w:w="1134" w:type="dxa"/>
            <w:tcMar>
              <w:top w:w="10" w:type="dxa"/>
              <w:left w:w="10" w:type="dxa"/>
              <w:right w:w="10" w:type="dxa"/>
            </w:tcMar>
            <w:vAlign w:val="center"/>
          </w:tcPr>
          <w:p>
            <w:pPr>
              <w:widowControl/>
              <w:jc w:val="center"/>
              <w:textAlignment w:val="center"/>
              <w:rPr>
                <w:szCs w:val="21"/>
              </w:rPr>
            </w:pPr>
            <w:r>
              <w:rPr>
                <w:szCs w:val="21"/>
              </w:rPr>
              <w:t>L5-1#T梁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RT-Ref_1313811870318202892 \h \* MERGEFORMAT </w:instrText>
            </w:r>
            <w:r>
              <w:fldChar w:fldCharType="separate"/>
            </w:r>
            <w:r>
              <w:fldChar w:fldCharType="begin"/>
            </w:r>
            <w:r>
              <w:instrText xml:space="preserve">STYLEREF 4 \S</w:instrText>
            </w:r>
            <w:r>
              <w:fldChar w:fldCharType="separate"/>
            </w:r>
            <w:r>
              <w:t>48.2.1.1</w:t>
            </w:r>
            <w:r>
              <w:fldChar w:fldCharType="end"/>
            </w:r>
            <w:r>
              <w:t>-11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12</w:t>
            </w:r>
          </w:p>
        </w:tc>
        <w:tc>
          <w:tcPr>
            <w:tcW w:w="1134" w:type="dxa"/>
            <w:tcMar>
              <w:top w:w="10" w:type="dxa"/>
              <w:left w:w="10" w:type="dxa"/>
              <w:right w:w="10" w:type="dxa"/>
            </w:tcMar>
            <w:vAlign w:val="center"/>
          </w:tcPr>
          <w:p>
            <w:pPr>
              <w:widowControl/>
              <w:jc w:val="center"/>
              <w:textAlignment w:val="center"/>
              <w:rPr>
                <w:szCs w:val="21"/>
              </w:rPr>
            </w:pPr>
            <w:r>
              <w:rPr>
                <w:szCs w:val="21"/>
              </w:rPr>
              <w:t>L5-1#T梁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RT-Ref_1313811870318202894 \h \* MERGEFORMAT </w:instrText>
            </w:r>
            <w:r>
              <w:fldChar w:fldCharType="separate"/>
            </w:r>
            <w:r>
              <w:fldChar w:fldCharType="begin"/>
            </w:r>
            <w:r>
              <w:instrText xml:space="preserve">STYLEREF 4 \S</w:instrText>
            </w:r>
            <w:r>
              <w:fldChar w:fldCharType="separate"/>
            </w:r>
            <w:r>
              <w:t>48.2.1.1</w:t>
            </w:r>
            <w:r>
              <w:fldChar w:fldCharType="end"/>
            </w:r>
            <w:r>
              <w:t>-12</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13</w:t>
            </w:r>
          </w:p>
        </w:tc>
        <w:tc>
          <w:tcPr>
            <w:tcW w:w="1134" w:type="dxa"/>
            <w:tcMar>
              <w:top w:w="10" w:type="dxa"/>
              <w:left w:w="10" w:type="dxa"/>
              <w:right w:w="10" w:type="dxa"/>
            </w:tcMar>
            <w:vAlign w:val="center"/>
          </w:tcPr>
          <w:p>
            <w:pPr>
              <w:widowControl/>
              <w:jc w:val="center"/>
              <w:textAlignment w:val="center"/>
              <w:rPr>
                <w:szCs w:val="21"/>
              </w:rPr>
            </w:pPr>
            <w:r>
              <w:rPr>
                <w:szCs w:val="21"/>
              </w:rPr>
              <w:t>L5-1#T梁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左翼缘板，距4#墩1m处</w:t>
            </w:r>
          </w:p>
        </w:tc>
        <w:tc>
          <w:tcPr>
            <w:tcW w:w="1863" w:type="dxa"/>
            <w:vAlign w:val="center"/>
          </w:tcPr>
          <w:p>
            <w:pPr>
              <w:widowControl/>
              <w:jc w:val="center"/>
              <w:textAlignment w:val="center"/>
              <w:rPr>
                <w:rFonts w:hint="eastAsia" w:eastAsia="宋体"/>
                <w:szCs w:val="21"/>
                <w:lang w:eastAsia="zh-CN"/>
              </w:rPr>
            </w:pPr>
            <w:r>
              <w:t>S=0.30m×0.20m=0.06</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RT-Ref_1313811870318202896 \h \* MERGEFORMAT </w:instrText>
            </w:r>
            <w:r>
              <w:fldChar w:fldCharType="separate"/>
            </w:r>
            <w:r>
              <w:fldChar w:fldCharType="begin"/>
            </w:r>
            <w:r>
              <w:instrText xml:space="preserve">STYLEREF 4 \S</w:instrText>
            </w:r>
            <w:r>
              <w:fldChar w:fldCharType="separate"/>
            </w:r>
            <w:r>
              <w:t>48.2.1.1</w:t>
            </w:r>
            <w:r>
              <w:fldChar w:fldCharType="end"/>
            </w:r>
            <w:r>
              <w:t>-13</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14</w:t>
            </w:r>
          </w:p>
        </w:tc>
        <w:tc>
          <w:tcPr>
            <w:tcW w:w="1134" w:type="dxa"/>
            <w:tcMar>
              <w:top w:w="10" w:type="dxa"/>
              <w:left w:w="10" w:type="dxa"/>
              <w:right w:w="10" w:type="dxa"/>
            </w:tcMar>
            <w:vAlign w:val="center"/>
          </w:tcPr>
          <w:p>
            <w:pPr>
              <w:widowControl/>
              <w:jc w:val="center"/>
              <w:textAlignment w:val="center"/>
              <w:rPr>
                <w:szCs w:val="21"/>
              </w:rPr>
            </w:pPr>
            <w:r>
              <w:rPr>
                <w:szCs w:val="21"/>
              </w:rPr>
              <w:t>L5-5#T梁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RT-Ref_1313811870318202898 \h \* MERGEFORMAT </w:instrText>
            </w:r>
            <w:r>
              <w:fldChar w:fldCharType="separate"/>
            </w:r>
            <w:r>
              <w:fldChar w:fldCharType="begin"/>
            </w:r>
            <w:r>
              <w:instrText xml:space="preserve">STYLEREF 4 \S</w:instrText>
            </w:r>
            <w:r>
              <w:fldChar w:fldCharType="separate"/>
            </w:r>
            <w:r>
              <w:t>48.2.1.1</w:t>
            </w:r>
            <w:r>
              <w:fldChar w:fldCharType="end"/>
            </w:r>
            <w:r>
              <w:t>-14</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15</w:t>
            </w:r>
          </w:p>
        </w:tc>
        <w:tc>
          <w:tcPr>
            <w:tcW w:w="1134" w:type="dxa"/>
            <w:tcMar>
              <w:top w:w="10" w:type="dxa"/>
              <w:left w:w="10" w:type="dxa"/>
              <w:right w:w="10" w:type="dxa"/>
            </w:tcMar>
            <w:vAlign w:val="center"/>
          </w:tcPr>
          <w:p>
            <w:pPr>
              <w:widowControl/>
              <w:jc w:val="center"/>
              <w:textAlignment w:val="center"/>
              <w:rPr>
                <w:szCs w:val="21"/>
              </w:rPr>
            </w:pPr>
            <w:r>
              <w:rPr>
                <w:szCs w:val="21"/>
              </w:rPr>
              <w:t>L5-5#T梁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RT-Ref_1313811870318202900 \h \* MERGEFORMAT </w:instrText>
            </w:r>
            <w:r>
              <w:fldChar w:fldCharType="separate"/>
            </w:r>
            <w:r>
              <w:fldChar w:fldCharType="begin"/>
            </w:r>
            <w:r>
              <w:instrText xml:space="preserve">STYLEREF 4 \S</w:instrText>
            </w:r>
            <w:r>
              <w:fldChar w:fldCharType="separate"/>
            </w:r>
            <w:r>
              <w:t>48.2.1.1</w:t>
            </w:r>
            <w:r>
              <w:fldChar w:fldCharType="end"/>
            </w:r>
            <w:r>
              <w:t>-15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16</w:t>
            </w:r>
          </w:p>
        </w:tc>
        <w:tc>
          <w:tcPr>
            <w:tcW w:w="1134" w:type="dxa"/>
            <w:tcMar>
              <w:top w:w="10" w:type="dxa"/>
              <w:left w:w="10" w:type="dxa"/>
              <w:right w:w="10" w:type="dxa"/>
            </w:tcMar>
            <w:vAlign w:val="center"/>
          </w:tcPr>
          <w:p>
            <w:pPr>
              <w:widowControl/>
              <w:jc w:val="center"/>
              <w:textAlignment w:val="center"/>
              <w:rPr>
                <w:szCs w:val="21"/>
              </w:rPr>
            </w:pPr>
            <w:r>
              <w:rPr>
                <w:szCs w:val="21"/>
              </w:rPr>
              <w:t>L5-5#T梁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马蹄右侧面，距4#墩0m处</w:t>
            </w:r>
          </w:p>
        </w:tc>
        <w:tc>
          <w:tcPr>
            <w:tcW w:w="1863" w:type="dxa"/>
            <w:vAlign w:val="center"/>
          </w:tcPr>
          <w:p>
            <w:pPr>
              <w:widowControl/>
              <w:jc w:val="center"/>
              <w:textAlignment w:val="center"/>
              <w:rPr>
                <w:rFonts w:hint="eastAsia" w:eastAsia="宋体"/>
                <w:szCs w:val="21"/>
                <w:lang w:eastAsia="zh-CN"/>
              </w:rPr>
            </w:pPr>
            <w:r>
              <w:t>S=0.30m×0.20m=0.06</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RT-Ref_1313811870322397184 \h \* MERGEFORMAT </w:instrText>
            </w:r>
            <w:r>
              <w:fldChar w:fldCharType="separate"/>
            </w:r>
            <w:r>
              <w:fldChar w:fldCharType="begin"/>
            </w:r>
            <w:r>
              <w:instrText xml:space="preserve">STYLEREF 4 \S</w:instrText>
            </w:r>
            <w:r>
              <w:fldChar w:fldCharType="separate"/>
            </w:r>
            <w:r>
              <w:t>48.2.1.1</w:t>
            </w:r>
            <w:r>
              <w:fldChar w:fldCharType="end"/>
            </w:r>
            <w:r>
              <w:t>-16</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17</w:t>
            </w:r>
          </w:p>
        </w:tc>
        <w:tc>
          <w:tcPr>
            <w:tcW w:w="1134" w:type="dxa"/>
            <w:tcMar>
              <w:top w:w="10" w:type="dxa"/>
              <w:left w:w="10" w:type="dxa"/>
              <w:right w:w="10" w:type="dxa"/>
            </w:tcMar>
            <w:vAlign w:val="center"/>
          </w:tcPr>
          <w:p>
            <w:pPr>
              <w:widowControl/>
              <w:jc w:val="center"/>
              <w:textAlignment w:val="center"/>
              <w:rPr>
                <w:szCs w:val="21"/>
              </w:rPr>
            </w:pPr>
            <w:r>
              <w:rPr>
                <w:szCs w:val="21"/>
              </w:rPr>
              <w:t>L6-5#T梁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左翼缘板，距6#墩1m处</w:t>
            </w:r>
          </w:p>
        </w:tc>
        <w:tc>
          <w:tcPr>
            <w:tcW w:w="1863" w:type="dxa"/>
            <w:vAlign w:val="center"/>
          </w:tcPr>
          <w:p>
            <w:pPr>
              <w:widowControl/>
              <w:jc w:val="center"/>
              <w:textAlignment w:val="center"/>
              <w:rPr>
                <w:rFonts w:hint="eastAsia" w:eastAsia="宋体"/>
                <w:szCs w:val="21"/>
                <w:lang w:eastAsia="zh-CN"/>
              </w:rPr>
            </w:pPr>
            <w:r>
              <w:t>S=0.20m×0.20m=0.04</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RT-Ref_1313811870322397186 \h \* MERGEFORMAT </w:instrText>
            </w:r>
            <w:r>
              <w:fldChar w:fldCharType="separate"/>
            </w:r>
            <w:r>
              <w:fldChar w:fldCharType="begin"/>
            </w:r>
            <w:r>
              <w:instrText xml:space="preserve">STYLEREF 4 \S</w:instrText>
            </w:r>
            <w:r>
              <w:fldChar w:fldCharType="separate"/>
            </w:r>
            <w:r>
              <w:t>48.2.1.1</w:t>
            </w:r>
            <w:r>
              <w:fldChar w:fldCharType="end"/>
            </w:r>
            <w:r>
              <w:t>-17</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18</w:t>
            </w:r>
          </w:p>
        </w:tc>
        <w:tc>
          <w:tcPr>
            <w:tcW w:w="1134" w:type="dxa"/>
            <w:tcMar>
              <w:top w:w="10" w:type="dxa"/>
              <w:left w:w="10" w:type="dxa"/>
              <w:right w:w="10" w:type="dxa"/>
            </w:tcMar>
            <w:vAlign w:val="center"/>
          </w:tcPr>
          <w:p>
            <w:pPr>
              <w:widowControl/>
              <w:jc w:val="center"/>
              <w:textAlignment w:val="center"/>
              <w:rPr>
                <w:szCs w:val="21"/>
              </w:rPr>
            </w:pPr>
            <w:r>
              <w:rPr>
                <w:szCs w:val="21"/>
              </w:rPr>
              <w:t>L8-1#T梁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RT-Ref_1313811870322397188 \h \* MERGEFORMAT </w:instrText>
            </w:r>
            <w:r>
              <w:fldChar w:fldCharType="separate"/>
            </w:r>
            <w:r>
              <w:fldChar w:fldCharType="begin"/>
            </w:r>
            <w:r>
              <w:instrText xml:space="preserve">STYLEREF 4 \S</w:instrText>
            </w:r>
            <w:r>
              <w:fldChar w:fldCharType="separate"/>
            </w:r>
            <w:r>
              <w:t>48.2.1.1</w:t>
            </w:r>
            <w:r>
              <w:fldChar w:fldCharType="end"/>
            </w:r>
            <w:r>
              <w:t>-18</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19</w:t>
            </w:r>
          </w:p>
        </w:tc>
        <w:tc>
          <w:tcPr>
            <w:tcW w:w="1134" w:type="dxa"/>
            <w:tcMar>
              <w:top w:w="10" w:type="dxa"/>
              <w:left w:w="10" w:type="dxa"/>
              <w:right w:w="10" w:type="dxa"/>
            </w:tcMar>
            <w:vAlign w:val="center"/>
          </w:tcPr>
          <w:p>
            <w:pPr>
              <w:widowControl/>
              <w:jc w:val="center"/>
              <w:textAlignment w:val="center"/>
              <w:rPr>
                <w:szCs w:val="21"/>
              </w:rPr>
            </w:pPr>
            <w:r>
              <w:rPr>
                <w:szCs w:val="21"/>
              </w:rPr>
              <w:t>L8-1#T梁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RT-Ref_1313811870322397190 \h \* MERGEFORMAT </w:instrText>
            </w:r>
            <w:r>
              <w:fldChar w:fldCharType="separate"/>
            </w:r>
            <w:r>
              <w:fldChar w:fldCharType="begin"/>
            </w:r>
            <w:r>
              <w:instrText xml:space="preserve">STYLEREF 4 \S</w:instrText>
            </w:r>
            <w:r>
              <w:fldChar w:fldCharType="separate"/>
            </w:r>
            <w:r>
              <w:t>48.2.1.1</w:t>
            </w:r>
            <w:r>
              <w:fldChar w:fldCharType="end"/>
            </w:r>
            <w:r>
              <w:t>-19</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20</w:t>
            </w:r>
          </w:p>
        </w:tc>
        <w:tc>
          <w:tcPr>
            <w:tcW w:w="1134" w:type="dxa"/>
            <w:tcMar>
              <w:top w:w="10" w:type="dxa"/>
              <w:left w:w="10" w:type="dxa"/>
              <w:right w:w="10" w:type="dxa"/>
            </w:tcMar>
            <w:vAlign w:val="center"/>
          </w:tcPr>
          <w:p>
            <w:pPr>
              <w:widowControl/>
              <w:jc w:val="center"/>
              <w:textAlignment w:val="center"/>
              <w:rPr>
                <w:szCs w:val="21"/>
              </w:rPr>
            </w:pPr>
            <w:r>
              <w:rPr>
                <w:szCs w:val="21"/>
              </w:rPr>
              <w:t>L8-2#T梁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左翼缘板，距7#墩1m处</w:t>
            </w:r>
          </w:p>
        </w:tc>
        <w:tc>
          <w:tcPr>
            <w:tcW w:w="1863" w:type="dxa"/>
            <w:vAlign w:val="center"/>
          </w:tcPr>
          <w:p>
            <w:pPr>
              <w:widowControl/>
              <w:jc w:val="center"/>
              <w:textAlignment w:val="center"/>
              <w:rPr>
                <w:rFonts w:hint="eastAsia" w:eastAsia="宋体"/>
                <w:szCs w:val="21"/>
                <w:lang w:eastAsia="zh-CN"/>
              </w:rPr>
            </w:pPr>
            <w:r>
              <w:t>S=0.20m×0.10m=0.02</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RT-Ref_1313811870322397192 \h \* MERGEFORMAT </w:instrText>
            </w:r>
            <w:r>
              <w:fldChar w:fldCharType="separate"/>
            </w:r>
            <w:r>
              <w:fldChar w:fldCharType="begin"/>
            </w:r>
            <w:r>
              <w:instrText xml:space="preserve">STYLEREF 4 \S</w:instrText>
            </w:r>
            <w:r>
              <w:fldChar w:fldCharType="separate"/>
            </w:r>
            <w:r>
              <w:t>48.2.1.1</w:t>
            </w:r>
            <w:r>
              <w:fldChar w:fldCharType="end"/>
            </w:r>
            <w:r>
              <w:t>-20</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21</w:t>
            </w:r>
          </w:p>
        </w:tc>
        <w:tc>
          <w:tcPr>
            <w:tcW w:w="1134" w:type="dxa"/>
            <w:tcMar>
              <w:top w:w="10" w:type="dxa"/>
              <w:left w:w="10" w:type="dxa"/>
              <w:right w:w="10" w:type="dxa"/>
            </w:tcMar>
            <w:vAlign w:val="center"/>
          </w:tcPr>
          <w:p>
            <w:pPr>
              <w:widowControl/>
              <w:jc w:val="center"/>
              <w:textAlignment w:val="center"/>
              <w:rPr>
                <w:szCs w:val="21"/>
              </w:rPr>
            </w:pPr>
            <w:r>
              <w:rPr>
                <w:szCs w:val="21"/>
              </w:rPr>
              <w:t>L8-2#T梁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RT-Ref_1313811870322397194 \h \* MERGEFORMAT </w:instrText>
            </w:r>
            <w:r>
              <w:fldChar w:fldCharType="separate"/>
            </w:r>
            <w:r>
              <w:fldChar w:fldCharType="begin"/>
            </w:r>
            <w:r>
              <w:instrText xml:space="preserve">STYLEREF 4 \S</w:instrText>
            </w:r>
            <w:r>
              <w:fldChar w:fldCharType="separate"/>
            </w:r>
            <w:r>
              <w:t>48.2.1.1</w:t>
            </w:r>
            <w:r>
              <w:fldChar w:fldCharType="end"/>
            </w:r>
            <w:r>
              <w:t>-21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22</w:t>
            </w:r>
          </w:p>
        </w:tc>
        <w:tc>
          <w:tcPr>
            <w:tcW w:w="1134" w:type="dxa"/>
            <w:tcMar>
              <w:top w:w="10" w:type="dxa"/>
              <w:left w:w="10" w:type="dxa"/>
              <w:right w:w="10" w:type="dxa"/>
            </w:tcMar>
            <w:vAlign w:val="center"/>
          </w:tcPr>
          <w:p>
            <w:pPr>
              <w:widowControl/>
              <w:jc w:val="center"/>
              <w:textAlignment w:val="center"/>
              <w:rPr>
                <w:szCs w:val="21"/>
              </w:rPr>
            </w:pPr>
            <w:r>
              <w:rPr>
                <w:szCs w:val="21"/>
              </w:rPr>
              <w:t>L8-2#T梁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RT-Ref_1313811870322397196 \h \* MERGEFORMAT </w:instrText>
            </w:r>
            <w:r>
              <w:fldChar w:fldCharType="separate"/>
            </w:r>
            <w:r>
              <w:fldChar w:fldCharType="begin"/>
            </w:r>
            <w:r>
              <w:instrText xml:space="preserve">STYLEREF 4 \S</w:instrText>
            </w:r>
            <w:r>
              <w:fldChar w:fldCharType="separate"/>
            </w:r>
            <w:r>
              <w:t>48.2.1.1</w:t>
            </w:r>
            <w:r>
              <w:fldChar w:fldCharType="end"/>
            </w:r>
            <w:r>
              <w:t>-22</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23</w:t>
            </w:r>
          </w:p>
        </w:tc>
        <w:tc>
          <w:tcPr>
            <w:tcW w:w="1134" w:type="dxa"/>
            <w:tcMar>
              <w:top w:w="10" w:type="dxa"/>
              <w:left w:w="10" w:type="dxa"/>
              <w:right w:w="10" w:type="dxa"/>
            </w:tcMar>
            <w:vAlign w:val="center"/>
          </w:tcPr>
          <w:p>
            <w:pPr>
              <w:widowControl/>
              <w:jc w:val="center"/>
              <w:textAlignment w:val="center"/>
              <w:rPr>
                <w:szCs w:val="21"/>
              </w:rPr>
            </w:pPr>
            <w:r>
              <w:rPr>
                <w:szCs w:val="21"/>
              </w:rPr>
              <w:t>L8-5#T梁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RT-Ref_1313811870322397198 \h \* MERGEFORMAT </w:instrText>
            </w:r>
            <w:r>
              <w:fldChar w:fldCharType="separate"/>
            </w:r>
            <w:r>
              <w:fldChar w:fldCharType="begin"/>
            </w:r>
            <w:r>
              <w:instrText xml:space="preserve">STYLEREF 4 \S</w:instrText>
            </w:r>
            <w:r>
              <w:fldChar w:fldCharType="separate"/>
            </w:r>
            <w:r>
              <w:t>48.2.1.1</w:t>
            </w:r>
            <w:r>
              <w:fldChar w:fldCharType="end"/>
            </w:r>
            <w:r>
              <w:t>-23</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24</w:t>
            </w:r>
          </w:p>
        </w:tc>
        <w:tc>
          <w:tcPr>
            <w:tcW w:w="1134" w:type="dxa"/>
            <w:tcMar>
              <w:top w:w="10" w:type="dxa"/>
              <w:left w:w="10" w:type="dxa"/>
              <w:right w:w="10" w:type="dxa"/>
            </w:tcMar>
            <w:vAlign w:val="center"/>
          </w:tcPr>
          <w:p>
            <w:pPr>
              <w:widowControl/>
              <w:jc w:val="center"/>
              <w:textAlignment w:val="center"/>
              <w:rPr>
                <w:szCs w:val="21"/>
              </w:rPr>
            </w:pPr>
            <w:r>
              <w:rPr>
                <w:szCs w:val="21"/>
              </w:rPr>
              <w:t>L9-1#T梁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RT-Ref_1313811870322397200 \h \* MERGEFORMAT </w:instrText>
            </w:r>
            <w:r>
              <w:fldChar w:fldCharType="separate"/>
            </w:r>
            <w:r>
              <w:fldChar w:fldCharType="begin"/>
            </w:r>
            <w:r>
              <w:instrText xml:space="preserve">STYLEREF 4 \S</w:instrText>
            </w:r>
            <w:r>
              <w:fldChar w:fldCharType="separate"/>
            </w:r>
            <w:r>
              <w:t>48.2.1.1</w:t>
            </w:r>
            <w:r>
              <w:fldChar w:fldCharType="end"/>
            </w:r>
            <w:r>
              <w:t>-24</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25</w:t>
            </w:r>
          </w:p>
        </w:tc>
        <w:tc>
          <w:tcPr>
            <w:tcW w:w="1134" w:type="dxa"/>
            <w:tcMar>
              <w:top w:w="10" w:type="dxa"/>
              <w:left w:w="10" w:type="dxa"/>
              <w:right w:w="10" w:type="dxa"/>
            </w:tcMar>
            <w:vAlign w:val="center"/>
          </w:tcPr>
          <w:p>
            <w:pPr>
              <w:widowControl/>
              <w:jc w:val="center"/>
              <w:textAlignment w:val="center"/>
              <w:rPr>
                <w:szCs w:val="21"/>
              </w:rPr>
            </w:pPr>
            <w:r>
              <w:rPr>
                <w:szCs w:val="21"/>
              </w:rPr>
              <w:t>L9-1#T梁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RT-Ref_1313811870322397202 \h \* MERGEFORMAT </w:instrText>
            </w:r>
            <w:r>
              <w:fldChar w:fldCharType="separate"/>
            </w:r>
            <w:r>
              <w:fldChar w:fldCharType="begin"/>
            </w:r>
            <w:r>
              <w:instrText xml:space="preserve">STYLEREF 4 \S</w:instrText>
            </w:r>
            <w:r>
              <w:fldChar w:fldCharType="separate"/>
            </w:r>
            <w:r>
              <w:t>48.2.1.1</w:t>
            </w:r>
            <w:r>
              <w:fldChar w:fldCharType="end"/>
            </w:r>
            <w:r>
              <w:t>-25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26</w:t>
            </w:r>
          </w:p>
        </w:tc>
        <w:tc>
          <w:tcPr>
            <w:tcW w:w="1134" w:type="dxa"/>
            <w:tcMar>
              <w:top w:w="10" w:type="dxa"/>
              <w:left w:w="10" w:type="dxa"/>
              <w:right w:w="10" w:type="dxa"/>
            </w:tcMar>
            <w:vAlign w:val="center"/>
          </w:tcPr>
          <w:p>
            <w:pPr>
              <w:widowControl/>
              <w:jc w:val="center"/>
              <w:textAlignment w:val="center"/>
              <w:rPr>
                <w:szCs w:val="21"/>
              </w:rPr>
            </w:pPr>
            <w:r>
              <w:rPr>
                <w:szCs w:val="21"/>
              </w:rPr>
              <w:t>L9-1#T梁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RT-Ref_1313811870322397204 \h \* MERGEFORMAT </w:instrText>
            </w:r>
            <w:r>
              <w:fldChar w:fldCharType="separate"/>
            </w:r>
            <w:r>
              <w:fldChar w:fldCharType="begin"/>
            </w:r>
            <w:r>
              <w:instrText xml:space="preserve">STYLEREF 4 \S</w:instrText>
            </w:r>
            <w:r>
              <w:fldChar w:fldCharType="separate"/>
            </w:r>
            <w:r>
              <w:t>48.2.1.1</w:t>
            </w:r>
            <w:r>
              <w:fldChar w:fldCharType="end"/>
            </w:r>
            <w:r>
              <w:t>-26</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27</w:t>
            </w:r>
          </w:p>
        </w:tc>
        <w:tc>
          <w:tcPr>
            <w:tcW w:w="1134" w:type="dxa"/>
            <w:tcMar>
              <w:top w:w="10" w:type="dxa"/>
              <w:left w:w="10" w:type="dxa"/>
              <w:right w:w="10" w:type="dxa"/>
            </w:tcMar>
            <w:vAlign w:val="center"/>
          </w:tcPr>
          <w:p>
            <w:pPr>
              <w:widowControl/>
              <w:jc w:val="center"/>
              <w:textAlignment w:val="center"/>
              <w:rPr>
                <w:szCs w:val="21"/>
              </w:rPr>
            </w:pPr>
            <w:r>
              <w:rPr>
                <w:szCs w:val="21"/>
              </w:rPr>
              <w:t>L9-2#T梁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RT-Ref_1313811870322397206 \h \* MERGEFORMAT </w:instrText>
            </w:r>
            <w:r>
              <w:fldChar w:fldCharType="separate"/>
            </w:r>
            <w:r>
              <w:fldChar w:fldCharType="begin"/>
            </w:r>
            <w:r>
              <w:instrText xml:space="preserve">STYLEREF 4 \S</w:instrText>
            </w:r>
            <w:r>
              <w:fldChar w:fldCharType="separate"/>
            </w:r>
            <w:r>
              <w:t>48.2.1.1</w:t>
            </w:r>
            <w:r>
              <w:fldChar w:fldCharType="end"/>
            </w:r>
            <w:r>
              <w:t>-27</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28</w:t>
            </w:r>
          </w:p>
        </w:tc>
        <w:tc>
          <w:tcPr>
            <w:tcW w:w="1134" w:type="dxa"/>
            <w:tcMar>
              <w:top w:w="10" w:type="dxa"/>
              <w:left w:w="10" w:type="dxa"/>
              <w:right w:w="10" w:type="dxa"/>
            </w:tcMar>
            <w:vAlign w:val="center"/>
          </w:tcPr>
          <w:p>
            <w:pPr>
              <w:widowControl/>
              <w:jc w:val="center"/>
              <w:textAlignment w:val="center"/>
              <w:rPr>
                <w:szCs w:val="21"/>
              </w:rPr>
            </w:pPr>
            <w:r>
              <w:rPr>
                <w:szCs w:val="21"/>
              </w:rPr>
              <w:t>L9-3#T梁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RT-Ref_1313811870322397208 \h \* MERGEFORMAT </w:instrText>
            </w:r>
            <w:r>
              <w:fldChar w:fldCharType="separate"/>
            </w:r>
            <w:r>
              <w:fldChar w:fldCharType="begin"/>
            </w:r>
            <w:r>
              <w:instrText xml:space="preserve">STYLEREF 4 \S</w:instrText>
            </w:r>
            <w:r>
              <w:fldChar w:fldCharType="separate"/>
            </w:r>
            <w:r>
              <w:t>48.2.1.1</w:t>
            </w:r>
            <w:r>
              <w:fldChar w:fldCharType="end"/>
            </w:r>
            <w:r>
              <w:t>-28</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29</w:t>
            </w:r>
          </w:p>
        </w:tc>
        <w:tc>
          <w:tcPr>
            <w:tcW w:w="1134" w:type="dxa"/>
            <w:tcMar>
              <w:top w:w="10" w:type="dxa"/>
              <w:left w:w="10" w:type="dxa"/>
              <w:right w:w="10" w:type="dxa"/>
            </w:tcMar>
            <w:vAlign w:val="center"/>
          </w:tcPr>
          <w:p>
            <w:pPr>
              <w:widowControl/>
              <w:jc w:val="center"/>
              <w:textAlignment w:val="center"/>
              <w:rPr>
                <w:szCs w:val="21"/>
              </w:rPr>
            </w:pPr>
            <w:r>
              <w:rPr>
                <w:szCs w:val="21"/>
              </w:rPr>
              <w:t>L9-3#T梁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RT-Ref_1313811870322397210 \h \* MERGEFORMAT </w:instrText>
            </w:r>
            <w:r>
              <w:fldChar w:fldCharType="separate"/>
            </w:r>
            <w:r>
              <w:fldChar w:fldCharType="begin"/>
            </w:r>
            <w:r>
              <w:instrText xml:space="preserve">STYLEREF 4 \S</w:instrText>
            </w:r>
            <w:r>
              <w:fldChar w:fldCharType="separate"/>
            </w:r>
            <w:r>
              <w:t>48.2.1.1</w:t>
            </w:r>
            <w:r>
              <w:fldChar w:fldCharType="end"/>
            </w:r>
            <w:r>
              <w:t>-29</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30</w:t>
            </w:r>
          </w:p>
        </w:tc>
        <w:tc>
          <w:tcPr>
            <w:tcW w:w="1134" w:type="dxa"/>
            <w:tcMar>
              <w:top w:w="10" w:type="dxa"/>
              <w:left w:w="10" w:type="dxa"/>
              <w:right w:w="10" w:type="dxa"/>
            </w:tcMar>
            <w:vAlign w:val="center"/>
          </w:tcPr>
          <w:p>
            <w:pPr>
              <w:widowControl/>
              <w:jc w:val="center"/>
              <w:textAlignment w:val="center"/>
              <w:rPr>
                <w:szCs w:val="21"/>
              </w:rPr>
            </w:pPr>
            <w:r>
              <w:rPr>
                <w:szCs w:val="21"/>
              </w:rPr>
              <w:t>L9-4#T梁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RT-Ref_1313811870322397212 \h \* MERGEFORMAT </w:instrText>
            </w:r>
            <w:r>
              <w:fldChar w:fldCharType="separate"/>
            </w:r>
            <w:r>
              <w:fldChar w:fldCharType="begin"/>
            </w:r>
            <w:r>
              <w:instrText xml:space="preserve">STYLEREF 4 \S</w:instrText>
            </w:r>
            <w:r>
              <w:fldChar w:fldCharType="separate"/>
            </w:r>
            <w:r>
              <w:t>48.2.1.1</w:t>
            </w:r>
            <w:r>
              <w:fldChar w:fldCharType="end"/>
            </w:r>
            <w:r>
              <w:t>-30</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31</w:t>
            </w:r>
          </w:p>
        </w:tc>
        <w:tc>
          <w:tcPr>
            <w:tcW w:w="1134" w:type="dxa"/>
            <w:tcMar>
              <w:top w:w="10" w:type="dxa"/>
              <w:left w:w="10" w:type="dxa"/>
              <w:right w:w="10" w:type="dxa"/>
            </w:tcMar>
            <w:vAlign w:val="center"/>
          </w:tcPr>
          <w:p>
            <w:pPr>
              <w:widowControl/>
              <w:jc w:val="center"/>
              <w:textAlignment w:val="center"/>
              <w:rPr>
                <w:szCs w:val="21"/>
              </w:rPr>
            </w:pPr>
            <w:r>
              <w:rPr>
                <w:szCs w:val="21"/>
              </w:rPr>
              <w:t>L10-1#T梁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RT-Ref_1313811870322397214 \h \* MERGEFORMAT </w:instrText>
            </w:r>
            <w:r>
              <w:fldChar w:fldCharType="separate"/>
            </w:r>
            <w:r>
              <w:fldChar w:fldCharType="begin"/>
            </w:r>
            <w:r>
              <w:instrText xml:space="preserve">STYLEREF 4 \S</w:instrText>
            </w:r>
            <w:r>
              <w:fldChar w:fldCharType="separate"/>
            </w:r>
            <w:r>
              <w:t>48.2.1.1</w:t>
            </w:r>
            <w:r>
              <w:fldChar w:fldCharType="end"/>
            </w:r>
            <w:r>
              <w:t>-31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32</w:t>
            </w:r>
          </w:p>
        </w:tc>
        <w:tc>
          <w:tcPr>
            <w:tcW w:w="1134" w:type="dxa"/>
            <w:tcMar>
              <w:top w:w="10" w:type="dxa"/>
              <w:left w:w="10" w:type="dxa"/>
              <w:right w:w="10" w:type="dxa"/>
            </w:tcMar>
            <w:vAlign w:val="center"/>
          </w:tcPr>
          <w:p>
            <w:pPr>
              <w:widowControl/>
              <w:jc w:val="center"/>
              <w:textAlignment w:val="center"/>
              <w:rPr>
                <w:szCs w:val="21"/>
              </w:rPr>
            </w:pPr>
            <w:r>
              <w:rPr>
                <w:szCs w:val="21"/>
              </w:rPr>
              <w:t>L10-5#T梁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RT-Ref_1313811870322397216 \h \* MERGEFORMAT </w:instrText>
            </w:r>
            <w:r>
              <w:fldChar w:fldCharType="separate"/>
            </w:r>
            <w:r>
              <w:fldChar w:fldCharType="begin"/>
            </w:r>
            <w:r>
              <w:instrText xml:space="preserve">STYLEREF 4 \S</w:instrText>
            </w:r>
            <w:r>
              <w:fldChar w:fldCharType="separate"/>
            </w:r>
            <w:r>
              <w:t>48.2.1.1</w:t>
            </w:r>
            <w:r>
              <w:fldChar w:fldCharType="end"/>
            </w:r>
            <w:r>
              <w:t>-32</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33</w:t>
            </w:r>
          </w:p>
        </w:tc>
        <w:tc>
          <w:tcPr>
            <w:tcW w:w="1134" w:type="dxa"/>
            <w:tcMar>
              <w:top w:w="10" w:type="dxa"/>
              <w:left w:w="10" w:type="dxa"/>
              <w:right w:w="10" w:type="dxa"/>
            </w:tcMar>
            <w:vAlign w:val="center"/>
          </w:tcPr>
          <w:p>
            <w:pPr>
              <w:widowControl/>
              <w:jc w:val="center"/>
              <w:textAlignment w:val="center"/>
              <w:rPr>
                <w:szCs w:val="21"/>
              </w:rPr>
            </w:pPr>
            <w:r>
              <w:rPr>
                <w:szCs w:val="21"/>
              </w:rPr>
              <w:t>L11-1#T梁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RT-Ref_1313811870322397218 \h \* MERGEFORMAT </w:instrText>
            </w:r>
            <w:r>
              <w:fldChar w:fldCharType="separate"/>
            </w:r>
            <w:r>
              <w:fldChar w:fldCharType="begin"/>
            </w:r>
            <w:r>
              <w:instrText xml:space="preserve">STYLEREF 4 \S</w:instrText>
            </w:r>
            <w:r>
              <w:fldChar w:fldCharType="separate"/>
            </w:r>
            <w:r>
              <w:t>48.2.1.1</w:t>
            </w:r>
            <w:r>
              <w:fldChar w:fldCharType="end"/>
            </w:r>
            <w:r>
              <w:t>-33</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34</w:t>
            </w:r>
          </w:p>
        </w:tc>
        <w:tc>
          <w:tcPr>
            <w:tcW w:w="1134" w:type="dxa"/>
            <w:tcMar>
              <w:top w:w="10" w:type="dxa"/>
              <w:left w:w="10" w:type="dxa"/>
              <w:right w:w="10" w:type="dxa"/>
            </w:tcMar>
            <w:vAlign w:val="center"/>
          </w:tcPr>
          <w:p>
            <w:pPr>
              <w:widowControl/>
              <w:jc w:val="center"/>
              <w:textAlignment w:val="center"/>
              <w:rPr>
                <w:szCs w:val="21"/>
              </w:rPr>
            </w:pPr>
            <w:r>
              <w:rPr>
                <w:szCs w:val="21"/>
              </w:rPr>
              <w:t>L11-3#T梁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RT-Ref_1313811870322397220 \h \* MERGEFORMAT </w:instrText>
            </w:r>
            <w:r>
              <w:fldChar w:fldCharType="separate"/>
            </w:r>
            <w:r>
              <w:fldChar w:fldCharType="begin"/>
            </w:r>
            <w:r>
              <w:instrText xml:space="preserve">STYLEREF 4 \S</w:instrText>
            </w:r>
            <w:r>
              <w:fldChar w:fldCharType="separate"/>
            </w:r>
            <w:r>
              <w:t>48.2.1.1</w:t>
            </w:r>
            <w:r>
              <w:fldChar w:fldCharType="end"/>
            </w:r>
            <w:r>
              <w:t>-34</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35</w:t>
            </w:r>
          </w:p>
        </w:tc>
        <w:tc>
          <w:tcPr>
            <w:tcW w:w="1134" w:type="dxa"/>
            <w:tcMar>
              <w:top w:w="10" w:type="dxa"/>
              <w:left w:w="10" w:type="dxa"/>
              <w:right w:w="10" w:type="dxa"/>
            </w:tcMar>
            <w:vAlign w:val="center"/>
          </w:tcPr>
          <w:p>
            <w:pPr>
              <w:widowControl/>
              <w:jc w:val="center"/>
              <w:textAlignment w:val="center"/>
              <w:rPr>
                <w:szCs w:val="21"/>
              </w:rPr>
            </w:pPr>
            <w:r>
              <w:rPr>
                <w:szCs w:val="21"/>
              </w:rPr>
              <w:t>L12-1#T梁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RT-Ref_1313811870322397222 \h \* MERGEFORMAT </w:instrText>
            </w:r>
            <w:r>
              <w:fldChar w:fldCharType="separate"/>
            </w:r>
            <w:r>
              <w:fldChar w:fldCharType="begin"/>
            </w:r>
            <w:r>
              <w:instrText xml:space="preserve">STYLEREF 4 \S</w:instrText>
            </w:r>
            <w:r>
              <w:fldChar w:fldCharType="separate"/>
            </w:r>
            <w:r>
              <w:t>48.2.1.1</w:t>
            </w:r>
            <w:r>
              <w:fldChar w:fldCharType="end"/>
            </w:r>
            <w:r>
              <w:t>-35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36</w:t>
            </w:r>
          </w:p>
        </w:tc>
        <w:tc>
          <w:tcPr>
            <w:tcW w:w="1134" w:type="dxa"/>
            <w:tcMar>
              <w:top w:w="10" w:type="dxa"/>
              <w:left w:w="10" w:type="dxa"/>
              <w:right w:w="10" w:type="dxa"/>
            </w:tcMar>
            <w:vAlign w:val="center"/>
          </w:tcPr>
          <w:p>
            <w:pPr>
              <w:widowControl/>
              <w:jc w:val="center"/>
              <w:textAlignment w:val="center"/>
              <w:rPr>
                <w:szCs w:val="21"/>
              </w:rPr>
            </w:pPr>
            <w:r>
              <w:rPr>
                <w:szCs w:val="21"/>
              </w:rPr>
              <w:t>L12-1#T梁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RT-Ref_1313811870322397224 \h \* MERGEFORMAT </w:instrText>
            </w:r>
            <w:r>
              <w:fldChar w:fldCharType="separate"/>
            </w:r>
            <w:r>
              <w:fldChar w:fldCharType="begin"/>
            </w:r>
            <w:r>
              <w:instrText xml:space="preserve">STYLEREF 4 \S</w:instrText>
            </w:r>
            <w:r>
              <w:fldChar w:fldCharType="separate"/>
            </w:r>
            <w:r>
              <w:t>48.2.1.1</w:t>
            </w:r>
            <w:r>
              <w:fldChar w:fldCharType="end"/>
            </w:r>
            <w:r>
              <w:t>-36</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37</w:t>
            </w:r>
          </w:p>
        </w:tc>
        <w:tc>
          <w:tcPr>
            <w:tcW w:w="1134" w:type="dxa"/>
            <w:tcMar>
              <w:top w:w="10" w:type="dxa"/>
              <w:left w:w="10" w:type="dxa"/>
              <w:right w:w="10" w:type="dxa"/>
            </w:tcMar>
            <w:vAlign w:val="center"/>
          </w:tcPr>
          <w:p>
            <w:pPr>
              <w:widowControl/>
              <w:jc w:val="center"/>
              <w:textAlignment w:val="center"/>
              <w:rPr>
                <w:szCs w:val="21"/>
              </w:rPr>
            </w:pPr>
            <w:r>
              <w:rPr>
                <w:szCs w:val="21"/>
              </w:rPr>
              <w:t>L12-1#T梁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RT-Ref_1313811870322397226 \h \* MERGEFORMAT </w:instrText>
            </w:r>
            <w:r>
              <w:fldChar w:fldCharType="separate"/>
            </w:r>
            <w:r>
              <w:fldChar w:fldCharType="begin"/>
            </w:r>
            <w:r>
              <w:instrText xml:space="preserve">STYLEREF 4 \S</w:instrText>
            </w:r>
            <w:r>
              <w:fldChar w:fldCharType="separate"/>
            </w:r>
            <w:r>
              <w:t>48.2.1.1</w:t>
            </w:r>
            <w:r>
              <w:fldChar w:fldCharType="end"/>
            </w:r>
            <w:r>
              <w:t>-37</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38</w:t>
            </w:r>
          </w:p>
        </w:tc>
        <w:tc>
          <w:tcPr>
            <w:tcW w:w="1134" w:type="dxa"/>
            <w:tcMar>
              <w:top w:w="10" w:type="dxa"/>
              <w:left w:w="10" w:type="dxa"/>
              <w:right w:w="10" w:type="dxa"/>
            </w:tcMar>
            <w:vAlign w:val="center"/>
          </w:tcPr>
          <w:p>
            <w:pPr>
              <w:widowControl/>
              <w:jc w:val="center"/>
              <w:textAlignment w:val="center"/>
              <w:rPr>
                <w:szCs w:val="21"/>
              </w:rPr>
            </w:pPr>
            <w:r>
              <w:rPr>
                <w:szCs w:val="21"/>
              </w:rPr>
              <w:t>L12-1#T梁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RT-Ref_1313811870326591488 \h \* MERGEFORMAT </w:instrText>
            </w:r>
            <w:r>
              <w:fldChar w:fldCharType="separate"/>
            </w:r>
            <w:r>
              <w:fldChar w:fldCharType="begin"/>
            </w:r>
            <w:r>
              <w:instrText xml:space="preserve">STYLEREF 4 \S</w:instrText>
            </w:r>
            <w:r>
              <w:fldChar w:fldCharType="separate"/>
            </w:r>
            <w:r>
              <w:t>48.2.1.1</w:t>
            </w:r>
            <w:r>
              <w:fldChar w:fldCharType="end"/>
            </w:r>
            <w:r>
              <w:t>-38</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39</w:t>
            </w:r>
          </w:p>
        </w:tc>
        <w:tc>
          <w:tcPr>
            <w:tcW w:w="1134" w:type="dxa"/>
            <w:tcMar>
              <w:top w:w="10" w:type="dxa"/>
              <w:left w:w="10" w:type="dxa"/>
              <w:right w:w="10" w:type="dxa"/>
            </w:tcMar>
            <w:vAlign w:val="center"/>
          </w:tcPr>
          <w:p>
            <w:pPr>
              <w:widowControl/>
              <w:jc w:val="center"/>
              <w:textAlignment w:val="center"/>
              <w:rPr>
                <w:szCs w:val="21"/>
              </w:rPr>
            </w:pPr>
            <w:r>
              <w:rPr>
                <w:szCs w:val="21"/>
              </w:rPr>
              <w:t>L12-2#T梁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RT-Ref_1313811870326591490 \h \* MERGEFORMAT </w:instrText>
            </w:r>
            <w:r>
              <w:fldChar w:fldCharType="separate"/>
            </w:r>
            <w:r>
              <w:fldChar w:fldCharType="begin"/>
            </w:r>
            <w:r>
              <w:instrText xml:space="preserve">STYLEREF 4 \S</w:instrText>
            </w:r>
            <w:r>
              <w:fldChar w:fldCharType="separate"/>
            </w:r>
            <w:r>
              <w:t>48.2.1.1</w:t>
            </w:r>
            <w:r>
              <w:fldChar w:fldCharType="end"/>
            </w:r>
            <w:r>
              <w:t>-39</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40</w:t>
            </w:r>
          </w:p>
        </w:tc>
        <w:tc>
          <w:tcPr>
            <w:tcW w:w="1134" w:type="dxa"/>
            <w:tcMar>
              <w:top w:w="10" w:type="dxa"/>
              <w:left w:w="10" w:type="dxa"/>
              <w:right w:w="10" w:type="dxa"/>
            </w:tcMar>
            <w:vAlign w:val="center"/>
          </w:tcPr>
          <w:p>
            <w:pPr>
              <w:widowControl/>
              <w:jc w:val="center"/>
              <w:textAlignment w:val="center"/>
              <w:rPr>
                <w:szCs w:val="21"/>
              </w:rPr>
            </w:pPr>
            <w:r>
              <w:rPr>
                <w:szCs w:val="21"/>
              </w:rPr>
              <w:t>L12-2#T梁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RT-Ref_1313811870326591492 \h \* MERGEFORMAT </w:instrText>
            </w:r>
            <w:r>
              <w:fldChar w:fldCharType="separate"/>
            </w:r>
            <w:r>
              <w:fldChar w:fldCharType="begin"/>
            </w:r>
            <w:r>
              <w:instrText xml:space="preserve">STYLEREF 4 \S</w:instrText>
            </w:r>
            <w:r>
              <w:fldChar w:fldCharType="separate"/>
            </w:r>
            <w:r>
              <w:t>48.2.1.1</w:t>
            </w:r>
            <w:r>
              <w:fldChar w:fldCharType="end"/>
            </w:r>
            <w:r>
              <w:t>-40</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41</w:t>
            </w:r>
          </w:p>
        </w:tc>
        <w:tc>
          <w:tcPr>
            <w:tcW w:w="1134" w:type="dxa"/>
            <w:tcMar>
              <w:top w:w="10" w:type="dxa"/>
              <w:left w:w="10" w:type="dxa"/>
              <w:right w:w="10" w:type="dxa"/>
            </w:tcMar>
            <w:vAlign w:val="center"/>
          </w:tcPr>
          <w:p>
            <w:pPr>
              <w:widowControl/>
              <w:jc w:val="center"/>
              <w:textAlignment w:val="center"/>
              <w:rPr>
                <w:szCs w:val="21"/>
              </w:rPr>
            </w:pPr>
            <w:r>
              <w:rPr>
                <w:szCs w:val="21"/>
              </w:rPr>
              <w:t>L12-2#T梁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RT-Ref_1313811870326591494 \h \* MERGEFORMAT </w:instrText>
            </w:r>
            <w:r>
              <w:fldChar w:fldCharType="separate"/>
            </w:r>
            <w:r>
              <w:fldChar w:fldCharType="begin"/>
            </w:r>
            <w:r>
              <w:instrText xml:space="preserve">STYLEREF 4 \S</w:instrText>
            </w:r>
            <w:r>
              <w:fldChar w:fldCharType="separate"/>
            </w:r>
            <w:r>
              <w:t>48.2.1.1</w:t>
            </w:r>
            <w:r>
              <w:fldChar w:fldCharType="end"/>
            </w:r>
            <w:r>
              <w:t>-41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42</w:t>
            </w:r>
          </w:p>
        </w:tc>
        <w:tc>
          <w:tcPr>
            <w:tcW w:w="1134" w:type="dxa"/>
            <w:tcMar>
              <w:top w:w="10" w:type="dxa"/>
              <w:left w:w="10" w:type="dxa"/>
              <w:right w:w="10" w:type="dxa"/>
            </w:tcMar>
            <w:vAlign w:val="center"/>
          </w:tcPr>
          <w:p>
            <w:pPr>
              <w:widowControl/>
              <w:jc w:val="center"/>
              <w:textAlignment w:val="center"/>
              <w:rPr>
                <w:szCs w:val="21"/>
              </w:rPr>
            </w:pPr>
            <w:r>
              <w:rPr>
                <w:szCs w:val="21"/>
              </w:rPr>
              <w:t>L12-3#T梁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RT-Ref_1313811870326591496 \h \* MERGEFORMAT </w:instrText>
            </w:r>
            <w:r>
              <w:fldChar w:fldCharType="separate"/>
            </w:r>
            <w:r>
              <w:fldChar w:fldCharType="begin"/>
            </w:r>
            <w:r>
              <w:instrText xml:space="preserve">STYLEREF 4 \S</w:instrText>
            </w:r>
            <w:r>
              <w:fldChar w:fldCharType="separate"/>
            </w:r>
            <w:r>
              <w:t>48.2.1.1</w:t>
            </w:r>
            <w:r>
              <w:fldChar w:fldCharType="end"/>
            </w:r>
            <w:r>
              <w:t>-42</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43</w:t>
            </w:r>
          </w:p>
        </w:tc>
        <w:tc>
          <w:tcPr>
            <w:tcW w:w="1134" w:type="dxa"/>
            <w:tcMar>
              <w:top w:w="10" w:type="dxa"/>
              <w:left w:w="10" w:type="dxa"/>
              <w:right w:w="10" w:type="dxa"/>
            </w:tcMar>
            <w:vAlign w:val="center"/>
          </w:tcPr>
          <w:p>
            <w:pPr>
              <w:widowControl/>
              <w:jc w:val="center"/>
              <w:textAlignment w:val="center"/>
              <w:rPr>
                <w:szCs w:val="21"/>
              </w:rPr>
            </w:pPr>
            <w:r>
              <w:rPr>
                <w:szCs w:val="21"/>
              </w:rPr>
              <w:t>L12-3#T梁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RT-Ref_1313811870326591498 \h \* MERGEFORMAT </w:instrText>
            </w:r>
            <w:r>
              <w:fldChar w:fldCharType="separate"/>
            </w:r>
            <w:r>
              <w:fldChar w:fldCharType="begin"/>
            </w:r>
            <w:r>
              <w:instrText xml:space="preserve">STYLEREF 4 \S</w:instrText>
            </w:r>
            <w:r>
              <w:fldChar w:fldCharType="separate"/>
            </w:r>
            <w:r>
              <w:t>48.2.1.1</w:t>
            </w:r>
            <w:r>
              <w:fldChar w:fldCharType="end"/>
            </w:r>
            <w:r>
              <w:t>-43</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44</w:t>
            </w:r>
          </w:p>
        </w:tc>
        <w:tc>
          <w:tcPr>
            <w:tcW w:w="1134" w:type="dxa"/>
            <w:tcMar>
              <w:top w:w="10" w:type="dxa"/>
              <w:left w:w="10" w:type="dxa"/>
              <w:right w:w="10" w:type="dxa"/>
            </w:tcMar>
            <w:vAlign w:val="center"/>
          </w:tcPr>
          <w:p>
            <w:pPr>
              <w:widowControl/>
              <w:jc w:val="center"/>
              <w:textAlignment w:val="center"/>
              <w:rPr>
                <w:szCs w:val="21"/>
              </w:rPr>
            </w:pPr>
            <w:r>
              <w:rPr>
                <w:szCs w:val="21"/>
              </w:rPr>
              <w:t>L12-4#T梁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RT-Ref_1313811870326591500 \h \* MERGEFORMAT </w:instrText>
            </w:r>
            <w:r>
              <w:fldChar w:fldCharType="separate"/>
            </w:r>
            <w:r>
              <w:fldChar w:fldCharType="begin"/>
            </w:r>
            <w:r>
              <w:instrText xml:space="preserve">STYLEREF 4 \S</w:instrText>
            </w:r>
            <w:r>
              <w:fldChar w:fldCharType="separate"/>
            </w:r>
            <w:r>
              <w:t>48.2.1.1</w:t>
            </w:r>
            <w:r>
              <w:fldChar w:fldCharType="end"/>
            </w:r>
            <w:r>
              <w:t>-44</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45</w:t>
            </w:r>
          </w:p>
        </w:tc>
        <w:tc>
          <w:tcPr>
            <w:tcW w:w="1134" w:type="dxa"/>
            <w:tcMar>
              <w:top w:w="10" w:type="dxa"/>
              <w:left w:w="10" w:type="dxa"/>
              <w:right w:w="10" w:type="dxa"/>
            </w:tcMar>
            <w:vAlign w:val="center"/>
          </w:tcPr>
          <w:p>
            <w:pPr>
              <w:widowControl/>
              <w:jc w:val="center"/>
              <w:textAlignment w:val="center"/>
              <w:rPr>
                <w:szCs w:val="21"/>
              </w:rPr>
            </w:pPr>
            <w:r>
              <w:rPr>
                <w:szCs w:val="21"/>
              </w:rPr>
              <w:t>L12-4#T梁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RT-Ref_1313811870326591502 \h \* MERGEFORMAT </w:instrText>
            </w:r>
            <w:r>
              <w:fldChar w:fldCharType="separate"/>
            </w:r>
            <w:r>
              <w:fldChar w:fldCharType="begin"/>
            </w:r>
            <w:r>
              <w:instrText xml:space="preserve">STYLEREF 4 \S</w:instrText>
            </w:r>
            <w:r>
              <w:fldChar w:fldCharType="separate"/>
            </w:r>
            <w:r>
              <w:t>48.2.1.1</w:t>
            </w:r>
            <w:r>
              <w:fldChar w:fldCharType="end"/>
            </w:r>
            <w:r>
              <w:t>-45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46</w:t>
            </w:r>
          </w:p>
        </w:tc>
        <w:tc>
          <w:tcPr>
            <w:tcW w:w="1134" w:type="dxa"/>
            <w:tcMar>
              <w:top w:w="10" w:type="dxa"/>
              <w:left w:w="10" w:type="dxa"/>
              <w:right w:w="10" w:type="dxa"/>
            </w:tcMar>
            <w:vAlign w:val="center"/>
          </w:tcPr>
          <w:p>
            <w:pPr>
              <w:widowControl/>
              <w:jc w:val="center"/>
              <w:textAlignment w:val="center"/>
              <w:rPr>
                <w:szCs w:val="21"/>
              </w:rPr>
            </w:pPr>
            <w:r>
              <w:rPr>
                <w:szCs w:val="21"/>
              </w:rPr>
              <w:t>L12-5#T梁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RT-Ref_1313811870326591504 \h \* MERGEFORMAT </w:instrText>
            </w:r>
            <w:r>
              <w:fldChar w:fldCharType="separate"/>
            </w:r>
            <w:r>
              <w:fldChar w:fldCharType="begin"/>
            </w:r>
            <w:r>
              <w:instrText xml:space="preserve">STYLEREF 4 \S</w:instrText>
            </w:r>
            <w:r>
              <w:fldChar w:fldCharType="separate"/>
            </w:r>
            <w:r>
              <w:t>48.2.1.1</w:t>
            </w:r>
            <w:r>
              <w:fldChar w:fldCharType="end"/>
            </w:r>
            <w:r>
              <w:t>-46</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47</w:t>
            </w:r>
          </w:p>
        </w:tc>
        <w:tc>
          <w:tcPr>
            <w:tcW w:w="1134" w:type="dxa"/>
            <w:tcMar>
              <w:top w:w="10" w:type="dxa"/>
              <w:left w:w="10" w:type="dxa"/>
              <w:right w:w="10" w:type="dxa"/>
            </w:tcMar>
            <w:vAlign w:val="center"/>
          </w:tcPr>
          <w:p>
            <w:pPr>
              <w:widowControl/>
              <w:jc w:val="center"/>
              <w:textAlignment w:val="center"/>
              <w:rPr>
                <w:szCs w:val="21"/>
              </w:rPr>
            </w:pPr>
            <w:r>
              <w:rPr>
                <w:szCs w:val="21"/>
              </w:rPr>
              <w:t>L12-5#T梁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RT-Ref_1313811870326591506 \h \* MERGEFORMAT </w:instrText>
            </w:r>
            <w:r>
              <w:fldChar w:fldCharType="separate"/>
            </w:r>
            <w:r>
              <w:fldChar w:fldCharType="begin"/>
            </w:r>
            <w:r>
              <w:instrText xml:space="preserve">STYLEREF 4 \S</w:instrText>
            </w:r>
            <w:r>
              <w:fldChar w:fldCharType="separate"/>
            </w:r>
            <w:r>
              <w:t>48.2.1.1</w:t>
            </w:r>
            <w:r>
              <w:fldChar w:fldCharType="end"/>
            </w:r>
            <w:r>
              <w:t>-47</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48</w:t>
            </w:r>
          </w:p>
        </w:tc>
        <w:tc>
          <w:tcPr>
            <w:tcW w:w="1134" w:type="dxa"/>
            <w:tcMar>
              <w:top w:w="10" w:type="dxa"/>
              <w:left w:w="10" w:type="dxa"/>
              <w:right w:w="10" w:type="dxa"/>
            </w:tcMar>
            <w:vAlign w:val="center"/>
          </w:tcPr>
          <w:p>
            <w:pPr>
              <w:widowControl/>
              <w:jc w:val="center"/>
              <w:textAlignment w:val="center"/>
              <w:rPr>
                <w:szCs w:val="21"/>
              </w:rPr>
            </w:pPr>
            <w:r>
              <w:rPr>
                <w:szCs w:val="21"/>
              </w:rPr>
              <w:t>L12-5#T梁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RT-Ref_1313811870326591508 \h \* MERGEFORMAT </w:instrText>
            </w:r>
            <w:r>
              <w:fldChar w:fldCharType="separate"/>
            </w:r>
            <w:r>
              <w:fldChar w:fldCharType="begin"/>
            </w:r>
            <w:r>
              <w:instrText xml:space="preserve">STYLEREF 4 \S</w:instrText>
            </w:r>
            <w:r>
              <w:fldChar w:fldCharType="separate"/>
            </w:r>
            <w:r>
              <w:t>48.2.1.1</w:t>
            </w:r>
            <w:r>
              <w:fldChar w:fldCharType="end"/>
            </w:r>
            <w:r>
              <w:t>-48</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49</w:t>
            </w:r>
          </w:p>
        </w:tc>
        <w:tc>
          <w:tcPr>
            <w:tcW w:w="1134" w:type="dxa"/>
            <w:tcMar>
              <w:top w:w="10" w:type="dxa"/>
              <w:left w:w="10" w:type="dxa"/>
              <w:right w:w="10" w:type="dxa"/>
            </w:tcMar>
            <w:vAlign w:val="center"/>
          </w:tcPr>
          <w:p>
            <w:pPr>
              <w:widowControl/>
              <w:jc w:val="center"/>
              <w:textAlignment w:val="center"/>
              <w:rPr>
                <w:szCs w:val="21"/>
              </w:rPr>
            </w:pPr>
            <w:r>
              <w:rPr>
                <w:szCs w:val="21"/>
              </w:rPr>
              <w:t>L12-5#T梁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左翼缘板，距11#墩10m处</w:t>
            </w:r>
          </w:p>
        </w:tc>
        <w:tc>
          <w:tcPr>
            <w:tcW w:w="1863" w:type="dxa"/>
            <w:vAlign w:val="center"/>
          </w:tcPr>
          <w:p>
            <w:pPr>
              <w:widowControl/>
              <w:jc w:val="center"/>
              <w:textAlignment w:val="center"/>
              <w:rPr>
                <w:rFonts w:hint="eastAsia" w:eastAsia="宋体"/>
                <w:szCs w:val="21"/>
                <w:lang w:eastAsia="zh-CN"/>
              </w:rPr>
            </w:pPr>
            <w:r>
              <w:t>S=0.20m×0.20m=0.04</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RT-Ref_1313811870326591510 \h \* MERGEFORMAT </w:instrText>
            </w:r>
            <w:r>
              <w:fldChar w:fldCharType="separate"/>
            </w:r>
            <w:r>
              <w:fldChar w:fldCharType="begin"/>
            </w:r>
            <w:r>
              <w:instrText xml:space="preserve">STYLEREF 4 \S</w:instrText>
            </w:r>
            <w:r>
              <w:fldChar w:fldCharType="separate"/>
            </w:r>
            <w:r>
              <w:t>48.2.1.1</w:t>
            </w:r>
            <w:r>
              <w:fldChar w:fldCharType="end"/>
            </w:r>
            <w:r>
              <w:t>-49</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50</w:t>
            </w:r>
          </w:p>
        </w:tc>
        <w:tc>
          <w:tcPr>
            <w:tcW w:w="1134" w:type="dxa"/>
            <w:tcMar>
              <w:top w:w="10" w:type="dxa"/>
              <w:left w:w="10" w:type="dxa"/>
              <w:right w:w="10" w:type="dxa"/>
            </w:tcMar>
            <w:vAlign w:val="center"/>
          </w:tcPr>
          <w:p>
            <w:pPr>
              <w:widowControl/>
              <w:jc w:val="center"/>
              <w:textAlignment w:val="center"/>
              <w:rPr>
                <w:szCs w:val="21"/>
              </w:rPr>
            </w:pPr>
            <w:r>
              <w:rPr>
                <w:szCs w:val="21"/>
              </w:rPr>
              <w:t>L13-1#T梁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RT-Ref_1313811870326591512 \h \* MERGEFORMAT </w:instrText>
            </w:r>
            <w:r>
              <w:fldChar w:fldCharType="separate"/>
            </w:r>
            <w:r>
              <w:fldChar w:fldCharType="begin"/>
            </w:r>
            <w:r>
              <w:instrText xml:space="preserve">STYLEREF 4 \S</w:instrText>
            </w:r>
            <w:r>
              <w:fldChar w:fldCharType="separate"/>
            </w:r>
            <w:r>
              <w:t>48.2.1.1</w:t>
            </w:r>
            <w:r>
              <w:fldChar w:fldCharType="end"/>
            </w:r>
            <w:r>
              <w:t>-50</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51</w:t>
            </w:r>
          </w:p>
        </w:tc>
        <w:tc>
          <w:tcPr>
            <w:tcW w:w="1134" w:type="dxa"/>
            <w:tcMar>
              <w:top w:w="10" w:type="dxa"/>
              <w:left w:w="10" w:type="dxa"/>
              <w:right w:w="10" w:type="dxa"/>
            </w:tcMar>
            <w:vAlign w:val="center"/>
          </w:tcPr>
          <w:p>
            <w:pPr>
              <w:widowControl/>
              <w:jc w:val="center"/>
              <w:textAlignment w:val="center"/>
              <w:rPr>
                <w:szCs w:val="21"/>
              </w:rPr>
            </w:pPr>
            <w:r>
              <w:rPr>
                <w:szCs w:val="21"/>
              </w:rPr>
              <w:t>L13-1#T梁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RT-Ref_1313811870326591514 \h \* MERGEFORMAT </w:instrText>
            </w:r>
            <w:r>
              <w:fldChar w:fldCharType="separate"/>
            </w:r>
            <w:r>
              <w:fldChar w:fldCharType="begin"/>
            </w:r>
            <w:r>
              <w:instrText xml:space="preserve">STYLEREF 4 \S</w:instrText>
            </w:r>
            <w:r>
              <w:fldChar w:fldCharType="separate"/>
            </w:r>
            <w:r>
              <w:t>48.2.1.1</w:t>
            </w:r>
            <w:r>
              <w:fldChar w:fldCharType="end"/>
            </w:r>
            <w:r>
              <w:t>-51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52</w:t>
            </w:r>
          </w:p>
        </w:tc>
        <w:tc>
          <w:tcPr>
            <w:tcW w:w="1134" w:type="dxa"/>
            <w:tcMar>
              <w:top w:w="10" w:type="dxa"/>
              <w:left w:w="10" w:type="dxa"/>
              <w:right w:w="10" w:type="dxa"/>
            </w:tcMar>
            <w:vAlign w:val="center"/>
          </w:tcPr>
          <w:p>
            <w:pPr>
              <w:widowControl/>
              <w:jc w:val="center"/>
              <w:textAlignment w:val="center"/>
              <w:rPr>
                <w:szCs w:val="21"/>
              </w:rPr>
            </w:pPr>
            <w:r>
              <w:rPr>
                <w:szCs w:val="21"/>
              </w:rPr>
              <w:t>L13-1#T梁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RT-Ref_1313811870326591516 \h \* MERGEFORMAT </w:instrText>
            </w:r>
            <w:r>
              <w:fldChar w:fldCharType="separate"/>
            </w:r>
            <w:r>
              <w:fldChar w:fldCharType="begin"/>
            </w:r>
            <w:r>
              <w:instrText xml:space="preserve">STYLEREF 4 \S</w:instrText>
            </w:r>
            <w:r>
              <w:fldChar w:fldCharType="separate"/>
            </w:r>
            <w:r>
              <w:t>48.2.1.1</w:t>
            </w:r>
            <w:r>
              <w:fldChar w:fldCharType="end"/>
            </w:r>
            <w:r>
              <w:t>-52</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53</w:t>
            </w:r>
          </w:p>
        </w:tc>
        <w:tc>
          <w:tcPr>
            <w:tcW w:w="1134" w:type="dxa"/>
            <w:tcMar>
              <w:top w:w="10" w:type="dxa"/>
              <w:left w:w="10" w:type="dxa"/>
              <w:right w:w="10" w:type="dxa"/>
            </w:tcMar>
            <w:vAlign w:val="center"/>
          </w:tcPr>
          <w:p>
            <w:pPr>
              <w:widowControl/>
              <w:jc w:val="center"/>
              <w:textAlignment w:val="center"/>
              <w:rPr>
                <w:szCs w:val="21"/>
              </w:rPr>
            </w:pPr>
            <w:r>
              <w:rPr>
                <w:szCs w:val="21"/>
              </w:rPr>
              <w:t>L13-2#T梁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左侧齿块，距12#墩2m处</w:t>
            </w:r>
          </w:p>
        </w:tc>
        <w:tc>
          <w:tcPr>
            <w:tcW w:w="1863" w:type="dxa"/>
            <w:vAlign w:val="center"/>
          </w:tcPr>
          <w:p>
            <w:pPr>
              <w:widowControl/>
              <w:jc w:val="center"/>
              <w:textAlignment w:val="center"/>
              <w:rPr>
                <w:rFonts w:hint="eastAsia" w:eastAsia="宋体"/>
                <w:szCs w:val="21"/>
                <w:lang w:eastAsia="zh-CN"/>
              </w:rPr>
            </w:pPr>
            <w:r>
              <w:t>S=0.30m×0.30m=0.09</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RT-Ref_1313811870326591518 \h \* MERGEFORMAT </w:instrText>
            </w:r>
            <w:r>
              <w:fldChar w:fldCharType="separate"/>
            </w:r>
            <w:r>
              <w:fldChar w:fldCharType="begin"/>
            </w:r>
            <w:r>
              <w:instrText xml:space="preserve">STYLEREF 4 \S</w:instrText>
            </w:r>
            <w:r>
              <w:fldChar w:fldCharType="separate"/>
            </w:r>
            <w:r>
              <w:t>48.2.1.1</w:t>
            </w:r>
            <w:r>
              <w:fldChar w:fldCharType="end"/>
            </w:r>
            <w:r>
              <w:t>-53</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54</w:t>
            </w:r>
          </w:p>
        </w:tc>
        <w:tc>
          <w:tcPr>
            <w:tcW w:w="1134" w:type="dxa"/>
            <w:tcMar>
              <w:top w:w="10" w:type="dxa"/>
              <w:left w:w="10" w:type="dxa"/>
              <w:right w:w="10" w:type="dxa"/>
            </w:tcMar>
            <w:vAlign w:val="center"/>
          </w:tcPr>
          <w:p>
            <w:pPr>
              <w:widowControl/>
              <w:jc w:val="center"/>
              <w:textAlignment w:val="center"/>
              <w:rPr>
                <w:szCs w:val="21"/>
              </w:rPr>
            </w:pPr>
            <w:r>
              <w:rPr>
                <w:szCs w:val="21"/>
              </w:rPr>
              <w:t>L13-3#T梁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左侧齿块，距12#墩2m处</w:t>
            </w:r>
          </w:p>
        </w:tc>
        <w:tc>
          <w:tcPr>
            <w:tcW w:w="1863" w:type="dxa"/>
            <w:vAlign w:val="center"/>
          </w:tcPr>
          <w:p>
            <w:pPr>
              <w:widowControl/>
              <w:jc w:val="center"/>
              <w:textAlignment w:val="center"/>
              <w:rPr>
                <w:rFonts w:hint="eastAsia" w:eastAsia="宋体"/>
                <w:szCs w:val="21"/>
                <w:lang w:eastAsia="zh-CN"/>
              </w:rPr>
            </w:pPr>
            <w:r>
              <w:t>S=0.30m×0.20m=0.06</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RT-Ref_1313811870326591520 \h \* MERGEFORMAT </w:instrText>
            </w:r>
            <w:r>
              <w:fldChar w:fldCharType="separate"/>
            </w:r>
            <w:r>
              <w:fldChar w:fldCharType="begin"/>
            </w:r>
            <w:r>
              <w:instrText xml:space="preserve">STYLEREF 4 \S</w:instrText>
            </w:r>
            <w:r>
              <w:fldChar w:fldCharType="separate"/>
            </w:r>
            <w:r>
              <w:t>48.2.1.1</w:t>
            </w:r>
            <w:r>
              <w:fldChar w:fldCharType="end"/>
            </w:r>
            <w:r>
              <w:t>-54</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55</w:t>
            </w:r>
          </w:p>
        </w:tc>
        <w:tc>
          <w:tcPr>
            <w:tcW w:w="1134" w:type="dxa"/>
            <w:tcMar>
              <w:top w:w="10" w:type="dxa"/>
              <w:left w:w="10" w:type="dxa"/>
              <w:right w:w="10" w:type="dxa"/>
            </w:tcMar>
            <w:vAlign w:val="center"/>
          </w:tcPr>
          <w:p>
            <w:pPr>
              <w:widowControl/>
              <w:jc w:val="center"/>
              <w:textAlignment w:val="center"/>
              <w:rPr>
                <w:szCs w:val="21"/>
              </w:rPr>
            </w:pPr>
            <w:r>
              <w:rPr>
                <w:szCs w:val="21"/>
              </w:rPr>
              <w:t>L13-3#T梁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RT-Ref_1313811870326591522 \h \* MERGEFORMAT </w:instrText>
            </w:r>
            <w:r>
              <w:fldChar w:fldCharType="separate"/>
            </w:r>
            <w:r>
              <w:fldChar w:fldCharType="begin"/>
            </w:r>
            <w:r>
              <w:instrText xml:space="preserve">STYLEREF 4 \S</w:instrText>
            </w:r>
            <w:r>
              <w:fldChar w:fldCharType="separate"/>
            </w:r>
            <w:r>
              <w:t>48.2.1.1</w:t>
            </w:r>
            <w:r>
              <w:fldChar w:fldCharType="end"/>
            </w:r>
            <w:r>
              <w:t>-55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56</w:t>
            </w:r>
          </w:p>
        </w:tc>
        <w:tc>
          <w:tcPr>
            <w:tcW w:w="1134" w:type="dxa"/>
            <w:tcMar>
              <w:top w:w="10" w:type="dxa"/>
              <w:left w:w="10" w:type="dxa"/>
              <w:right w:w="10" w:type="dxa"/>
            </w:tcMar>
            <w:vAlign w:val="center"/>
          </w:tcPr>
          <w:p>
            <w:pPr>
              <w:widowControl/>
              <w:jc w:val="center"/>
              <w:textAlignment w:val="center"/>
              <w:rPr>
                <w:szCs w:val="21"/>
              </w:rPr>
            </w:pPr>
            <w:r>
              <w:rPr>
                <w:szCs w:val="21"/>
              </w:rPr>
              <w:t>L13-3#T梁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RT-Ref_1313811870326591524 \h \* MERGEFORMAT </w:instrText>
            </w:r>
            <w:r>
              <w:fldChar w:fldCharType="separate"/>
            </w:r>
            <w:r>
              <w:fldChar w:fldCharType="begin"/>
            </w:r>
            <w:r>
              <w:instrText xml:space="preserve">STYLEREF 4 \S</w:instrText>
            </w:r>
            <w:r>
              <w:fldChar w:fldCharType="separate"/>
            </w:r>
            <w:r>
              <w:t>48.2.1.1</w:t>
            </w:r>
            <w:r>
              <w:fldChar w:fldCharType="end"/>
            </w:r>
            <w:r>
              <w:t>-56</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57</w:t>
            </w:r>
          </w:p>
        </w:tc>
        <w:tc>
          <w:tcPr>
            <w:tcW w:w="1134" w:type="dxa"/>
            <w:tcMar>
              <w:top w:w="10" w:type="dxa"/>
              <w:left w:w="10" w:type="dxa"/>
              <w:right w:w="10" w:type="dxa"/>
            </w:tcMar>
            <w:vAlign w:val="center"/>
          </w:tcPr>
          <w:p>
            <w:pPr>
              <w:widowControl/>
              <w:jc w:val="center"/>
              <w:textAlignment w:val="center"/>
              <w:rPr>
                <w:szCs w:val="21"/>
              </w:rPr>
            </w:pPr>
            <w:r>
              <w:rPr>
                <w:szCs w:val="21"/>
              </w:rPr>
              <w:t>L13-3#T梁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RT-Ref_1313811870326591526 \h \* MERGEFORMAT </w:instrText>
            </w:r>
            <w:r>
              <w:fldChar w:fldCharType="separate"/>
            </w:r>
            <w:r>
              <w:fldChar w:fldCharType="begin"/>
            </w:r>
            <w:r>
              <w:instrText xml:space="preserve">STYLEREF 4 \S</w:instrText>
            </w:r>
            <w:r>
              <w:fldChar w:fldCharType="separate"/>
            </w:r>
            <w:r>
              <w:t>48.2.1.1</w:t>
            </w:r>
            <w:r>
              <w:fldChar w:fldCharType="end"/>
            </w:r>
            <w:r>
              <w:t>-57</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58</w:t>
            </w:r>
          </w:p>
        </w:tc>
        <w:tc>
          <w:tcPr>
            <w:tcW w:w="1134" w:type="dxa"/>
            <w:tcMar>
              <w:top w:w="10" w:type="dxa"/>
              <w:left w:w="10" w:type="dxa"/>
              <w:right w:w="10" w:type="dxa"/>
            </w:tcMar>
            <w:vAlign w:val="center"/>
          </w:tcPr>
          <w:p>
            <w:pPr>
              <w:widowControl/>
              <w:jc w:val="center"/>
              <w:textAlignment w:val="center"/>
              <w:rPr>
                <w:szCs w:val="21"/>
              </w:rPr>
            </w:pPr>
            <w:r>
              <w:rPr>
                <w:szCs w:val="21"/>
              </w:rPr>
              <w:t>L13-5#T梁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RT-Ref_1313811870326591528 \h \* MERGEFORMAT </w:instrText>
            </w:r>
            <w:r>
              <w:fldChar w:fldCharType="separate"/>
            </w:r>
            <w:r>
              <w:fldChar w:fldCharType="begin"/>
            </w:r>
            <w:r>
              <w:instrText xml:space="preserve">STYLEREF 4 \S</w:instrText>
            </w:r>
            <w:r>
              <w:fldChar w:fldCharType="separate"/>
            </w:r>
            <w:r>
              <w:t>48.2.1.1</w:t>
            </w:r>
            <w:r>
              <w:fldChar w:fldCharType="end"/>
            </w:r>
            <w:r>
              <w:t>-58</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59</w:t>
            </w:r>
          </w:p>
        </w:tc>
        <w:tc>
          <w:tcPr>
            <w:tcW w:w="1134" w:type="dxa"/>
            <w:tcMar>
              <w:top w:w="10" w:type="dxa"/>
              <w:left w:w="10" w:type="dxa"/>
              <w:right w:w="10" w:type="dxa"/>
            </w:tcMar>
            <w:vAlign w:val="center"/>
          </w:tcPr>
          <w:p>
            <w:pPr>
              <w:widowControl/>
              <w:jc w:val="center"/>
              <w:textAlignment w:val="center"/>
              <w:rPr>
                <w:szCs w:val="21"/>
              </w:rPr>
            </w:pPr>
            <w:r>
              <w:rPr>
                <w:szCs w:val="21"/>
              </w:rPr>
              <w:t>L15-1#T梁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RT-Ref_1313811870326591530 \h \* MERGEFORMAT </w:instrText>
            </w:r>
            <w:r>
              <w:fldChar w:fldCharType="separate"/>
            </w:r>
            <w:r>
              <w:fldChar w:fldCharType="begin"/>
            </w:r>
            <w:r>
              <w:instrText xml:space="preserve">STYLEREF 4 \S</w:instrText>
            </w:r>
            <w:r>
              <w:fldChar w:fldCharType="separate"/>
            </w:r>
            <w:r>
              <w:t>48.2.1.1</w:t>
            </w:r>
            <w:r>
              <w:fldChar w:fldCharType="end"/>
            </w:r>
            <w:r>
              <w:t>-59</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60</w:t>
            </w:r>
          </w:p>
        </w:tc>
        <w:tc>
          <w:tcPr>
            <w:tcW w:w="1134" w:type="dxa"/>
            <w:tcMar>
              <w:top w:w="10" w:type="dxa"/>
              <w:left w:w="10" w:type="dxa"/>
              <w:right w:w="10" w:type="dxa"/>
            </w:tcMar>
            <w:vAlign w:val="center"/>
          </w:tcPr>
          <w:p>
            <w:pPr>
              <w:widowControl/>
              <w:jc w:val="center"/>
              <w:textAlignment w:val="center"/>
              <w:rPr>
                <w:szCs w:val="21"/>
              </w:rPr>
            </w:pPr>
            <w:r>
              <w:rPr>
                <w:szCs w:val="21"/>
              </w:rPr>
              <w:t>L15-1#T梁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RT-Ref_1313811870326591532 \h \* MERGEFORMAT </w:instrText>
            </w:r>
            <w:r>
              <w:fldChar w:fldCharType="separate"/>
            </w:r>
            <w:r>
              <w:fldChar w:fldCharType="begin"/>
            </w:r>
            <w:r>
              <w:instrText xml:space="preserve">STYLEREF 4 \S</w:instrText>
            </w:r>
            <w:r>
              <w:fldChar w:fldCharType="separate"/>
            </w:r>
            <w:r>
              <w:t>48.2.1.1</w:t>
            </w:r>
            <w:r>
              <w:fldChar w:fldCharType="end"/>
            </w:r>
            <w:r>
              <w:t>-60</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61</w:t>
            </w:r>
          </w:p>
        </w:tc>
        <w:tc>
          <w:tcPr>
            <w:tcW w:w="1134" w:type="dxa"/>
            <w:tcMar>
              <w:top w:w="10" w:type="dxa"/>
              <w:left w:w="10" w:type="dxa"/>
              <w:right w:w="10" w:type="dxa"/>
            </w:tcMar>
            <w:vAlign w:val="center"/>
          </w:tcPr>
          <w:p>
            <w:pPr>
              <w:widowControl/>
              <w:jc w:val="center"/>
              <w:textAlignment w:val="center"/>
              <w:rPr>
                <w:szCs w:val="21"/>
              </w:rPr>
            </w:pPr>
            <w:r>
              <w:rPr>
                <w:szCs w:val="21"/>
              </w:rPr>
              <w:t>L15-2#T梁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RT-Ref_1313811870326591534 \h \* MERGEFORMAT </w:instrText>
            </w:r>
            <w:r>
              <w:fldChar w:fldCharType="separate"/>
            </w:r>
            <w:r>
              <w:fldChar w:fldCharType="begin"/>
            </w:r>
            <w:r>
              <w:instrText xml:space="preserve">STYLEREF 4 \S</w:instrText>
            </w:r>
            <w:r>
              <w:fldChar w:fldCharType="separate"/>
            </w:r>
            <w:r>
              <w:t>48.2.1.1</w:t>
            </w:r>
            <w:r>
              <w:fldChar w:fldCharType="end"/>
            </w:r>
            <w:r>
              <w:t>-61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62</w:t>
            </w:r>
          </w:p>
        </w:tc>
        <w:tc>
          <w:tcPr>
            <w:tcW w:w="1134" w:type="dxa"/>
            <w:tcMar>
              <w:top w:w="10" w:type="dxa"/>
              <w:left w:w="10" w:type="dxa"/>
              <w:right w:w="10" w:type="dxa"/>
            </w:tcMar>
            <w:vAlign w:val="center"/>
          </w:tcPr>
          <w:p>
            <w:pPr>
              <w:widowControl/>
              <w:jc w:val="center"/>
              <w:textAlignment w:val="center"/>
              <w:rPr>
                <w:szCs w:val="21"/>
              </w:rPr>
            </w:pPr>
            <w:r>
              <w:rPr>
                <w:szCs w:val="21"/>
              </w:rPr>
              <w:t>L15-5#T梁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左翼缘板，距15#墩0m处</w:t>
            </w:r>
          </w:p>
        </w:tc>
        <w:tc>
          <w:tcPr>
            <w:tcW w:w="1863" w:type="dxa"/>
            <w:vAlign w:val="center"/>
          </w:tcPr>
          <w:p>
            <w:pPr>
              <w:widowControl/>
              <w:jc w:val="center"/>
              <w:textAlignment w:val="center"/>
              <w:rPr>
                <w:rFonts w:hint="eastAsia" w:eastAsia="宋体"/>
                <w:szCs w:val="21"/>
                <w:lang w:eastAsia="zh-CN"/>
              </w:rPr>
            </w:pPr>
            <w:r>
              <w:t>S=0.20m×0.20m=0.04</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RT-Ref_1313811870326591536 \h \* MERGEFORMAT </w:instrText>
            </w:r>
            <w:r>
              <w:fldChar w:fldCharType="separate"/>
            </w:r>
            <w:r>
              <w:fldChar w:fldCharType="begin"/>
            </w:r>
            <w:r>
              <w:instrText xml:space="preserve">STYLEREF 4 \S</w:instrText>
            </w:r>
            <w:r>
              <w:fldChar w:fldCharType="separate"/>
            </w:r>
            <w:r>
              <w:t>48.2.1.1</w:t>
            </w:r>
            <w:r>
              <w:fldChar w:fldCharType="end"/>
            </w:r>
            <w:r>
              <w:t>-62</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63</w:t>
            </w:r>
          </w:p>
        </w:tc>
        <w:tc>
          <w:tcPr>
            <w:tcW w:w="1134" w:type="dxa"/>
            <w:tcMar>
              <w:top w:w="10" w:type="dxa"/>
              <w:left w:w="10" w:type="dxa"/>
              <w:right w:w="10" w:type="dxa"/>
            </w:tcMar>
            <w:vAlign w:val="center"/>
          </w:tcPr>
          <w:p>
            <w:pPr>
              <w:widowControl/>
              <w:jc w:val="center"/>
              <w:textAlignment w:val="center"/>
              <w:rPr>
                <w:szCs w:val="21"/>
              </w:rPr>
            </w:pPr>
            <w:r>
              <w:rPr>
                <w:szCs w:val="21"/>
              </w:rPr>
              <w:t>L16-2#T梁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RT-Ref_1313811870326591538 \h \* MERGEFORMAT </w:instrText>
            </w:r>
            <w:r>
              <w:fldChar w:fldCharType="separate"/>
            </w:r>
            <w:r>
              <w:fldChar w:fldCharType="begin"/>
            </w:r>
            <w:r>
              <w:instrText xml:space="preserve">STYLEREF 4 \S</w:instrText>
            </w:r>
            <w:r>
              <w:fldChar w:fldCharType="separate"/>
            </w:r>
            <w:r>
              <w:t>48.2.1.1</w:t>
            </w:r>
            <w:r>
              <w:fldChar w:fldCharType="end"/>
            </w:r>
            <w:r>
              <w:t>-63</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64</w:t>
            </w:r>
          </w:p>
        </w:tc>
        <w:tc>
          <w:tcPr>
            <w:tcW w:w="1134" w:type="dxa"/>
            <w:tcMar>
              <w:top w:w="10" w:type="dxa"/>
              <w:left w:w="10" w:type="dxa"/>
              <w:right w:w="10" w:type="dxa"/>
            </w:tcMar>
            <w:vAlign w:val="center"/>
          </w:tcPr>
          <w:p>
            <w:pPr>
              <w:widowControl/>
              <w:jc w:val="center"/>
              <w:textAlignment w:val="center"/>
              <w:rPr>
                <w:szCs w:val="21"/>
              </w:rPr>
            </w:pPr>
            <w:r>
              <w:rPr>
                <w:szCs w:val="21"/>
              </w:rPr>
              <w:t>L16-2#T梁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RT-Ref_1313811870330785792 \h \* MERGEFORMAT </w:instrText>
            </w:r>
            <w:r>
              <w:fldChar w:fldCharType="separate"/>
            </w:r>
            <w:r>
              <w:fldChar w:fldCharType="begin"/>
            </w:r>
            <w:r>
              <w:instrText xml:space="preserve">STYLEREF 4 \S</w:instrText>
            </w:r>
            <w:r>
              <w:fldChar w:fldCharType="separate"/>
            </w:r>
            <w:r>
              <w:t>48.2.1.1</w:t>
            </w:r>
            <w:r>
              <w:fldChar w:fldCharType="end"/>
            </w:r>
            <w:r>
              <w:t>-64</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65</w:t>
            </w:r>
          </w:p>
        </w:tc>
        <w:tc>
          <w:tcPr>
            <w:tcW w:w="1134" w:type="dxa"/>
            <w:tcMar>
              <w:top w:w="10" w:type="dxa"/>
              <w:left w:w="10" w:type="dxa"/>
              <w:right w:w="10" w:type="dxa"/>
            </w:tcMar>
            <w:vAlign w:val="center"/>
          </w:tcPr>
          <w:p>
            <w:pPr>
              <w:widowControl/>
              <w:jc w:val="center"/>
              <w:textAlignment w:val="center"/>
              <w:rPr>
                <w:szCs w:val="21"/>
              </w:rPr>
            </w:pPr>
            <w:r>
              <w:rPr>
                <w:szCs w:val="21"/>
              </w:rPr>
              <w:t>L16-4#T梁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RT-Ref_1313811870330785794 \h \* MERGEFORMAT </w:instrText>
            </w:r>
            <w:r>
              <w:fldChar w:fldCharType="separate"/>
            </w:r>
            <w:r>
              <w:fldChar w:fldCharType="begin"/>
            </w:r>
            <w:r>
              <w:instrText xml:space="preserve">STYLEREF 4 \S</w:instrText>
            </w:r>
            <w:r>
              <w:fldChar w:fldCharType="separate"/>
            </w:r>
            <w:r>
              <w:t>48.2.1.1</w:t>
            </w:r>
            <w:r>
              <w:fldChar w:fldCharType="end"/>
            </w:r>
            <w:r>
              <w:t>-65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66</w:t>
            </w:r>
          </w:p>
        </w:tc>
        <w:tc>
          <w:tcPr>
            <w:tcW w:w="1134" w:type="dxa"/>
            <w:tcMar>
              <w:top w:w="10" w:type="dxa"/>
              <w:left w:w="10" w:type="dxa"/>
              <w:right w:w="10" w:type="dxa"/>
            </w:tcMar>
            <w:vAlign w:val="center"/>
          </w:tcPr>
          <w:p>
            <w:pPr>
              <w:widowControl/>
              <w:jc w:val="center"/>
              <w:textAlignment w:val="center"/>
              <w:rPr>
                <w:szCs w:val="21"/>
              </w:rPr>
            </w:pPr>
            <w:r>
              <w:rPr>
                <w:szCs w:val="21"/>
              </w:rPr>
              <w:t>L16-5#T梁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RT-Ref_1313811870330785796 \h \* MERGEFORMAT </w:instrText>
            </w:r>
            <w:r>
              <w:fldChar w:fldCharType="separate"/>
            </w:r>
            <w:r>
              <w:fldChar w:fldCharType="begin"/>
            </w:r>
            <w:r>
              <w:instrText xml:space="preserve">STYLEREF 4 \S</w:instrText>
            </w:r>
            <w:r>
              <w:fldChar w:fldCharType="separate"/>
            </w:r>
            <w:r>
              <w:t>48.2.1.1</w:t>
            </w:r>
            <w:r>
              <w:fldChar w:fldCharType="end"/>
            </w:r>
            <w:r>
              <w:t>-66</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67</w:t>
            </w:r>
          </w:p>
        </w:tc>
        <w:tc>
          <w:tcPr>
            <w:tcW w:w="1134" w:type="dxa"/>
            <w:tcMar>
              <w:top w:w="10" w:type="dxa"/>
              <w:left w:w="10" w:type="dxa"/>
              <w:right w:w="10" w:type="dxa"/>
            </w:tcMar>
            <w:vAlign w:val="center"/>
          </w:tcPr>
          <w:p>
            <w:pPr>
              <w:widowControl/>
              <w:jc w:val="center"/>
              <w:textAlignment w:val="center"/>
              <w:rPr>
                <w:szCs w:val="21"/>
              </w:rPr>
            </w:pPr>
            <w:r>
              <w:rPr>
                <w:szCs w:val="21"/>
              </w:rPr>
              <w:t>L16-5#T梁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RT-Ref_1313811870330785798 \h \* MERGEFORMAT </w:instrText>
            </w:r>
            <w:r>
              <w:fldChar w:fldCharType="separate"/>
            </w:r>
            <w:r>
              <w:fldChar w:fldCharType="begin"/>
            </w:r>
            <w:r>
              <w:instrText xml:space="preserve">STYLEREF 4 \S</w:instrText>
            </w:r>
            <w:r>
              <w:fldChar w:fldCharType="separate"/>
            </w:r>
            <w:r>
              <w:t>48.2.1.1</w:t>
            </w:r>
            <w:r>
              <w:fldChar w:fldCharType="end"/>
            </w:r>
            <w:r>
              <w:t>-67</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68</w:t>
            </w:r>
          </w:p>
        </w:tc>
        <w:tc>
          <w:tcPr>
            <w:tcW w:w="1134" w:type="dxa"/>
            <w:tcMar>
              <w:top w:w="10" w:type="dxa"/>
              <w:left w:w="10" w:type="dxa"/>
              <w:right w:w="10" w:type="dxa"/>
            </w:tcMar>
            <w:vAlign w:val="center"/>
          </w:tcPr>
          <w:p>
            <w:pPr>
              <w:widowControl/>
              <w:jc w:val="center"/>
              <w:textAlignment w:val="center"/>
              <w:rPr>
                <w:szCs w:val="21"/>
              </w:rPr>
            </w:pPr>
            <w:r>
              <w:rPr>
                <w:szCs w:val="21"/>
              </w:rPr>
              <w:t>L16-5#T梁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RT-Ref_1313811870330785800 \h \* MERGEFORMAT </w:instrText>
            </w:r>
            <w:r>
              <w:fldChar w:fldCharType="separate"/>
            </w:r>
            <w:r>
              <w:fldChar w:fldCharType="begin"/>
            </w:r>
            <w:r>
              <w:instrText xml:space="preserve">STYLEREF 4 \S</w:instrText>
            </w:r>
            <w:r>
              <w:fldChar w:fldCharType="separate"/>
            </w:r>
            <w:r>
              <w:t>48.2.1.1</w:t>
            </w:r>
            <w:r>
              <w:fldChar w:fldCharType="end"/>
            </w:r>
            <w:r>
              <w:t>-68</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69</w:t>
            </w:r>
          </w:p>
        </w:tc>
        <w:tc>
          <w:tcPr>
            <w:tcW w:w="1134" w:type="dxa"/>
            <w:tcMar>
              <w:top w:w="10" w:type="dxa"/>
              <w:left w:w="10" w:type="dxa"/>
              <w:right w:w="10" w:type="dxa"/>
            </w:tcMar>
            <w:vAlign w:val="center"/>
          </w:tcPr>
          <w:p>
            <w:pPr>
              <w:widowControl/>
              <w:jc w:val="center"/>
              <w:textAlignment w:val="center"/>
              <w:rPr>
                <w:szCs w:val="21"/>
              </w:rPr>
            </w:pPr>
            <w:r>
              <w:rPr>
                <w:szCs w:val="21"/>
              </w:rPr>
              <w:t>L16-5#T梁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RT-Ref_1313811870330785802 \h \* MERGEFORMAT </w:instrText>
            </w:r>
            <w:r>
              <w:fldChar w:fldCharType="separate"/>
            </w:r>
            <w:r>
              <w:fldChar w:fldCharType="begin"/>
            </w:r>
            <w:r>
              <w:instrText xml:space="preserve">STYLEREF 4 \S</w:instrText>
            </w:r>
            <w:r>
              <w:fldChar w:fldCharType="separate"/>
            </w:r>
            <w:r>
              <w:t>48.2.1.1</w:t>
            </w:r>
            <w:r>
              <w:fldChar w:fldCharType="end"/>
            </w:r>
            <w:r>
              <w:t>-69</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70</w:t>
            </w:r>
          </w:p>
        </w:tc>
        <w:tc>
          <w:tcPr>
            <w:tcW w:w="1134" w:type="dxa"/>
            <w:tcMar>
              <w:top w:w="10" w:type="dxa"/>
              <w:left w:w="10" w:type="dxa"/>
              <w:right w:w="10" w:type="dxa"/>
            </w:tcMar>
            <w:vAlign w:val="center"/>
          </w:tcPr>
          <w:p>
            <w:pPr>
              <w:widowControl/>
              <w:jc w:val="center"/>
              <w:textAlignment w:val="center"/>
              <w:rPr>
                <w:szCs w:val="21"/>
              </w:rPr>
            </w:pPr>
            <w:r>
              <w:rPr>
                <w:szCs w:val="21"/>
              </w:rPr>
              <w:t>L16-5#T梁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RT-Ref_1313811870330785804 \h \* MERGEFORMAT </w:instrText>
            </w:r>
            <w:r>
              <w:fldChar w:fldCharType="separate"/>
            </w:r>
            <w:r>
              <w:fldChar w:fldCharType="begin"/>
            </w:r>
            <w:r>
              <w:instrText xml:space="preserve">STYLEREF 4 \S</w:instrText>
            </w:r>
            <w:r>
              <w:fldChar w:fldCharType="separate"/>
            </w:r>
            <w:r>
              <w:t>48.2.1.1</w:t>
            </w:r>
            <w:r>
              <w:fldChar w:fldCharType="end"/>
            </w:r>
            <w:r>
              <w:t>-70</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71</w:t>
            </w:r>
          </w:p>
        </w:tc>
        <w:tc>
          <w:tcPr>
            <w:tcW w:w="1134" w:type="dxa"/>
            <w:tcMar>
              <w:top w:w="10" w:type="dxa"/>
              <w:left w:w="10" w:type="dxa"/>
              <w:right w:w="10" w:type="dxa"/>
            </w:tcMar>
            <w:vAlign w:val="center"/>
          </w:tcPr>
          <w:p>
            <w:pPr>
              <w:widowControl/>
              <w:jc w:val="center"/>
              <w:textAlignment w:val="center"/>
              <w:rPr>
                <w:szCs w:val="21"/>
              </w:rPr>
            </w:pPr>
            <w:r>
              <w:rPr>
                <w:szCs w:val="21"/>
              </w:rPr>
              <w:t>L16-5#T梁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RT-Ref_1313811870330785806 \h \* MERGEFORMAT </w:instrText>
            </w:r>
            <w:r>
              <w:fldChar w:fldCharType="separate"/>
            </w:r>
            <w:r>
              <w:fldChar w:fldCharType="begin"/>
            </w:r>
            <w:r>
              <w:instrText xml:space="preserve">STYLEREF 4 \S</w:instrText>
            </w:r>
            <w:r>
              <w:fldChar w:fldCharType="separate"/>
            </w:r>
            <w:r>
              <w:t>48.2.1.1</w:t>
            </w:r>
            <w:r>
              <w:fldChar w:fldCharType="end"/>
            </w:r>
            <w:r>
              <w:t>-71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72</w:t>
            </w:r>
          </w:p>
        </w:tc>
        <w:tc>
          <w:tcPr>
            <w:tcW w:w="1134" w:type="dxa"/>
            <w:tcMar>
              <w:top w:w="10" w:type="dxa"/>
              <w:left w:w="10" w:type="dxa"/>
              <w:right w:w="10" w:type="dxa"/>
            </w:tcMar>
            <w:vAlign w:val="center"/>
          </w:tcPr>
          <w:p>
            <w:pPr>
              <w:widowControl/>
              <w:jc w:val="center"/>
              <w:textAlignment w:val="center"/>
              <w:rPr>
                <w:szCs w:val="21"/>
              </w:rPr>
            </w:pPr>
            <w:r>
              <w:rPr>
                <w:szCs w:val="21"/>
              </w:rPr>
              <w:t>L16-5#T梁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RT-Ref_1313811870330785808 \h \* MERGEFORMAT </w:instrText>
            </w:r>
            <w:r>
              <w:fldChar w:fldCharType="separate"/>
            </w:r>
            <w:r>
              <w:fldChar w:fldCharType="begin"/>
            </w:r>
            <w:r>
              <w:instrText xml:space="preserve">STYLEREF 4 \S</w:instrText>
            </w:r>
            <w:r>
              <w:fldChar w:fldCharType="separate"/>
            </w:r>
            <w:r>
              <w:t>48.2.1.1</w:t>
            </w:r>
            <w:r>
              <w:fldChar w:fldCharType="end"/>
            </w:r>
            <w:r>
              <w:t>-72</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73</w:t>
            </w:r>
          </w:p>
        </w:tc>
        <w:tc>
          <w:tcPr>
            <w:tcW w:w="1134" w:type="dxa"/>
            <w:tcMar>
              <w:top w:w="10" w:type="dxa"/>
              <w:left w:w="10" w:type="dxa"/>
              <w:right w:w="10" w:type="dxa"/>
            </w:tcMar>
            <w:vAlign w:val="center"/>
          </w:tcPr>
          <w:p>
            <w:pPr>
              <w:widowControl/>
              <w:jc w:val="center"/>
              <w:textAlignment w:val="center"/>
              <w:rPr>
                <w:szCs w:val="21"/>
              </w:rPr>
            </w:pPr>
            <w:r>
              <w:rPr>
                <w:szCs w:val="21"/>
              </w:rPr>
              <w:t>L16-5#T梁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RT-Ref_1313811870330785810 \h \* MERGEFORMAT </w:instrText>
            </w:r>
            <w:r>
              <w:fldChar w:fldCharType="separate"/>
            </w:r>
            <w:r>
              <w:fldChar w:fldCharType="begin"/>
            </w:r>
            <w:r>
              <w:instrText xml:space="preserve">STYLEREF 4 \S</w:instrText>
            </w:r>
            <w:r>
              <w:fldChar w:fldCharType="separate"/>
            </w:r>
            <w:r>
              <w:t>48.2.1.1</w:t>
            </w:r>
            <w:r>
              <w:fldChar w:fldCharType="end"/>
            </w:r>
            <w:r>
              <w:t>-73</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74</w:t>
            </w:r>
          </w:p>
        </w:tc>
        <w:tc>
          <w:tcPr>
            <w:tcW w:w="1134" w:type="dxa"/>
            <w:tcMar>
              <w:top w:w="10" w:type="dxa"/>
              <w:left w:w="10" w:type="dxa"/>
              <w:right w:w="10" w:type="dxa"/>
            </w:tcMar>
            <w:vAlign w:val="center"/>
          </w:tcPr>
          <w:p>
            <w:pPr>
              <w:widowControl/>
              <w:jc w:val="center"/>
              <w:textAlignment w:val="center"/>
              <w:rPr>
                <w:szCs w:val="21"/>
              </w:rPr>
            </w:pPr>
            <w:r>
              <w:rPr>
                <w:szCs w:val="21"/>
              </w:rPr>
              <w:t>L17-5#T梁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RT-Ref_1313811870330785812 \h \* MERGEFORMAT </w:instrText>
            </w:r>
            <w:r>
              <w:fldChar w:fldCharType="separate"/>
            </w:r>
            <w:r>
              <w:fldChar w:fldCharType="begin"/>
            </w:r>
            <w:r>
              <w:instrText xml:space="preserve">STYLEREF 4 \S</w:instrText>
            </w:r>
            <w:r>
              <w:fldChar w:fldCharType="separate"/>
            </w:r>
            <w:r>
              <w:t>48.2.1.1</w:t>
            </w:r>
            <w:r>
              <w:fldChar w:fldCharType="end"/>
            </w:r>
            <w:r>
              <w:t>-74</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75</w:t>
            </w:r>
          </w:p>
        </w:tc>
        <w:tc>
          <w:tcPr>
            <w:tcW w:w="1134" w:type="dxa"/>
            <w:tcMar>
              <w:top w:w="10" w:type="dxa"/>
              <w:left w:w="10" w:type="dxa"/>
              <w:right w:w="10" w:type="dxa"/>
            </w:tcMar>
            <w:vAlign w:val="center"/>
          </w:tcPr>
          <w:p>
            <w:pPr>
              <w:widowControl/>
              <w:jc w:val="center"/>
              <w:textAlignment w:val="center"/>
              <w:rPr>
                <w:szCs w:val="21"/>
              </w:rPr>
            </w:pPr>
            <w:r>
              <w:rPr>
                <w:szCs w:val="21"/>
              </w:rPr>
              <w:t>L20-1#T梁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RT-Ref_1313811870330785814 \h \* MERGEFORMAT </w:instrText>
            </w:r>
            <w:r>
              <w:fldChar w:fldCharType="separate"/>
            </w:r>
            <w:r>
              <w:fldChar w:fldCharType="begin"/>
            </w:r>
            <w:r>
              <w:instrText xml:space="preserve">STYLEREF 4 \S</w:instrText>
            </w:r>
            <w:r>
              <w:fldChar w:fldCharType="separate"/>
            </w:r>
            <w:r>
              <w:t>48.2.1.1</w:t>
            </w:r>
            <w:r>
              <w:fldChar w:fldCharType="end"/>
            </w:r>
            <w:r>
              <w:t>-75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76</w:t>
            </w:r>
          </w:p>
        </w:tc>
        <w:tc>
          <w:tcPr>
            <w:tcW w:w="1134" w:type="dxa"/>
            <w:tcMar>
              <w:top w:w="10" w:type="dxa"/>
              <w:left w:w="10" w:type="dxa"/>
              <w:right w:w="10" w:type="dxa"/>
            </w:tcMar>
            <w:vAlign w:val="center"/>
          </w:tcPr>
          <w:p>
            <w:pPr>
              <w:widowControl/>
              <w:jc w:val="center"/>
              <w:textAlignment w:val="center"/>
              <w:rPr>
                <w:szCs w:val="21"/>
              </w:rPr>
            </w:pPr>
            <w:r>
              <w:rPr>
                <w:szCs w:val="21"/>
              </w:rPr>
              <w:t>L20-3#T梁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RT-Ref_1313811870330785816 \h \* MERGEFORMAT </w:instrText>
            </w:r>
            <w:r>
              <w:fldChar w:fldCharType="separate"/>
            </w:r>
            <w:r>
              <w:fldChar w:fldCharType="begin"/>
            </w:r>
            <w:r>
              <w:instrText xml:space="preserve">STYLEREF 4 \S</w:instrText>
            </w:r>
            <w:r>
              <w:fldChar w:fldCharType="separate"/>
            </w:r>
            <w:r>
              <w:t>48.2.1.1</w:t>
            </w:r>
            <w:r>
              <w:fldChar w:fldCharType="end"/>
            </w:r>
            <w:r>
              <w:t>-76</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77</w:t>
            </w:r>
          </w:p>
        </w:tc>
        <w:tc>
          <w:tcPr>
            <w:tcW w:w="1134" w:type="dxa"/>
            <w:tcMar>
              <w:top w:w="10" w:type="dxa"/>
              <w:left w:w="10" w:type="dxa"/>
              <w:right w:w="10" w:type="dxa"/>
            </w:tcMar>
            <w:vAlign w:val="center"/>
          </w:tcPr>
          <w:p>
            <w:pPr>
              <w:widowControl/>
              <w:jc w:val="center"/>
              <w:textAlignment w:val="center"/>
              <w:rPr>
                <w:szCs w:val="21"/>
              </w:rPr>
            </w:pPr>
            <w:r>
              <w:rPr>
                <w:szCs w:val="21"/>
              </w:rPr>
              <w:t>L20-3#T梁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右侧齿块，距20#墩5m处</w:t>
            </w:r>
          </w:p>
        </w:tc>
        <w:tc>
          <w:tcPr>
            <w:tcW w:w="1863" w:type="dxa"/>
            <w:vAlign w:val="center"/>
          </w:tcPr>
          <w:p>
            <w:pPr>
              <w:widowControl/>
              <w:jc w:val="center"/>
              <w:textAlignment w:val="center"/>
              <w:rPr>
                <w:rFonts w:hint="eastAsia" w:eastAsia="宋体"/>
                <w:szCs w:val="21"/>
                <w:lang w:eastAsia="zh-CN"/>
              </w:rPr>
            </w:pPr>
            <w:r>
              <w:t>S=0.30m×0.30m=0.09</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RT-Ref_1313811870330785818 \h \* MERGEFORMAT </w:instrText>
            </w:r>
            <w:r>
              <w:fldChar w:fldCharType="separate"/>
            </w:r>
            <w:r>
              <w:fldChar w:fldCharType="begin"/>
            </w:r>
            <w:r>
              <w:instrText xml:space="preserve">STYLEREF 4 \S</w:instrText>
            </w:r>
            <w:r>
              <w:fldChar w:fldCharType="separate"/>
            </w:r>
            <w:r>
              <w:t>48.2.1.1</w:t>
            </w:r>
            <w:r>
              <w:fldChar w:fldCharType="end"/>
            </w:r>
            <w:r>
              <w:t>-77</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78</w:t>
            </w:r>
          </w:p>
        </w:tc>
        <w:tc>
          <w:tcPr>
            <w:tcW w:w="1134" w:type="dxa"/>
            <w:tcMar>
              <w:top w:w="10" w:type="dxa"/>
              <w:left w:w="10" w:type="dxa"/>
              <w:right w:w="10" w:type="dxa"/>
            </w:tcMar>
            <w:vAlign w:val="center"/>
          </w:tcPr>
          <w:p>
            <w:pPr>
              <w:widowControl/>
              <w:jc w:val="center"/>
              <w:textAlignment w:val="center"/>
              <w:rPr>
                <w:szCs w:val="21"/>
              </w:rPr>
            </w:pPr>
            <w:r>
              <w:rPr>
                <w:szCs w:val="21"/>
              </w:rPr>
              <w:t>L21-5#T梁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左翼缘板，距21#墩15m处</w:t>
            </w:r>
          </w:p>
        </w:tc>
        <w:tc>
          <w:tcPr>
            <w:tcW w:w="1863" w:type="dxa"/>
            <w:vAlign w:val="center"/>
          </w:tcPr>
          <w:p>
            <w:pPr>
              <w:widowControl/>
              <w:jc w:val="center"/>
              <w:textAlignment w:val="center"/>
              <w:rPr>
                <w:rFonts w:hint="eastAsia" w:eastAsia="宋体"/>
                <w:szCs w:val="21"/>
                <w:lang w:eastAsia="zh-CN"/>
              </w:rPr>
            </w:pPr>
            <w:r>
              <w:t>S=0.20m×0.10m=0.02</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RT-Ref_1313811870330785820 \h \* MERGEFORMAT </w:instrText>
            </w:r>
            <w:r>
              <w:fldChar w:fldCharType="separate"/>
            </w:r>
            <w:r>
              <w:fldChar w:fldCharType="begin"/>
            </w:r>
            <w:r>
              <w:instrText xml:space="preserve">STYLEREF 4 \S</w:instrText>
            </w:r>
            <w:r>
              <w:fldChar w:fldCharType="separate"/>
            </w:r>
            <w:r>
              <w:t>48.2.1.1</w:t>
            </w:r>
            <w:r>
              <w:fldChar w:fldCharType="end"/>
            </w:r>
            <w:r>
              <w:t>-78</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79</w:t>
            </w:r>
          </w:p>
        </w:tc>
        <w:tc>
          <w:tcPr>
            <w:tcW w:w="1134" w:type="dxa"/>
            <w:tcMar>
              <w:top w:w="10" w:type="dxa"/>
              <w:left w:w="10" w:type="dxa"/>
              <w:right w:w="10" w:type="dxa"/>
            </w:tcMar>
            <w:vAlign w:val="center"/>
          </w:tcPr>
          <w:p>
            <w:pPr>
              <w:widowControl/>
              <w:jc w:val="center"/>
              <w:textAlignment w:val="center"/>
              <w:rPr>
                <w:szCs w:val="21"/>
              </w:rPr>
            </w:pPr>
            <w:r>
              <w:rPr>
                <w:szCs w:val="21"/>
              </w:rPr>
              <w:t>L23-1#T梁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RT-Ref_1313811870330785822 \h \* MERGEFORMAT </w:instrText>
            </w:r>
            <w:r>
              <w:fldChar w:fldCharType="separate"/>
            </w:r>
            <w:r>
              <w:fldChar w:fldCharType="begin"/>
            </w:r>
            <w:r>
              <w:instrText xml:space="preserve">STYLEREF 4 \S</w:instrText>
            </w:r>
            <w:r>
              <w:fldChar w:fldCharType="separate"/>
            </w:r>
            <w:r>
              <w:t>48.2.1.1</w:t>
            </w:r>
            <w:r>
              <w:fldChar w:fldCharType="end"/>
            </w:r>
            <w:r>
              <w:t>-79</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80</w:t>
            </w:r>
          </w:p>
        </w:tc>
        <w:tc>
          <w:tcPr>
            <w:tcW w:w="1134" w:type="dxa"/>
            <w:tcMar>
              <w:top w:w="10" w:type="dxa"/>
              <w:left w:w="10" w:type="dxa"/>
              <w:right w:w="10" w:type="dxa"/>
            </w:tcMar>
            <w:vAlign w:val="center"/>
          </w:tcPr>
          <w:p>
            <w:pPr>
              <w:widowControl/>
              <w:jc w:val="center"/>
              <w:textAlignment w:val="center"/>
              <w:rPr>
                <w:szCs w:val="21"/>
              </w:rPr>
            </w:pPr>
            <w:r>
              <w:rPr>
                <w:szCs w:val="21"/>
              </w:rPr>
              <w:t>L23-1#T梁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右翼缘板，距22#墩1m处</w:t>
            </w:r>
          </w:p>
        </w:tc>
        <w:tc>
          <w:tcPr>
            <w:tcW w:w="1863" w:type="dxa"/>
            <w:vAlign w:val="center"/>
          </w:tcPr>
          <w:p>
            <w:pPr>
              <w:widowControl/>
              <w:jc w:val="center"/>
              <w:textAlignment w:val="center"/>
              <w:rPr>
                <w:rFonts w:hint="eastAsia" w:eastAsia="宋体"/>
                <w:szCs w:val="21"/>
                <w:lang w:eastAsia="zh-CN"/>
              </w:rPr>
            </w:pPr>
            <w:r>
              <w:t>2处，S总=0.40m×0.20m×2=0.16</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RT-Ref_1313811870330785824 \h \* MERGEFORMAT </w:instrText>
            </w:r>
            <w:r>
              <w:fldChar w:fldCharType="separate"/>
            </w:r>
            <w:r>
              <w:fldChar w:fldCharType="begin"/>
            </w:r>
            <w:r>
              <w:instrText xml:space="preserve">STYLEREF 4 \S</w:instrText>
            </w:r>
            <w:r>
              <w:fldChar w:fldCharType="separate"/>
            </w:r>
            <w:r>
              <w:t>48.2.1.1</w:t>
            </w:r>
            <w:r>
              <w:fldChar w:fldCharType="end"/>
            </w:r>
            <w:r>
              <w:t>-80</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81</w:t>
            </w:r>
          </w:p>
        </w:tc>
        <w:tc>
          <w:tcPr>
            <w:tcW w:w="1134" w:type="dxa"/>
            <w:tcMar>
              <w:top w:w="10" w:type="dxa"/>
              <w:left w:w="10" w:type="dxa"/>
              <w:right w:w="10" w:type="dxa"/>
            </w:tcMar>
            <w:vAlign w:val="center"/>
          </w:tcPr>
          <w:p>
            <w:pPr>
              <w:widowControl/>
              <w:jc w:val="center"/>
              <w:textAlignment w:val="center"/>
              <w:rPr>
                <w:szCs w:val="21"/>
              </w:rPr>
            </w:pPr>
            <w:r>
              <w:rPr>
                <w:szCs w:val="21"/>
              </w:rPr>
              <w:t>L23-2#T梁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RT-Ref_1313811870330785826 \h \* MERGEFORMAT </w:instrText>
            </w:r>
            <w:r>
              <w:fldChar w:fldCharType="separate"/>
            </w:r>
            <w:r>
              <w:fldChar w:fldCharType="begin"/>
            </w:r>
            <w:r>
              <w:instrText xml:space="preserve">STYLEREF 4 \S</w:instrText>
            </w:r>
            <w:r>
              <w:fldChar w:fldCharType="separate"/>
            </w:r>
            <w:r>
              <w:t>48.2.1.1</w:t>
            </w:r>
            <w:r>
              <w:fldChar w:fldCharType="end"/>
            </w:r>
            <w:r>
              <w:t>-81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82</w:t>
            </w:r>
          </w:p>
        </w:tc>
        <w:tc>
          <w:tcPr>
            <w:tcW w:w="1134" w:type="dxa"/>
            <w:tcMar>
              <w:top w:w="10" w:type="dxa"/>
              <w:left w:w="10" w:type="dxa"/>
              <w:right w:w="10" w:type="dxa"/>
            </w:tcMar>
            <w:vAlign w:val="center"/>
          </w:tcPr>
          <w:p>
            <w:pPr>
              <w:widowControl/>
              <w:jc w:val="center"/>
              <w:textAlignment w:val="center"/>
              <w:rPr>
                <w:szCs w:val="21"/>
              </w:rPr>
            </w:pPr>
            <w:r>
              <w:rPr>
                <w:szCs w:val="21"/>
              </w:rPr>
              <w:t>L24-1#T梁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马蹄右侧面，距24#台0.8m处，距下缘0m处</w:t>
            </w:r>
          </w:p>
        </w:tc>
        <w:tc>
          <w:tcPr>
            <w:tcW w:w="1863" w:type="dxa"/>
            <w:vAlign w:val="center"/>
          </w:tcPr>
          <w:p>
            <w:pPr>
              <w:widowControl/>
              <w:jc w:val="center"/>
              <w:textAlignment w:val="center"/>
              <w:rPr>
                <w:rFonts w:hint="eastAsia" w:eastAsia="宋体"/>
                <w:szCs w:val="21"/>
                <w:lang w:eastAsia="zh-CN"/>
              </w:rPr>
            </w:pPr>
            <w:r>
              <w:t>S=0.20m×0.10m=0.02</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RT-Ref_1313811870330785828 \h \* MERGEFORMAT </w:instrText>
            </w:r>
            <w:r>
              <w:fldChar w:fldCharType="separate"/>
            </w:r>
            <w:r>
              <w:fldChar w:fldCharType="begin"/>
            </w:r>
            <w:r>
              <w:instrText xml:space="preserve">STYLEREF 4 \S</w:instrText>
            </w:r>
            <w:r>
              <w:fldChar w:fldCharType="separate"/>
            </w:r>
            <w:r>
              <w:t>48.2.1.1</w:t>
            </w:r>
            <w:r>
              <w:fldChar w:fldCharType="end"/>
            </w:r>
            <w:r>
              <w:t>-82</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83</w:t>
            </w:r>
          </w:p>
        </w:tc>
        <w:tc>
          <w:tcPr>
            <w:tcW w:w="1134" w:type="dxa"/>
            <w:tcMar>
              <w:top w:w="10" w:type="dxa"/>
              <w:left w:w="10" w:type="dxa"/>
              <w:right w:w="10" w:type="dxa"/>
            </w:tcMar>
            <w:vAlign w:val="center"/>
          </w:tcPr>
          <w:p>
            <w:pPr>
              <w:widowControl/>
              <w:jc w:val="center"/>
              <w:textAlignment w:val="center"/>
              <w:rPr>
                <w:szCs w:val="21"/>
              </w:rPr>
            </w:pPr>
            <w:r>
              <w:rPr>
                <w:szCs w:val="21"/>
              </w:rPr>
              <w:t>L24-3#T梁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左翼缘板，距23#墩0m处</w:t>
            </w:r>
          </w:p>
        </w:tc>
        <w:tc>
          <w:tcPr>
            <w:tcW w:w="1863" w:type="dxa"/>
            <w:vAlign w:val="center"/>
          </w:tcPr>
          <w:p>
            <w:pPr>
              <w:widowControl/>
              <w:jc w:val="center"/>
              <w:textAlignment w:val="center"/>
              <w:rPr>
                <w:rFonts w:hint="eastAsia" w:eastAsia="宋体"/>
                <w:szCs w:val="21"/>
                <w:lang w:eastAsia="zh-CN"/>
              </w:rPr>
            </w:pPr>
            <w:r>
              <w:t>S=0.20m×0.10m=0.02</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RT-Ref_1313811870334980096 \h \* MERGEFORMAT </w:instrText>
            </w:r>
            <w:r>
              <w:fldChar w:fldCharType="separate"/>
            </w:r>
            <w:r>
              <w:fldChar w:fldCharType="begin"/>
            </w:r>
            <w:r>
              <w:instrText xml:space="preserve">STYLEREF 4 \S</w:instrText>
            </w:r>
            <w:r>
              <w:fldChar w:fldCharType="separate"/>
            </w:r>
            <w:r>
              <w:t>48.2.1.1</w:t>
            </w:r>
            <w:r>
              <w:fldChar w:fldCharType="end"/>
            </w:r>
            <w:r>
              <w:t>-83</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84</w:t>
            </w:r>
          </w:p>
        </w:tc>
        <w:tc>
          <w:tcPr>
            <w:tcW w:w="1134" w:type="dxa"/>
            <w:tcMar>
              <w:top w:w="10" w:type="dxa"/>
              <w:left w:w="10" w:type="dxa"/>
              <w:right w:w="10" w:type="dxa"/>
            </w:tcMar>
            <w:vAlign w:val="center"/>
          </w:tcPr>
          <w:p>
            <w:pPr>
              <w:widowControl/>
              <w:jc w:val="center"/>
              <w:textAlignment w:val="center"/>
              <w:rPr>
                <w:szCs w:val="21"/>
              </w:rPr>
            </w:pPr>
            <w:r>
              <w:rPr>
                <w:szCs w:val="21"/>
              </w:rPr>
              <w:t>L24-5#T梁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马蹄右侧面，距23#墩0m处</w:t>
            </w:r>
          </w:p>
        </w:tc>
        <w:tc>
          <w:tcPr>
            <w:tcW w:w="1863" w:type="dxa"/>
            <w:vAlign w:val="center"/>
          </w:tcPr>
          <w:p>
            <w:pPr>
              <w:widowControl/>
              <w:jc w:val="center"/>
              <w:textAlignment w:val="center"/>
              <w:rPr>
                <w:rFonts w:hint="eastAsia" w:eastAsia="宋体"/>
                <w:szCs w:val="21"/>
                <w:lang w:eastAsia="zh-CN"/>
              </w:rPr>
            </w:pPr>
            <w:r>
              <w:t>S=0.30m×0.10m=0.03</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RT-Ref_1313811870334980098 \h \* MERGEFORMAT </w:instrText>
            </w:r>
            <w:r>
              <w:fldChar w:fldCharType="separate"/>
            </w:r>
            <w:r>
              <w:fldChar w:fldCharType="begin"/>
            </w:r>
            <w:r>
              <w:instrText xml:space="preserve">STYLEREF 4 \S</w:instrText>
            </w:r>
            <w:r>
              <w:fldChar w:fldCharType="separate"/>
            </w:r>
            <w:r>
              <w:t>48.2.1.1</w:t>
            </w:r>
            <w:r>
              <w:fldChar w:fldCharType="end"/>
            </w:r>
            <w:r>
              <w:t>-84</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5" name="Drawing 5" descr="img131381187031400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descr="img1313811870314008577"/>
                          <pic:cNvPicPr>
                            <a:picLocks noChangeAspect="1"/>
                          </pic:cNvPicPr>
                        </pic:nvPicPr>
                        <pic:blipFill>
                          <a:blip r:embed="rId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6" name="Drawing 6" descr="img131381187031400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descr="img1313811870314008579"/>
                          <pic:cNvPicPr>
                            <a:picLocks noChangeAspect="1"/>
                          </pic:cNvPicPr>
                        </pic:nvPicPr>
                        <pic:blipFill>
                          <a:blip r:embed="rId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0" w:name="RT-Ref_131381187031400857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1</w:t>
            </w:r>
            <w:r>
              <w:fldChar w:fldCharType="end"/>
            </w:r>
            <w:bookmarkEnd w:id="0"/>
            <w:r>
              <w:t xml:space="preserve">  L4-1#T梁现状</w:t>
            </w:r>
          </w:p>
        </w:tc>
        <w:tc>
          <w:tcPr>
            <w:tcW w:w="4693" w:type="dxa"/>
            <w:tcMar>
              <w:top w:w="10" w:type="dxa"/>
              <w:left w:w="10" w:type="dxa"/>
              <w:right w:w="10" w:type="dxa"/>
            </w:tcMar>
            <w:vAlign w:val="center"/>
          </w:tcPr>
          <w:p>
            <w:pPr>
              <w:pStyle w:val="136"/>
            </w:pPr>
            <w:r>
              <w:t>图</w:t>
            </w:r>
            <w:bookmarkStart w:id="1" w:name="RT-Ref_131381187031400857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2</w:t>
            </w:r>
            <w:r>
              <w:fldChar w:fldCharType="end"/>
            </w:r>
            <w:bookmarkEnd w:id="1"/>
            <w:r>
              <w:t xml:space="preserve">  L4-2#T梁现状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7" name="Drawing 7" descr="img131381187031400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descr="img1313811870314008581"/>
                          <pic:cNvPicPr>
                            <a:picLocks noChangeAspect="1"/>
                          </pic:cNvPicPr>
                        </pic:nvPicPr>
                        <pic:blipFill>
                          <a:blip r:embed="rId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8" name="Drawing 8" descr="img131381187031400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descr="img1313811870314008583"/>
                          <pic:cNvPicPr>
                            <a:picLocks noChangeAspect="1"/>
                          </pic:cNvPicPr>
                        </pic:nvPicPr>
                        <pic:blipFill>
                          <a:blip r:embed="rId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 w:name="RT-Ref_1313811870314008580"/>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3</w:t>
            </w:r>
            <w:r>
              <w:fldChar w:fldCharType="end"/>
            </w:r>
            <w:bookmarkEnd w:id="2"/>
            <w:r>
              <w:t xml:space="preserve">  L4-3#T梁马蹄左侧面，距4#墩0m处剥落、掉角</w:t>
            </w:r>
          </w:p>
        </w:tc>
        <w:tc>
          <w:tcPr>
            <w:tcW w:w="4693" w:type="dxa"/>
            <w:tcMar>
              <w:top w:w="10" w:type="dxa"/>
              <w:left w:w="10" w:type="dxa"/>
              <w:right w:w="10" w:type="dxa"/>
            </w:tcMar>
            <w:vAlign w:val="center"/>
          </w:tcPr>
          <w:p>
            <w:pPr>
              <w:pStyle w:val="136"/>
            </w:pPr>
            <w:r>
              <w:t>图</w:t>
            </w:r>
            <w:bookmarkStart w:id="3" w:name="RT-Ref_1313811870314008582"/>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4</w:t>
            </w:r>
            <w:r>
              <w:fldChar w:fldCharType="end"/>
            </w:r>
            <w:bookmarkEnd w:id="3"/>
            <w:r>
              <w:t xml:space="preserve">  L4-4#T梁现状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9" name="Drawing 9" descr="img131381187031820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9" descr="img1313811870318202881"/>
                          <pic:cNvPicPr>
                            <a:picLocks noChangeAspect="1"/>
                          </pic:cNvPicPr>
                        </pic:nvPicPr>
                        <pic:blipFill>
                          <a:blip r:embed="rId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0" name="Drawing 10" descr="img131381187031820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descr="img1313811870318202883"/>
                          <pic:cNvPicPr>
                            <a:picLocks noChangeAspect="1"/>
                          </pic:cNvPicPr>
                        </pic:nvPicPr>
                        <pic:blipFill>
                          <a:blip r:embed="rId1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4" w:name="RT-Ref_1313811870318202880"/>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5</w:t>
            </w:r>
            <w:r>
              <w:fldChar w:fldCharType="end"/>
            </w:r>
            <w:bookmarkEnd w:id="4"/>
            <w:r>
              <w:t xml:space="preserve">  L4-4#T梁梁底，距4#墩0m处剥落、掉角</w:t>
            </w:r>
          </w:p>
        </w:tc>
        <w:tc>
          <w:tcPr>
            <w:tcW w:w="4693" w:type="dxa"/>
            <w:tcMar>
              <w:top w:w="10" w:type="dxa"/>
              <w:left w:w="10" w:type="dxa"/>
              <w:right w:w="10" w:type="dxa"/>
            </w:tcMar>
            <w:vAlign w:val="center"/>
          </w:tcPr>
          <w:p>
            <w:pPr>
              <w:pStyle w:val="136"/>
            </w:pPr>
            <w:r>
              <w:t>图</w:t>
            </w:r>
            <w:bookmarkStart w:id="5" w:name="RT-Ref_1313811870318202882"/>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6</w:t>
            </w:r>
            <w:r>
              <w:fldChar w:fldCharType="end"/>
            </w:r>
            <w:bookmarkEnd w:id="5"/>
            <w:r>
              <w:t xml:space="preserve">  L4-5#T梁马蹄左侧面，距4#墩0m处剥落、掉角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1" name="Drawing 11" descr="img131381187031820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1" descr="img1313811870318202885"/>
                          <pic:cNvPicPr>
                            <a:picLocks noChangeAspect="1"/>
                          </pic:cNvPicPr>
                        </pic:nvPicPr>
                        <pic:blipFill>
                          <a:blip r:embed="rId1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2" name="Drawing 12" descr="img131381187031820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descr="img1313811870318202887"/>
                          <pic:cNvPicPr>
                            <a:picLocks noChangeAspect="1"/>
                          </pic:cNvPicPr>
                        </pic:nvPicPr>
                        <pic:blipFill>
                          <a:blip r:embed="rId1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6" w:name="RT-Ref_1313811870318202884"/>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7</w:t>
            </w:r>
            <w:r>
              <w:fldChar w:fldCharType="end"/>
            </w:r>
            <w:bookmarkEnd w:id="6"/>
            <w:r>
              <w:t xml:space="preserve">  L4-5#T梁现状</w:t>
            </w:r>
          </w:p>
        </w:tc>
        <w:tc>
          <w:tcPr>
            <w:tcW w:w="4693" w:type="dxa"/>
            <w:tcMar>
              <w:top w:w="10" w:type="dxa"/>
              <w:left w:w="10" w:type="dxa"/>
              <w:right w:w="10" w:type="dxa"/>
            </w:tcMar>
            <w:vAlign w:val="center"/>
          </w:tcPr>
          <w:p>
            <w:pPr>
              <w:pStyle w:val="136"/>
            </w:pPr>
            <w:r>
              <w:t>图</w:t>
            </w:r>
            <w:bookmarkStart w:id="7" w:name="RT-Ref_131381187031820288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8</w:t>
            </w:r>
            <w:r>
              <w:fldChar w:fldCharType="end"/>
            </w:r>
            <w:bookmarkEnd w:id="7"/>
            <w:r>
              <w:t xml:space="preserve">  L4-5#T梁现状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3" name="Drawing 13" descr="img1313811870318202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3" descr="img1313811870318202889"/>
                          <pic:cNvPicPr>
                            <a:picLocks noChangeAspect="1"/>
                          </pic:cNvPicPr>
                        </pic:nvPicPr>
                        <pic:blipFill>
                          <a:blip r:embed="rId1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4" name="Drawing 14" descr="img1313811870318202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descr="img1313811870318202891"/>
                          <pic:cNvPicPr>
                            <a:picLocks noChangeAspect="1"/>
                          </pic:cNvPicPr>
                        </pic:nvPicPr>
                        <pic:blipFill>
                          <a:blip r:embed="rId1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8" w:name="RT-Ref_131381187031820288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9</w:t>
            </w:r>
            <w:r>
              <w:fldChar w:fldCharType="end"/>
            </w:r>
            <w:bookmarkEnd w:id="8"/>
            <w:r>
              <w:t xml:space="preserve">  L4-5#T梁现状</w:t>
            </w:r>
          </w:p>
        </w:tc>
        <w:tc>
          <w:tcPr>
            <w:tcW w:w="4693" w:type="dxa"/>
            <w:tcMar>
              <w:top w:w="10" w:type="dxa"/>
              <w:left w:w="10" w:type="dxa"/>
              <w:right w:w="10" w:type="dxa"/>
            </w:tcMar>
            <w:vAlign w:val="center"/>
          </w:tcPr>
          <w:p>
            <w:pPr>
              <w:pStyle w:val="136"/>
            </w:pPr>
            <w:r>
              <w:t>图</w:t>
            </w:r>
            <w:bookmarkStart w:id="9" w:name="RT-Ref_1313811870318202890"/>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10</w:t>
            </w:r>
            <w:r>
              <w:fldChar w:fldCharType="end"/>
            </w:r>
            <w:bookmarkEnd w:id="9"/>
            <w:r>
              <w:t xml:space="preserve">  L4-5#T梁现状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5" name="Drawing 15" descr="img131381187031820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5" descr="img1313811870318202893"/>
                          <pic:cNvPicPr>
                            <a:picLocks noChangeAspect="1"/>
                          </pic:cNvPicPr>
                        </pic:nvPicPr>
                        <pic:blipFill>
                          <a:blip r:embed="rId1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6" name="Drawing 16" descr="img131381187031820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6" descr="img1313811870318202895"/>
                          <pic:cNvPicPr>
                            <a:picLocks noChangeAspect="1"/>
                          </pic:cNvPicPr>
                        </pic:nvPicPr>
                        <pic:blipFill>
                          <a:blip r:embed="rId1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0" w:name="RT-Ref_1313811870318202892"/>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11</w:t>
            </w:r>
            <w:r>
              <w:fldChar w:fldCharType="end"/>
            </w:r>
            <w:bookmarkEnd w:id="10"/>
            <w:r>
              <w:t xml:space="preserve">  L5-1#T梁现状</w:t>
            </w:r>
          </w:p>
        </w:tc>
        <w:tc>
          <w:tcPr>
            <w:tcW w:w="4693" w:type="dxa"/>
            <w:tcMar>
              <w:top w:w="10" w:type="dxa"/>
              <w:left w:w="10" w:type="dxa"/>
              <w:right w:w="10" w:type="dxa"/>
            </w:tcMar>
            <w:vAlign w:val="center"/>
          </w:tcPr>
          <w:p>
            <w:pPr>
              <w:pStyle w:val="136"/>
            </w:pPr>
            <w:r>
              <w:t>图</w:t>
            </w:r>
            <w:bookmarkStart w:id="11" w:name="RT-Ref_1313811870318202894"/>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12</w:t>
            </w:r>
            <w:r>
              <w:fldChar w:fldCharType="end"/>
            </w:r>
            <w:bookmarkEnd w:id="11"/>
            <w:r>
              <w:t xml:space="preserve">  L5-1#T梁现状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7" name="Drawing 17" descr="img131381187031820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7" descr="img1313811870318202897"/>
                          <pic:cNvPicPr>
                            <a:picLocks noChangeAspect="1"/>
                          </pic:cNvPicPr>
                        </pic:nvPicPr>
                        <pic:blipFill>
                          <a:blip r:embed="rId1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8" name="Drawing 18" descr="img131381187031820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8" descr="img1313811870318202899"/>
                          <pic:cNvPicPr>
                            <a:picLocks noChangeAspect="1"/>
                          </pic:cNvPicPr>
                        </pic:nvPicPr>
                        <pic:blipFill>
                          <a:blip r:embed="rId1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2" w:name="RT-Ref_131381187031820289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13</w:t>
            </w:r>
            <w:r>
              <w:fldChar w:fldCharType="end"/>
            </w:r>
            <w:bookmarkEnd w:id="12"/>
            <w:r>
              <w:t xml:space="preserve">  L5-1#T梁左翼缘板，距4#墩1m处剥落、掉角</w:t>
            </w:r>
          </w:p>
        </w:tc>
        <w:tc>
          <w:tcPr>
            <w:tcW w:w="4693" w:type="dxa"/>
            <w:tcMar>
              <w:top w:w="10" w:type="dxa"/>
              <w:left w:w="10" w:type="dxa"/>
              <w:right w:w="10" w:type="dxa"/>
            </w:tcMar>
            <w:vAlign w:val="center"/>
          </w:tcPr>
          <w:p>
            <w:pPr>
              <w:pStyle w:val="136"/>
            </w:pPr>
            <w:r>
              <w:t>图</w:t>
            </w:r>
            <w:bookmarkStart w:id="13" w:name="RT-Ref_131381187031820289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14</w:t>
            </w:r>
            <w:r>
              <w:fldChar w:fldCharType="end"/>
            </w:r>
            <w:bookmarkEnd w:id="13"/>
            <w:r>
              <w:t xml:space="preserve">  L5-5#T梁现状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9" name="Drawing 19" descr="img131381187031820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9" descr="img1313811870318202901"/>
                          <pic:cNvPicPr>
                            <a:picLocks noChangeAspect="1"/>
                          </pic:cNvPicPr>
                        </pic:nvPicPr>
                        <pic:blipFill>
                          <a:blip r:embed="rId1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0" name="Drawing 20" descr="img131381187032239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20" descr="img1313811870322397185"/>
                          <pic:cNvPicPr>
                            <a:picLocks noChangeAspect="1"/>
                          </pic:cNvPicPr>
                        </pic:nvPicPr>
                        <pic:blipFill>
                          <a:blip r:embed="rId2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4" w:name="RT-Ref_1313811870318202900"/>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15</w:t>
            </w:r>
            <w:r>
              <w:fldChar w:fldCharType="end"/>
            </w:r>
            <w:bookmarkEnd w:id="14"/>
            <w:r>
              <w:t xml:space="preserve">  L5-5#T梁现状</w:t>
            </w:r>
          </w:p>
        </w:tc>
        <w:tc>
          <w:tcPr>
            <w:tcW w:w="4693" w:type="dxa"/>
            <w:tcMar>
              <w:top w:w="10" w:type="dxa"/>
              <w:left w:w="10" w:type="dxa"/>
              <w:right w:w="10" w:type="dxa"/>
            </w:tcMar>
            <w:vAlign w:val="center"/>
          </w:tcPr>
          <w:p>
            <w:pPr>
              <w:pStyle w:val="136"/>
            </w:pPr>
            <w:r>
              <w:t>图</w:t>
            </w:r>
            <w:bookmarkStart w:id="15" w:name="RT-Ref_1313811870322397184"/>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16</w:t>
            </w:r>
            <w:r>
              <w:fldChar w:fldCharType="end"/>
            </w:r>
            <w:bookmarkEnd w:id="15"/>
            <w:r>
              <w:t xml:space="preserve">  L5-5#T梁马蹄右侧面，距4#墩0m处剥落、掉角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1" name="Drawing 21" descr="img1313811870322397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1" descr="img1313811870322397187"/>
                          <pic:cNvPicPr>
                            <a:picLocks noChangeAspect="1"/>
                          </pic:cNvPicPr>
                        </pic:nvPicPr>
                        <pic:blipFill>
                          <a:blip r:embed="rId2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2" name="Drawing 22" descr="img131381187032239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2" descr="img1313811870322397189"/>
                          <pic:cNvPicPr>
                            <a:picLocks noChangeAspect="1"/>
                          </pic:cNvPicPr>
                        </pic:nvPicPr>
                        <pic:blipFill>
                          <a:blip r:embed="rId2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6" w:name="RT-Ref_131381187032239718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17</w:t>
            </w:r>
            <w:r>
              <w:fldChar w:fldCharType="end"/>
            </w:r>
            <w:bookmarkEnd w:id="16"/>
            <w:r>
              <w:t xml:space="preserve">  L6-5#T梁左翼缘板，距6#墩1m处剥落、掉角</w:t>
            </w:r>
          </w:p>
        </w:tc>
        <w:tc>
          <w:tcPr>
            <w:tcW w:w="4693" w:type="dxa"/>
            <w:tcMar>
              <w:top w:w="10" w:type="dxa"/>
              <w:left w:w="10" w:type="dxa"/>
              <w:right w:w="10" w:type="dxa"/>
            </w:tcMar>
            <w:vAlign w:val="center"/>
          </w:tcPr>
          <w:p>
            <w:pPr>
              <w:pStyle w:val="136"/>
            </w:pPr>
            <w:r>
              <w:t>图</w:t>
            </w:r>
            <w:bookmarkStart w:id="17" w:name="RT-Ref_131381187032239718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18</w:t>
            </w:r>
            <w:r>
              <w:fldChar w:fldCharType="end"/>
            </w:r>
            <w:bookmarkEnd w:id="17"/>
            <w:r>
              <w:t xml:space="preserve">  L8-1#T梁现状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3" name="Drawing 23" descr="img1313811870322397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3" descr="img1313811870322397191"/>
                          <pic:cNvPicPr>
                            <a:picLocks noChangeAspect="1"/>
                          </pic:cNvPicPr>
                        </pic:nvPicPr>
                        <pic:blipFill>
                          <a:blip r:embed="rId2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4" name="Drawing 24" descr="img1313811870322397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4" descr="img1313811870322397193"/>
                          <pic:cNvPicPr>
                            <a:picLocks noChangeAspect="1"/>
                          </pic:cNvPicPr>
                        </pic:nvPicPr>
                        <pic:blipFill>
                          <a:blip r:embed="rId2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8" w:name="RT-Ref_1313811870322397190"/>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19</w:t>
            </w:r>
            <w:r>
              <w:fldChar w:fldCharType="end"/>
            </w:r>
            <w:bookmarkEnd w:id="18"/>
            <w:r>
              <w:t xml:space="preserve">  L8-1#T梁现状</w:t>
            </w:r>
          </w:p>
        </w:tc>
        <w:tc>
          <w:tcPr>
            <w:tcW w:w="4693" w:type="dxa"/>
            <w:tcMar>
              <w:top w:w="10" w:type="dxa"/>
              <w:left w:w="10" w:type="dxa"/>
              <w:right w:w="10" w:type="dxa"/>
            </w:tcMar>
            <w:vAlign w:val="center"/>
          </w:tcPr>
          <w:p>
            <w:pPr>
              <w:pStyle w:val="136"/>
            </w:pPr>
            <w:r>
              <w:t>图</w:t>
            </w:r>
            <w:bookmarkStart w:id="19" w:name="RT-Ref_1313811870322397192"/>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20</w:t>
            </w:r>
            <w:r>
              <w:fldChar w:fldCharType="end"/>
            </w:r>
            <w:bookmarkEnd w:id="19"/>
            <w:r>
              <w:t xml:space="preserve">  L8-2#T梁左翼缘板，距7#墩1m处剥落、掉角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5" name="Drawing 25" descr="img1313811870322397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5" descr="img1313811870322397195"/>
                          <pic:cNvPicPr>
                            <a:picLocks noChangeAspect="1"/>
                          </pic:cNvPicPr>
                        </pic:nvPicPr>
                        <pic:blipFill>
                          <a:blip r:embed="rId2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6" name="Drawing 26" descr="img131381187032239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6" descr="img1313811870322397197"/>
                          <pic:cNvPicPr>
                            <a:picLocks noChangeAspect="1"/>
                          </pic:cNvPicPr>
                        </pic:nvPicPr>
                        <pic:blipFill>
                          <a:blip r:embed="rId2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0" w:name="RT-Ref_1313811870322397194"/>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21</w:t>
            </w:r>
            <w:r>
              <w:fldChar w:fldCharType="end"/>
            </w:r>
            <w:bookmarkEnd w:id="20"/>
            <w:r>
              <w:t xml:space="preserve">  L8-2#T梁现状</w:t>
            </w:r>
          </w:p>
        </w:tc>
        <w:tc>
          <w:tcPr>
            <w:tcW w:w="4693" w:type="dxa"/>
            <w:tcMar>
              <w:top w:w="10" w:type="dxa"/>
              <w:left w:w="10" w:type="dxa"/>
              <w:right w:w="10" w:type="dxa"/>
            </w:tcMar>
            <w:vAlign w:val="center"/>
          </w:tcPr>
          <w:p>
            <w:pPr>
              <w:pStyle w:val="136"/>
            </w:pPr>
            <w:r>
              <w:t>图</w:t>
            </w:r>
            <w:bookmarkStart w:id="21" w:name="RT-Ref_131381187032239719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22</w:t>
            </w:r>
            <w:r>
              <w:fldChar w:fldCharType="end"/>
            </w:r>
            <w:bookmarkEnd w:id="21"/>
            <w:r>
              <w:t xml:space="preserve">  L8-2#T梁现状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8" name="Drawing 27" descr="img131381187032239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descr="img1313811870322397199"/>
                          <pic:cNvPicPr>
                            <a:picLocks noChangeAspect="1"/>
                          </pic:cNvPicPr>
                        </pic:nvPicPr>
                        <pic:blipFill>
                          <a:blip r:embed="rId2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9" name="Drawing 28" descr="img131381187032239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descr="img1313811870322397201"/>
                          <pic:cNvPicPr>
                            <a:picLocks noChangeAspect="1"/>
                          </pic:cNvPicPr>
                        </pic:nvPicPr>
                        <pic:blipFill>
                          <a:blip r:embed="rId2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2" w:name="RT-Ref_131381187032239719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23</w:t>
            </w:r>
            <w:r>
              <w:fldChar w:fldCharType="end"/>
            </w:r>
            <w:bookmarkEnd w:id="22"/>
            <w:r>
              <w:t xml:space="preserve">  L8-5#T梁现状</w:t>
            </w:r>
          </w:p>
        </w:tc>
        <w:tc>
          <w:tcPr>
            <w:tcW w:w="4693" w:type="dxa"/>
            <w:tcMar>
              <w:top w:w="10" w:type="dxa"/>
              <w:left w:w="10" w:type="dxa"/>
              <w:right w:w="10" w:type="dxa"/>
            </w:tcMar>
            <w:vAlign w:val="center"/>
          </w:tcPr>
          <w:p>
            <w:pPr>
              <w:pStyle w:val="136"/>
            </w:pPr>
            <w:r>
              <w:t>图</w:t>
            </w:r>
            <w:bookmarkStart w:id="23" w:name="RT-Ref_1313811870322397200"/>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24</w:t>
            </w:r>
            <w:r>
              <w:fldChar w:fldCharType="end"/>
            </w:r>
            <w:bookmarkEnd w:id="23"/>
            <w:r>
              <w:t xml:space="preserve">  L9-1#T梁现状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0" name="Drawing 29" descr="img131381187032239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descr="img1313811870322397203"/>
                          <pic:cNvPicPr>
                            <a:picLocks noChangeAspect="1"/>
                          </pic:cNvPicPr>
                        </pic:nvPicPr>
                        <pic:blipFill>
                          <a:blip r:embed="rId2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1" name="Drawing 30" descr="img1313811870322397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descr="img1313811870322397205"/>
                          <pic:cNvPicPr>
                            <a:picLocks noChangeAspect="1"/>
                          </pic:cNvPicPr>
                        </pic:nvPicPr>
                        <pic:blipFill>
                          <a:blip r:embed="rId3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4" w:name="RT-Ref_1313811870322397202"/>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25</w:t>
            </w:r>
            <w:r>
              <w:fldChar w:fldCharType="end"/>
            </w:r>
            <w:bookmarkEnd w:id="24"/>
            <w:r>
              <w:t xml:space="preserve">  L9-1#T梁现状</w:t>
            </w:r>
          </w:p>
        </w:tc>
        <w:tc>
          <w:tcPr>
            <w:tcW w:w="4693" w:type="dxa"/>
            <w:tcMar>
              <w:top w:w="10" w:type="dxa"/>
              <w:left w:w="10" w:type="dxa"/>
              <w:right w:w="10" w:type="dxa"/>
            </w:tcMar>
            <w:vAlign w:val="center"/>
          </w:tcPr>
          <w:p>
            <w:pPr>
              <w:pStyle w:val="136"/>
            </w:pPr>
            <w:r>
              <w:t>图</w:t>
            </w:r>
            <w:bookmarkStart w:id="25" w:name="RT-Ref_1313811870322397204"/>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26</w:t>
            </w:r>
            <w:r>
              <w:fldChar w:fldCharType="end"/>
            </w:r>
            <w:bookmarkEnd w:id="25"/>
            <w:r>
              <w:t xml:space="preserve">  L9-1#T梁现状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2" name="Drawing 31" descr="img1313811870322397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1" descr="img1313811870322397207"/>
                          <pic:cNvPicPr>
                            <a:picLocks noChangeAspect="1"/>
                          </pic:cNvPicPr>
                        </pic:nvPicPr>
                        <pic:blipFill>
                          <a:blip r:embed="rId3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3" name="Drawing 32" descr="img131381187032239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2" descr="img1313811870322397209"/>
                          <pic:cNvPicPr>
                            <a:picLocks noChangeAspect="1"/>
                          </pic:cNvPicPr>
                        </pic:nvPicPr>
                        <pic:blipFill>
                          <a:blip r:embed="rId3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6" w:name="RT-Ref_131381187032239720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27</w:t>
            </w:r>
            <w:r>
              <w:fldChar w:fldCharType="end"/>
            </w:r>
            <w:bookmarkEnd w:id="26"/>
            <w:r>
              <w:t xml:space="preserve">  L9-2#T梁现状</w:t>
            </w:r>
          </w:p>
        </w:tc>
        <w:tc>
          <w:tcPr>
            <w:tcW w:w="4693" w:type="dxa"/>
            <w:tcMar>
              <w:top w:w="10" w:type="dxa"/>
              <w:left w:w="10" w:type="dxa"/>
              <w:right w:w="10" w:type="dxa"/>
            </w:tcMar>
            <w:vAlign w:val="center"/>
          </w:tcPr>
          <w:p>
            <w:pPr>
              <w:pStyle w:val="136"/>
            </w:pPr>
            <w:r>
              <w:t>图</w:t>
            </w:r>
            <w:bookmarkStart w:id="27" w:name="RT-Ref_131381187032239720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28</w:t>
            </w:r>
            <w:r>
              <w:fldChar w:fldCharType="end"/>
            </w:r>
            <w:bookmarkEnd w:id="27"/>
            <w:r>
              <w:t xml:space="preserve">  L9-3#T梁现状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4" name="Drawing 33" descr="img1313811870322397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3" descr="img1313811870322397211"/>
                          <pic:cNvPicPr>
                            <a:picLocks noChangeAspect="1"/>
                          </pic:cNvPicPr>
                        </pic:nvPicPr>
                        <pic:blipFill>
                          <a:blip r:embed="rId3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5" name="Drawing 34" descr="img131381187032239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4" descr="img1313811870322397213"/>
                          <pic:cNvPicPr>
                            <a:picLocks noChangeAspect="1"/>
                          </pic:cNvPicPr>
                        </pic:nvPicPr>
                        <pic:blipFill>
                          <a:blip r:embed="rId3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8" w:name="RT-Ref_1313811870322397210"/>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29</w:t>
            </w:r>
            <w:r>
              <w:fldChar w:fldCharType="end"/>
            </w:r>
            <w:bookmarkEnd w:id="28"/>
            <w:r>
              <w:t xml:space="preserve">  L9-3#T梁现状</w:t>
            </w:r>
          </w:p>
        </w:tc>
        <w:tc>
          <w:tcPr>
            <w:tcW w:w="4693" w:type="dxa"/>
            <w:tcMar>
              <w:top w:w="10" w:type="dxa"/>
              <w:left w:w="10" w:type="dxa"/>
              <w:right w:w="10" w:type="dxa"/>
            </w:tcMar>
            <w:vAlign w:val="center"/>
          </w:tcPr>
          <w:p>
            <w:pPr>
              <w:pStyle w:val="136"/>
            </w:pPr>
            <w:r>
              <w:t>图</w:t>
            </w:r>
            <w:bookmarkStart w:id="29" w:name="RT-Ref_1313811870322397212"/>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30</w:t>
            </w:r>
            <w:r>
              <w:fldChar w:fldCharType="end"/>
            </w:r>
            <w:bookmarkEnd w:id="29"/>
            <w:r>
              <w:t xml:space="preserve">  L9-4#T梁现状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6" name="Drawing 35" descr="img131381187032239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5" descr="img1313811870322397215"/>
                          <pic:cNvPicPr>
                            <a:picLocks noChangeAspect="1"/>
                          </pic:cNvPicPr>
                        </pic:nvPicPr>
                        <pic:blipFill>
                          <a:blip r:embed="rId3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7" name="Drawing 36" descr="img1313811870322397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6" descr="img1313811870322397217"/>
                          <pic:cNvPicPr>
                            <a:picLocks noChangeAspect="1"/>
                          </pic:cNvPicPr>
                        </pic:nvPicPr>
                        <pic:blipFill>
                          <a:blip r:embed="rId3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30" w:name="RT-Ref_1313811870322397214"/>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31</w:t>
            </w:r>
            <w:r>
              <w:fldChar w:fldCharType="end"/>
            </w:r>
            <w:bookmarkEnd w:id="30"/>
            <w:r>
              <w:t xml:space="preserve">  L10-1#T梁现状</w:t>
            </w:r>
          </w:p>
        </w:tc>
        <w:tc>
          <w:tcPr>
            <w:tcW w:w="4693" w:type="dxa"/>
            <w:tcMar>
              <w:top w:w="10" w:type="dxa"/>
              <w:left w:w="10" w:type="dxa"/>
              <w:right w:w="10" w:type="dxa"/>
            </w:tcMar>
            <w:vAlign w:val="center"/>
          </w:tcPr>
          <w:p>
            <w:pPr>
              <w:pStyle w:val="136"/>
            </w:pPr>
            <w:r>
              <w:t>图</w:t>
            </w:r>
            <w:bookmarkStart w:id="31" w:name="RT-Ref_131381187032239721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32</w:t>
            </w:r>
            <w:r>
              <w:fldChar w:fldCharType="end"/>
            </w:r>
            <w:bookmarkEnd w:id="31"/>
            <w:r>
              <w:t xml:space="preserve">  L10-5#T梁现状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8" name="Drawing 37" descr="img131381187032239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37" descr="img1313811870322397219"/>
                          <pic:cNvPicPr>
                            <a:picLocks noChangeAspect="1"/>
                          </pic:cNvPicPr>
                        </pic:nvPicPr>
                        <pic:blipFill>
                          <a:blip r:embed="rId3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9" name="Drawing 38" descr="img131381187032239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38" descr="img1313811870322397221"/>
                          <pic:cNvPicPr>
                            <a:picLocks noChangeAspect="1"/>
                          </pic:cNvPicPr>
                        </pic:nvPicPr>
                        <pic:blipFill>
                          <a:blip r:embed="rId3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32" w:name="RT-Ref_131381187032239721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33</w:t>
            </w:r>
            <w:r>
              <w:fldChar w:fldCharType="end"/>
            </w:r>
            <w:bookmarkEnd w:id="32"/>
            <w:r>
              <w:t xml:space="preserve">  L11-1#T梁现状</w:t>
            </w:r>
          </w:p>
        </w:tc>
        <w:tc>
          <w:tcPr>
            <w:tcW w:w="4693" w:type="dxa"/>
            <w:tcMar>
              <w:top w:w="10" w:type="dxa"/>
              <w:left w:w="10" w:type="dxa"/>
              <w:right w:w="10" w:type="dxa"/>
            </w:tcMar>
            <w:vAlign w:val="center"/>
          </w:tcPr>
          <w:p>
            <w:pPr>
              <w:pStyle w:val="136"/>
            </w:pPr>
            <w:r>
              <w:t>图</w:t>
            </w:r>
            <w:bookmarkStart w:id="33" w:name="RT-Ref_1313811870322397220"/>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34</w:t>
            </w:r>
            <w:r>
              <w:fldChar w:fldCharType="end"/>
            </w:r>
            <w:bookmarkEnd w:id="33"/>
            <w:r>
              <w:t xml:space="preserve">  L11-3#T梁现状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40" name="Drawing 39" descr="img1313811870322397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39" descr="img1313811870322397223"/>
                          <pic:cNvPicPr>
                            <a:picLocks noChangeAspect="1"/>
                          </pic:cNvPicPr>
                        </pic:nvPicPr>
                        <pic:blipFill>
                          <a:blip r:embed="rId3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41" name="Drawing 40" descr="img1313811870322397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40" descr="img1313811870322397225"/>
                          <pic:cNvPicPr>
                            <a:picLocks noChangeAspect="1"/>
                          </pic:cNvPicPr>
                        </pic:nvPicPr>
                        <pic:blipFill>
                          <a:blip r:embed="rId4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34" w:name="RT-Ref_1313811870322397222"/>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35</w:t>
            </w:r>
            <w:r>
              <w:fldChar w:fldCharType="end"/>
            </w:r>
            <w:bookmarkEnd w:id="34"/>
            <w:r>
              <w:t xml:space="preserve">  L12-1#T梁现状</w:t>
            </w:r>
          </w:p>
        </w:tc>
        <w:tc>
          <w:tcPr>
            <w:tcW w:w="4693" w:type="dxa"/>
            <w:tcMar>
              <w:top w:w="10" w:type="dxa"/>
              <w:left w:w="10" w:type="dxa"/>
              <w:right w:w="10" w:type="dxa"/>
            </w:tcMar>
            <w:vAlign w:val="center"/>
          </w:tcPr>
          <w:p>
            <w:pPr>
              <w:pStyle w:val="136"/>
            </w:pPr>
            <w:r>
              <w:t>图</w:t>
            </w:r>
            <w:bookmarkStart w:id="35" w:name="RT-Ref_1313811870322397224"/>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36</w:t>
            </w:r>
            <w:r>
              <w:fldChar w:fldCharType="end"/>
            </w:r>
            <w:bookmarkEnd w:id="35"/>
            <w:r>
              <w:t xml:space="preserve">  L12-1#T梁现状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42" name="Drawing 41" descr="img1313811870322397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41" descr="img1313811870322397227"/>
                          <pic:cNvPicPr>
                            <a:picLocks noChangeAspect="1"/>
                          </pic:cNvPicPr>
                        </pic:nvPicPr>
                        <pic:blipFill>
                          <a:blip r:embed="rId4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43" name="Drawing 42" descr="img131381187032659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42" descr="img1313811870326591489"/>
                          <pic:cNvPicPr>
                            <a:picLocks noChangeAspect="1"/>
                          </pic:cNvPicPr>
                        </pic:nvPicPr>
                        <pic:blipFill>
                          <a:blip r:embed="rId4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36" w:name="RT-Ref_131381187032239722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37</w:t>
            </w:r>
            <w:r>
              <w:fldChar w:fldCharType="end"/>
            </w:r>
            <w:bookmarkEnd w:id="36"/>
            <w:r>
              <w:t xml:space="preserve">  L12-1#T梁现状</w:t>
            </w:r>
          </w:p>
        </w:tc>
        <w:tc>
          <w:tcPr>
            <w:tcW w:w="4693" w:type="dxa"/>
            <w:tcMar>
              <w:top w:w="10" w:type="dxa"/>
              <w:left w:w="10" w:type="dxa"/>
              <w:right w:w="10" w:type="dxa"/>
            </w:tcMar>
            <w:vAlign w:val="center"/>
          </w:tcPr>
          <w:p>
            <w:pPr>
              <w:pStyle w:val="136"/>
            </w:pPr>
            <w:r>
              <w:t>图</w:t>
            </w:r>
            <w:bookmarkStart w:id="37" w:name="RT-Ref_131381187032659148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38</w:t>
            </w:r>
            <w:r>
              <w:fldChar w:fldCharType="end"/>
            </w:r>
            <w:bookmarkEnd w:id="37"/>
            <w:r>
              <w:t xml:space="preserve">  L12-1#T梁现状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44" name="Drawing 43" descr="img131381187032659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43" descr="img1313811870326591491"/>
                          <pic:cNvPicPr>
                            <a:picLocks noChangeAspect="1"/>
                          </pic:cNvPicPr>
                        </pic:nvPicPr>
                        <pic:blipFill>
                          <a:blip r:embed="rId4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45" name="Drawing 44" descr="img131381187032659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rawing 44" descr="img1313811870326591493"/>
                          <pic:cNvPicPr>
                            <a:picLocks noChangeAspect="1"/>
                          </pic:cNvPicPr>
                        </pic:nvPicPr>
                        <pic:blipFill>
                          <a:blip r:embed="rId4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38" w:name="RT-Ref_1313811870326591490"/>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39</w:t>
            </w:r>
            <w:r>
              <w:fldChar w:fldCharType="end"/>
            </w:r>
            <w:bookmarkEnd w:id="38"/>
            <w:r>
              <w:t xml:space="preserve">  L12-2#T梁现状</w:t>
            </w:r>
          </w:p>
        </w:tc>
        <w:tc>
          <w:tcPr>
            <w:tcW w:w="4693" w:type="dxa"/>
            <w:tcMar>
              <w:top w:w="10" w:type="dxa"/>
              <w:left w:w="10" w:type="dxa"/>
              <w:right w:w="10" w:type="dxa"/>
            </w:tcMar>
            <w:vAlign w:val="center"/>
          </w:tcPr>
          <w:p>
            <w:pPr>
              <w:pStyle w:val="136"/>
            </w:pPr>
            <w:r>
              <w:t>图</w:t>
            </w:r>
            <w:bookmarkStart w:id="39" w:name="RT-Ref_1313811870326591492"/>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40</w:t>
            </w:r>
            <w:r>
              <w:fldChar w:fldCharType="end"/>
            </w:r>
            <w:bookmarkEnd w:id="39"/>
            <w:r>
              <w:t xml:space="preserve">  L12-2#T梁现状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46" name="Drawing 45" descr="img131381187032659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45" descr="img1313811870326591495"/>
                          <pic:cNvPicPr>
                            <a:picLocks noChangeAspect="1"/>
                          </pic:cNvPicPr>
                        </pic:nvPicPr>
                        <pic:blipFill>
                          <a:blip r:embed="rId4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47" name="Drawing 46" descr="img131381187032659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46" descr="img1313811870326591497"/>
                          <pic:cNvPicPr>
                            <a:picLocks noChangeAspect="1"/>
                          </pic:cNvPicPr>
                        </pic:nvPicPr>
                        <pic:blipFill>
                          <a:blip r:embed="rId4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40" w:name="RT-Ref_1313811870326591494"/>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41</w:t>
            </w:r>
            <w:r>
              <w:fldChar w:fldCharType="end"/>
            </w:r>
            <w:bookmarkEnd w:id="40"/>
            <w:r>
              <w:t xml:space="preserve">  L12-2#T梁现状</w:t>
            </w:r>
          </w:p>
        </w:tc>
        <w:tc>
          <w:tcPr>
            <w:tcW w:w="4693" w:type="dxa"/>
            <w:tcMar>
              <w:top w:w="10" w:type="dxa"/>
              <w:left w:w="10" w:type="dxa"/>
              <w:right w:w="10" w:type="dxa"/>
            </w:tcMar>
            <w:vAlign w:val="center"/>
          </w:tcPr>
          <w:p>
            <w:pPr>
              <w:pStyle w:val="136"/>
            </w:pPr>
            <w:r>
              <w:t>图</w:t>
            </w:r>
            <w:bookmarkStart w:id="41" w:name="RT-Ref_131381187032659149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42</w:t>
            </w:r>
            <w:r>
              <w:fldChar w:fldCharType="end"/>
            </w:r>
            <w:bookmarkEnd w:id="41"/>
            <w:r>
              <w:t xml:space="preserve">  L12-3#T梁现状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48" name="Drawing 47" descr="img131381187032659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rawing 47" descr="img1313811870326591499"/>
                          <pic:cNvPicPr>
                            <a:picLocks noChangeAspect="1"/>
                          </pic:cNvPicPr>
                        </pic:nvPicPr>
                        <pic:blipFill>
                          <a:blip r:embed="rId4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49" name="Drawing 48" descr="img131381187032659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wing 48" descr="img1313811870326591501"/>
                          <pic:cNvPicPr>
                            <a:picLocks noChangeAspect="1"/>
                          </pic:cNvPicPr>
                        </pic:nvPicPr>
                        <pic:blipFill>
                          <a:blip r:embed="rId4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42" w:name="RT-Ref_131381187032659149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43</w:t>
            </w:r>
            <w:r>
              <w:fldChar w:fldCharType="end"/>
            </w:r>
            <w:bookmarkEnd w:id="42"/>
            <w:r>
              <w:t xml:space="preserve">  L12-3#T梁现状</w:t>
            </w:r>
          </w:p>
        </w:tc>
        <w:tc>
          <w:tcPr>
            <w:tcW w:w="4693" w:type="dxa"/>
            <w:tcMar>
              <w:top w:w="10" w:type="dxa"/>
              <w:left w:w="10" w:type="dxa"/>
              <w:right w:w="10" w:type="dxa"/>
            </w:tcMar>
            <w:vAlign w:val="center"/>
          </w:tcPr>
          <w:p>
            <w:pPr>
              <w:pStyle w:val="136"/>
            </w:pPr>
            <w:r>
              <w:t>图</w:t>
            </w:r>
            <w:bookmarkStart w:id="43" w:name="RT-Ref_1313811870326591500"/>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44</w:t>
            </w:r>
            <w:r>
              <w:fldChar w:fldCharType="end"/>
            </w:r>
            <w:bookmarkEnd w:id="43"/>
            <w:r>
              <w:t xml:space="preserve">  L12-4#T梁现状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50" name="Drawing 49" descr="img131381187032659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rawing 49" descr="img1313811870326591503"/>
                          <pic:cNvPicPr>
                            <a:picLocks noChangeAspect="1"/>
                          </pic:cNvPicPr>
                        </pic:nvPicPr>
                        <pic:blipFill>
                          <a:blip r:embed="rId4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51" name="Drawing 50" descr="img131381187032659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rawing 50" descr="img1313811870326591505"/>
                          <pic:cNvPicPr>
                            <a:picLocks noChangeAspect="1"/>
                          </pic:cNvPicPr>
                        </pic:nvPicPr>
                        <pic:blipFill>
                          <a:blip r:embed="rId5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44" w:name="RT-Ref_1313811870326591502"/>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45</w:t>
            </w:r>
            <w:r>
              <w:fldChar w:fldCharType="end"/>
            </w:r>
            <w:bookmarkEnd w:id="44"/>
            <w:r>
              <w:t xml:space="preserve">  L12-4#T梁现状</w:t>
            </w:r>
          </w:p>
        </w:tc>
        <w:tc>
          <w:tcPr>
            <w:tcW w:w="4693" w:type="dxa"/>
            <w:tcMar>
              <w:top w:w="10" w:type="dxa"/>
              <w:left w:w="10" w:type="dxa"/>
              <w:right w:w="10" w:type="dxa"/>
            </w:tcMar>
            <w:vAlign w:val="center"/>
          </w:tcPr>
          <w:p>
            <w:pPr>
              <w:pStyle w:val="136"/>
            </w:pPr>
            <w:r>
              <w:t>图</w:t>
            </w:r>
            <w:bookmarkStart w:id="45" w:name="RT-Ref_1313811870326591504"/>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46</w:t>
            </w:r>
            <w:r>
              <w:fldChar w:fldCharType="end"/>
            </w:r>
            <w:bookmarkEnd w:id="45"/>
            <w:r>
              <w:t xml:space="preserve">  L12-5#T梁现状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52" name="Drawing 51" descr="img131381187032659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rawing 51" descr="img1313811870326591507"/>
                          <pic:cNvPicPr>
                            <a:picLocks noChangeAspect="1"/>
                          </pic:cNvPicPr>
                        </pic:nvPicPr>
                        <pic:blipFill>
                          <a:blip r:embed="rId5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53" name="Drawing 52" descr="img131381187032659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rawing 52" descr="img1313811870326591509"/>
                          <pic:cNvPicPr>
                            <a:picLocks noChangeAspect="1"/>
                          </pic:cNvPicPr>
                        </pic:nvPicPr>
                        <pic:blipFill>
                          <a:blip r:embed="rId5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46" w:name="RT-Ref_131381187032659150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47</w:t>
            </w:r>
            <w:r>
              <w:fldChar w:fldCharType="end"/>
            </w:r>
            <w:bookmarkEnd w:id="46"/>
            <w:r>
              <w:t xml:space="preserve">  L12-5#T梁现状</w:t>
            </w:r>
          </w:p>
        </w:tc>
        <w:tc>
          <w:tcPr>
            <w:tcW w:w="4693" w:type="dxa"/>
            <w:tcMar>
              <w:top w:w="10" w:type="dxa"/>
              <w:left w:w="10" w:type="dxa"/>
              <w:right w:w="10" w:type="dxa"/>
            </w:tcMar>
            <w:vAlign w:val="center"/>
          </w:tcPr>
          <w:p>
            <w:pPr>
              <w:pStyle w:val="136"/>
            </w:pPr>
            <w:r>
              <w:t>图</w:t>
            </w:r>
            <w:bookmarkStart w:id="47" w:name="RT-Ref_131381187032659150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48</w:t>
            </w:r>
            <w:r>
              <w:fldChar w:fldCharType="end"/>
            </w:r>
            <w:bookmarkEnd w:id="47"/>
            <w:r>
              <w:t xml:space="preserve">  L12-5#T梁现状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54" name="Drawing 53" descr="img131381187032659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rawing 53" descr="img1313811870326591511"/>
                          <pic:cNvPicPr>
                            <a:picLocks noChangeAspect="1"/>
                          </pic:cNvPicPr>
                        </pic:nvPicPr>
                        <pic:blipFill>
                          <a:blip r:embed="rId5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55" name="Drawing 54" descr="img131381187032659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rawing 54" descr="img1313811870326591513"/>
                          <pic:cNvPicPr>
                            <a:picLocks noChangeAspect="1"/>
                          </pic:cNvPicPr>
                        </pic:nvPicPr>
                        <pic:blipFill>
                          <a:blip r:embed="rId5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48" w:name="RT-Ref_1313811870326591510"/>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49</w:t>
            </w:r>
            <w:r>
              <w:fldChar w:fldCharType="end"/>
            </w:r>
            <w:bookmarkEnd w:id="48"/>
            <w:r>
              <w:t xml:space="preserve">  L12-5#T梁左翼缘板，距11#墩10m处剥落、掉角</w:t>
            </w:r>
          </w:p>
        </w:tc>
        <w:tc>
          <w:tcPr>
            <w:tcW w:w="4693" w:type="dxa"/>
            <w:tcMar>
              <w:top w:w="10" w:type="dxa"/>
              <w:left w:w="10" w:type="dxa"/>
              <w:right w:w="10" w:type="dxa"/>
            </w:tcMar>
            <w:vAlign w:val="center"/>
          </w:tcPr>
          <w:p>
            <w:pPr>
              <w:pStyle w:val="136"/>
            </w:pPr>
            <w:r>
              <w:t>图</w:t>
            </w:r>
            <w:bookmarkStart w:id="49" w:name="RT-Ref_1313811870326591512"/>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50</w:t>
            </w:r>
            <w:r>
              <w:fldChar w:fldCharType="end"/>
            </w:r>
            <w:bookmarkEnd w:id="49"/>
            <w:r>
              <w:t xml:space="preserve">  L13-1#T梁现状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56" name="Drawing 55" descr="img131381187032659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rawing 55" descr="img1313811870326591515"/>
                          <pic:cNvPicPr>
                            <a:picLocks noChangeAspect="1"/>
                          </pic:cNvPicPr>
                        </pic:nvPicPr>
                        <pic:blipFill>
                          <a:blip r:embed="rId5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57" name="Drawing 56" descr="img131381187032659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rawing 56" descr="img1313811870326591517"/>
                          <pic:cNvPicPr>
                            <a:picLocks noChangeAspect="1"/>
                          </pic:cNvPicPr>
                        </pic:nvPicPr>
                        <pic:blipFill>
                          <a:blip r:embed="rId5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50" w:name="RT-Ref_1313811870326591514"/>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51</w:t>
            </w:r>
            <w:r>
              <w:fldChar w:fldCharType="end"/>
            </w:r>
            <w:bookmarkEnd w:id="50"/>
            <w:r>
              <w:t xml:space="preserve">  L13-1#T梁现状</w:t>
            </w:r>
          </w:p>
        </w:tc>
        <w:tc>
          <w:tcPr>
            <w:tcW w:w="4693" w:type="dxa"/>
            <w:tcMar>
              <w:top w:w="10" w:type="dxa"/>
              <w:left w:w="10" w:type="dxa"/>
              <w:right w:w="10" w:type="dxa"/>
            </w:tcMar>
            <w:vAlign w:val="center"/>
          </w:tcPr>
          <w:p>
            <w:pPr>
              <w:pStyle w:val="136"/>
            </w:pPr>
            <w:r>
              <w:t>图</w:t>
            </w:r>
            <w:bookmarkStart w:id="51" w:name="RT-Ref_131381187032659151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52</w:t>
            </w:r>
            <w:r>
              <w:fldChar w:fldCharType="end"/>
            </w:r>
            <w:bookmarkEnd w:id="51"/>
            <w:r>
              <w:t xml:space="preserve">  L13-1#T梁现状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58" name="Drawing 57" descr="img131381187032659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rawing 57" descr="img1313811870326591519"/>
                          <pic:cNvPicPr>
                            <a:picLocks noChangeAspect="1"/>
                          </pic:cNvPicPr>
                        </pic:nvPicPr>
                        <pic:blipFill>
                          <a:blip r:embed="rId5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59" name="Drawing 58" descr="img131381187032659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rawing 58" descr="img1313811870326591521"/>
                          <pic:cNvPicPr>
                            <a:picLocks noChangeAspect="1"/>
                          </pic:cNvPicPr>
                        </pic:nvPicPr>
                        <pic:blipFill>
                          <a:blip r:embed="rId5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52" w:name="RT-Ref_131381187032659151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53</w:t>
            </w:r>
            <w:r>
              <w:fldChar w:fldCharType="end"/>
            </w:r>
            <w:bookmarkEnd w:id="52"/>
            <w:r>
              <w:t xml:space="preserve">  L13-2#T梁左侧齿块，距12#墩2m处剥落、掉角</w:t>
            </w:r>
          </w:p>
        </w:tc>
        <w:tc>
          <w:tcPr>
            <w:tcW w:w="4693" w:type="dxa"/>
            <w:tcMar>
              <w:top w:w="10" w:type="dxa"/>
              <w:left w:w="10" w:type="dxa"/>
              <w:right w:w="10" w:type="dxa"/>
            </w:tcMar>
            <w:vAlign w:val="center"/>
          </w:tcPr>
          <w:p>
            <w:pPr>
              <w:pStyle w:val="136"/>
            </w:pPr>
            <w:r>
              <w:t>图</w:t>
            </w:r>
            <w:bookmarkStart w:id="53" w:name="RT-Ref_1313811870326591520"/>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54</w:t>
            </w:r>
            <w:r>
              <w:fldChar w:fldCharType="end"/>
            </w:r>
            <w:bookmarkEnd w:id="53"/>
            <w:r>
              <w:t xml:space="preserve">  L13-3#T梁左侧齿块，距12#墩2m处剥落、掉角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60" name="Drawing 59" descr="img131381187032659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rawing 59" descr="img1313811870326591523"/>
                          <pic:cNvPicPr>
                            <a:picLocks noChangeAspect="1"/>
                          </pic:cNvPicPr>
                        </pic:nvPicPr>
                        <pic:blipFill>
                          <a:blip r:embed="rId5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61" name="Drawing 60" descr="img131381187032659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Drawing 60" descr="img1313811870326591525"/>
                          <pic:cNvPicPr>
                            <a:picLocks noChangeAspect="1"/>
                          </pic:cNvPicPr>
                        </pic:nvPicPr>
                        <pic:blipFill>
                          <a:blip r:embed="rId6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54" w:name="RT-Ref_1313811870326591522"/>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55</w:t>
            </w:r>
            <w:r>
              <w:fldChar w:fldCharType="end"/>
            </w:r>
            <w:bookmarkEnd w:id="54"/>
            <w:r>
              <w:t xml:space="preserve">  L13-3#T梁现状</w:t>
            </w:r>
          </w:p>
        </w:tc>
        <w:tc>
          <w:tcPr>
            <w:tcW w:w="4693" w:type="dxa"/>
            <w:tcMar>
              <w:top w:w="10" w:type="dxa"/>
              <w:left w:w="10" w:type="dxa"/>
              <w:right w:w="10" w:type="dxa"/>
            </w:tcMar>
            <w:vAlign w:val="center"/>
          </w:tcPr>
          <w:p>
            <w:pPr>
              <w:pStyle w:val="136"/>
            </w:pPr>
            <w:r>
              <w:t>图</w:t>
            </w:r>
            <w:bookmarkStart w:id="55" w:name="RT-Ref_1313811870326591524"/>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56</w:t>
            </w:r>
            <w:r>
              <w:fldChar w:fldCharType="end"/>
            </w:r>
            <w:bookmarkEnd w:id="55"/>
            <w:r>
              <w:t xml:space="preserve">  L13-3#T梁现状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62" name="Drawing 61" descr="img131381187032659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Drawing 61" descr="img1313811870326591527"/>
                          <pic:cNvPicPr>
                            <a:picLocks noChangeAspect="1"/>
                          </pic:cNvPicPr>
                        </pic:nvPicPr>
                        <pic:blipFill>
                          <a:blip r:embed="rId6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63" name="Drawing 62" descr="img131381187032659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Drawing 62" descr="img1313811870326591529"/>
                          <pic:cNvPicPr>
                            <a:picLocks noChangeAspect="1"/>
                          </pic:cNvPicPr>
                        </pic:nvPicPr>
                        <pic:blipFill>
                          <a:blip r:embed="rId6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56" w:name="RT-Ref_131381187032659152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57</w:t>
            </w:r>
            <w:r>
              <w:fldChar w:fldCharType="end"/>
            </w:r>
            <w:bookmarkEnd w:id="56"/>
            <w:r>
              <w:t xml:space="preserve">  L13-3#T梁现状</w:t>
            </w:r>
          </w:p>
        </w:tc>
        <w:tc>
          <w:tcPr>
            <w:tcW w:w="4693" w:type="dxa"/>
            <w:tcMar>
              <w:top w:w="10" w:type="dxa"/>
              <w:left w:w="10" w:type="dxa"/>
              <w:right w:w="10" w:type="dxa"/>
            </w:tcMar>
            <w:vAlign w:val="center"/>
          </w:tcPr>
          <w:p>
            <w:pPr>
              <w:pStyle w:val="136"/>
            </w:pPr>
            <w:r>
              <w:t>图</w:t>
            </w:r>
            <w:bookmarkStart w:id="57" w:name="RT-Ref_131381187032659152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58</w:t>
            </w:r>
            <w:r>
              <w:fldChar w:fldCharType="end"/>
            </w:r>
            <w:bookmarkEnd w:id="57"/>
            <w:r>
              <w:t xml:space="preserve">  L13-5#T梁现状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64" name="Drawing 63" descr="img131381187032659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Drawing 63" descr="img1313811870326591531"/>
                          <pic:cNvPicPr>
                            <a:picLocks noChangeAspect="1"/>
                          </pic:cNvPicPr>
                        </pic:nvPicPr>
                        <pic:blipFill>
                          <a:blip r:embed="rId6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65" name="Drawing 64" descr="img131381187032659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rawing 64" descr="img1313811870326591533"/>
                          <pic:cNvPicPr>
                            <a:picLocks noChangeAspect="1"/>
                          </pic:cNvPicPr>
                        </pic:nvPicPr>
                        <pic:blipFill>
                          <a:blip r:embed="rId6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58" w:name="RT-Ref_1313811870326591530"/>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59</w:t>
            </w:r>
            <w:r>
              <w:fldChar w:fldCharType="end"/>
            </w:r>
            <w:bookmarkEnd w:id="58"/>
            <w:r>
              <w:t xml:space="preserve">  L15-1#T梁现状</w:t>
            </w:r>
          </w:p>
        </w:tc>
        <w:tc>
          <w:tcPr>
            <w:tcW w:w="4693" w:type="dxa"/>
            <w:tcMar>
              <w:top w:w="10" w:type="dxa"/>
              <w:left w:w="10" w:type="dxa"/>
              <w:right w:w="10" w:type="dxa"/>
            </w:tcMar>
            <w:vAlign w:val="center"/>
          </w:tcPr>
          <w:p>
            <w:pPr>
              <w:pStyle w:val="136"/>
            </w:pPr>
            <w:r>
              <w:t>图</w:t>
            </w:r>
            <w:bookmarkStart w:id="59" w:name="RT-Ref_1313811870326591532"/>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60</w:t>
            </w:r>
            <w:r>
              <w:fldChar w:fldCharType="end"/>
            </w:r>
            <w:bookmarkEnd w:id="59"/>
            <w:r>
              <w:t xml:space="preserve">  L15-1#T梁现状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66" name="Drawing 65" descr="img131381187032659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Drawing 65" descr="img1313811870326591535"/>
                          <pic:cNvPicPr>
                            <a:picLocks noChangeAspect="1"/>
                          </pic:cNvPicPr>
                        </pic:nvPicPr>
                        <pic:blipFill>
                          <a:blip r:embed="rId6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67" name="Drawing 66" descr="img131381187032659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Drawing 66" descr="img1313811870326591537"/>
                          <pic:cNvPicPr>
                            <a:picLocks noChangeAspect="1"/>
                          </pic:cNvPicPr>
                        </pic:nvPicPr>
                        <pic:blipFill>
                          <a:blip r:embed="rId6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60" w:name="RT-Ref_1313811870326591534"/>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61</w:t>
            </w:r>
            <w:r>
              <w:fldChar w:fldCharType="end"/>
            </w:r>
            <w:bookmarkEnd w:id="60"/>
            <w:r>
              <w:t xml:space="preserve">  L15-2#T梁现状</w:t>
            </w:r>
          </w:p>
        </w:tc>
        <w:tc>
          <w:tcPr>
            <w:tcW w:w="4693" w:type="dxa"/>
            <w:tcMar>
              <w:top w:w="10" w:type="dxa"/>
              <w:left w:w="10" w:type="dxa"/>
              <w:right w:w="10" w:type="dxa"/>
            </w:tcMar>
            <w:vAlign w:val="center"/>
          </w:tcPr>
          <w:p>
            <w:pPr>
              <w:pStyle w:val="136"/>
            </w:pPr>
            <w:r>
              <w:t>图</w:t>
            </w:r>
            <w:bookmarkStart w:id="61" w:name="RT-Ref_131381187032659153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62</w:t>
            </w:r>
            <w:r>
              <w:fldChar w:fldCharType="end"/>
            </w:r>
            <w:bookmarkEnd w:id="61"/>
            <w:r>
              <w:t xml:space="preserve">  L15-5#T梁左翼缘板，距15#墩0m处剥落、掉角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68" name="Drawing 67" descr="img131381187032659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Drawing 67" descr="img1313811870326591539"/>
                          <pic:cNvPicPr>
                            <a:picLocks noChangeAspect="1"/>
                          </pic:cNvPicPr>
                        </pic:nvPicPr>
                        <pic:blipFill>
                          <a:blip r:embed="rId6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69" name="Drawing 68" descr="img131381187033078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68" descr="img1313811870330785793"/>
                          <pic:cNvPicPr>
                            <a:picLocks noChangeAspect="1"/>
                          </pic:cNvPicPr>
                        </pic:nvPicPr>
                        <pic:blipFill>
                          <a:blip r:embed="rId6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62" w:name="RT-Ref_131381187032659153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63</w:t>
            </w:r>
            <w:r>
              <w:fldChar w:fldCharType="end"/>
            </w:r>
            <w:bookmarkEnd w:id="62"/>
            <w:r>
              <w:t xml:space="preserve">  L16-2#T梁现状</w:t>
            </w:r>
          </w:p>
        </w:tc>
        <w:tc>
          <w:tcPr>
            <w:tcW w:w="4693" w:type="dxa"/>
            <w:tcMar>
              <w:top w:w="10" w:type="dxa"/>
              <w:left w:w="10" w:type="dxa"/>
              <w:right w:w="10" w:type="dxa"/>
            </w:tcMar>
            <w:vAlign w:val="center"/>
          </w:tcPr>
          <w:p>
            <w:pPr>
              <w:pStyle w:val="136"/>
            </w:pPr>
            <w:r>
              <w:t>图</w:t>
            </w:r>
            <w:bookmarkStart w:id="63" w:name="RT-Ref_1313811870330785792"/>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64</w:t>
            </w:r>
            <w:r>
              <w:fldChar w:fldCharType="end"/>
            </w:r>
            <w:bookmarkEnd w:id="63"/>
            <w:r>
              <w:t xml:space="preserve">  L16-2#T梁现状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70" name="Drawing 69" descr="img131381187033078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Drawing 69" descr="img1313811870330785795"/>
                          <pic:cNvPicPr>
                            <a:picLocks noChangeAspect="1"/>
                          </pic:cNvPicPr>
                        </pic:nvPicPr>
                        <pic:blipFill>
                          <a:blip r:embed="rId6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71" name="Drawing 70" descr="img131381187033078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Drawing 70" descr="img1313811870330785797"/>
                          <pic:cNvPicPr>
                            <a:picLocks noChangeAspect="1"/>
                          </pic:cNvPicPr>
                        </pic:nvPicPr>
                        <pic:blipFill>
                          <a:blip r:embed="rId7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64" w:name="RT-Ref_1313811870330785794"/>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65</w:t>
            </w:r>
            <w:r>
              <w:fldChar w:fldCharType="end"/>
            </w:r>
            <w:bookmarkEnd w:id="64"/>
            <w:r>
              <w:t xml:space="preserve">  L16-4#T梁现状</w:t>
            </w:r>
          </w:p>
        </w:tc>
        <w:tc>
          <w:tcPr>
            <w:tcW w:w="4693" w:type="dxa"/>
            <w:tcMar>
              <w:top w:w="10" w:type="dxa"/>
              <w:left w:w="10" w:type="dxa"/>
              <w:right w:w="10" w:type="dxa"/>
            </w:tcMar>
            <w:vAlign w:val="center"/>
          </w:tcPr>
          <w:p>
            <w:pPr>
              <w:pStyle w:val="136"/>
            </w:pPr>
            <w:r>
              <w:t>图</w:t>
            </w:r>
            <w:bookmarkStart w:id="65" w:name="RT-Ref_131381187033078579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66</w:t>
            </w:r>
            <w:r>
              <w:fldChar w:fldCharType="end"/>
            </w:r>
            <w:bookmarkEnd w:id="65"/>
            <w:r>
              <w:t xml:space="preserve">  L16-5#T梁现状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72" name="Drawing 71" descr="img131381187033078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Drawing 71" descr="img1313811870330785799"/>
                          <pic:cNvPicPr>
                            <a:picLocks noChangeAspect="1"/>
                          </pic:cNvPicPr>
                        </pic:nvPicPr>
                        <pic:blipFill>
                          <a:blip r:embed="rId7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73" name="Drawing 72" descr="img131381187033078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Drawing 72" descr="img1313811870330785801"/>
                          <pic:cNvPicPr>
                            <a:picLocks noChangeAspect="1"/>
                          </pic:cNvPicPr>
                        </pic:nvPicPr>
                        <pic:blipFill>
                          <a:blip r:embed="rId7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66" w:name="RT-Ref_131381187033078579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67</w:t>
            </w:r>
            <w:r>
              <w:fldChar w:fldCharType="end"/>
            </w:r>
            <w:bookmarkEnd w:id="66"/>
            <w:r>
              <w:t xml:space="preserve">  L16-5#T梁现状</w:t>
            </w:r>
          </w:p>
        </w:tc>
        <w:tc>
          <w:tcPr>
            <w:tcW w:w="4693" w:type="dxa"/>
            <w:tcMar>
              <w:top w:w="10" w:type="dxa"/>
              <w:left w:w="10" w:type="dxa"/>
              <w:right w:w="10" w:type="dxa"/>
            </w:tcMar>
            <w:vAlign w:val="center"/>
          </w:tcPr>
          <w:p>
            <w:pPr>
              <w:pStyle w:val="136"/>
            </w:pPr>
            <w:r>
              <w:t>图</w:t>
            </w:r>
            <w:bookmarkStart w:id="67" w:name="RT-Ref_1313811870330785800"/>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68</w:t>
            </w:r>
            <w:r>
              <w:fldChar w:fldCharType="end"/>
            </w:r>
            <w:bookmarkEnd w:id="67"/>
            <w:r>
              <w:t xml:space="preserve">  L16-5#T梁现状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74" name="Drawing 73" descr="img131381187033078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Drawing 73" descr="img1313811870330785803"/>
                          <pic:cNvPicPr>
                            <a:picLocks noChangeAspect="1"/>
                          </pic:cNvPicPr>
                        </pic:nvPicPr>
                        <pic:blipFill>
                          <a:blip r:embed="rId7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75" name="Drawing 74" descr="img131381187033078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Drawing 74" descr="img1313811870330785805"/>
                          <pic:cNvPicPr>
                            <a:picLocks noChangeAspect="1"/>
                          </pic:cNvPicPr>
                        </pic:nvPicPr>
                        <pic:blipFill>
                          <a:blip r:embed="rId7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68" w:name="RT-Ref_1313811870330785802"/>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69</w:t>
            </w:r>
            <w:r>
              <w:fldChar w:fldCharType="end"/>
            </w:r>
            <w:bookmarkEnd w:id="68"/>
            <w:r>
              <w:t xml:space="preserve">  L16-5#T梁现状</w:t>
            </w:r>
          </w:p>
        </w:tc>
        <w:tc>
          <w:tcPr>
            <w:tcW w:w="4693" w:type="dxa"/>
            <w:tcMar>
              <w:top w:w="10" w:type="dxa"/>
              <w:left w:w="10" w:type="dxa"/>
              <w:right w:w="10" w:type="dxa"/>
            </w:tcMar>
            <w:vAlign w:val="center"/>
          </w:tcPr>
          <w:p>
            <w:pPr>
              <w:pStyle w:val="136"/>
            </w:pPr>
            <w:r>
              <w:t>图</w:t>
            </w:r>
            <w:bookmarkStart w:id="69" w:name="RT-Ref_1313811870330785804"/>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70</w:t>
            </w:r>
            <w:r>
              <w:fldChar w:fldCharType="end"/>
            </w:r>
            <w:bookmarkEnd w:id="69"/>
            <w:r>
              <w:t xml:space="preserve">  L16-5#T梁现状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76" name="Drawing 75" descr="img131381187033078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Drawing 75" descr="img1313811870330785807"/>
                          <pic:cNvPicPr>
                            <a:picLocks noChangeAspect="1"/>
                          </pic:cNvPicPr>
                        </pic:nvPicPr>
                        <pic:blipFill>
                          <a:blip r:embed="rId7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77" name="Drawing 76" descr="img131381187033078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Drawing 76" descr="img1313811870330785809"/>
                          <pic:cNvPicPr>
                            <a:picLocks noChangeAspect="1"/>
                          </pic:cNvPicPr>
                        </pic:nvPicPr>
                        <pic:blipFill>
                          <a:blip r:embed="rId7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70" w:name="RT-Ref_131381187033078580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71</w:t>
            </w:r>
            <w:r>
              <w:fldChar w:fldCharType="end"/>
            </w:r>
            <w:bookmarkEnd w:id="70"/>
            <w:r>
              <w:t xml:space="preserve">  L16-5#T梁现状</w:t>
            </w:r>
          </w:p>
        </w:tc>
        <w:tc>
          <w:tcPr>
            <w:tcW w:w="4693" w:type="dxa"/>
            <w:tcMar>
              <w:top w:w="10" w:type="dxa"/>
              <w:left w:w="10" w:type="dxa"/>
              <w:right w:w="10" w:type="dxa"/>
            </w:tcMar>
            <w:vAlign w:val="center"/>
          </w:tcPr>
          <w:p>
            <w:pPr>
              <w:pStyle w:val="136"/>
            </w:pPr>
            <w:r>
              <w:t>图</w:t>
            </w:r>
            <w:bookmarkStart w:id="71" w:name="RT-Ref_131381187033078580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72</w:t>
            </w:r>
            <w:r>
              <w:fldChar w:fldCharType="end"/>
            </w:r>
            <w:bookmarkEnd w:id="71"/>
            <w:r>
              <w:t xml:space="preserve">  L16-5#T梁现状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78" name="Drawing 77" descr="img131381187033078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Drawing 77" descr="img1313811870330785811"/>
                          <pic:cNvPicPr>
                            <a:picLocks noChangeAspect="1"/>
                          </pic:cNvPicPr>
                        </pic:nvPicPr>
                        <pic:blipFill>
                          <a:blip r:embed="rId7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7" name="Drawing 78" descr="img131381187033078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78" descr="img1313811870330785813"/>
                          <pic:cNvPicPr>
                            <a:picLocks noChangeAspect="1"/>
                          </pic:cNvPicPr>
                        </pic:nvPicPr>
                        <pic:blipFill>
                          <a:blip r:embed="rId7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72" w:name="RT-Ref_1313811870330785810"/>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73</w:t>
            </w:r>
            <w:r>
              <w:fldChar w:fldCharType="end"/>
            </w:r>
            <w:bookmarkEnd w:id="72"/>
            <w:r>
              <w:t xml:space="preserve">  L16-5#T梁现状</w:t>
            </w:r>
          </w:p>
        </w:tc>
        <w:tc>
          <w:tcPr>
            <w:tcW w:w="4693" w:type="dxa"/>
            <w:tcMar>
              <w:top w:w="10" w:type="dxa"/>
              <w:left w:w="10" w:type="dxa"/>
              <w:right w:w="10" w:type="dxa"/>
            </w:tcMar>
            <w:vAlign w:val="center"/>
          </w:tcPr>
          <w:p>
            <w:pPr>
              <w:pStyle w:val="136"/>
            </w:pPr>
            <w:r>
              <w:t>图</w:t>
            </w:r>
            <w:bookmarkStart w:id="73" w:name="RT-Ref_1313811870330785812"/>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74</w:t>
            </w:r>
            <w:r>
              <w:fldChar w:fldCharType="end"/>
            </w:r>
            <w:bookmarkEnd w:id="73"/>
            <w:r>
              <w:t xml:space="preserve">  L17-5#T梁现状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80" name="Drawing 79" descr="img131381187033078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Drawing 79" descr="img1313811870330785815"/>
                          <pic:cNvPicPr>
                            <a:picLocks noChangeAspect="1"/>
                          </pic:cNvPicPr>
                        </pic:nvPicPr>
                        <pic:blipFill>
                          <a:blip r:embed="rId7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81" name="Drawing 80" descr="img1313811870330785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Drawing 80" descr="img1313811870330785817"/>
                          <pic:cNvPicPr>
                            <a:picLocks noChangeAspect="1"/>
                          </pic:cNvPicPr>
                        </pic:nvPicPr>
                        <pic:blipFill>
                          <a:blip r:embed="rId8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74" w:name="RT-Ref_1313811870330785814"/>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75</w:t>
            </w:r>
            <w:r>
              <w:fldChar w:fldCharType="end"/>
            </w:r>
            <w:bookmarkEnd w:id="74"/>
            <w:r>
              <w:t xml:space="preserve">  L20-1#T梁现状</w:t>
            </w:r>
          </w:p>
        </w:tc>
        <w:tc>
          <w:tcPr>
            <w:tcW w:w="4693" w:type="dxa"/>
            <w:tcMar>
              <w:top w:w="10" w:type="dxa"/>
              <w:left w:w="10" w:type="dxa"/>
              <w:right w:w="10" w:type="dxa"/>
            </w:tcMar>
            <w:vAlign w:val="center"/>
          </w:tcPr>
          <w:p>
            <w:pPr>
              <w:pStyle w:val="136"/>
            </w:pPr>
            <w:r>
              <w:t>图</w:t>
            </w:r>
            <w:bookmarkStart w:id="75" w:name="RT-Ref_131381187033078581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76</w:t>
            </w:r>
            <w:r>
              <w:fldChar w:fldCharType="end"/>
            </w:r>
            <w:bookmarkEnd w:id="75"/>
            <w:r>
              <w:t xml:space="preserve">  L20-3#T梁现状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82" name="Drawing 81" descr="img131381187033078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Drawing 81" descr="img1313811870330785819"/>
                          <pic:cNvPicPr>
                            <a:picLocks noChangeAspect="1"/>
                          </pic:cNvPicPr>
                        </pic:nvPicPr>
                        <pic:blipFill>
                          <a:blip r:embed="rId8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83" name="Drawing 82" descr="img1313811870330785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Drawing 82" descr="img1313811870330785821"/>
                          <pic:cNvPicPr>
                            <a:picLocks noChangeAspect="1"/>
                          </pic:cNvPicPr>
                        </pic:nvPicPr>
                        <pic:blipFill>
                          <a:blip r:embed="rId8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76" w:name="RT-Ref_131381187033078581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77</w:t>
            </w:r>
            <w:r>
              <w:fldChar w:fldCharType="end"/>
            </w:r>
            <w:bookmarkEnd w:id="76"/>
            <w:r>
              <w:t xml:space="preserve">  L20-3#T梁右侧齿块，距20#墩5m处剥落、掉角</w:t>
            </w:r>
          </w:p>
        </w:tc>
        <w:tc>
          <w:tcPr>
            <w:tcW w:w="4693" w:type="dxa"/>
            <w:tcMar>
              <w:top w:w="10" w:type="dxa"/>
              <w:left w:w="10" w:type="dxa"/>
              <w:right w:w="10" w:type="dxa"/>
            </w:tcMar>
            <w:vAlign w:val="center"/>
          </w:tcPr>
          <w:p>
            <w:pPr>
              <w:pStyle w:val="136"/>
            </w:pPr>
            <w:r>
              <w:t>图</w:t>
            </w:r>
            <w:bookmarkStart w:id="77" w:name="RT-Ref_1313811870330785820"/>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78</w:t>
            </w:r>
            <w:r>
              <w:fldChar w:fldCharType="end"/>
            </w:r>
            <w:bookmarkEnd w:id="77"/>
            <w:r>
              <w:t xml:space="preserve">  L21-5#T梁左翼缘板，距21#墩15m处剥落、掉角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84" name="Drawing 83" descr="img1313811870330785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Drawing 83" descr="img1313811870330785823"/>
                          <pic:cNvPicPr>
                            <a:picLocks noChangeAspect="1"/>
                          </pic:cNvPicPr>
                        </pic:nvPicPr>
                        <pic:blipFill>
                          <a:blip r:embed="rId8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85" name="Drawing 84" descr="img131381187033078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Drawing 84" descr="img1313811870330785825"/>
                          <pic:cNvPicPr>
                            <a:picLocks noChangeAspect="1"/>
                          </pic:cNvPicPr>
                        </pic:nvPicPr>
                        <pic:blipFill>
                          <a:blip r:embed="rId8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78" w:name="RT-Ref_1313811870330785822"/>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79</w:t>
            </w:r>
            <w:r>
              <w:fldChar w:fldCharType="end"/>
            </w:r>
            <w:bookmarkEnd w:id="78"/>
            <w:r>
              <w:t xml:space="preserve">  L23-1#T梁现状</w:t>
            </w:r>
          </w:p>
        </w:tc>
        <w:tc>
          <w:tcPr>
            <w:tcW w:w="4693" w:type="dxa"/>
            <w:tcMar>
              <w:top w:w="10" w:type="dxa"/>
              <w:left w:w="10" w:type="dxa"/>
              <w:right w:w="10" w:type="dxa"/>
            </w:tcMar>
            <w:vAlign w:val="center"/>
          </w:tcPr>
          <w:p>
            <w:pPr>
              <w:pStyle w:val="136"/>
            </w:pPr>
            <w:r>
              <w:t>图</w:t>
            </w:r>
            <w:bookmarkStart w:id="79" w:name="RT-Ref_1313811870330785824"/>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80</w:t>
            </w:r>
            <w:r>
              <w:fldChar w:fldCharType="end"/>
            </w:r>
            <w:bookmarkEnd w:id="79"/>
            <w:r>
              <w:t xml:space="preserve">  L23-1#T梁右翼缘板，距22#墩1m处剥落、掉角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86" name="Drawing 85" descr="img131381187033078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Drawing 85" descr="img1313811870330785827"/>
                          <pic:cNvPicPr>
                            <a:picLocks noChangeAspect="1"/>
                          </pic:cNvPicPr>
                        </pic:nvPicPr>
                        <pic:blipFill>
                          <a:blip r:embed="rId8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87" name="Drawing 86" descr="img1313811870330785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Drawing 86" descr="img1313811870330785829"/>
                          <pic:cNvPicPr>
                            <a:picLocks noChangeAspect="1"/>
                          </pic:cNvPicPr>
                        </pic:nvPicPr>
                        <pic:blipFill>
                          <a:blip r:embed="rId8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80" w:name="RT-Ref_131381187033078582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81</w:t>
            </w:r>
            <w:r>
              <w:fldChar w:fldCharType="end"/>
            </w:r>
            <w:bookmarkEnd w:id="80"/>
            <w:r>
              <w:t xml:space="preserve">  L23-2#T梁现状</w:t>
            </w:r>
          </w:p>
        </w:tc>
        <w:tc>
          <w:tcPr>
            <w:tcW w:w="4693" w:type="dxa"/>
            <w:tcMar>
              <w:top w:w="10" w:type="dxa"/>
              <w:left w:w="10" w:type="dxa"/>
              <w:right w:w="10" w:type="dxa"/>
            </w:tcMar>
            <w:vAlign w:val="center"/>
          </w:tcPr>
          <w:p>
            <w:pPr>
              <w:pStyle w:val="136"/>
            </w:pPr>
            <w:r>
              <w:t>图</w:t>
            </w:r>
            <w:bookmarkStart w:id="81" w:name="RT-Ref_131381187033078582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82</w:t>
            </w:r>
            <w:r>
              <w:fldChar w:fldCharType="end"/>
            </w:r>
            <w:bookmarkEnd w:id="81"/>
            <w:r>
              <w:t xml:space="preserve">  L24-1#T梁马蹄右侧面，距24#台0.8m处，距下缘0m处剥落、掉角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88" name="Drawing 87" descr="img131381187033498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Drawing 87" descr="img1313811870334980097"/>
                          <pic:cNvPicPr>
                            <a:picLocks noChangeAspect="1"/>
                          </pic:cNvPicPr>
                        </pic:nvPicPr>
                        <pic:blipFill>
                          <a:blip r:embed="rId8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89" name="Drawing 88" descr="img131381187033498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Drawing 88" descr="img1313811870334980099"/>
                          <pic:cNvPicPr>
                            <a:picLocks noChangeAspect="1"/>
                          </pic:cNvPicPr>
                        </pic:nvPicPr>
                        <pic:blipFill>
                          <a:blip r:embed="rId8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82" w:name="RT-Ref_1313811870334980096"/>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83</w:t>
            </w:r>
            <w:r>
              <w:fldChar w:fldCharType="end"/>
            </w:r>
            <w:bookmarkEnd w:id="82"/>
            <w:r>
              <w:t xml:space="preserve">  L24-3#T梁左翼缘板，距23#墩0m处剥落、掉角</w:t>
            </w:r>
          </w:p>
        </w:tc>
        <w:tc>
          <w:tcPr>
            <w:tcW w:w="4693" w:type="dxa"/>
            <w:tcMar>
              <w:top w:w="10" w:type="dxa"/>
              <w:left w:w="10" w:type="dxa"/>
              <w:right w:w="10" w:type="dxa"/>
            </w:tcMar>
            <w:vAlign w:val="center"/>
          </w:tcPr>
          <w:p>
            <w:pPr>
              <w:pStyle w:val="136"/>
            </w:pPr>
            <w:r>
              <w:t>图</w:t>
            </w:r>
            <w:bookmarkStart w:id="83" w:name="RT-Ref_1313811870334980098"/>
            <w:r>
              <w:fldChar w:fldCharType="begin"/>
            </w:r>
            <w:r>
              <w:instrText xml:space="preserve">STYLEREF 4 \S</w:instrText>
            </w:r>
            <w:r>
              <w:fldChar w:fldCharType="separate"/>
            </w:r>
            <w:r>
              <w:t>48.2.1.1</w:t>
            </w:r>
            <w:r>
              <w:fldChar w:fldCharType="end"/>
            </w:r>
            <w:r>
              <w:t>-</w:t>
            </w:r>
            <w:r>
              <w:fldChar w:fldCharType="begin"/>
            </w:r>
            <w:r>
              <w:instrText xml:space="preserve"> SEQ 图 \* ARABIC \s 4 </w:instrText>
            </w:r>
            <w:r>
              <w:fldChar w:fldCharType="separate"/>
            </w:r>
            <w:r>
              <w:t>84</w:t>
            </w:r>
            <w:r>
              <w:fldChar w:fldCharType="end"/>
            </w:r>
            <w:bookmarkEnd w:id="83"/>
            <w:r>
              <w:t xml:space="preserve">  L24-5#T梁马蹄右侧面，距23#墩0m处剥落、掉角</w:t>
            </w:r>
          </w:p>
        </w:tc>
      </w:tr>
    </w:tbl>
    <w:p>
      <w:pPr>
        <w:pStyle w:val="123"/>
      </w:pPr>
    </w:p>
    <w:p>
      <w:pPr>
        <w:pStyle w:val="6"/>
        <w:bidi w:val="0"/>
        <w:ind w:left="5484" w:leftChars="0" w:hanging="864" w:firstLineChars="0"/>
      </w:pPr>
      <w:r>
        <w:t>上部一般构件</w:t>
      </w:r>
    </w:p>
    <w:p>
      <w:pPr>
        <w:pStyle w:val="124"/>
      </w:pPr>
      <w:r>
        <w:t>本桥上部一般构件横隔板共480个，湿接缝共96个。上部一般构件病害主要表现为剥落、掉角、横向泛白吸附裂缝、现状泛碱析白、泛白吸附网状裂缝。横隔板共1处剥落、掉角，面积0.02</w:t>
      </w:r>
      <w:r>
        <w:rPr>
          <w:rFonts w:hint="eastAsia"/>
          <w:lang w:eastAsia="zh-CN"/>
        </w:rPr>
        <w:t>m²</w:t>
      </w:r>
      <w:r>
        <w:t>。湿接缝共42条横向泛白吸附裂缝，总长度16.80m，最大长度0.40m，最大宽度0.14mm；3处剥落、掉角，总面积0.03</w:t>
      </w:r>
      <w:r>
        <w:rPr>
          <w:rFonts w:hint="eastAsia"/>
          <w:lang w:eastAsia="zh-CN"/>
        </w:rPr>
        <w:t>m²</w:t>
      </w:r>
      <w:r>
        <w:t>，最大面积0.01</w:t>
      </w:r>
      <w:r>
        <w:rPr>
          <w:rFonts w:hint="eastAsia"/>
          <w:lang w:eastAsia="zh-CN"/>
        </w:rPr>
        <w:t>m²</w:t>
      </w:r>
      <w:r>
        <w:t>；1处现状泛碱析白；1处泛白吸附网状裂缝，面积2.40</w:t>
      </w:r>
      <w:r>
        <w:rPr>
          <w:rFonts w:hint="eastAsia"/>
          <w:lang w:eastAsia="zh-CN"/>
        </w:rPr>
        <w:t>m²</w:t>
      </w:r>
      <w:r>
        <w:t>。上部一般构件病害详细内容见下表。</w:t>
      </w:r>
    </w:p>
    <w:p>
      <w:pPr>
        <w:pStyle w:val="128"/>
        <w:spacing w:before="156"/>
      </w:pPr>
      <w:r>
        <w:rPr>
          <w:rFonts w:hint="eastAsia"/>
        </w:rPr>
        <w:t>表</w:t>
      </w:r>
      <w:r>
        <w:fldChar w:fldCharType="begin"/>
      </w:r>
      <w:r>
        <w:instrText xml:space="preserve"> STYLEREF 3 \s </w:instrText>
      </w:r>
      <w:r>
        <w:fldChar w:fldCharType="separate"/>
      </w:r>
      <w:r>
        <w:t>48.2.1</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2</w:t>
      </w:r>
      <w:r>
        <w:fldChar w:fldCharType="end"/>
      </w:r>
      <w:r>
        <w:rPr>
          <w:rFonts w:hint="eastAsia"/>
        </w:rPr>
        <w:t xml:space="preserve">  </w:t>
      </w:r>
      <w:r>
        <w:t>上部一般构件</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L4-1-5#横隔板</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RT-Ref_1313811870339174400 \h \* MERGEFORMAT </w:instrText>
            </w:r>
            <w:r>
              <w:fldChar w:fldCharType="separate"/>
            </w:r>
            <w:r>
              <w:fldChar w:fldCharType="begin"/>
            </w:r>
            <w:r>
              <w:instrText xml:space="preserve">STYLEREF 4 \S</w:instrText>
            </w:r>
            <w:r>
              <w:fldChar w:fldCharType="separate"/>
            </w:r>
            <w:r>
              <w:t>48.2.1.2</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L5-4-1#横隔板</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RT-Ref_1313811870339174402 \h \* MERGEFORMAT </w:instrText>
            </w:r>
            <w:r>
              <w:fldChar w:fldCharType="separate"/>
            </w:r>
            <w:r>
              <w:fldChar w:fldCharType="begin"/>
            </w:r>
            <w:r>
              <w:instrText xml:space="preserve">STYLEREF 4 \S</w:instrText>
            </w:r>
            <w:r>
              <w:fldChar w:fldCharType="separate"/>
            </w:r>
            <w:r>
              <w:t>48.2.1.2</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L13-3-1#横隔板</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底面</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RT-Ref_1313811870339174404 \h \* MERGEFORMAT </w:instrText>
            </w:r>
            <w:r>
              <w:fldChar w:fldCharType="separate"/>
            </w:r>
            <w:r>
              <w:fldChar w:fldCharType="begin"/>
            </w:r>
            <w:r>
              <w:instrText xml:space="preserve">STYLEREF 4 \S</w:instrText>
            </w:r>
            <w:r>
              <w:fldChar w:fldCharType="separate"/>
            </w:r>
            <w:r>
              <w:t>48.2.1.2</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L24-3-4#横隔板</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底面，距左侧0.1m处</w:t>
            </w:r>
          </w:p>
        </w:tc>
        <w:tc>
          <w:tcPr>
            <w:tcW w:w="1863" w:type="dxa"/>
            <w:vAlign w:val="center"/>
          </w:tcPr>
          <w:p>
            <w:pPr>
              <w:widowControl/>
              <w:jc w:val="center"/>
              <w:textAlignment w:val="center"/>
              <w:rPr>
                <w:rFonts w:hint="eastAsia" w:eastAsia="宋体"/>
                <w:szCs w:val="21"/>
                <w:lang w:eastAsia="zh-CN"/>
              </w:rPr>
            </w:pPr>
            <w:r>
              <w:t>S=0.20m×0.10m=0.02</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RT-Ref_1313811870339174406 \h \* MERGEFORMAT </w:instrText>
            </w:r>
            <w:r>
              <w:fldChar w:fldCharType="separate"/>
            </w:r>
            <w:r>
              <w:fldChar w:fldCharType="begin"/>
            </w:r>
            <w:r>
              <w:instrText xml:space="preserve">STYLEREF 4 \S</w:instrText>
            </w:r>
            <w:r>
              <w:fldChar w:fldCharType="separate"/>
            </w:r>
            <w:r>
              <w:t>48.2.1.2</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L8-2#湿接缝</w:t>
            </w:r>
          </w:p>
        </w:tc>
        <w:tc>
          <w:tcPr>
            <w:tcW w:w="1701" w:type="dxa"/>
            <w:tcMar>
              <w:top w:w="10" w:type="dxa"/>
              <w:left w:w="10" w:type="dxa"/>
              <w:right w:w="10" w:type="dxa"/>
            </w:tcMar>
            <w:vAlign w:val="center"/>
          </w:tcPr>
          <w:p>
            <w:pPr>
              <w:widowControl/>
              <w:jc w:val="center"/>
              <w:textAlignment w:val="center"/>
              <w:rPr>
                <w:szCs w:val="21"/>
              </w:rPr>
            </w:pPr>
            <w:r>
              <w:rPr>
                <w:szCs w:val="21"/>
              </w:rPr>
              <w:t>横向泛白吸附裂缝</w:t>
            </w:r>
          </w:p>
        </w:tc>
        <w:tc>
          <w:tcPr>
            <w:tcW w:w="1748" w:type="dxa"/>
            <w:tcMar>
              <w:top w:w="10" w:type="dxa"/>
              <w:left w:w="10" w:type="dxa"/>
              <w:right w:w="10" w:type="dxa"/>
            </w:tcMar>
            <w:vAlign w:val="center"/>
          </w:tcPr>
          <w:p>
            <w:pPr>
              <w:widowControl/>
              <w:jc w:val="center"/>
              <w:textAlignment w:val="center"/>
              <w:rPr>
                <w:szCs w:val="21"/>
              </w:rPr>
            </w:pPr>
            <w:r>
              <w:rPr>
                <w:szCs w:val="21"/>
              </w:rPr>
              <w:t>第1与第3道横隔板之间</w:t>
            </w:r>
          </w:p>
        </w:tc>
        <w:tc>
          <w:tcPr>
            <w:tcW w:w="1863" w:type="dxa"/>
            <w:vAlign w:val="center"/>
          </w:tcPr>
          <w:p>
            <w:pPr>
              <w:widowControl/>
              <w:jc w:val="center"/>
              <w:textAlignment w:val="center"/>
              <w:rPr>
                <w:szCs w:val="21"/>
              </w:rPr>
            </w:pPr>
            <w:r>
              <w:t>14条，L总=5.60m，Lmax=0.40m，δmax=0.14mm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RT-Ref_1313811870339174408 \h \* MERGEFORMAT </w:instrText>
            </w:r>
            <w:r>
              <w:fldChar w:fldCharType="separate"/>
            </w:r>
            <w:r>
              <w:fldChar w:fldCharType="begin"/>
            </w:r>
            <w:r>
              <w:instrText xml:space="preserve">STYLEREF 4 \S</w:instrText>
            </w:r>
            <w:r>
              <w:fldChar w:fldCharType="separate"/>
            </w:r>
            <w:r>
              <w:t>48.2.1.2</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L12-2#湿接缝</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RT-Ref_1313811870339174410 \h \* MERGEFORMAT </w:instrText>
            </w:r>
            <w:r>
              <w:fldChar w:fldCharType="separate"/>
            </w:r>
            <w:r>
              <w:fldChar w:fldCharType="begin"/>
            </w:r>
            <w:r>
              <w:instrText xml:space="preserve">STYLEREF 4 \S</w:instrText>
            </w:r>
            <w:r>
              <w:fldChar w:fldCharType="separate"/>
            </w:r>
            <w:r>
              <w:t>48.2.1.2</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w:t>
            </w:r>
          </w:p>
        </w:tc>
        <w:tc>
          <w:tcPr>
            <w:tcW w:w="1134" w:type="dxa"/>
            <w:tcMar>
              <w:top w:w="10" w:type="dxa"/>
              <w:left w:w="10" w:type="dxa"/>
              <w:right w:w="10" w:type="dxa"/>
            </w:tcMar>
            <w:vAlign w:val="center"/>
          </w:tcPr>
          <w:p>
            <w:pPr>
              <w:widowControl/>
              <w:jc w:val="center"/>
              <w:textAlignment w:val="center"/>
              <w:rPr>
                <w:szCs w:val="21"/>
              </w:rPr>
            </w:pPr>
            <w:r>
              <w:rPr>
                <w:szCs w:val="21"/>
              </w:rPr>
              <w:t>L12-3#湿接缝</w:t>
            </w:r>
          </w:p>
        </w:tc>
        <w:tc>
          <w:tcPr>
            <w:tcW w:w="1701" w:type="dxa"/>
            <w:tcMar>
              <w:top w:w="10" w:type="dxa"/>
              <w:left w:w="10" w:type="dxa"/>
              <w:right w:w="10" w:type="dxa"/>
            </w:tcMar>
            <w:vAlign w:val="center"/>
          </w:tcPr>
          <w:p>
            <w:pPr>
              <w:widowControl/>
              <w:jc w:val="center"/>
              <w:textAlignment w:val="center"/>
              <w:rPr>
                <w:szCs w:val="21"/>
              </w:rPr>
            </w:pPr>
            <w:r>
              <w:rPr>
                <w:szCs w:val="21"/>
              </w:rPr>
              <w:t>横向泛白吸附裂缝</w:t>
            </w:r>
          </w:p>
        </w:tc>
        <w:tc>
          <w:tcPr>
            <w:tcW w:w="1748" w:type="dxa"/>
            <w:tcMar>
              <w:top w:w="10" w:type="dxa"/>
              <w:left w:w="10" w:type="dxa"/>
              <w:right w:w="10" w:type="dxa"/>
            </w:tcMar>
            <w:vAlign w:val="center"/>
          </w:tcPr>
          <w:p>
            <w:pPr>
              <w:widowControl/>
              <w:jc w:val="center"/>
              <w:textAlignment w:val="center"/>
              <w:rPr>
                <w:szCs w:val="21"/>
              </w:rPr>
            </w:pPr>
            <w:r>
              <w:rPr>
                <w:szCs w:val="21"/>
              </w:rPr>
              <w:t>第1与第3道横隔板之间</w:t>
            </w:r>
          </w:p>
        </w:tc>
        <w:tc>
          <w:tcPr>
            <w:tcW w:w="1863" w:type="dxa"/>
            <w:vAlign w:val="center"/>
          </w:tcPr>
          <w:p>
            <w:pPr>
              <w:widowControl/>
              <w:jc w:val="center"/>
              <w:textAlignment w:val="center"/>
              <w:rPr>
                <w:szCs w:val="21"/>
              </w:rPr>
            </w:pPr>
            <w:r>
              <w:t>10条，L总=4.00m，Lmax=0.40m，δmax=0.14mm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RT-Ref_1313811870339174412 \h \* MERGEFORMAT </w:instrText>
            </w:r>
            <w:r>
              <w:fldChar w:fldCharType="separate"/>
            </w:r>
            <w:r>
              <w:fldChar w:fldCharType="begin"/>
            </w:r>
            <w:r>
              <w:instrText xml:space="preserve">STYLEREF 4 \S</w:instrText>
            </w:r>
            <w:r>
              <w:fldChar w:fldCharType="separate"/>
            </w:r>
            <w:r>
              <w:t>48.2.1.2</w:t>
            </w:r>
            <w:r>
              <w:fldChar w:fldCharType="end"/>
            </w:r>
            <w:r>
              <w:t>-7</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w:t>
            </w:r>
          </w:p>
        </w:tc>
        <w:tc>
          <w:tcPr>
            <w:tcW w:w="1134" w:type="dxa"/>
            <w:tcMar>
              <w:top w:w="10" w:type="dxa"/>
              <w:left w:w="10" w:type="dxa"/>
              <w:right w:w="10" w:type="dxa"/>
            </w:tcMar>
            <w:vAlign w:val="center"/>
          </w:tcPr>
          <w:p>
            <w:pPr>
              <w:widowControl/>
              <w:jc w:val="center"/>
              <w:textAlignment w:val="center"/>
              <w:rPr>
                <w:szCs w:val="21"/>
              </w:rPr>
            </w:pPr>
            <w:r>
              <w:rPr>
                <w:szCs w:val="21"/>
              </w:rPr>
              <w:t>L15-3#湿接缝</w:t>
            </w:r>
          </w:p>
        </w:tc>
        <w:tc>
          <w:tcPr>
            <w:tcW w:w="1701" w:type="dxa"/>
            <w:tcMar>
              <w:top w:w="10" w:type="dxa"/>
              <w:left w:w="10" w:type="dxa"/>
              <w:right w:w="10" w:type="dxa"/>
            </w:tcMar>
            <w:vAlign w:val="center"/>
          </w:tcPr>
          <w:p>
            <w:pPr>
              <w:widowControl/>
              <w:jc w:val="center"/>
              <w:textAlignment w:val="center"/>
              <w:rPr>
                <w:szCs w:val="21"/>
              </w:rPr>
            </w:pPr>
            <w:r>
              <w:rPr>
                <w:szCs w:val="21"/>
              </w:rPr>
              <w:t>现状泛碱析白</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RT-Ref_1313811870339174414 \h \* MERGEFORMAT </w:instrText>
            </w:r>
            <w:r>
              <w:fldChar w:fldCharType="separate"/>
            </w:r>
            <w:r>
              <w:fldChar w:fldCharType="begin"/>
            </w:r>
            <w:r>
              <w:instrText xml:space="preserve">STYLEREF 4 \S</w:instrText>
            </w:r>
            <w:r>
              <w:fldChar w:fldCharType="separate"/>
            </w:r>
            <w:r>
              <w:t>48.2.1.2</w:t>
            </w:r>
            <w:r>
              <w:fldChar w:fldCharType="end"/>
            </w:r>
            <w:r>
              <w:t>-8</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9</w:t>
            </w:r>
          </w:p>
        </w:tc>
        <w:tc>
          <w:tcPr>
            <w:tcW w:w="1134" w:type="dxa"/>
            <w:tcMar>
              <w:top w:w="10" w:type="dxa"/>
              <w:left w:w="10" w:type="dxa"/>
              <w:right w:w="10" w:type="dxa"/>
            </w:tcMar>
            <w:vAlign w:val="center"/>
          </w:tcPr>
          <w:p>
            <w:pPr>
              <w:widowControl/>
              <w:jc w:val="center"/>
              <w:textAlignment w:val="center"/>
              <w:rPr>
                <w:szCs w:val="21"/>
              </w:rPr>
            </w:pPr>
            <w:r>
              <w:rPr>
                <w:szCs w:val="21"/>
              </w:rPr>
              <w:t>L16-4#湿接缝</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距15#墩10m处</w:t>
            </w:r>
          </w:p>
        </w:tc>
        <w:tc>
          <w:tcPr>
            <w:tcW w:w="1863" w:type="dxa"/>
            <w:vAlign w:val="center"/>
          </w:tcPr>
          <w:p>
            <w:pPr>
              <w:widowControl/>
              <w:jc w:val="center"/>
              <w:textAlignment w:val="center"/>
              <w:rPr>
                <w:rFonts w:hint="eastAsia" w:eastAsia="宋体"/>
                <w:szCs w:val="21"/>
                <w:lang w:eastAsia="zh-CN"/>
              </w:rPr>
            </w:pPr>
            <w:r>
              <w:t>S=0.10m×0.10m=0.01</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RT-Ref_1313811870343368704 \h \* MERGEFORMAT </w:instrText>
            </w:r>
            <w:r>
              <w:fldChar w:fldCharType="separate"/>
            </w:r>
            <w:r>
              <w:fldChar w:fldCharType="begin"/>
            </w:r>
            <w:r>
              <w:instrText xml:space="preserve">STYLEREF 4 \S</w:instrText>
            </w:r>
            <w:r>
              <w:fldChar w:fldCharType="separate"/>
            </w:r>
            <w:r>
              <w:t>48.2.1.2</w:t>
            </w:r>
            <w:r>
              <w:fldChar w:fldCharType="end"/>
            </w:r>
            <w:r>
              <w:t>-9</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10</w:t>
            </w:r>
          </w:p>
        </w:tc>
        <w:tc>
          <w:tcPr>
            <w:tcW w:w="1134" w:type="dxa"/>
            <w:tcMar>
              <w:top w:w="10" w:type="dxa"/>
              <w:left w:w="10" w:type="dxa"/>
              <w:right w:w="10" w:type="dxa"/>
            </w:tcMar>
            <w:vAlign w:val="center"/>
          </w:tcPr>
          <w:p>
            <w:pPr>
              <w:widowControl/>
              <w:jc w:val="center"/>
              <w:textAlignment w:val="center"/>
              <w:rPr>
                <w:szCs w:val="21"/>
              </w:rPr>
            </w:pPr>
            <w:r>
              <w:rPr>
                <w:szCs w:val="21"/>
              </w:rPr>
              <w:t>L19-3#湿接缝</w:t>
            </w:r>
          </w:p>
        </w:tc>
        <w:tc>
          <w:tcPr>
            <w:tcW w:w="1701" w:type="dxa"/>
            <w:tcMar>
              <w:top w:w="10" w:type="dxa"/>
              <w:left w:w="10" w:type="dxa"/>
              <w:right w:w="10" w:type="dxa"/>
            </w:tcMar>
            <w:vAlign w:val="center"/>
          </w:tcPr>
          <w:p>
            <w:pPr>
              <w:widowControl/>
              <w:jc w:val="center"/>
              <w:textAlignment w:val="center"/>
              <w:rPr>
                <w:szCs w:val="21"/>
              </w:rPr>
            </w:pPr>
            <w:r>
              <w:rPr>
                <w:szCs w:val="21"/>
              </w:rPr>
              <w:t>横向泛白吸附裂缝</w:t>
            </w:r>
          </w:p>
        </w:tc>
        <w:tc>
          <w:tcPr>
            <w:tcW w:w="1748" w:type="dxa"/>
            <w:tcMar>
              <w:top w:w="10" w:type="dxa"/>
              <w:left w:w="10" w:type="dxa"/>
              <w:right w:w="10" w:type="dxa"/>
            </w:tcMar>
            <w:vAlign w:val="center"/>
          </w:tcPr>
          <w:p>
            <w:pPr>
              <w:widowControl/>
              <w:jc w:val="center"/>
              <w:textAlignment w:val="center"/>
              <w:rPr>
                <w:szCs w:val="21"/>
              </w:rPr>
            </w:pPr>
            <w:r>
              <w:rPr>
                <w:szCs w:val="21"/>
              </w:rPr>
              <w:t>第1与第3道横隔板之间</w:t>
            </w:r>
          </w:p>
        </w:tc>
        <w:tc>
          <w:tcPr>
            <w:tcW w:w="1863" w:type="dxa"/>
            <w:vAlign w:val="center"/>
          </w:tcPr>
          <w:p>
            <w:pPr>
              <w:widowControl/>
              <w:jc w:val="center"/>
              <w:textAlignment w:val="center"/>
              <w:rPr>
                <w:szCs w:val="21"/>
              </w:rPr>
            </w:pPr>
            <w:r>
              <w:t>4条，L总=1.60m，Lmax=0.40m，δmax=0.14mm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RT-Ref_1313811870343368706 \h \* MERGEFORMAT </w:instrText>
            </w:r>
            <w:r>
              <w:fldChar w:fldCharType="separate"/>
            </w:r>
            <w:r>
              <w:fldChar w:fldCharType="begin"/>
            </w:r>
            <w:r>
              <w:instrText xml:space="preserve">STYLEREF 4 \S</w:instrText>
            </w:r>
            <w:r>
              <w:fldChar w:fldCharType="separate"/>
            </w:r>
            <w:r>
              <w:t>48.2.1.2</w:t>
            </w:r>
            <w:r>
              <w:fldChar w:fldCharType="end"/>
            </w:r>
            <w:r>
              <w:t>-10</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11</w:t>
            </w:r>
          </w:p>
        </w:tc>
        <w:tc>
          <w:tcPr>
            <w:tcW w:w="1134" w:type="dxa"/>
            <w:tcMar>
              <w:top w:w="10" w:type="dxa"/>
              <w:left w:w="10" w:type="dxa"/>
              <w:right w:w="10" w:type="dxa"/>
            </w:tcMar>
            <w:vAlign w:val="center"/>
          </w:tcPr>
          <w:p>
            <w:pPr>
              <w:widowControl/>
              <w:jc w:val="center"/>
              <w:textAlignment w:val="center"/>
              <w:rPr>
                <w:szCs w:val="21"/>
              </w:rPr>
            </w:pPr>
            <w:r>
              <w:rPr>
                <w:szCs w:val="21"/>
              </w:rPr>
              <w:t>L23-2#湿接缝</w:t>
            </w:r>
          </w:p>
        </w:tc>
        <w:tc>
          <w:tcPr>
            <w:tcW w:w="1701" w:type="dxa"/>
            <w:tcMar>
              <w:top w:w="10" w:type="dxa"/>
              <w:left w:w="10" w:type="dxa"/>
              <w:right w:w="10" w:type="dxa"/>
            </w:tcMar>
            <w:vAlign w:val="center"/>
          </w:tcPr>
          <w:p>
            <w:pPr>
              <w:widowControl/>
              <w:jc w:val="center"/>
              <w:textAlignment w:val="center"/>
              <w:rPr>
                <w:szCs w:val="21"/>
              </w:rPr>
            </w:pPr>
            <w:r>
              <w:rPr>
                <w:szCs w:val="21"/>
              </w:rPr>
              <w:t>横向泛白吸附裂缝</w:t>
            </w:r>
          </w:p>
        </w:tc>
        <w:tc>
          <w:tcPr>
            <w:tcW w:w="1748" w:type="dxa"/>
            <w:tcMar>
              <w:top w:w="10" w:type="dxa"/>
              <w:left w:w="10" w:type="dxa"/>
              <w:right w:w="10" w:type="dxa"/>
            </w:tcMar>
            <w:vAlign w:val="center"/>
          </w:tcPr>
          <w:p>
            <w:pPr>
              <w:widowControl/>
              <w:jc w:val="center"/>
              <w:textAlignment w:val="center"/>
              <w:rPr>
                <w:szCs w:val="21"/>
              </w:rPr>
            </w:pPr>
            <w:r>
              <w:rPr>
                <w:szCs w:val="21"/>
              </w:rPr>
              <w:t>第1与第3道横隔板之间</w:t>
            </w:r>
          </w:p>
        </w:tc>
        <w:tc>
          <w:tcPr>
            <w:tcW w:w="1863" w:type="dxa"/>
            <w:vAlign w:val="center"/>
          </w:tcPr>
          <w:p>
            <w:pPr>
              <w:widowControl/>
              <w:jc w:val="center"/>
              <w:textAlignment w:val="center"/>
              <w:rPr>
                <w:szCs w:val="21"/>
              </w:rPr>
            </w:pPr>
            <w:r>
              <w:t>14条，L总=5.60m，Lmax=0.40m，δmax=0.14mm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RT-Ref_1313811870343368708 \h \* MERGEFORMAT </w:instrText>
            </w:r>
            <w:r>
              <w:fldChar w:fldCharType="separate"/>
            </w:r>
            <w:r>
              <w:fldChar w:fldCharType="begin"/>
            </w:r>
            <w:r>
              <w:instrText xml:space="preserve">STYLEREF 4 \S</w:instrText>
            </w:r>
            <w:r>
              <w:fldChar w:fldCharType="separate"/>
            </w:r>
            <w:r>
              <w:t>48.2.1.2</w:t>
            </w:r>
            <w:r>
              <w:fldChar w:fldCharType="end"/>
            </w:r>
            <w:r>
              <w:t>-11</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12</w:t>
            </w:r>
          </w:p>
        </w:tc>
        <w:tc>
          <w:tcPr>
            <w:tcW w:w="1134" w:type="dxa"/>
            <w:tcMar>
              <w:top w:w="10" w:type="dxa"/>
              <w:left w:w="10" w:type="dxa"/>
              <w:right w:w="10" w:type="dxa"/>
            </w:tcMar>
            <w:vAlign w:val="center"/>
          </w:tcPr>
          <w:p>
            <w:pPr>
              <w:widowControl/>
              <w:jc w:val="center"/>
              <w:textAlignment w:val="center"/>
              <w:rPr>
                <w:szCs w:val="21"/>
              </w:rPr>
            </w:pPr>
            <w:r>
              <w:rPr>
                <w:szCs w:val="21"/>
              </w:rPr>
              <w:t>L23-2#湿接缝</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距23#墩1m处</w:t>
            </w:r>
          </w:p>
        </w:tc>
        <w:tc>
          <w:tcPr>
            <w:tcW w:w="1863" w:type="dxa"/>
            <w:vAlign w:val="center"/>
          </w:tcPr>
          <w:p>
            <w:pPr>
              <w:widowControl/>
              <w:jc w:val="center"/>
              <w:textAlignment w:val="center"/>
              <w:rPr>
                <w:rFonts w:hint="eastAsia" w:eastAsia="宋体"/>
                <w:szCs w:val="21"/>
                <w:lang w:eastAsia="zh-CN"/>
              </w:rPr>
            </w:pPr>
            <w:r>
              <w:t>S=0.10m×0.10m=0.01</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RT-Ref_1313811870343368710 \h \* MERGEFORMAT </w:instrText>
            </w:r>
            <w:r>
              <w:fldChar w:fldCharType="separate"/>
            </w:r>
            <w:r>
              <w:fldChar w:fldCharType="begin"/>
            </w:r>
            <w:r>
              <w:instrText xml:space="preserve">STYLEREF 4 \S</w:instrText>
            </w:r>
            <w:r>
              <w:fldChar w:fldCharType="separate"/>
            </w:r>
            <w:r>
              <w:t>48.2.1.2</w:t>
            </w:r>
            <w:r>
              <w:fldChar w:fldCharType="end"/>
            </w:r>
            <w:r>
              <w:t>-12</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13</w:t>
            </w:r>
          </w:p>
        </w:tc>
        <w:tc>
          <w:tcPr>
            <w:tcW w:w="1134" w:type="dxa"/>
            <w:tcMar>
              <w:top w:w="10" w:type="dxa"/>
              <w:left w:w="10" w:type="dxa"/>
              <w:right w:w="10" w:type="dxa"/>
            </w:tcMar>
            <w:vAlign w:val="center"/>
          </w:tcPr>
          <w:p>
            <w:pPr>
              <w:widowControl/>
              <w:jc w:val="center"/>
              <w:textAlignment w:val="center"/>
              <w:rPr>
                <w:szCs w:val="21"/>
              </w:rPr>
            </w:pPr>
            <w:r>
              <w:rPr>
                <w:szCs w:val="21"/>
              </w:rPr>
              <w:t>L23-4#湿接缝</w:t>
            </w:r>
          </w:p>
        </w:tc>
        <w:tc>
          <w:tcPr>
            <w:tcW w:w="1701" w:type="dxa"/>
            <w:tcMar>
              <w:top w:w="10" w:type="dxa"/>
              <w:left w:w="10" w:type="dxa"/>
              <w:right w:w="10" w:type="dxa"/>
            </w:tcMar>
            <w:vAlign w:val="center"/>
          </w:tcPr>
          <w:p>
            <w:pPr>
              <w:widowControl/>
              <w:jc w:val="center"/>
              <w:textAlignment w:val="center"/>
              <w:rPr>
                <w:szCs w:val="21"/>
              </w:rPr>
            </w:pPr>
            <w:r>
              <w:rPr>
                <w:szCs w:val="21"/>
              </w:rPr>
              <w:t>泛白吸附网状裂缝</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rFonts w:hint="eastAsia" w:eastAsia="宋体"/>
                <w:szCs w:val="21"/>
                <w:lang w:eastAsia="zh-CN"/>
              </w:rPr>
            </w:pPr>
            <w:r>
              <w:t>S=6.00m×0.40m=2.40</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RT-Ref_1313811870343368712 \h \* MERGEFORMAT </w:instrText>
            </w:r>
            <w:r>
              <w:fldChar w:fldCharType="separate"/>
            </w:r>
            <w:r>
              <w:fldChar w:fldCharType="begin"/>
            </w:r>
            <w:r>
              <w:instrText xml:space="preserve">STYLEREF 4 \S</w:instrText>
            </w:r>
            <w:r>
              <w:fldChar w:fldCharType="separate"/>
            </w:r>
            <w:r>
              <w:t>48.2.1.2</w:t>
            </w:r>
            <w:r>
              <w:fldChar w:fldCharType="end"/>
            </w:r>
            <w:r>
              <w:t>-13</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14</w:t>
            </w:r>
          </w:p>
        </w:tc>
        <w:tc>
          <w:tcPr>
            <w:tcW w:w="1134" w:type="dxa"/>
            <w:tcMar>
              <w:top w:w="10" w:type="dxa"/>
              <w:left w:w="10" w:type="dxa"/>
              <w:right w:w="10" w:type="dxa"/>
            </w:tcMar>
            <w:vAlign w:val="center"/>
          </w:tcPr>
          <w:p>
            <w:pPr>
              <w:widowControl/>
              <w:jc w:val="center"/>
              <w:textAlignment w:val="center"/>
              <w:rPr>
                <w:szCs w:val="21"/>
              </w:rPr>
            </w:pPr>
            <w:r>
              <w:rPr>
                <w:szCs w:val="21"/>
              </w:rPr>
              <w:t>L24-3#湿接缝</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距23#墩0.5m处</w:t>
            </w:r>
          </w:p>
        </w:tc>
        <w:tc>
          <w:tcPr>
            <w:tcW w:w="1863" w:type="dxa"/>
            <w:vAlign w:val="center"/>
          </w:tcPr>
          <w:p>
            <w:pPr>
              <w:widowControl/>
              <w:jc w:val="center"/>
              <w:textAlignment w:val="center"/>
              <w:rPr>
                <w:rFonts w:hint="eastAsia" w:eastAsia="宋体"/>
                <w:szCs w:val="21"/>
                <w:lang w:eastAsia="zh-CN"/>
              </w:rPr>
            </w:pPr>
            <w:r>
              <w:t>S=0.10m×0.10m=0.01</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RT-Ref_1313811870343368714 \h \* MERGEFORMAT </w:instrText>
            </w:r>
            <w:r>
              <w:fldChar w:fldCharType="separate"/>
            </w:r>
            <w:r>
              <w:fldChar w:fldCharType="begin"/>
            </w:r>
            <w:r>
              <w:instrText xml:space="preserve">STYLEREF 4 \S</w:instrText>
            </w:r>
            <w:r>
              <w:fldChar w:fldCharType="separate"/>
            </w:r>
            <w:r>
              <w:t>48.2.1.2</w:t>
            </w:r>
            <w:r>
              <w:fldChar w:fldCharType="end"/>
            </w:r>
            <w:r>
              <w:t>-14</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90" name="Drawing 89" descr="img131381187033917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Drawing 89" descr="img1313811870339174401"/>
                          <pic:cNvPicPr>
                            <a:picLocks noChangeAspect="1"/>
                          </pic:cNvPicPr>
                        </pic:nvPicPr>
                        <pic:blipFill>
                          <a:blip r:embed="rId8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91" name="Drawing 90" descr="img1313811870339174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Drawing 90" descr="img1313811870339174403"/>
                          <pic:cNvPicPr>
                            <a:picLocks noChangeAspect="1"/>
                          </pic:cNvPicPr>
                        </pic:nvPicPr>
                        <pic:blipFill>
                          <a:blip r:embed="rId9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84" w:name="RT-Ref_1313811870339174400"/>
            <w:r>
              <w:fldChar w:fldCharType="begin"/>
            </w:r>
            <w:r>
              <w:instrText xml:space="preserve">STYLEREF 4 \S</w:instrText>
            </w:r>
            <w:r>
              <w:fldChar w:fldCharType="separate"/>
            </w:r>
            <w:r>
              <w:t>48.2.1.2</w:t>
            </w:r>
            <w:r>
              <w:fldChar w:fldCharType="end"/>
            </w:r>
            <w:r>
              <w:t>-</w:t>
            </w:r>
            <w:r>
              <w:fldChar w:fldCharType="begin"/>
            </w:r>
            <w:r>
              <w:instrText xml:space="preserve"> SEQ 图 \* ARABIC \s 4 </w:instrText>
            </w:r>
            <w:r>
              <w:fldChar w:fldCharType="separate"/>
            </w:r>
            <w:r>
              <w:t>1</w:t>
            </w:r>
            <w:r>
              <w:fldChar w:fldCharType="end"/>
            </w:r>
            <w:bookmarkEnd w:id="84"/>
            <w:r>
              <w:t xml:space="preserve">  L4-1-5#横隔板现状</w:t>
            </w:r>
          </w:p>
        </w:tc>
        <w:tc>
          <w:tcPr>
            <w:tcW w:w="4693" w:type="dxa"/>
            <w:tcMar>
              <w:top w:w="10" w:type="dxa"/>
              <w:left w:w="10" w:type="dxa"/>
              <w:right w:w="10" w:type="dxa"/>
            </w:tcMar>
            <w:vAlign w:val="center"/>
          </w:tcPr>
          <w:p>
            <w:pPr>
              <w:pStyle w:val="136"/>
            </w:pPr>
            <w:r>
              <w:t>图</w:t>
            </w:r>
            <w:bookmarkStart w:id="85" w:name="RT-Ref_1313811870339174402"/>
            <w:r>
              <w:fldChar w:fldCharType="begin"/>
            </w:r>
            <w:r>
              <w:instrText xml:space="preserve">STYLEREF 4 \S</w:instrText>
            </w:r>
            <w:r>
              <w:fldChar w:fldCharType="separate"/>
            </w:r>
            <w:r>
              <w:t>48.2.1.2</w:t>
            </w:r>
            <w:r>
              <w:fldChar w:fldCharType="end"/>
            </w:r>
            <w:r>
              <w:t>-</w:t>
            </w:r>
            <w:r>
              <w:fldChar w:fldCharType="begin"/>
            </w:r>
            <w:r>
              <w:instrText xml:space="preserve"> SEQ 图 \* ARABIC \s 4 </w:instrText>
            </w:r>
            <w:r>
              <w:fldChar w:fldCharType="separate"/>
            </w:r>
            <w:r>
              <w:t>2</w:t>
            </w:r>
            <w:r>
              <w:fldChar w:fldCharType="end"/>
            </w:r>
            <w:bookmarkEnd w:id="85"/>
            <w:r>
              <w:t xml:space="preserve">  L5-4-1#横隔板现状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92" name="Drawing 91" descr="img131381187033917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Drawing 91" descr="img1313811870339174405"/>
                          <pic:cNvPicPr>
                            <a:picLocks noChangeAspect="1"/>
                          </pic:cNvPicPr>
                        </pic:nvPicPr>
                        <pic:blipFill>
                          <a:blip r:embed="rId9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93" name="Drawing 92" descr="img131381187033917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Drawing 92" descr="img1313811870339174407"/>
                          <pic:cNvPicPr>
                            <a:picLocks noChangeAspect="1"/>
                          </pic:cNvPicPr>
                        </pic:nvPicPr>
                        <pic:blipFill>
                          <a:blip r:embed="rId9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86" w:name="RT-Ref_1313811870339174404"/>
            <w:r>
              <w:fldChar w:fldCharType="begin"/>
            </w:r>
            <w:r>
              <w:instrText xml:space="preserve">STYLEREF 4 \S</w:instrText>
            </w:r>
            <w:r>
              <w:fldChar w:fldCharType="separate"/>
            </w:r>
            <w:r>
              <w:t>48.2.1.2</w:t>
            </w:r>
            <w:r>
              <w:fldChar w:fldCharType="end"/>
            </w:r>
            <w:r>
              <w:t>-</w:t>
            </w:r>
            <w:r>
              <w:fldChar w:fldCharType="begin"/>
            </w:r>
            <w:r>
              <w:instrText xml:space="preserve"> SEQ 图 \* ARABIC \s 4 </w:instrText>
            </w:r>
            <w:r>
              <w:fldChar w:fldCharType="separate"/>
            </w:r>
            <w:r>
              <w:t>3</w:t>
            </w:r>
            <w:r>
              <w:fldChar w:fldCharType="end"/>
            </w:r>
            <w:bookmarkEnd w:id="86"/>
            <w:r>
              <w:t xml:space="preserve">  L13-3-1#横隔板底面现状</w:t>
            </w:r>
          </w:p>
        </w:tc>
        <w:tc>
          <w:tcPr>
            <w:tcW w:w="4693" w:type="dxa"/>
            <w:tcMar>
              <w:top w:w="10" w:type="dxa"/>
              <w:left w:w="10" w:type="dxa"/>
              <w:right w:w="10" w:type="dxa"/>
            </w:tcMar>
            <w:vAlign w:val="center"/>
          </w:tcPr>
          <w:p>
            <w:pPr>
              <w:pStyle w:val="136"/>
            </w:pPr>
            <w:r>
              <w:t>图</w:t>
            </w:r>
            <w:bookmarkStart w:id="87" w:name="RT-Ref_1313811870339174406"/>
            <w:r>
              <w:fldChar w:fldCharType="begin"/>
            </w:r>
            <w:r>
              <w:instrText xml:space="preserve">STYLEREF 4 \S</w:instrText>
            </w:r>
            <w:r>
              <w:fldChar w:fldCharType="separate"/>
            </w:r>
            <w:r>
              <w:t>48.2.1.2</w:t>
            </w:r>
            <w:r>
              <w:fldChar w:fldCharType="end"/>
            </w:r>
            <w:r>
              <w:t>-</w:t>
            </w:r>
            <w:r>
              <w:fldChar w:fldCharType="begin"/>
            </w:r>
            <w:r>
              <w:instrText xml:space="preserve"> SEQ 图 \* ARABIC \s 4 </w:instrText>
            </w:r>
            <w:r>
              <w:fldChar w:fldCharType="separate"/>
            </w:r>
            <w:r>
              <w:t>4</w:t>
            </w:r>
            <w:r>
              <w:fldChar w:fldCharType="end"/>
            </w:r>
            <w:bookmarkEnd w:id="87"/>
            <w:r>
              <w:t xml:space="preserve">  L24-3-4#横隔板底面，距左侧0.1m处剥落、掉角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94" name="Drawing 93" descr="img131381187033917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Drawing 93" descr="img1313811870339174409"/>
                          <pic:cNvPicPr>
                            <a:picLocks noChangeAspect="1"/>
                          </pic:cNvPicPr>
                        </pic:nvPicPr>
                        <pic:blipFill>
                          <a:blip r:embed="rId9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95" name="Drawing 94" descr="img1313811870339174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Drawing 94" descr="img1313811870339174411"/>
                          <pic:cNvPicPr>
                            <a:picLocks noChangeAspect="1"/>
                          </pic:cNvPicPr>
                        </pic:nvPicPr>
                        <pic:blipFill>
                          <a:blip r:embed="rId9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88" w:name="RT-Ref_1313811870339174408"/>
            <w:r>
              <w:fldChar w:fldCharType="begin"/>
            </w:r>
            <w:r>
              <w:instrText xml:space="preserve">STYLEREF 4 \S</w:instrText>
            </w:r>
            <w:r>
              <w:fldChar w:fldCharType="separate"/>
            </w:r>
            <w:r>
              <w:t>48.2.1.2</w:t>
            </w:r>
            <w:r>
              <w:fldChar w:fldCharType="end"/>
            </w:r>
            <w:r>
              <w:t>-</w:t>
            </w:r>
            <w:r>
              <w:fldChar w:fldCharType="begin"/>
            </w:r>
            <w:r>
              <w:instrText xml:space="preserve"> SEQ 图 \* ARABIC \s 4 </w:instrText>
            </w:r>
            <w:r>
              <w:fldChar w:fldCharType="separate"/>
            </w:r>
            <w:r>
              <w:t>5</w:t>
            </w:r>
            <w:r>
              <w:fldChar w:fldCharType="end"/>
            </w:r>
            <w:bookmarkEnd w:id="88"/>
            <w:r>
              <w:t xml:space="preserve">  L8-2#湿接缝第1与第3道横隔板之间横向泛白吸附裂缝</w:t>
            </w:r>
          </w:p>
        </w:tc>
        <w:tc>
          <w:tcPr>
            <w:tcW w:w="4693" w:type="dxa"/>
            <w:tcMar>
              <w:top w:w="10" w:type="dxa"/>
              <w:left w:w="10" w:type="dxa"/>
              <w:right w:w="10" w:type="dxa"/>
            </w:tcMar>
            <w:vAlign w:val="center"/>
          </w:tcPr>
          <w:p>
            <w:pPr>
              <w:pStyle w:val="136"/>
            </w:pPr>
            <w:r>
              <w:t>图</w:t>
            </w:r>
            <w:bookmarkStart w:id="89" w:name="RT-Ref_1313811870339174410"/>
            <w:r>
              <w:fldChar w:fldCharType="begin"/>
            </w:r>
            <w:r>
              <w:instrText xml:space="preserve">STYLEREF 4 \S</w:instrText>
            </w:r>
            <w:r>
              <w:fldChar w:fldCharType="separate"/>
            </w:r>
            <w:r>
              <w:t>48.2.1.2</w:t>
            </w:r>
            <w:r>
              <w:fldChar w:fldCharType="end"/>
            </w:r>
            <w:r>
              <w:t>-</w:t>
            </w:r>
            <w:r>
              <w:fldChar w:fldCharType="begin"/>
            </w:r>
            <w:r>
              <w:instrText xml:space="preserve"> SEQ 图 \* ARABIC \s 4 </w:instrText>
            </w:r>
            <w:r>
              <w:fldChar w:fldCharType="separate"/>
            </w:r>
            <w:r>
              <w:t>6</w:t>
            </w:r>
            <w:r>
              <w:fldChar w:fldCharType="end"/>
            </w:r>
            <w:bookmarkEnd w:id="89"/>
            <w:r>
              <w:t xml:space="preserve">  L12-2#湿接缝现状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96" name="Drawing 95" descr="img1313811870339174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Drawing 95" descr="img1313811870339174413"/>
                          <pic:cNvPicPr>
                            <a:picLocks noChangeAspect="1"/>
                          </pic:cNvPicPr>
                        </pic:nvPicPr>
                        <pic:blipFill>
                          <a:blip r:embed="rId9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97" name="Drawing 96" descr="img1313811870339174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Drawing 96" descr="img1313811870339174415"/>
                          <pic:cNvPicPr>
                            <a:picLocks noChangeAspect="1"/>
                          </pic:cNvPicPr>
                        </pic:nvPicPr>
                        <pic:blipFill>
                          <a:blip r:embed="rId9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90" w:name="RT-Ref_1313811870339174412"/>
            <w:r>
              <w:fldChar w:fldCharType="begin"/>
            </w:r>
            <w:r>
              <w:instrText xml:space="preserve">STYLEREF 4 \S</w:instrText>
            </w:r>
            <w:r>
              <w:fldChar w:fldCharType="separate"/>
            </w:r>
            <w:r>
              <w:t>48.2.1.2</w:t>
            </w:r>
            <w:r>
              <w:fldChar w:fldCharType="end"/>
            </w:r>
            <w:r>
              <w:t>-</w:t>
            </w:r>
            <w:r>
              <w:fldChar w:fldCharType="begin"/>
            </w:r>
            <w:r>
              <w:instrText xml:space="preserve"> SEQ 图 \* ARABIC \s 4 </w:instrText>
            </w:r>
            <w:r>
              <w:fldChar w:fldCharType="separate"/>
            </w:r>
            <w:r>
              <w:t>7</w:t>
            </w:r>
            <w:r>
              <w:fldChar w:fldCharType="end"/>
            </w:r>
            <w:bookmarkEnd w:id="90"/>
            <w:r>
              <w:t xml:space="preserve">  L12-3#湿接缝第1与第3道横隔板之间横向泛白吸附裂缝</w:t>
            </w:r>
          </w:p>
        </w:tc>
        <w:tc>
          <w:tcPr>
            <w:tcW w:w="4693" w:type="dxa"/>
            <w:tcMar>
              <w:top w:w="10" w:type="dxa"/>
              <w:left w:w="10" w:type="dxa"/>
              <w:right w:w="10" w:type="dxa"/>
            </w:tcMar>
            <w:vAlign w:val="center"/>
          </w:tcPr>
          <w:p>
            <w:pPr>
              <w:pStyle w:val="136"/>
            </w:pPr>
            <w:r>
              <w:t>图</w:t>
            </w:r>
            <w:bookmarkStart w:id="91" w:name="RT-Ref_1313811870339174414"/>
            <w:r>
              <w:fldChar w:fldCharType="begin"/>
            </w:r>
            <w:r>
              <w:instrText xml:space="preserve">STYLEREF 4 \S</w:instrText>
            </w:r>
            <w:r>
              <w:fldChar w:fldCharType="separate"/>
            </w:r>
            <w:r>
              <w:t>48.2.1.2</w:t>
            </w:r>
            <w:r>
              <w:fldChar w:fldCharType="end"/>
            </w:r>
            <w:r>
              <w:t>-</w:t>
            </w:r>
            <w:r>
              <w:fldChar w:fldCharType="begin"/>
            </w:r>
            <w:r>
              <w:instrText xml:space="preserve"> SEQ 图 \* ARABIC \s 4 </w:instrText>
            </w:r>
            <w:r>
              <w:fldChar w:fldCharType="separate"/>
            </w:r>
            <w:r>
              <w:t>8</w:t>
            </w:r>
            <w:r>
              <w:fldChar w:fldCharType="end"/>
            </w:r>
            <w:bookmarkEnd w:id="91"/>
            <w:r>
              <w:t xml:space="preserve">  L15-3#湿接缝现状泛碱析白</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98" name="Drawing 97" descr="img131381187034336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Drawing 97" descr="img1313811870343368705"/>
                          <pic:cNvPicPr>
                            <a:picLocks noChangeAspect="1"/>
                          </pic:cNvPicPr>
                        </pic:nvPicPr>
                        <pic:blipFill>
                          <a:blip r:embed="rId9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99" name="Drawing 98" descr="img131381187034336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Drawing 98" descr="img1313811870343368707"/>
                          <pic:cNvPicPr>
                            <a:picLocks noChangeAspect="1"/>
                          </pic:cNvPicPr>
                        </pic:nvPicPr>
                        <pic:blipFill>
                          <a:blip r:embed="rId9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92" w:name="RT-Ref_1313811870343368704"/>
            <w:r>
              <w:fldChar w:fldCharType="begin"/>
            </w:r>
            <w:r>
              <w:instrText xml:space="preserve">STYLEREF 4 \S</w:instrText>
            </w:r>
            <w:r>
              <w:fldChar w:fldCharType="separate"/>
            </w:r>
            <w:r>
              <w:t>48.2.1.2</w:t>
            </w:r>
            <w:r>
              <w:fldChar w:fldCharType="end"/>
            </w:r>
            <w:r>
              <w:t>-</w:t>
            </w:r>
            <w:r>
              <w:fldChar w:fldCharType="begin"/>
            </w:r>
            <w:r>
              <w:instrText xml:space="preserve"> SEQ 图 \* ARABIC \s 4 </w:instrText>
            </w:r>
            <w:r>
              <w:fldChar w:fldCharType="separate"/>
            </w:r>
            <w:r>
              <w:t>9</w:t>
            </w:r>
            <w:r>
              <w:fldChar w:fldCharType="end"/>
            </w:r>
            <w:bookmarkEnd w:id="92"/>
            <w:r>
              <w:t xml:space="preserve">  L16-4#湿接缝距15#墩10m处剥落、掉角</w:t>
            </w:r>
          </w:p>
        </w:tc>
        <w:tc>
          <w:tcPr>
            <w:tcW w:w="4693" w:type="dxa"/>
            <w:tcMar>
              <w:top w:w="10" w:type="dxa"/>
              <w:left w:w="10" w:type="dxa"/>
              <w:right w:w="10" w:type="dxa"/>
            </w:tcMar>
            <w:vAlign w:val="center"/>
          </w:tcPr>
          <w:p>
            <w:pPr>
              <w:pStyle w:val="136"/>
            </w:pPr>
            <w:r>
              <w:t>图</w:t>
            </w:r>
            <w:bookmarkStart w:id="93" w:name="RT-Ref_1313811870343368706"/>
            <w:r>
              <w:fldChar w:fldCharType="begin"/>
            </w:r>
            <w:r>
              <w:instrText xml:space="preserve">STYLEREF 4 \S</w:instrText>
            </w:r>
            <w:r>
              <w:fldChar w:fldCharType="separate"/>
            </w:r>
            <w:r>
              <w:t>48.2.1.2</w:t>
            </w:r>
            <w:r>
              <w:fldChar w:fldCharType="end"/>
            </w:r>
            <w:r>
              <w:t>-</w:t>
            </w:r>
            <w:r>
              <w:fldChar w:fldCharType="begin"/>
            </w:r>
            <w:r>
              <w:instrText xml:space="preserve"> SEQ 图 \* ARABIC \s 4 </w:instrText>
            </w:r>
            <w:r>
              <w:fldChar w:fldCharType="separate"/>
            </w:r>
            <w:r>
              <w:t>10</w:t>
            </w:r>
            <w:r>
              <w:fldChar w:fldCharType="end"/>
            </w:r>
            <w:bookmarkEnd w:id="93"/>
            <w:r>
              <w:t xml:space="preserve">  L19-3#湿接缝第1与第3道横隔板之间横向泛白吸附裂缝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26" name="Drawing 99" descr="img1313811870343368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Drawing 99" descr="img1313811870343368709"/>
                          <pic:cNvPicPr>
                            <a:picLocks noChangeAspect="1"/>
                          </pic:cNvPicPr>
                        </pic:nvPicPr>
                        <pic:blipFill>
                          <a:blip r:embed="rId9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34" name="Drawing 100" descr="img1313811870343368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Drawing 100" descr="img1313811870343368711"/>
                          <pic:cNvPicPr>
                            <a:picLocks noChangeAspect="1"/>
                          </pic:cNvPicPr>
                        </pic:nvPicPr>
                        <pic:blipFill>
                          <a:blip r:embed="rId10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94" w:name="RT-Ref_1313811870343368708"/>
            <w:r>
              <w:fldChar w:fldCharType="begin"/>
            </w:r>
            <w:r>
              <w:instrText xml:space="preserve">STYLEREF 4 \S</w:instrText>
            </w:r>
            <w:r>
              <w:fldChar w:fldCharType="separate"/>
            </w:r>
            <w:r>
              <w:t>48.2.1.2</w:t>
            </w:r>
            <w:r>
              <w:fldChar w:fldCharType="end"/>
            </w:r>
            <w:r>
              <w:t>-</w:t>
            </w:r>
            <w:r>
              <w:fldChar w:fldCharType="begin"/>
            </w:r>
            <w:r>
              <w:instrText xml:space="preserve"> SEQ 图 \* ARABIC \s 4 </w:instrText>
            </w:r>
            <w:r>
              <w:fldChar w:fldCharType="separate"/>
            </w:r>
            <w:r>
              <w:t>11</w:t>
            </w:r>
            <w:r>
              <w:fldChar w:fldCharType="end"/>
            </w:r>
            <w:bookmarkEnd w:id="94"/>
            <w:r>
              <w:t xml:space="preserve">  L23-2#湿接缝第1与第3道横隔板之间横向泛白吸附裂缝</w:t>
            </w:r>
          </w:p>
        </w:tc>
        <w:tc>
          <w:tcPr>
            <w:tcW w:w="4693" w:type="dxa"/>
            <w:tcMar>
              <w:top w:w="10" w:type="dxa"/>
              <w:left w:w="10" w:type="dxa"/>
              <w:right w:w="10" w:type="dxa"/>
            </w:tcMar>
            <w:vAlign w:val="center"/>
          </w:tcPr>
          <w:p>
            <w:pPr>
              <w:pStyle w:val="136"/>
            </w:pPr>
            <w:r>
              <w:t>图</w:t>
            </w:r>
            <w:bookmarkStart w:id="95" w:name="RT-Ref_1313811870343368710"/>
            <w:r>
              <w:fldChar w:fldCharType="begin"/>
            </w:r>
            <w:r>
              <w:instrText xml:space="preserve">STYLEREF 4 \S</w:instrText>
            </w:r>
            <w:r>
              <w:fldChar w:fldCharType="separate"/>
            </w:r>
            <w:r>
              <w:t>48.2.1.2</w:t>
            </w:r>
            <w:r>
              <w:fldChar w:fldCharType="end"/>
            </w:r>
            <w:r>
              <w:t>-</w:t>
            </w:r>
            <w:r>
              <w:fldChar w:fldCharType="begin"/>
            </w:r>
            <w:r>
              <w:instrText xml:space="preserve"> SEQ 图 \* ARABIC \s 4 </w:instrText>
            </w:r>
            <w:r>
              <w:fldChar w:fldCharType="separate"/>
            </w:r>
            <w:r>
              <w:t>12</w:t>
            </w:r>
            <w:r>
              <w:fldChar w:fldCharType="end"/>
            </w:r>
            <w:bookmarkEnd w:id="95"/>
            <w:r>
              <w:t xml:space="preserve">  L23-2#湿接缝距23#墩1m处剥落、掉角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84" name="Drawing 101" descr="img1313811870343368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Drawing 101" descr="img1313811870343368713"/>
                          <pic:cNvPicPr>
                            <a:picLocks noChangeAspect="1"/>
                          </pic:cNvPicPr>
                        </pic:nvPicPr>
                        <pic:blipFill>
                          <a:blip r:embed="rId10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35" name="Drawing 102" descr="img1313811870343368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Drawing 102" descr="img1313811870343368715"/>
                          <pic:cNvPicPr>
                            <a:picLocks noChangeAspect="1"/>
                          </pic:cNvPicPr>
                        </pic:nvPicPr>
                        <pic:blipFill>
                          <a:blip r:embed="rId10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96" w:name="RT-Ref_1313811870343368712"/>
            <w:r>
              <w:fldChar w:fldCharType="begin"/>
            </w:r>
            <w:r>
              <w:instrText xml:space="preserve">STYLEREF 4 \S</w:instrText>
            </w:r>
            <w:r>
              <w:fldChar w:fldCharType="separate"/>
            </w:r>
            <w:r>
              <w:t>48.2.1.2</w:t>
            </w:r>
            <w:r>
              <w:fldChar w:fldCharType="end"/>
            </w:r>
            <w:r>
              <w:t>-</w:t>
            </w:r>
            <w:r>
              <w:fldChar w:fldCharType="begin"/>
            </w:r>
            <w:r>
              <w:instrText xml:space="preserve"> SEQ 图 \* ARABIC \s 4 </w:instrText>
            </w:r>
            <w:r>
              <w:fldChar w:fldCharType="separate"/>
            </w:r>
            <w:r>
              <w:t>13</w:t>
            </w:r>
            <w:r>
              <w:fldChar w:fldCharType="end"/>
            </w:r>
            <w:bookmarkEnd w:id="96"/>
            <w:r>
              <w:t xml:space="preserve">  L23-4#湿接缝泛白吸附网状裂缝</w:t>
            </w:r>
          </w:p>
        </w:tc>
        <w:tc>
          <w:tcPr>
            <w:tcW w:w="4693" w:type="dxa"/>
            <w:tcMar>
              <w:top w:w="10" w:type="dxa"/>
              <w:left w:w="10" w:type="dxa"/>
              <w:right w:w="10" w:type="dxa"/>
            </w:tcMar>
            <w:vAlign w:val="center"/>
          </w:tcPr>
          <w:p>
            <w:pPr>
              <w:pStyle w:val="136"/>
            </w:pPr>
            <w:r>
              <w:t>图</w:t>
            </w:r>
            <w:bookmarkStart w:id="97" w:name="RT-Ref_1313811870343368714"/>
            <w:r>
              <w:fldChar w:fldCharType="begin"/>
            </w:r>
            <w:r>
              <w:instrText xml:space="preserve">STYLEREF 4 \S</w:instrText>
            </w:r>
            <w:r>
              <w:fldChar w:fldCharType="separate"/>
            </w:r>
            <w:r>
              <w:t>48.2.1.2</w:t>
            </w:r>
            <w:r>
              <w:fldChar w:fldCharType="end"/>
            </w:r>
            <w:r>
              <w:t>-</w:t>
            </w:r>
            <w:r>
              <w:fldChar w:fldCharType="begin"/>
            </w:r>
            <w:r>
              <w:instrText xml:space="preserve"> SEQ 图 \* ARABIC \s 4 </w:instrText>
            </w:r>
            <w:r>
              <w:fldChar w:fldCharType="separate"/>
            </w:r>
            <w:r>
              <w:t>14</w:t>
            </w:r>
            <w:r>
              <w:fldChar w:fldCharType="end"/>
            </w:r>
            <w:bookmarkEnd w:id="97"/>
            <w:r>
              <w:t xml:space="preserve">  L24-3#湿接缝距23#墩0.5m处剥落、掉角</w:t>
            </w:r>
          </w:p>
        </w:tc>
      </w:tr>
    </w:tbl>
    <w:p>
      <w:pPr>
        <w:pStyle w:val="123"/>
      </w:pPr>
    </w:p>
    <w:p>
      <w:pPr>
        <w:pStyle w:val="6"/>
        <w:bidi w:val="0"/>
        <w:ind w:left="5484" w:leftChars="0" w:hanging="864" w:firstLineChars="0"/>
      </w:pPr>
      <w:r>
        <w:t>支座</w:t>
      </w:r>
    </w:p>
    <w:p>
      <w:pPr>
        <w:pStyle w:val="124"/>
      </w:pPr>
      <w:r>
        <w:t>本桥支座共95个。支座病害主要表现为位移、钢组件锈蚀。支座共8个钢组件锈蚀；10处位移。支座病害详细内容见下表。</w:t>
      </w:r>
    </w:p>
    <w:p>
      <w:pPr>
        <w:pStyle w:val="128"/>
        <w:spacing w:before="156"/>
      </w:pPr>
      <w:r>
        <w:rPr>
          <w:rFonts w:hint="eastAsia"/>
        </w:rPr>
        <w:t>表</w:t>
      </w:r>
      <w:r>
        <w:fldChar w:fldCharType="begin"/>
      </w:r>
      <w:r>
        <w:instrText xml:space="preserve"> STYLEREF 3 \s </w:instrText>
      </w:r>
      <w:r>
        <w:fldChar w:fldCharType="separate"/>
      </w:r>
      <w:r>
        <w:t>48.2.1</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3</w:t>
      </w:r>
      <w:r>
        <w:fldChar w:fldCharType="end"/>
      </w:r>
      <w:r>
        <w:rPr>
          <w:rFonts w:hint="eastAsia"/>
        </w:rPr>
        <w:t xml:space="preserve">  </w:t>
      </w:r>
      <w:r>
        <w:t>支座</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L4-4-1#支座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RT-Ref_1313811870347563008 \h \* MERGEFORMAT </w:instrText>
            </w:r>
            <w:r>
              <w:fldChar w:fldCharType="separate"/>
            </w:r>
            <w:r>
              <w:fldChar w:fldCharType="begin"/>
            </w:r>
            <w:r>
              <w:instrText xml:space="preserve">STYLEREF 4 \S</w:instrText>
            </w:r>
            <w:r>
              <w:fldChar w:fldCharType="separate"/>
            </w:r>
            <w:r>
              <w:t>48.2.1.3</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L4-4-2#支座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RT-Ref_1313811870347563010 \h \* MERGEFORMAT </w:instrText>
            </w:r>
            <w:r>
              <w:fldChar w:fldCharType="separate"/>
            </w:r>
            <w:r>
              <w:fldChar w:fldCharType="begin"/>
            </w:r>
            <w:r>
              <w:instrText xml:space="preserve">STYLEREF 4 \S</w:instrText>
            </w:r>
            <w:r>
              <w:fldChar w:fldCharType="separate"/>
            </w:r>
            <w:r>
              <w:t>48.2.1.3</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L4-4-3#支座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RT-Ref_1313811870347563012 \h \* MERGEFORMAT </w:instrText>
            </w:r>
            <w:r>
              <w:fldChar w:fldCharType="separate"/>
            </w:r>
            <w:r>
              <w:fldChar w:fldCharType="begin"/>
            </w:r>
            <w:r>
              <w:instrText xml:space="preserve">STYLEREF 4 \S</w:instrText>
            </w:r>
            <w:r>
              <w:fldChar w:fldCharType="separate"/>
            </w:r>
            <w:r>
              <w:t>48.2.1.3</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L4-4-4#支座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RT-Ref_1313811870347563014 \h \* MERGEFORMAT </w:instrText>
            </w:r>
            <w:r>
              <w:fldChar w:fldCharType="separate"/>
            </w:r>
            <w:r>
              <w:fldChar w:fldCharType="begin"/>
            </w:r>
            <w:r>
              <w:instrText xml:space="preserve">STYLEREF 4 \S</w:instrText>
            </w:r>
            <w:r>
              <w:fldChar w:fldCharType="separate"/>
            </w:r>
            <w:r>
              <w:t>48.2.1.3</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L5-4-1#支座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大桩号面</w:t>
            </w:r>
          </w:p>
        </w:tc>
        <w:tc>
          <w:tcPr>
            <w:tcW w:w="1863" w:type="dxa"/>
            <w:vAlign w:val="center"/>
          </w:tcPr>
          <w:p>
            <w:pPr>
              <w:widowControl/>
              <w:jc w:val="center"/>
              <w:textAlignment w:val="center"/>
              <w:rPr>
                <w:szCs w:val="21"/>
              </w:rPr>
            </w:pPr>
            <w:r>
              <w:rPr>
                <w:szCs w:val="21"/>
              </w:rPr>
              <w:t>实际位移量1.6cm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RT-Ref_1313811870347563016 \h \* MERGEFORMAT </w:instrText>
            </w:r>
            <w:r>
              <w:fldChar w:fldCharType="separate"/>
            </w:r>
            <w:r>
              <w:fldChar w:fldCharType="begin"/>
            </w:r>
            <w:r>
              <w:instrText xml:space="preserve">STYLEREF 4 \S</w:instrText>
            </w:r>
            <w:r>
              <w:fldChar w:fldCharType="separate"/>
            </w:r>
            <w:r>
              <w:t>48.2.1.3</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修补不良</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L5-4-2#支座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大桩号面</w:t>
            </w:r>
          </w:p>
        </w:tc>
        <w:tc>
          <w:tcPr>
            <w:tcW w:w="1863" w:type="dxa"/>
            <w:vAlign w:val="center"/>
          </w:tcPr>
          <w:p>
            <w:pPr>
              <w:widowControl/>
              <w:jc w:val="center"/>
              <w:textAlignment w:val="center"/>
              <w:rPr>
                <w:szCs w:val="21"/>
              </w:rPr>
            </w:pPr>
            <w:r>
              <w:rPr>
                <w:szCs w:val="21"/>
              </w:rPr>
              <w:t>实际位移量2.0cm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RT-Ref_1313811870347563018 \h \* MERGEFORMAT </w:instrText>
            </w:r>
            <w:r>
              <w:fldChar w:fldCharType="separate"/>
            </w:r>
            <w:r>
              <w:fldChar w:fldCharType="begin"/>
            </w:r>
            <w:r>
              <w:instrText xml:space="preserve">STYLEREF 4 \S</w:instrText>
            </w:r>
            <w:r>
              <w:fldChar w:fldCharType="separate"/>
            </w:r>
            <w:r>
              <w:t>48.2.1.3</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修补不良</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w:t>
            </w:r>
          </w:p>
        </w:tc>
        <w:tc>
          <w:tcPr>
            <w:tcW w:w="1134" w:type="dxa"/>
            <w:tcMar>
              <w:top w:w="10" w:type="dxa"/>
              <w:left w:w="10" w:type="dxa"/>
              <w:right w:w="10" w:type="dxa"/>
            </w:tcMar>
            <w:vAlign w:val="center"/>
          </w:tcPr>
          <w:p>
            <w:pPr>
              <w:widowControl/>
              <w:jc w:val="center"/>
              <w:textAlignment w:val="center"/>
              <w:rPr>
                <w:szCs w:val="21"/>
              </w:rPr>
            </w:pPr>
            <w:r>
              <w:rPr>
                <w:szCs w:val="21"/>
              </w:rPr>
              <w:t>L5-4-3#支座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大桩号面</w:t>
            </w:r>
          </w:p>
        </w:tc>
        <w:tc>
          <w:tcPr>
            <w:tcW w:w="1863" w:type="dxa"/>
            <w:vAlign w:val="center"/>
          </w:tcPr>
          <w:p>
            <w:pPr>
              <w:widowControl/>
              <w:jc w:val="center"/>
              <w:textAlignment w:val="center"/>
              <w:rPr>
                <w:szCs w:val="21"/>
              </w:rPr>
            </w:pPr>
            <w:r>
              <w:rPr>
                <w:szCs w:val="21"/>
              </w:rPr>
              <w:t>实际位移量1.7cm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RT-Ref_1313811870347563020 \h \* MERGEFORMAT </w:instrText>
            </w:r>
            <w:r>
              <w:fldChar w:fldCharType="separate"/>
            </w:r>
            <w:r>
              <w:fldChar w:fldCharType="begin"/>
            </w:r>
            <w:r>
              <w:instrText xml:space="preserve">STYLEREF 4 \S</w:instrText>
            </w:r>
            <w:r>
              <w:fldChar w:fldCharType="separate"/>
            </w:r>
            <w:r>
              <w:t>48.2.1.3</w:t>
            </w:r>
            <w:r>
              <w:fldChar w:fldCharType="end"/>
            </w:r>
            <w:r>
              <w:t>-7</w:t>
            </w:r>
            <w:r>
              <w:fldChar w:fldCharType="end"/>
            </w:r>
          </w:p>
        </w:tc>
        <w:tc>
          <w:tcPr>
            <w:tcW w:w="523" w:type="dxa"/>
            <w:vAlign w:val="center"/>
          </w:tcPr>
          <w:p>
            <w:pPr>
              <w:widowControl/>
              <w:jc w:val="center"/>
              <w:textAlignment w:val="center"/>
              <w:rPr>
                <w:kern w:val="0"/>
                <w:szCs w:val="21"/>
                <w:lang w:bidi="ar"/>
              </w:rPr>
            </w:pPr>
            <w:r>
              <w:rPr>
                <w:kern w:val="0"/>
                <w:szCs w:val="21"/>
                <w:lang w:bidi="ar"/>
              </w:rPr>
              <w:t>修补不良</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w:t>
            </w:r>
          </w:p>
        </w:tc>
        <w:tc>
          <w:tcPr>
            <w:tcW w:w="1134" w:type="dxa"/>
            <w:tcMar>
              <w:top w:w="10" w:type="dxa"/>
              <w:left w:w="10" w:type="dxa"/>
              <w:right w:w="10" w:type="dxa"/>
            </w:tcMar>
            <w:vAlign w:val="center"/>
          </w:tcPr>
          <w:p>
            <w:pPr>
              <w:widowControl/>
              <w:jc w:val="center"/>
              <w:textAlignment w:val="center"/>
              <w:rPr>
                <w:szCs w:val="21"/>
              </w:rPr>
            </w:pPr>
            <w:r>
              <w:rPr>
                <w:szCs w:val="21"/>
              </w:rPr>
              <w:t>L5-4-4#支座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大桩号面</w:t>
            </w:r>
          </w:p>
        </w:tc>
        <w:tc>
          <w:tcPr>
            <w:tcW w:w="1863" w:type="dxa"/>
            <w:vAlign w:val="center"/>
          </w:tcPr>
          <w:p>
            <w:pPr>
              <w:widowControl/>
              <w:jc w:val="center"/>
              <w:textAlignment w:val="center"/>
              <w:rPr>
                <w:szCs w:val="21"/>
              </w:rPr>
            </w:pPr>
            <w:r>
              <w:rPr>
                <w:szCs w:val="21"/>
              </w:rPr>
              <w:t>实际位移量1cm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RT-Ref_1313811870347563022 \h \* MERGEFORMAT </w:instrText>
            </w:r>
            <w:r>
              <w:fldChar w:fldCharType="separate"/>
            </w:r>
            <w:r>
              <w:fldChar w:fldCharType="begin"/>
            </w:r>
            <w:r>
              <w:instrText xml:space="preserve">STYLEREF 4 \S</w:instrText>
            </w:r>
            <w:r>
              <w:fldChar w:fldCharType="separate"/>
            </w:r>
            <w:r>
              <w:t>48.2.1.3</w:t>
            </w:r>
            <w:r>
              <w:fldChar w:fldCharType="end"/>
            </w:r>
            <w:r>
              <w:t>-8</w:t>
            </w:r>
            <w:r>
              <w:fldChar w:fldCharType="end"/>
            </w:r>
          </w:p>
        </w:tc>
        <w:tc>
          <w:tcPr>
            <w:tcW w:w="523" w:type="dxa"/>
            <w:vAlign w:val="center"/>
          </w:tcPr>
          <w:p>
            <w:pPr>
              <w:widowControl/>
              <w:jc w:val="center"/>
              <w:textAlignment w:val="center"/>
              <w:rPr>
                <w:kern w:val="0"/>
                <w:szCs w:val="21"/>
                <w:lang w:bidi="ar"/>
              </w:rPr>
            </w:pPr>
            <w:r>
              <w:rPr>
                <w:kern w:val="0"/>
                <w:szCs w:val="21"/>
                <w:lang w:bidi="ar"/>
              </w:rPr>
              <w:t>修补不良</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9</w:t>
            </w:r>
          </w:p>
        </w:tc>
        <w:tc>
          <w:tcPr>
            <w:tcW w:w="1134" w:type="dxa"/>
            <w:tcMar>
              <w:top w:w="10" w:type="dxa"/>
              <w:left w:w="10" w:type="dxa"/>
              <w:right w:w="10" w:type="dxa"/>
            </w:tcMar>
            <w:vAlign w:val="center"/>
          </w:tcPr>
          <w:p>
            <w:pPr>
              <w:widowControl/>
              <w:jc w:val="center"/>
              <w:textAlignment w:val="center"/>
              <w:rPr>
                <w:szCs w:val="21"/>
              </w:rPr>
            </w:pPr>
            <w:r>
              <w:rPr>
                <w:szCs w:val="21"/>
              </w:rPr>
              <w:t>L5-4-5#支座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大桩号面</w:t>
            </w:r>
          </w:p>
        </w:tc>
        <w:tc>
          <w:tcPr>
            <w:tcW w:w="1863" w:type="dxa"/>
            <w:vAlign w:val="center"/>
          </w:tcPr>
          <w:p>
            <w:pPr>
              <w:widowControl/>
              <w:jc w:val="center"/>
              <w:textAlignment w:val="center"/>
              <w:rPr>
                <w:szCs w:val="21"/>
              </w:rPr>
            </w:pPr>
            <w:r>
              <w:rPr>
                <w:szCs w:val="21"/>
              </w:rPr>
              <w:t>实际位移量2.4cm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RT-Ref_1313811870347563024 \h \* MERGEFORMAT </w:instrText>
            </w:r>
            <w:r>
              <w:fldChar w:fldCharType="separate"/>
            </w:r>
            <w:r>
              <w:fldChar w:fldCharType="begin"/>
            </w:r>
            <w:r>
              <w:instrText xml:space="preserve">STYLEREF 4 \S</w:instrText>
            </w:r>
            <w:r>
              <w:fldChar w:fldCharType="separate"/>
            </w:r>
            <w:r>
              <w:t>48.2.1.3</w:t>
            </w:r>
            <w:r>
              <w:fldChar w:fldCharType="end"/>
            </w:r>
            <w:r>
              <w:t>-9</w:t>
            </w:r>
            <w:r>
              <w:fldChar w:fldCharType="end"/>
            </w:r>
          </w:p>
        </w:tc>
        <w:tc>
          <w:tcPr>
            <w:tcW w:w="523" w:type="dxa"/>
            <w:vAlign w:val="center"/>
          </w:tcPr>
          <w:p>
            <w:pPr>
              <w:widowControl/>
              <w:jc w:val="center"/>
              <w:textAlignment w:val="center"/>
              <w:rPr>
                <w:kern w:val="0"/>
                <w:szCs w:val="21"/>
                <w:lang w:bidi="ar"/>
              </w:rPr>
            </w:pPr>
            <w:r>
              <w:rPr>
                <w:kern w:val="0"/>
                <w:szCs w:val="21"/>
                <w:lang w:bidi="ar"/>
              </w:rPr>
              <w:t>修补不良</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10</w:t>
            </w:r>
          </w:p>
        </w:tc>
        <w:tc>
          <w:tcPr>
            <w:tcW w:w="1134" w:type="dxa"/>
            <w:tcMar>
              <w:top w:w="10" w:type="dxa"/>
              <w:left w:w="10" w:type="dxa"/>
              <w:right w:w="10" w:type="dxa"/>
            </w:tcMar>
            <w:vAlign w:val="center"/>
          </w:tcPr>
          <w:p>
            <w:pPr>
              <w:widowControl/>
              <w:jc w:val="center"/>
              <w:textAlignment w:val="center"/>
              <w:rPr>
                <w:szCs w:val="21"/>
              </w:rPr>
            </w:pPr>
            <w:r>
              <w:rPr>
                <w:szCs w:val="21"/>
              </w:rPr>
              <w:t>L9-8-1#支座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RT-Ref_1313811870347563026 \h \* MERGEFORMAT </w:instrText>
            </w:r>
            <w:r>
              <w:fldChar w:fldCharType="separate"/>
            </w:r>
            <w:r>
              <w:fldChar w:fldCharType="begin"/>
            </w:r>
            <w:r>
              <w:instrText xml:space="preserve">STYLEREF 4 \S</w:instrText>
            </w:r>
            <w:r>
              <w:fldChar w:fldCharType="separate"/>
            </w:r>
            <w:r>
              <w:t>48.2.1.3</w:t>
            </w:r>
            <w:r>
              <w:fldChar w:fldCharType="end"/>
            </w:r>
            <w:r>
              <w:t>-10</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11</w:t>
            </w:r>
          </w:p>
        </w:tc>
        <w:tc>
          <w:tcPr>
            <w:tcW w:w="1134" w:type="dxa"/>
            <w:tcMar>
              <w:top w:w="10" w:type="dxa"/>
              <w:left w:w="10" w:type="dxa"/>
              <w:right w:w="10" w:type="dxa"/>
            </w:tcMar>
            <w:vAlign w:val="center"/>
          </w:tcPr>
          <w:p>
            <w:pPr>
              <w:widowControl/>
              <w:jc w:val="center"/>
              <w:textAlignment w:val="center"/>
              <w:rPr>
                <w:szCs w:val="21"/>
              </w:rPr>
            </w:pPr>
            <w:r>
              <w:rPr>
                <w:szCs w:val="21"/>
              </w:rPr>
              <w:t>L9-8-2#支座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RT-Ref_1313811870347563028 \h \* MERGEFORMAT </w:instrText>
            </w:r>
            <w:r>
              <w:fldChar w:fldCharType="separate"/>
            </w:r>
            <w:r>
              <w:fldChar w:fldCharType="begin"/>
            </w:r>
            <w:r>
              <w:instrText xml:space="preserve">STYLEREF 4 \S</w:instrText>
            </w:r>
            <w:r>
              <w:fldChar w:fldCharType="separate"/>
            </w:r>
            <w:r>
              <w:t>48.2.1.3</w:t>
            </w:r>
            <w:r>
              <w:fldChar w:fldCharType="end"/>
            </w:r>
            <w:r>
              <w:t>-11</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12</w:t>
            </w:r>
          </w:p>
        </w:tc>
        <w:tc>
          <w:tcPr>
            <w:tcW w:w="1134" w:type="dxa"/>
            <w:tcMar>
              <w:top w:w="10" w:type="dxa"/>
              <w:left w:w="10" w:type="dxa"/>
              <w:right w:w="10" w:type="dxa"/>
            </w:tcMar>
            <w:vAlign w:val="center"/>
          </w:tcPr>
          <w:p>
            <w:pPr>
              <w:widowControl/>
              <w:jc w:val="center"/>
              <w:textAlignment w:val="center"/>
              <w:rPr>
                <w:szCs w:val="21"/>
              </w:rPr>
            </w:pPr>
            <w:r>
              <w:rPr>
                <w:szCs w:val="21"/>
              </w:rPr>
              <w:t>L9-8-4#支座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RT-Ref_1313811870347563030 \h \* MERGEFORMAT </w:instrText>
            </w:r>
            <w:r>
              <w:fldChar w:fldCharType="separate"/>
            </w:r>
            <w:r>
              <w:fldChar w:fldCharType="begin"/>
            </w:r>
            <w:r>
              <w:instrText xml:space="preserve">STYLEREF 4 \S</w:instrText>
            </w:r>
            <w:r>
              <w:fldChar w:fldCharType="separate"/>
            </w:r>
            <w:r>
              <w:t>48.2.1.3</w:t>
            </w:r>
            <w:r>
              <w:fldChar w:fldCharType="end"/>
            </w:r>
            <w:r>
              <w:t>-12</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13</w:t>
            </w:r>
          </w:p>
        </w:tc>
        <w:tc>
          <w:tcPr>
            <w:tcW w:w="1134" w:type="dxa"/>
            <w:tcMar>
              <w:top w:w="10" w:type="dxa"/>
              <w:left w:w="10" w:type="dxa"/>
              <w:right w:w="10" w:type="dxa"/>
            </w:tcMar>
            <w:vAlign w:val="center"/>
          </w:tcPr>
          <w:p>
            <w:pPr>
              <w:widowControl/>
              <w:jc w:val="center"/>
              <w:textAlignment w:val="center"/>
              <w:rPr>
                <w:szCs w:val="21"/>
              </w:rPr>
            </w:pPr>
            <w:r>
              <w:rPr>
                <w:szCs w:val="21"/>
              </w:rPr>
              <w:t>L12-12-1#支座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大桩号面</w:t>
            </w:r>
          </w:p>
        </w:tc>
        <w:tc>
          <w:tcPr>
            <w:tcW w:w="1863" w:type="dxa"/>
            <w:vAlign w:val="center"/>
          </w:tcPr>
          <w:p>
            <w:pPr>
              <w:widowControl/>
              <w:jc w:val="center"/>
              <w:textAlignment w:val="center"/>
              <w:rPr>
                <w:szCs w:val="21"/>
              </w:rPr>
            </w:pPr>
            <w:r>
              <w:rPr>
                <w:szCs w:val="21"/>
              </w:rPr>
              <w:t>实际位移量4.6cm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RT-Ref_1313811870347563032 \h \* MERGEFORMAT </w:instrText>
            </w:r>
            <w:r>
              <w:fldChar w:fldCharType="separate"/>
            </w:r>
            <w:r>
              <w:fldChar w:fldCharType="begin"/>
            </w:r>
            <w:r>
              <w:instrText xml:space="preserve">STYLEREF 4 \S</w:instrText>
            </w:r>
            <w:r>
              <w:fldChar w:fldCharType="separate"/>
            </w:r>
            <w:r>
              <w:t>48.2.1.3</w:t>
            </w:r>
            <w:r>
              <w:fldChar w:fldCharType="end"/>
            </w:r>
            <w:r>
              <w:t>-13</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14</w:t>
            </w:r>
          </w:p>
        </w:tc>
        <w:tc>
          <w:tcPr>
            <w:tcW w:w="1134" w:type="dxa"/>
            <w:tcMar>
              <w:top w:w="10" w:type="dxa"/>
              <w:left w:w="10" w:type="dxa"/>
              <w:right w:w="10" w:type="dxa"/>
            </w:tcMar>
            <w:vAlign w:val="center"/>
          </w:tcPr>
          <w:p>
            <w:pPr>
              <w:widowControl/>
              <w:jc w:val="center"/>
              <w:textAlignment w:val="center"/>
              <w:rPr>
                <w:szCs w:val="21"/>
              </w:rPr>
            </w:pPr>
            <w:r>
              <w:rPr>
                <w:szCs w:val="21"/>
              </w:rPr>
              <w:t>L12-12-2#支座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大桩号面</w:t>
            </w:r>
          </w:p>
        </w:tc>
        <w:tc>
          <w:tcPr>
            <w:tcW w:w="1863" w:type="dxa"/>
            <w:vAlign w:val="center"/>
          </w:tcPr>
          <w:p>
            <w:pPr>
              <w:widowControl/>
              <w:jc w:val="center"/>
              <w:textAlignment w:val="center"/>
              <w:rPr>
                <w:szCs w:val="21"/>
              </w:rPr>
            </w:pPr>
            <w:r>
              <w:rPr>
                <w:szCs w:val="21"/>
              </w:rPr>
              <w:t>实际位移量3.7cm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RT-Ref_1313811870347563034 \h \* MERGEFORMAT </w:instrText>
            </w:r>
            <w:r>
              <w:fldChar w:fldCharType="separate"/>
            </w:r>
            <w:r>
              <w:fldChar w:fldCharType="begin"/>
            </w:r>
            <w:r>
              <w:instrText xml:space="preserve">STYLEREF 4 \S</w:instrText>
            </w:r>
            <w:r>
              <w:fldChar w:fldCharType="separate"/>
            </w:r>
            <w:r>
              <w:t>48.2.1.3</w:t>
            </w:r>
            <w:r>
              <w:fldChar w:fldCharType="end"/>
            </w:r>
            <w:r>
              <w:t>-14</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15</w:t>
            </w:r>
          </w:p>
        </w:tc>
        <w:tc>
          <w:tcPr>
            <w:tcW w:w="1134" w:type="dxa"/>
            <w:tcMar>
              <w:top w:w="10" w:type="dxa"/>
              <w:left w:w="10" w:type="dxa"/>
              <w:right w:w="10" w:type="dxa"/>
            </w:tcMar>
            <w:vAlign w:val="center"/>
          </w:tcPr>
          <w:p>
            <w:pPr>
              <w:widowControl/>
              <w:jc w:val="center"/>
              <w:textAlignment w:val="center"/>
              <w:rPr>
                <w:szCs w:val="21"/>
              </w:rPr>
            </w:pPr>
            <w:r>
              <w:rPr>
                <w:szCs w:val="21"/>
              </w:rPr>
              <w:t>L12-12-3#支座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大桩号面</w:t>
            </w:r>
          </w:p>
        </w:tc>
        <w:tc>
          <w:tcPr>
            <w:tcW w:w="1863" w:type="dxa"/>
            <w:vAlign w:val="center"/>
          </w:tcPr>
          <w:p>
            <w:pPr>
              <w:widowControl/>
              <w:jc w:val="center"/>
              <w:textAlignment w:val="center"/>
              <w:rPr>
                <w:szCs w:val="21"/>
              </w:rPr>
            </w:pPr>
            <w:r>
              <w:rPr>
                <w:szCs w:val="21"/>
              </w:rPr>
              <w:t>实际位移量3.5cm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RT-Ref_1313811870351757312 \h \* MERGEFORMAT </w:instrText>
            </w:r>
            <w:r>
              <w:fldChar w:fldCharType="separate"/>
            </w:r>
            <w:r>
              <w:fldChar w:fldCharType="begin"/>
            </w:r>
            <w:r>
              <w:instrText xml:space="preserve">STYLEREF 4 \S</w:instrText>
            </w:r>
            <w:r>
              <w:fldChar w:fldCharType="separate"/>
            </w:r>
            <w:r>
              <w:t>48.2.1.3</w:t>
            </w:r>
            <w:r>
              <w:fldChar w:fldCharType="end"/>
            </w:r>
            <w:r>
              <w:t>-15</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16</w:t>
            </w:r>
          </w:p>
        </w:tc>
        <w:tc>
          <w:tcPr>
            <w:tcW w:w="1134" w:type="dxa"/>
            <w:tcMar>
              <w:top w:w="10" w:type="dxa"/>
              <w:left w:w="10" w:type="dxa"/>
              <w:right w:w="10" w:type="dxa"/>
            </w:tcMar>
            <w:vAlign w:val="center"/>
          </w:tcPr>
          <w:p>
            <w:pPr>
              <w:widowControl/>
              <w:jc w:val="center"/>
              <w:textAlignment w:val="center"/>
              <w:rPr>
                <w:szCs w:val="21"/>
              </w:rPr>
            </w:pPr>
            <w:r>
              <w:rPr>
                <w:szCs w:val="21"/>
              </w:rPr>
              <w:t>L12-12-4#支座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大桩号面</w:t>
            </w:r>
          </w:p>
        </w:tc>
        <w:tc>
          <w:tcPr>
            <w:tcW w:w="1863" w:type="dxa"/>
            <w:vAlign w:val="center"/>
          </w:tcPr>
          <w:p>
            <w:pPr>
              <w:widowControl/>
              <w:jc w:val="center"/>
              <w:textAlignment w:val="center"/>
              <w:rPr>
                <w:szCs w:val="21"/>
              </w:rPr>
            </w:pPr>
            <w:r>
              <w:rPr>
                <w:szCs w:val="21"/>
              </w:rPr>
              <w:t>实际位移量3.6cm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RT-Ref_1313811870351757314 \h \* MERGEFORMAT </w:instrText>
            </w:r>
            <w:r>
              <w:fldChar w:fldCharType="separate"/>
            </w:r>
            <w:r>
              <w:fldChar w:fldCharType="begin"/>
            </w:r>
            <w:r>
              <w:instrText xml:space="preserve">STYLEREF 4 \S</w:instrText>
            </w:r>
            <w:r>
              <w:fldChar w:fldCharType="separate"/>
            </w:r>
            <w:r>
              <w:t>48.2.1.3</w:t>
            </w:r>
            <w:r>
              <w:fldChar w:fldCharType="end"/>
            </w:r>
            <w:r>
              <w:t>-16</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17</w:t>
            </w:r>
          </w:p>
        </w:tc>
        <w:tc>
          <w:tcPr>
            <w:tcW w:w="1134" w:type="dxa"/>
            <w:tcMar>
              <w:top w:w="10" w:type="dxa"/>
              <w:left w:w="10" w:type="dxa"/>
              <w:right w:w="10" w:type="dxa"/>
            </w:tcMar>
            <w:vAlign w:val="center"/>
          </w:tcPr>
          <w:p>
            <w:pPr>
              <w:widowControl/>
              <w:jc w:val="center"/>
              <w:textAlignment w:val="center"/>
              <w:rPr>
                <w:szCs w:val="21"/>
              </w:rPr>
            </w:pPr>
            <w:r>
              <w:rPr>
                <w:szCs w:val="21"/>
              </w:rPr>
              <w:t>L12-12-5#支座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大桩号面</w:t>
            </w:r>
          </w:p>
        </w:tc>
        <w:tc>
          <w:tcPr>
            <w:tcW w:w="1863" w:type="dxa"/>
            <w:vAlign w:val="center"/>
          </w:tcPr>
          <w:p>
            <w:pPr>
              <w:widowControl/>
              <w:jc w:val="center"/>
              <w:textAlignment w:val="center"/>
              <w:rPr>
                <w:szCs w:val="21"/>
              </w:rPr>
            </w:pPr>
            <w:r>
              <w:rPr>
                <w:szCs w:val="21"/>
              </w:rPr>
              <w:t>实际位移量3.7cm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RT-Ref_1313811870351757316 \h \* MERGEFORMAT </w:instrText>
            </w:r>
            <w:r>
              <w:fldChar w:fldCharType="separate"/>
            </w:r>
            <w:r>
              <w:fldChar w:fldCharType="begin"/>
            </w:r>
            <w:r>
              <w:instrText xml:space="preserve">STYLEREF 4 \S</w:instrText>
            </w:r>
            <w:r>
              <w:fldChar w:fldCharType="separate"/>
            </w:r>
            <w:r>
              <w:t>48.2.1.3</w:t>
            </w:r>
            <w:r>
              <w:fldChar w:fldCharType="end"/>
            </w:r>
            <w:r>
              <w:t>-17</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18</w:t>
            </w:r>
          </w:p>
        </w:tc>
        <w:tc>
          <w:tcPr>
            <w:tcW w:w="1134" w:type="dxa"/>
            <w:tcMar>
              <w:top w:w="10" w:type="dxa"/>
              <w:left w:w="10" w:type="dxa"/>
              <w:right w:w="10" w:type="dxa"/>
            </w:tcMar>
            <w:vAlign w:val="center"/>
          </w:tcPr>
          <w:p>
            <w:pPr>
              <w:widowControl/>
              <w:jc w:val="center"/>
              <w:textAlignment w:val="center"/>
              <w:rPr>
                <w:szCs w:val="21"/>
              </w:rPr>
            </w:pPr>
            <w:r>
              <w:rPr>
                <w:szCs w:val="21"/>
              </w:rPr>
              <w:t>L15-1#支座</w:t>
            </w:r>
          </w:p>
        </w:tc>
        <w:tc>
          <w:tcPr>
            <w:tcW w:w="1701" w:type="dxa"/>
            <w:tcMar>
              <w:top w:w="10" w:type="dxa"/>
              <w:left w:w="10" w:type="dxa"/>
              <w:right w:w="10" w:type="dxa"/>
            </w:tcMar>
            <w:vAlign w:val="center"/>
          </w:tcPr>
          <w:p>
            <w:pPr>
              <w:widowControl/>
              <w:jc w:val="center"/>
              <w:textAlignment w:val="center"/>
              <w:rPr>
                <w:szCs w:val="21"/>
              </w:rPr>
            </w:pPr>
            <w:r>
              <w:rPr>
                <w:szCs w:val="21"/>
              </w:rPr>
              <w:t>钢组件锈蚀</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RT-Ref_1313811870351757318 \h \* MERGEFORMAT </w:instrText>
            </w:r>
            <w:r>
              <w:fldChar w:fldCharType="separate"/>
            </w:r>
            <w:r>
              <w:fldChar w:fldCharType="begin"/>
            </w:r>
            <w:r>
              <w:instrText xml:space="preserve">STYLEREF 4 \S</w:instrText>
            </w:r>
            <w:r>
              <w:fldChar w:fldCharType="separate"/>
            </w:r>
            <w:r>
              <w:t>48.2.1.3</w:t>
            </w:r>
            <w:r>
              <w:fldChar w:fldCharType="end"/>
            </w:r>
            <w:r>
              <w:t>-18</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19</w:t>
            </w:r>
          </w:p>
        </w:tc>
        <w:tc>
          <w:tcPr>
            <w:tcW w:w="1134" w:type="dxa"/>
            <w:tcMar>
              <w:top w:w="10" w:type="dxa"/>
              <w:left w:w="10" w:type="dxa"/>
              <w:right w:w="10" w:type="dxa"/>
            </w:tcMar>
            <w:vAlign w:val="center"/>
          </w:tcPr>
          <w:p>
            <w:pPr>
              <w:widowControl/>
              <w:jc w:val="center"/>
              <w:textAlignment w:val="center"/>
              <w:rPr>
                <w:szCs w:val="21"/>
              </w:rPr>
            </w:pPr>
            <w:r>
              <w:rPr>
                <w:szCs w:val="21"/>
              </w:rPr>
              <w:t>L15-2#支座</w:t>
            </w:r>
          </w:p>
        </w:tc>
        <w:tc>
          <w:tcPr>
            <w:tcW w:w="1701" w:type="dxa"/>
            <w:tcMar>
              <w:top w:w="10" w:type="dxa"/>
              <w:left w:w="10" w:type="dxa"/>
              <w:right w:w="10" w:type="dxa"/>
            </w:tcMar>
            <w:vAlign w:val="center"/>
          </w:tcPr>
          <w:p>
            <w:pPr>
              <w:widowControl/>
              <w:jc w:val="center"/>
              <w:textAlignment w:val="center"/>
              <w:rPr>
                <w:szCs w:val="21"/>
              </w:rPr>
            </w:pPr>
            <w:r>
              <w:rPr>
                <w:szCs w:val="21"/>
              </w:rPr>
              <w:t>钢组件锈蚀</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RT-Ref_1313811870351757320 \h \* MERGEFORMAT </w:instrText>
            </w:r>
            <w:r>
              <w:fldChar w:fldCharType="separate"/>
            </w:r>
            <w:r>
              <w:fldChar w:fldCharType="begin"/>
            </w:r>
            <w:r>
              <w:instrText xml:space="preserve">STYLEREF 4 \S</w:instrText>
            </w:r>
            <w:r>
              <w:fldChar w:fldCharType="separate"/>
            </w:r>
            <w:r>
              <w:t>48.2.1.3</w:t>
            </w:r>
            <w:r>
              <w:fldChar w:fldCharType="end"/>
            </w:r>
            <w:r>
              <w:t>-19</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20</w:t>
            </w:r>
          </w:p>
        </w:tc>
        <w:tc>
          <w:tcPr>
            <w:tcW w:w="1134" w:type="dxa"/>
            <w:tcMar>
              <w:top w:w="10" w:type="dxa"/>
              <w:left w:w="10" w:type="dxa"/>
              <w:right w:w="10" w:type="dxa"/>
            </w:tcMar>
            <w:vAlign w:val="center"/>
          </w:tcPr>
          <w:p>
            <w:pPr>
              <w:widowControl/>
              <w:jc w:val="center"/>
              <w:textAlignment w:val="center"/>
              <w:rPr>
                <w:szCs w:val="21"/>
              </w:rPr>
            </w:pPr>
            <w:r>
              <w:rPr>
                <w:szCs w:val="21"/>
              </w:rPr>
              <w:t>L15-3#支座</w:t>
            </w:r>
          </w:p>
        </w:tc>
        <w:tc>
          <w:tcPr>
            <w:tcW w:w="1701" w:type="dxa"/>
            <w:tcMar>
              <w:top w:w="10" w:type="dxa"/>
              <w:left w:w="10" w:type="dxa"/>
              <w:right w:w="10" w:type="dxa"/>
            </w:tcMar>
            <w:vAlign w:val="center"/>
          </w:tcPr>
          <w:p>
            <w:pPr>
              <w:widowControl/>
              <w:jc w:val="center"/>
              <w:textAlignment w:val="center"/>
              <w:rPr>
                <w:szCs w:val="21"/>
              </w:rPr>
            </w:pPr>
            <w:r>
              <w:rPr>
                <w:szCs w:val="21"/>
              </w:rPr>
              <w:t>钢组件锈蚀</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RT-Ref_1313811870351757322 \h \* MERGEFORMAT </w:instrText>
            </w:r>
            <w:r>
              <w:fldChar w:fldCharType="separate"/>
            </w:r>
            <w:r>
              <w:fldChar w:fldCharType="begin"/>
            </w:r>
            <w:r>
              <w:instrText xml:space="preserve">STYLEREF 4 \S</w:instrText>
            </w:r>
            <w:r>
              <w:fldChar w:fldCharType="separate"/>
            </w:r>
            <w:r>
              <w:t>48.2.1.3</w:t>
            </w:r>
            <w:r>
              <w:fldChar w:fldCharType="end"/>
            </w:r>
            <w:r>
              <w:t>-20</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21</w:t>
            </w:r>
          </w:p>
        </w:tc>
        <w:tc>
          <w:tcPr>
            <w:tcW w:w="1134" w:type="dxa"/>
            <w:tcMar>
              <w:top w:w="10" w:type="dxa"/>
              <w:left w:w="10" w:type="dxa"/>
              <w:right w:w="10" w:type="dxa"/>
            </w:tcMar>
            <w:vAlign w:val="center"/>
          </w:tcPr>
          <w:p>
            <w:pPr>
              <w:widowControl/>
              <w:jc w:val="center"/>
              <w:textAlignment w:val="center"/>
              <w:rPr>
                <w:szCs w:val="21"/>
              </w:rPr>
            </w:pPr>
            <w:r>
              <w:rPr>
                <w:szCs w:val="21"/>
              </w:rPr>
              <w:t>L15-4#支座</w:t>
            </w:r>
          </w:p>
        </w:tc>
        <w:tc>
          <w:tcPr>
            <w:tcW w:w="1701" w:type="dxa"/>
            <w:tcMar>
              <w:top w:w="10" w:type="dxa"/>
              <w:left w:w="10" w:type="dxa"/>
              <w:right w:w="10" w:type="dxa"/>
            </w:tcMar>
            <w:vAlign w:val="center"/>
          </w:tcPr>
          <w:p>
            <w:pPr>
              <w:widowControl/>
              <w:jc w:val="center"/>
              <w:textAlignment w:val="center"/>
              <w:rPr>
                <w:szCs w:val="21"/>
              </w:rPr>
            </w:pPr>
            <w:r>
              <w:rPr>
                <w:szCs w:val="21"/>
              </w:rPr>
              <w:t>钢组件锈蚀</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RT-Ref_1313811870351757324 \h \* MERGEFORMAT </w:instrText>
            </w:r>
            <w:r>
              <w:fldChar w:fldCharType="separate"/>
            </w:r>
            <w:r>
              <w:fldChar w:fldCharType="begin"/>
            </w:r>
            <w:r>
              <w:instrText xml:space="preserve">STYLEREF 4 \S</w:instrText>
            </w:r>
            <w:r>
              <w:fldChar w:fldCharType="separate"/>
            </w:r>
            <w:r>
              <w:t>48.2.1.3</w:t>
            </w:r>
            <w:r>
              <w:fldChar w:fldCharType="end"/>
            </w:r>
            <w:r>
              <w:t>-21</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22</w:t>
            </w:r>
          </w:p>
        </w:tc>
        <w:tc>
          <w:tcPr>
            <w:tcW w:w="1134" w:type="dxa"/>
            <w:tcMar>
              <w:top w:w="10" w:type="dxa"/>
              <w:left w:w="10" w:type="dxa"/>
              <w:right w:w="10" w:type="dxa"/>
            </w:tcMar>
            <w:vAlign w:val="center"/>
          </w:tcPr>
          <w:p>
            <w:pPr>
              <w:widowControl/>
              <w:jc w:val="center"/>
              <w:textAlignment w:val="center"/>
              <w:rPr>
                <w:szCs w:val="21"/>
              </w:rPr>
            </w:pPr>
            <w:r>
              <w:rPr>
                <w:szCs w:val="21"/>
              </w:rPr>
              <w:t>L15-5#支座</w:t>
            </w:r>
          </w:p>
        </w:tc>
        <w:tc>
          <w:tcPr>
            <w:tcW w:w="1701" w:type="dxa"/>
            <w:tcMar>
              <w:top w:w="10" w:type="dxa"/>
              <w:left w:w="10" w:type="dxa"/>
              <w:right w:w="10" w:type="dxa"/>
            </w:tcMar>
            <w:vAlign w:val="center"/>
          </w:tcPr>
          <w:p>
            <w:pPr>
              <w:widowControl/>
              <w:jc w:val="center"/>
              <w:textAlignment w:val="center"/>
              <w:rPr>
                <w:szCs w:val="21"/>
              </w:rPr>
            </w:pPr>
            <w:r>
              <w:rPr>
                <w:szCs w:val="21"/>
              </w:rPr>
              <w:t>钢组件锈蚀</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RT-Ref_1313811870351757326 \h \* MERGEFORMAT </w:instrText>
            </w:r>
            <w:r>
              <w:fldChar w:fldCharType="separate"/>
            </w:r>
            <w:r>
              <w:fldChar w:fldCharType="begin"/>
            </w:r>
            <w:r>
              <w:instrText xml:space="preserve">STYLEREF 4 \S</w:instrText>
            </w:r>
            <w:r>
              <w:fldChar w:fldCharType="separate"/>
            </w:r>
            <w:r>
              <w:t>48.2.1.3</w:t>
            </w:r>
            <w:r>
              <w:fldChar w:fldCharType="end"/>
            </w:r>
            <w:r>
              <w:t>-22</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23</w:t>
            </w:r>
          </w:p>
        </w:tc>
        <w:tc>
          <w:tcPr>
            <w:tcW w:w="1134" w:type="dxa"/>
            <w:tcMar>
              <w:top w:w="10" w:type="dxa"/>
              <w:left w:w="10" w:type="dxa"/>
              <w:right w:w="10" w:type="dxa"/>
            </w:tcMar>
            <w:vAlign w:val="center"/>
          </w:tcPr>
          <w:p>
            <w:pPr>
              <w:widowControl/>
              <w:jc w:val="center"/>
              <w:textAlignment w:val="center"/>
              <w:rPr>
                <w:szCs w:val="21"/>
              </w:rPr>
            </w:pPr>
            <w:r>
              <w:rPr>
                <w:szCs w:val="21"/>
              </w:rPr>
              <w:t>L20-20-1#支座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RT-Ref_1313811870351757328 \h \* MERGEFORMAT </w:instrText>
            </w:r>
            <w:r>
              <w:fldChar w:fldCharType="separate"/>
            </w:r>
            <w:r>
              <w:fldChar w:fldCharType="begin"/>
            </w:r>
            <w:r>
              <w:instrText xml:space="preserve">STYLEREF 4 \S</w:instrText>
            </w:r>
            <w:r>
              <w:fldChar w:fldCharType="separate"/>
            </w:r>
            <w:r>
              <w:t>48.2.1.3</w:t>
            </w:r>
            <w:r>
              <w:fldChar w:fldCharType="end"/>
            </w:r>
            <w:r>
              <w:t>-23</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24</w:t>
            </w:r>
          </w:p>
        </w:tc>
        <w:tc>
          <w:tcPr>
            <w:tcW w:w="1134" w:type="dxa"/>
            <w:tcMar>
              <w:top w:w="10" w:type="dxa"/>
              <w:left w:w="10" w:type="dxa"/>
              <w:right w:w="10" w:type="dxa"/>
            </w:tcMar>
            <w:vAlign w:val="center"/>
          </w:tcPr>
          <w:p>
            <w:pPr>
              <w:widowControl/>
              <w:jc w:val="center"/>
              <w:textAlignment w:val="center"/>
              <w:rPr>
                <w:szCs w:val="21"/>
              </w:rPr>
            </w:pPr>
            <w:r>
              <w:rPr>
                <w:szCs w:val="21"/>
              </w:rPr>
              <w:t>L20-20-4#支座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RT-Ref_1313811870351757330 \h \* MERGEFORMAT </w:instrText>
            </w:r>
            <w:r>
              <w:fldChar w:fldCharType="separate"/>
            </w:r>
            <w:r>
              <w:fldChar w:fldCharType="begin"/>
            </w:r>
            <w:r>
              <w:instrText xml:space="preserve">STYLEREF 4 \S</w:instrText>
            </w:r>
            <w:r>
              <w:fldChar w:fldCharType="separate"/>
            </w:r>
            <w:r>
              <w:t>48.2.1.3</w:t>
            </w:r>
            <w:r>
              <w:fldChar w:fldCharType="end"/>
            </w:r>
            <w:r>
              <w:t>-24</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25</w:t>
            </w:r>
          </w:p>
        </w:tc>
        <w:tc>
          <w:tcPr>
            <w:tcW w:w="1134" w:type="dxa"/>
            <w:tcMar>
              <w:top w:w="10" w:type="dxa"/>
              <w:left w:w="10" w:type="dxa"/>
              <w:right w:w="10" w:type="dxa"/>
            </w:tcMar>
            <w:vAlign w:val="center"/>
          </w:tcPr>
          <w:p>
            <w:pPr>
              <w:widowControl/>
              <w:jc w:val="center"/>
              <w:textAlignment w:val="center"/>
              <w:rPr>
                <w:szCs w:val="21"/>
              </w:rPr>
            </w:pPr>
            <w:r>
              <w:rPr>
                <w:szCs w:val="21"/>
              </w:rPr>
              <w:t>L23-1#支座</w:t>
            </w:r>
          </w:p>
        </w:tc>
        <w:tc>
          <w:tcPr>
            <w:tcW w:w="1701" w:type="dxa"/>
            <w:tcMar>
              <w:top w:w="10" w:type="dxa"/>
              <w:left w:w="10" w:type="dxa"/>
              <w:right w:w="10" w:type="dxa"/>
            </w:tcMar>
            <w:vAlign w:val="center"/>
          </w:tcPr>
          <w:p>
            <w:pPr>
              <w:widowControl/>
              <w:jc w:val="center"/>
              <w:textAlignment w:val="center"/>
              <w:rPr>
                <w:szCs w:val="21"/>
              </w:rPr>
            </w:pPr>
            <w:r>
              <w:rPr>
                <w:szCs w:val="21"/>
              </w:rPr>
              <w:t>钢组件锈蚀</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RT-Ref_1313811870351757332 \h \* MERGEFORMAT </w:instrText>
            </w:r>
            <w:r>
              <w:fldChar w:fldCharType="separate"/>
            </w:r>
            <w:r>
              <w:fldChar w:fldCharType="begin"/>
            </w:r>
            <w:r>
              <w:instrText xml:space="preserve">STYLEREF 4 \S</w:instrText>
            </w:r>
            <w:r>
              <w:fldChar w:fldCharType="separate"/>
            </w:r>
            <w:r>
              <w:t>48.2.1.3</w:t>
            </w:r>
            <w:r>
              <w:fldChar w:fldCharType="end"/>
            </w:r>
            <w:r>
              <w:t>-25</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26</w:t>
            </w:r>
          </w:p>
        </w:tc>
        <w:tc>
          <w:tcPr>
            <w:tcW w:w="1134" w:type="dxa"/>
            <w:tcMar>
              <w:top w:w="10" w:type="dxa"/>
              <w:left w:w="10" w:type="dxa"/>
              <w:right w:w="10" w:type="dxa"/>
            </w:tcMar>
            <w:vAlign w:val="center"/>
          </w:tcPr>
          <w:p>
            <w:pPr>
              <w:widowControl/>
              <w:jc w:val="center"/>
              <w:textAlignment w:val="center"/>
              <w:rPr>
                <w:szCs w:val="21"/>
              </w:rPr>
            </w:pPr>
            <w:r>
              <w:rPr>
                <w:szCs w:val="21"/>
              </w:rPr>
              <w:t>L23-2#支座</w:t>
            </w:r>
          </w:p>
        </w:tc>
        <w:tc>
          <w:tcPr>
            <w:tcW w:w="1701" w:type="dxa"/>
            <w:tcMar>
              <w:top w:w="10" w:type="dxa"/>
              <w:left w:w="10" w:type="dxa"/>
              <w:right w:w="10" w:type="dxa"/>
            </w:tcMar>
            <w:vAlign w:val="center"/>
          </w:tcPr>
          <w:p>
            <w:pPr>
              <w:widowControl/>
              <w:jc w:val="center"/>
              <w:textAlignment w:val="center"/>
              <w:rPr>
                <w:szCs w:val="21"/>
              </w:rPr>
            </w:pPr>
            <w:r>
              <w:rPr>
                <w:szCs w:val="21"/>
              </w:rPr>
              <w:t>钢组件锈蚀</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RT-Ref_1313811870351757334 \h \* MERGEFORMAT </w:instrText>
            </w:r>
            <w:r>
              <w:fldChar w:fldCharType="separate"/>
            </w:r>
            <w:r>
              <w:fldChar w:fldCharType="begin"/>
            </w:r>
            <w:r>
              <w:instrText xml:space="preserve">STYLEREF 4 \S</w:instrText>
            </w:r>
            <w:r>
              <w:fldChar w:fldCharType="separate"/>
            </w:r>
            <w:r>
              <w:t>48.2.1.3</w:t>
            </w:r>
            <w:r>
              <w:fldChar w:fldCharType="end"/>
            </w:r>
            <w:r>
              <w:t>-26</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27</w:t>
            </w:r>
          </w:p>
        </w:tc>
        <w:tc>
          <w:tcPr>
            <w:tcW w:w="1134" w:type="dxa"/>
            <w:tcMar>
              <w:top w:w="10" w:type="dxa"/>
              <w:left w:w="10" w:type="dxa"/>
              <w:right w:w="10" w:type="dxa"/>
            </w:tcMar>
            <w:vAlign w:val="center"/>
          </w:tcPr>
          <w:p>
            <w:pPr>
              <w:widowControl/>
              <w:jc w:val="center"/>
              <w:textAlignment w:val="center"/>
              <w:rPr>
                <w:szCs w:val="21"/>
              </w:rPr>
            </w:pPr>
            <w:r>
              <w:rPr>
                <w:szCs w:val="21"/>
              </w:rPr>
              <w:t>L23-3#支座</w:t>
            </w:r>
          </w:p>
        </w:tc>
        <w:tc>
          <w:tcPr>
            <w:tcW w:w="1701" w:type="dxa"/>
            <w:tcMar>
              <w:top w:w="10" w:type="dxa"/>
              <w:left w:w="10" w:type="dxa"/>
              <w:right w:w="10" w:type="dxa"/>
            </w:tcMar>
            <w:vAlign w:val="center"/>
          </w:tcPr>
          <w:p>
            <w:pPr>
              <w:widowControl/>
              <w:jc w:val="center"/>
              <w:textAlignment w:val="center"/>
              <w:rPr>
                <w:szCs w:val="21"/>
              </w:rPr>
            </w:pPr>
            <w:r>
              <w:rPr>
                <w:szCs w:val="21"/>
              </w:rPr>
              <w:t>钢组件锈蚀</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RT-Ref_1313811870351757336 \h \* MERGEFORMAT </w:instrText>
            </w:r>
            <w:r>
              <w:fldChar w:fldCharType="separate"/>
            </w:r>
            <w:r>
              <w:fldChar w:fldCharType="begin"/>
            </w:r>
            <w:r>
              <w:instrText xml:space="preserve">STYLEREF 4 \S</w:instrText>
            </w:r>
            <w:r>
              <w:fldChar w:fldCharType="separate"/>
            </w:r>
            <w:r>
              <w:t>48.2.1.3</w:t>
            </w:r>
            <w:r>
              <w:fldChar w:fldCharType="end"/>
            </w:r>
            <w:r>
              <w:t>-27</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37" name="Drawing 103" descr="img131381187034756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Drawing 103" descr="img1313811870347563009"/>
                          <pic:cNvPicPr>
                            <a:picLocks noChangeAspect="1"/>
                          </pic:cNvPicPr>
                        </pic:nvPicPr>
                        <pic:blipFill>
                          <a:blip r:embed="rId10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40" name="Drawing 104" descr="img131381187034756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Drawing 104" descr="img1313811870347563011"/>
                          <pic:cNvPicPr>
                            <a:picLocks noChangeAspect="1"/>
                          </pic:cNvPicPr>
                        </pic:nvPicPr>
                        <pic:blipFill>
                          <a:blip r:embed="rId10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98" w:name="RT-Ref_1313811870347563008"/>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1</w:t>
            </w:r>
            <w:r>
              <w:fldChar w:fldCharType="end"/>
            </w:r>
            <w:bookmarkEnd w:id="98"/>
            <w:r>
              <w:t xml:space="preserve">  L4-4-1#支座现状</w:t>
            </w:r>
          </w:p>
        </w:tc>
        <w:tc>
          <w:tcPr>
            <w:tcW w:w="4693" w:type="dxa"/>
            <w:tcMar>
              <w:top w:w="10" w:type="dxa"/>
              <w:left w:w="10" w:type="dxa"/>
              <w:right w:w="10" w:type="dxa"/>
            </w:tcMar>
            <w:vAlign w:val="center"/>
          </w:tcPr>
          <w:p>
            <w:pPr>
              <w:pStyle w:val="136"/>
            </w:pPr>
            <w:r>
              <w:t>图</w:t>
            </w:r>
            <w:bookmarkStart w:id="99" w:name="RT-Ref_1313811870347563010"/>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2</w:t>
            </w:r>
            <w:r>
              <w:fldChar w:fldCharType="end"/>
            </w:r>
            <w:bookmarkEnd w:id="99"/>
            <w:r>
              <w:t xml:space="preserve">  L4-4-2#支座现状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43" name="Drawing 105" descr="img131381187034756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Drawing 105" descr="img1313811870347563013"/>
                          <pic:cNvPicPr>
                            <a:picLocks noChangeAspect="1"/>
                          </pic:cNvPicPr>
                        </pic:nvPicPr>
                        <pic:blipFill>
                          <a:blip r:embed="rId10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46" name="Drawing 106" descr="img131381187034756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Drawing 106" descr="img1313811870347563015"/>
                          <pic:cNvPicPr>
                            <a:picLocks noChangeAspect="1"/>
                          </pic:cNvPicPr>
                        </pic:nvPicPr>
                        <pic:blipFill>
                          <a:blip r:embed="rId10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00" w:name="RT-Ref_1313811870347563012"/>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3</w:t>
            </w:r>
            <w:r>
              <w:fldChar w:fldCharType="end"/>
            </w:r>
            <w:bookmarkEnd w:id="100"/>
            <w:r>
              <w:t xml:space="preserve">  L4-4-3#支座现状</w:t>
            </w:r>
          </w:p>
        </w:tc>
        <w:tc>
          <w:tcPr>
            <w:tcW w:w="4693" w:type="dxa"/>
            <w:tcMar>
              <w:top w:w="10" w:type="dxa"/>
              <w:left w:w="10" w:type="dxa"/>
              <w:right w:w="10" w:type="dxa"/>
            </w:tcMar>
            <w:vAlign w:val="center"/>
          </w:tcPr>
          <w:p>
            <w:pPr>
              <w:pStyle w:val="136"/>
            </w:pPr>
            <w:r>
              <w:t>图</w:t>
            </w:r>
            <w:bookmarkStart w:id="101" w:name="RT-Ref_1313811870347563014"/>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4</w:t>
            </w:r>
            <w:r>
              <w:fldChar w:fldCharType="end"/>
            </w:r>
            <w:bookmarkEnd w:id="101"/>
            <w:r>
              <w:t xml:space="preserve">  L4-4-4#支座现状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480945" cy="1692275"/>
                  <wp:effectExtent l="0" t="0" r="14605" b="3175"/>
                  <wp:docPr id="249" name="Drawing 107" descr="img131381187034756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Drawing 107" descr="img1313811870347563017"/>
                          <pic:cNvPicPr>
                            <a:picLocks noChangeAspect="1"/>
                          </pic:cNvPicPr>
                        </pic:nvPicPr>
                        <pic:blipFill>
                          <a:blip r:embed="rId107"/>
                          <a:stretch>
                            <a:fillRect/>
                          </a:stretch>
                        </pic:blipFill>
                        <pic:spPr>
                          <a:xfrm>
                            <a:off x="0" y="0"/>
                            <a:ext cx="2480945" cy="1692275"/>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480945" cy="1692275"/>
                  <wp:effectExtent l="0" t="0" r="14605" b="3175"/>
                  <wp:docPr id="255" name="Drawing 108" descr="img131381187034756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Drawing 108" descr="img1313811870347563019"/>
                          <pic:cNvPicPr>
                            <a:picLocks noChangeAspect="1"/>
                          </pic:cNvPicPr>
                        </pic:nvPicPr>
                        <pic:blipFill>
                          <a:blip r:embed="rId108"/>
                          <a:stretch>
                            <a:fillRect/>
                          </a:stretch>
                        </pic:blipFill>
                        <pic:spPr>
                          <a:xfrm>
                            <a:off x="0" y="0"/>
                            <a:ext cx="2480945" cy="1692275"/>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02" w:name="RT-Ref_1313811870347563016"/>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5</w:t>
            </w:r>
            <w:r>
              <w:fldChar w:fldCharType="end"/>
            </w:r>
            <w:bookmarkEnd w:id="102"/>
            <w:r>
              <w:t xml:space="preserve">  L5-4-1#支座大桩号面位移</w:t>
            </w:r>
          </w:p>
        </w:tc>
        <w:tc>
          <w:tcPr>
            <w:tcW w:w="4693" w:type="dxa"/>
            <w:tcMar>
              <w:top w:w="10" w:type="dxa"/>
              <w:left w:w="10" w:type="dxa"/>
              <w:right w:w="10" w:type="dxa"/>
            </w:tcMar>
            <w:vAlign w:val="center"/>
          </w:tcPr>
          <w:p>
            <w:pPr>
              <w:pStyle w:val="136"/>
            </w:pPr>
            <w:r>
              <w:t>图</w:t>
            </w:r>
            <w:bookmarkStart w:id="103" w:name="RT-Ref_1313811870347563018"/>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6</w:t>
            </w:r>
            <w:r>
              <w:fldChar w:fldCharType="end"/>
            </w:r>
            <w:bookmarkEnd w:id="103"/>
            <w:r>
              <w:t xml:space="preserve">  L5-4-2#支座大桩号面位移</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480945" cy="1692275"/>
                  <wp:effectExtent l="0" t="0" r="14605" b="3175"/>
                  <wp:docPr id="257" name="Drawing 109" descr="img131381187034756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Drawing 109" descr="img1313811870347563021"/>
                          <pic:cNvPicPr>
                            <a:picLocks noChangeAspect="1"/>
                          </pic:cNvPicPr>
                        </pic:nvPicPr>
                        <pic:blipFill>
                          <a:blip r:embed="rId109"/>
                          <a:stretch>
                            <a:fillRect/>
                          </a:stretch>
                        </pic:blipFill>
                        <pic:spPr>
                          <a:xfrm>
                            <a:off x="0" y="0"/>
                            <a:ext cx="2480945" cy="1692275"/>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480945" cy="1692275"/>
                  <wp:effectExtent l="0" t="0" r="14605" b="3175"/>
                  <wp:docPr id="267" name="Drawing 110" descr="img131381187034756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Drawing 110" descr="img1313811870347563023"/>
                          <pic:cNvPicPr>
                            <a:picLocks noChangeAspect="1"/>
                          </pic:cNvPicPr>
                        </pic:nvPicPr>
                        <pic:blipFill>
                          <a:blip r:embed="rId110"/>
                          <a:stretch>
                            <a:fillRect/>
                          </a:stretch>
                        </pic:blipFill>
                        <pic:spPr>
                          <a:xfrm>
                            <a:off x="0" y="0"/>
                            <a:ext cx="2480945" cy="1692275"/>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04" w:name="RT-Ref_1313811870347563020"/>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7</w:t>
            </w:r>
            <w:r>
              <w:fldChar w:fldCharType="end"/>
            </w:r>
            <w:bookmarkEnd w:id="104"/>
            <w:r>
              <w:t xml:space="preserve">  L5-4-3#支座大桩号面位移</w:t>
            </w:r>
          </w:p>
        </w:tc>
        <w:tc>
          <w:tcPr>
            <w:tcW w:w="4693" w:type="dxa"/>
            <w:tcMar>
              <w:top w:w="10" w:type="dxa"/>
              <w:left w:w="10" w:type="dxa"/>
              <w:right w:w="10" w:type="dxa"/>
            </w:tcMar>
            <w:vAlign w:val="center"/>
          </w:tcPr>
          <w:p>
            <w:pPr>
              <w:pStyle w:val="136"/>
            </w:pPr>
            <w:r>
              <w:t>图</w:t>
            </w:r>
            <w:bookmarkStart w:id="105" w:name="RT-Ref_1313811870347563022"/>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8</w:t>
            </w:r>
            <w:r>
              <w:fldChar w:fldCharType="end"/>
            </w:r>
            <w:bookmarkEnd w:id="105"/>
            <w:r>
              <w:t xml:space="preserve">  L5-4-4#支座大桩号面位移</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68" name="Drawing 111" descr="img131381187034756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Drawing 111" descr="img1313811870347563025"/>
                          <pic:cNvPicPr>
                            <a:picLocks noChangeAspect="1"/>
                          </pic:cNvPicPr>
                        </pic:nvPicPr>
                        <pic:blipFill>
                          <a:blip r:embed="rId11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69" name="Drawing 112" descr="img131381187034756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Drawing 112" descr="img1313811870347563027"/>
                          <pic:cNvPicPr>
                            <a:picLocks noChangeAspect="1"/>
                          </pic:cNvPicPr>
                        </pic:nvPicPr>
                        <pic:blipFill>
                          <a:blip r:embed="rId11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06" w:name="RT-Ref_1313811870347563024"/>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9</w:t>
            </w:r>
            <w:r>
              <w:fldChar w:fldCharType="end"/>
            </w:r>
            <w:bookmarkEnd w:id="106"/>
            <w:r>
              <w:t xml:space="preserve">  L5-4-5#支座大桩号面位移</w:t>
            </w:r>
          </w:p>
        </w:tc>
        <w:tc>
          <w:tcPr>
            <w:tcW w:w="4693" w:type="dxa"/>
            <w:tcMar>
              <w:top w:w="10" w:type="dxa"/>
              <w:left w:w="10" w:type="dxa"/>
              <w:right w:w="10" w:type="dxa"/>
            </w:tcMar>
            <w:vAlign w:val="center"/>
          </w:tcPr>
          <w:p>
            <w:pPr>
              <w:pStyle w:val="136"/>
            </w:pPr>
            <w:r>
              <w:t>图</w:t>
            </w:r>
            <w:bookmarkStart w:id="107" w:name="RT-Ref_1313811870347563026"/>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10</w:t>
            </w:r>
            <w:r>
              <w:fldChar w:fldCharType="end"/>
            </w:r>
            <w:bookmarkEnd w:id="107"/>
            <w:r>
              <w:t xml:space="preserve">  L9-8-1#支座现状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70" name="Drawing 113" descr="img1313811870347563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Drawing 113" descr="img1313811870347563029"/>
                          <pic:cNvPicPr>
                            <a:picLocks noChangeAspect="1"/>
                          </pic:cNvPicPr>
                        </pic:nvPicPr>
                        <pic:blipFill>
                          <a:blip r:embed="rId11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71" name="Drawing 114" descr="img131381187034756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Drawing 114" descr="img1313811870347563031"/>
                          <pic:cNvPicPr>
                            <a:picLocks noChangeAspect="1"/>
                          </pic:cNvPicPr>
                        </pic:nvPicPr>
                        <pic:blipFill>
                          <a:blip r:embed="rId11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08" w:name="RT-Ref_1313811870347563028"/>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11</w:t>
            </w:r>
            <w:r>
              <w:fldChar w:fldCharType="end"/>
            </w:r>
            <w:bookmarkEnd w:id="108"/>
            <w:r>
              <w:t xml:space="preserve">  L9-8-2#支座现状</w:t>
            </w:r>
          </w:p>
        </w:tc>
        <w:tc>
          <w:tcPr>
            <w:tcW w:w="4693" w:type="dxa"/>
            <w:tcMar>
              <w:top w:w="10" w:type="dxa"/>
              <w:left w:w="10" w:type="dxa"/>
              <w:right w:w="10" w:type="dxa"/>
            </w:tcMar>
            <w:vAlign w:val="center"/>
          </w:tcPr>
          <w:p>
            <w:pPr>
              <w:pStyle w:val="136"/>
            </w:pPr>
            <w:r>
              <w:t>图</w:t>
            </w:r>
            <w:bookmarkStart w:id="109" w:name="RT-Ref_1313811870347563030"/>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12</w:t>
            </w:r>
            <w:r>
              <w:fldChar w:fldCharType="end"/>
            </w:r>
            <w:bookmarkEnd w:id="109"/>
            <w:r>
              <w:t xml:space="preserve">  L9-8-4#支座现状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72" name="Drawing 115" descr="img131381187034756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Drawing 115" descr="img1313811870347563033"/>
                          <pic:cNvPicPr>
                            <a:picLocks noChangeAspect="1"/>
                          </pic:cNvPicPr>
                        </pic:nvPicPr>
                        <pic:blipFill>
                          <a:blip r:embed="rId11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73" name="Drawing 116" descr="img131381187034756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Drawing 116" descr="img1313811870347563035"/>
                          <pic:cNvPicPr>
                            <a:picLocks noChangeAspect="1"/>
                          </pic:cNvPicPr>
                        </pic:nvPicPr>
                        <pic:blipFill>
                          <a:blip r:embed="rId11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10" w:name="RT-Ref_1313811870347563032"/>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13</w:t>
            </w:r>
            <w:r>
              <w:fldChar w:fldCharType="end"/>
            </w:r>
            <w:bookmarkEnd w:id="110"/>
            <w:r>
              <w:t xml:space="preserve">  L12-12-1#支座大桩号面位移</w:t>
            </w:r>
          </w:p>
        </w:tc>
        <w:tc>
          <w:tcPr>
            <w:tcW w:w="4693" w:type="dxa"/>
            <w:tcMar>
              <w:top w:w="10" w:type="dxa"/>
              <w:left w:w="10" w:type="dxa"/>
              <w:right w:w="10" w:type="dxa"/>
            </w:tcMar>
            <w:vAlign w:val="center"/>
          </w:tcPr>
          <w:p>
            <w:pPr>
              <w:pStyle w:val="136"/>
            </w:pPr>
            <w:r>
              <w:t>图</w:t>
            </w:r>
            <w:bookmarkStart w:id="111" w:name="RT-Ref_1313811870347563034"/>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14</w:t>
            </w:r>
            <w:r>
              <w:fldChar w:fldCharType="end"/>
            </w:r>
            <w:bookmarkEnd w:id="111"/>
            <w:r>
              <w:t xml:space="preserve">  L12-12-2#支座大桩号面位移</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74" name="Drawing 117" descr="img1313811870351757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Drawing 117" descr="img1313811870351757313"/>
                          <pic:cNvPicPr>
                            <a:picLocks noChangeAspect="1"/>
                          </pic:cNvPicPr>
                        </pic:nvPicPr>
                        <pic:blipFill>
                          <a:blip r:embed="rId11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75" name="Drawing 118" descr="img1313811870351757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Drawing 118" descr="img1313811870351757315"/>
                          <pic:cNvPicPr>
                            <a:picLocks noChangeAspect="1"/>
                          </pic:cNvPicPr>
                        </pic:nvPicPr>
                        <pic:blipFill>
                          <a:blip r:embed="rId11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12" w:name="RT-Ref_1313811870351757312"/>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15</w:t>
            </w:r>
            <w:r>
              <w:fldChar w:fldCharType="end"/>
            </w:r>
            <w:bookmarkEnd w:id="112"/>
            <w:r>
              <w:t xml:space="preserve">  L12-12-3#支座大桩号面位移</w:t>
            </w:r>
          </w:p>
        </w:tc>
        <w:tc>
          <w:tcPr>
            <w:tcW w:w="4693" w:type="dxa"/>
            <w:tcMar>
              <w:top w:w="10" w:type="dxa"/>
              <w:left w:w="10" w:type="dxa"/>
              <w:right w:w="10" w:type="dxa"/>
            </w:tcMar>
            <w:vAlign w:val="center"/>
          </w:tcPr>
          <w:p>
            <w:pPr>
              <w:pStyle w:val="136"/>
            </w:pPr>
            <w:r>
              <w:t>图</w:t>
            </w:r>
            <w:bookmarkStart w:id="113" w:name="RT-Ref_1313811870351757314"/>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16</w:t>
            </w:r>
            <w:r>
              <w:fldChar w:fldCharType="end"/>
            </w:r>
            <w:bookmarkEnd w:id="113"/>
            <w:r>
              <w:t xml:space="preserve">  L12-12-4#支座大桩号面位移</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76" name="Drawing 119" descr="img1313811870351757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Drawing 119" descr="img1313811870351757317"/>
                          <pic:cNvPicPr>
                            <a:picLocks noChangeAspect="1"/>
                          </pic:cNvPicPr>
                        </pic:nvPicPr>
                        <pic:blipFill>
                          <a:blip r:embed="rId11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77" name="Drawing 120" descr="img131381187035175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Drawing 120" descr="img1313811870351757319"/>
                          <pic:cNvPicPr>
                            <a:picLocks noChangeAspect="1"/>
                          </pic:cNvPicPr>
                        </pic:nvPicPr>
                        <pic:blipFill>
                          <a:blip r:embed="rId12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14" w:name="RT-Ref_1313811870351757316"/>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17</w:t>
            </w:r>
            <w:r>
              <w:fldChar w:fldCharType="end"/>
            </w:r>
            <w:bookmarkEnd w:id="114"/>
            <w:r>
              <w:t xml:space="preserve">  L12-12-5#支座大桩号面位移</w:t>
            </w:r>
          </w:p>
        </w:tc>
        <w:tc>
          <w:tcPr>
            <w:tcW w:w="4693" w:type="dxa"/>
            <w:tcMar>
              <w:top w:w="10" w:type="dxa"/>
              <w:left w:w="10" w:type="dxa"/>
              <w:right w:w="10" w:type="dxa"/>
            </w:tcMar>
            <w:vAlign w:val="center"/>
          </w:tcPr>
          <w:p>
            <w:pPr>
              <w:pStyle w:val="136"/>
            </w:pPr>
            <w:r>
              <w:t>图</w:t>
            </w:r>
            <w:bookmarkStart w:id="115" w:name="RT-Ref_1313811870351757318"/>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18</w:t>
            </w:r>
            <w:r>
              <w:fldChar w:fldCharType="end"/>
            </w:r>
            <w:bookmarkEnd w:id="115"/>
            <w:r>
              <w:t xml:space="preserve">  L15-1#支座钢组件锈蚀</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78" name="Drawing 121" descr="img1313811870351757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Drawing 121" descr="img1313811870351757321"/>
                          <pic:cNvPicPr>
                            <a:picLocks noChangeAspect="1"/>
                          </pic:cNvPicPr>
                        </pic:nvPicPr>
                        <pic:blipFill>
                          <a:blip r:embed="rId12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79" name="Drawing 122" descr="img1313811870351757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Drawing 122" descr="img1313811870351757323"/>
                          <pic:cNvPicPr>
                            <a:picLocks noChangeAspect="1"/>
                          </pic:cNvPicPr>
                        </pic:nvPicPr>
                        <pic:blipFill>
                          <a:blip r:embed="rId12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16" w:name="RT-Ref_1313811870351757320"/>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19</w:t>
            </w:r>
            <w:r>
              <w:fldChar w:fldCharType="end"/>
            </w:r>
            <w:bookmarkEnd w:id="116"/>
            <w:r>
              <w:t xml:space="preserve">  L15-2#支座钢组件锈蚀</w:t>
            </w:r>
          </w:p>
        </w:tc>
        <w:tc>
          <w:tcPr>
            <w:tcW w:w="4693" w:type="dxa"/>
            <w:tcMar>
              <w:top w:w="10" w:type="dxa"/>
              <w:left w:w="10" w:type="dxa"/>
              <w:right w:w="10" w:type="dxa"/>
            </w:tcMar>
            <w:vAlign w:val="center"/>
          </w:tcPr>
          <w:p>
            <w:pPr>
              <w:pStyle w:val="136"/>
            </w:pPr>
            <w:r>
              <w:t>图</w:t>
            </w:r>
            <w:bookmarkStart w:id="117" w:name="RT-Ref_1313811870351757322"/>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20</w:t>
            </w:r>
            <w:r>
              <w:fldChar w:fldCharType="end"/>
            </w:r>
            <w:bookmarkEnd w:id="117"/>
            <w:r>
              <w:t xml:space="preserve">  L15-3#支座钢组件锈蚀</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80" name="Drawing 123" descr="img1313811870351757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Drawing 123" descr="img1313811870351757325"/>
                          <pic:cNvPicPr>
                            <a:picLocks noChangeAspect="1"/>
                          </pic:cNvPicPr>
                        </pic:nvPicPr>
                        <pic:blipFill>
                          <a:blip r:embed="rId12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81" name="Drawing 124" descr="img1313811870351757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Drawing 124" descr="img1313811870351757327"/>
                          <pic:cNvPicPr>
                            <a:picLocks noChangeAspect="1"/>
                          </pic:cNvPicPr>
                        </pic:nvPicPr>
                        <pic:blipFill>
                          <a:blip r:embed="rId12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18" w:name="RT-Ref_1313811870351757324"/>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21</w:t>
            </w:r>
            <w:r>
              <w:fldChar w:fldCharType="end"/>
            </w:r>
            <w:bookmarkEnd w:id="118"/>
            <w:r>
              <w:t xml:space="preserve">  L15-4#支座钢组件锈蚀</w:t>
            </w:r>
          </w:p>
        </w:tc>
        <w:tc>
          <w:tcPr>
            <w:tcW w:w="4693" w:type="dxa"/>
            <w:tcMar>
              <w:top w:w="10" w:type="dxa"/>
              <w:left w:w="10" w:type="dxa"/>
              <w:right w:w="10" w:type="dxa"/>
            </w:tcMar>
            <w:vAlign w:val="center"/>
          </w:tcPr>
          <w:p>
            <w:pPr>
              <w:pStyle w:val="136"/>
            </w:pPr>
            <w:r>
              <w:t>图</w:t>
            </w:r>
            <w:bookmarkStart w:id="119" w:name="RT-Ref_1313811870351757326"/>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22</w:t>
            </w:r>
            <w:r>
              <w:fldChar w:fldCharType="end"/>
            </w:r>
            <w:bookmarkEnd w:id="119"/>
            <w:r>
              <w:t xml:space="preserve">  L15-5#支座钢组件锈蚀</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82" name="Drawing 125" descr="img1313811870351757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Drawing 125" descr="img1313811870351757329"/>
                          <pic:cNvPicPr>
                            <a:picLocks noChangeAspect="1"/>
                          </pic:cNvPicPr>
                        </pic:nvPicPr>
                        <pic:blipFill>
                          <a:blip r:embed="rId12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83" name="Drawing 126" descr="img1313811870351757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Drawing 126" descr="img1313811870351757331"/>
                          <pic:cNvPicPr>
                            <a:picLocks noChangeAspect="1"/>
                          </pic:cNvPicPr>
                        </pic:nvPicPr>
                        <pic:blipFill>
                          <a:blip r:embed="rId12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20" w:name="RT-Ref_1313811870351757328"/>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23</w:t>
            </w:r>
            <w:r>
              <w:fldChar w:fldCharType="end"/>
            </w:r>
            <w:bookmarkEnd w:id="120"/>
            <w:r>
              <w:t xml:space="preserve">  L20-20-1#支座现状</w:t>
            </w:r>
          </w:p>
        </w:tc>
        <w:tc>
          <w:tcPr>
            <w:tcW w:w="4693" w:type="dxa"/>
            <w:tcMar>
              <w:top w:w="10" w:type="dxa"/>
              <w:left w:w="10" w:type="dxa"/>
              <w:right w:w="10" w:type="dxa"/>
            </w:tcMar>
            <w:vAlign w:val="center"/>
          </w:tcPr>
          <w:p>
            <w:pPr>
              <w:pStyle w:val="136"/>
            </w:pPr>
            <w:r>
              <w:t>图</w:t>
            </w:r>
            <w:bookmarkStart w:id="121" w:name="RT-Ref_1313811870351757330"/>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24</w:t>
            </w:r>
            <w:r>
              <w:fldChar w:fldCharType="end"/>
            </w:r>
            <w:bookmarkEnd w:id="121"/>
            <w:r>
              <w:t xml:space="preserve">  L20-20-4#支座现状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84" name="Drawing 127" descr="img131381187035175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Drawing 127" descr="img1313811870351757333"/>
                          <pic:cNvPicPr>
                            <a:picLocks noChangeAspect="1"/>
                          </pic:cNvPicPr>
                        </pic:nvPicPr>
                        <pic:blipFill>
                          <a:blip r:embed="rId12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85" name="Drawing 128" descr="img1313811870351757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Drawing 128" descr="img1313811870351757335"/>
                          <pic:cNvPicPr>
                            <a:picLocks noChangeAspect="1"/>
                          </pic:cNvPicPr>
                        </pic:nvPicPr>
                        <pic:blipFill>
                          <a:blip r:embed="rId12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22" w:name="RT-Ref_1313811870351757332"/>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25</w:t>
            </w:r>
            <w:r>
              <w:fldChar w:fldCharType="end"/>
            </w:r>
            <w:bookmarkEnd w:id="122"/>
            <w:r>
              <w:t xml:space="preserve">  L23-1#支座钢组件锈蚀</w:t>
            </w:r>
          </w:p>
        </w:tc>
        <w:tc>
          <w:tcPr>
            <w:tcW w:w="4693" w:type="dxa"/>
            <w:tcMar>
              <w:top w:w="10" w:type="dxa"/>
              <w:left w:w="10" w:type="dxa"/>
              <w:right w:w="10" w:type="dxa"/>
            </w:tcMar>
            <w:vAlign w:val="center"/>
          </w:tcPr>
          <w:p>
            <w:pPr>
              <w:pStyle w:val="136"/>
            </w:pPr>
            <w:r>
              <w:t>图</w:t>
            </w:r>
            <w:bookmarkStart w:id="123" w:name="RT-Ref_1313811870351757334"/>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26</w:t>
            </w:r>
            <w:r>
              <w:fldChar w:fldCharType="end"/>
            </w:r>
            <w:bookmarkEnd w:id="123"/>
            <w:r>
              <w:t xml:space="preserve">  L23-2#支座钢组件锈蚀</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86" name="Drawing 129" descr="img131381187035175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Drawing 129" descr="img1313811870351757337"/>
                          <pic:cNvPicPr>
                            <a:picLocks noChangeAspect="1"/>
                          </pic:cNvPicPr>
                        </pic:nvPicPr>
                        <pic:blipFill>
                          <a:blip r:embed="rId12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24" w:name="RT-Ref_1313811870351757336"/>
            <w:r>
              <w:fldChar w:fldCharType="begin"/>
            </w:r>
            <w:r>
              <w:instrText xml:space="preserve">STYLEREF 4 \S</w:instrText>
            </w:r>
            <w:r>
              <w:fldChar w:fldCharType="separate"/>
            </w:r>
            <w:r>
              <w:t>48.2.1.3</w:t>
            </w:r>
            <w:r>
              <w:fldChar w:fldCharType="end"/>
            </w:r>
            <w:r>
              <w:t>-</w:t>
            </w:r>
            <w:r>
              <w:fldChar w:fldCharType="begin"/>
            </w:r>
            <w:r>
              <w:instrText xml:space="preserve"> SEQ 图 \* ARABIC \s 4 </w:instrText>
            </w:r>
            <w:r>
              <w:fldChar w:fldCharType="separate"/>
            </w:r>
            <w:r>
              <w:t>27</w:t>
            </w:r>
            <w:r>
              <w:fldChar w:fldCharType="end"/>
            </w:r>
            <w:bookmarkEnd w:id="124"/>
            <w:r>
              <w:t xml:space="preserve">  L23-3#支座钢组件锈蚀</w:t>
            </w:r>
          </w:p>
        </w:tc>
        <w:tc>
          <w:tcPr>
            <w:tcW w:w="4693" w:type="dxa"/>
            <w:tcMar>
              <w:top w:w="10" w:type="dxa"/>
              <w:left w:w="10" w:type="dxa"/>
              <w:right w:w="10" w:type="dxa"/>
            </w:tcMar>
            <w:vAlign w:val="center"/>
          </w:tcPr>
          <w:p>
            <w:pPr>
              <w:pStyle w:val="136"/>
            </w:pPr>
            <w:r>
              <w:t>/</w:t>
            </w:r>
          </w:p>
        </w:tc>
      </w:tr>
    </w:tbl>
    <w:p>
      <w:pPr>
        <w:pStyle w:val="123"/>
      </w:pPr>
    </w:p>
    <w:p>
      <w:pPr>
        <w:pStyle w:val="5"/>
        <w:bidi w:val="0"/>
        <w:ind w:left="5340" w:leftChars="0" w:hanging="720" w:firstLineChars="0"/>
      </w:pPr>
      <w:r>
        <w:t>下部结构</w:t>
      </w:r>
    </w:p>
    <w:p>
      <w:pPr>
        <w:pStyle w:val="6"/>
        <w:bidi w:val="0"/>
        <w:ind w:left="5484" w:leftChars="0" w:hanging="864" w:firstLineChars="0"/>
      </w:pPr>
      <w:r>
        <w:t>翼墙、耳墙</w:t>
      </w:r>
    </w:p>
    <w:p>
      <w:pPr>
        <w:pStyle w:val="124"/>
      </w:pPr>
      <w:r>
        <w:t>本桥翼墙、耳墙共2个。翼墙、耳墙未见明显病害。</w:t>
      </w:r>
    </w:p>
    <w:p>
      <w:pPr>
        <w:pStyle w:val="6"/>
        <w:bidi w:val="0"/>
        <w:ind w:left="5484" w:leftChars="0" w:hanging="864" w:firstLineChars="0"/>
      </w:pPr>
      <w:r>
        <w:t>锥坡、护坡</w:t>
      </w:r>
    </w:p>
    <w:p>
      <w:pPr>
        <w:pStyle w:val="124"/>
      </w:pPr>
      <w:r>
        <w:t>本桥锥坡、护坡共2个。锥坡、护坡未见明显病害。</w:t>
      </w:r>
    </w:p>
    <w:p>
      <w:pPr>
        <w:pStyle w:val="6"/>
        <w:bidi w:val="0"/>
        <w:ind w:left="5484" w:leftChars="0" w:hanging="864" w:firstLineChars="0"/>
      </w:pPr>
      <w:r>
        <w:t>桥墩</w:t>
      </w:r>
    </w:p>
    <w:p>
      <w:pPr>
        <w:pStyle w:val="124"/>
      </w:pPr>
      <w:r>
        <w:t>本桥墩柱及盖梁共69个。桥墩病害主要表现为现状杂草丛生。墩柱共1处现状杂草丛生。桥墩病害详细内容见下表。</w:t>
      </w:r>
    </w:p>
    <w:p>
      <w:pPr>
        <w:pStyle w:val="128"/>
        <w:spacing w:before="156"/>
      </w:pPr>
      <w:r>
        <w:rPr>
          <w:rFonts w:hint="eastAsia"/>
        </w:rPr>
        <w:t>表</w:t>
      </w:r>
      <w:r>
        <w:fldChar w:fldCharType="begin"/>
      </w:r>
      <w:r>
        <w:instrText xml:space="preserve"> STYLEREF 3 \s </w:instrText>
      </w:r>
      <w:r>
        <w:fldChar w:fldCharType="separate"/>
      </w:r>
      <w:r>
        <w:t>48.2.2</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1</w:t>
      </w:r>
      <w:r>
        <w:fldChar w:fldCharType="end"/>
      </w:r>
      <w:r>
        <w:rPr>
          <w:rFonts w:hint="eastAsia"/>
        </w:rPr>
        <w:t xml:space="preserve">  </w:t>
      </w:r>
      <w:r>
        <w:t>桥墩</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L8#盖梁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左挡块</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RT-Ref_1313811870351757338 \h \* MERGEFORMAT </w:instrText>
            </w:r>
            <w:r>
              <w:fldChar w:fldCharType="separate"/>
            </w:r>
            <w:r>
              <w:fldChar w:fldCharType="begin"/>
            </w:r>
            <w:r>
              <w:instrText xml:space="preserve">STYLEREF 4 \S</w:instrText>
            </w:r>
            <w:r>
              <w:fldChar w:fldCharType="separate"/>
            </w:r>
            <w:r>
              <w:t>48.2.2.3</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L11#盖梁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RT-Ref_1313811870351757340 \h \* MERGEFORMAT </w:instrText>
            </w:r>
            <w:r>
              <w:fldChar w:fldCharType="separate"/>
            </w:r>
            <w:r>
              <w:fldChar w:fldCharType="begin"/>
            </w:r>
            <w:r>
              <w:instrText xml:space="preserve">STYLEREF 4 \S</w:instrText>
            </w:r>
            <w:r>
              <w:fldChar w:fldCharType="separate"/>
            </w:r>
            <w:r>
              <w:t>48.2.2.3</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L12#盖梁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RT-Ref_1313811870355951616 \h \* MERGEFORMAT </w:instrText>
            </w:r>
            <w:r>
              <w:fldChar w:fldCharType="separate"/>
            </w:r>
            <w:r>
              <w:fldChar w:fldCharType="begin"/>
            </w:r>
            <w:r>
              <w:instrText xml:space="preserve">STYLEREF 4 \S</w:instrText>
            </w:r>
            <w:r>
              <w:fldChar w:fldCharType="separate"/>
            </w:r>
            <w:r>
              <w:t>48.2.2.3</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L16#盖梁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RT-Ref_1313811870355951618 \h \* MERGEFORMAT </w:instrText>
            </w:r>
            <w:r>
              <w:fldChar w:fldCharType="separate"/>
            </w:r>
            <w:r>
              <w:fldChar w:fldCharType="begin"/>
            </w:r>
            <w:r>
              <w:instrText xml:space="preserve">STYLEREF 4 \S</w:instrText>
            </w:r>
            <w:r>
              <w:fldChar w:fldCharType="separate"/>
            </w:r>
            <w:r>
              <w:t>48.2.2.3</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L18#盖梁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小桩号面</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RT-Ref_1313811870355951620 \h \* MERGEFORMAT </w:instrText>
            </w:r>
            <w:r>
              <w:fldChar w:fldCharType="separate"/>
            </w:r>
            <w:r>
              <w:fldChar w:fldCharType="begin"/>
            </w:r>
            <w:r>
              <w:instrText xml:space="preserve">STYLEREF 4 \S</w:instrText>
            </w:r>
            <w:r>
              <w:fldChar w:fldCharType="separate"/>
            </w:r>
            <w:r>
              <w:t>48.2.2.3</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L15-1#墩柱</w:t>
            </w:r>
          </w:p>
        </w:tc>
        <w:tc>
          <w:tcPr>
            <w:tcW w:w="1701" w:type="dxa"/>
            <w:tcMar>
              <w:top w:w="10" w:type="dxa"/>
              <w:left w:w="10" w:type="dxa"/>
              <w:right w:w="10" w:type="dxa"/>
            </w:tcMar>
            <w:vAlign w:val="center"/>
          </w:tcPr>
          <w:p>
            <w:pPr>
              <w:widowControl/>
              <w:jc w:val="center"/>
              <w:textAlignment w:val="center"/>
              <w:rPr>
                <w:szCs w:val="21"/>
              </w:rPr>
            </w:pPr>
            <w:r>
              <w:rPr>
                <w:szCs w:val="21"/>
              </w:rPr>
              <w:t>现状杂草丛生</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RT-Ref_1313811870355951622 \h \* MERGEFORMAT </w:instrText>
            </w:r>
            <w:r>
              <w:fldChar w:fldCharType="separate"/>
            </w:r>
            <w:r>
              <w:fldChar w:fldCharType="begin"/>
            </w:r>
            <w:r>
              <w:instrText xml:space="preserve">STYLEREF 4 \S</w:instrText>
            </w:r>
            <w:r>
              <w:fldChar w:fldCharType="separate"/>
            </w:r>
            <w:r>
              <w:t>48.2.2.3</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87" name="Drawing 130" descr="img131381187035175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Drawing 130" descr="img1313811870351757339"/>
                          <pic:cNvPicPr>
                            <a:picLocks noChangeAspect="1"/>
                          </pic:cNvPicPr>
                        </pic:nvPicPr>
                        <pic:blipFill>
                          <a:blip r:embed="rId130"/>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88" name="Drawing 131" descr="img1313811870351757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Drawing 131" descr="img1313811870351757341"/>
                          <pic:cNvPicPr>
                            <a:picLocks noChangeAspect="1"/>
                          </pic:cNvPicPr>
                        </pic:nvPicPr>
                        <pic:blipFill>
                          <a:blip r:embed="rId131"/>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25" w:name="RT-Ref_1313811870351757338"/>
            <w:r>
              <w:fldChar w:fldCharType="begin"/>
            </w:r>
            <w:r>
              <w:instrText xml:space="preserve">STYLEREF 4 \S</w:instrText>
            </w:r>
            <w:r>
              <w:fldChar w:fldCharType="separate"/>
            </w:r>
            <w:r>
              <w:t>48.2.2.3</w:t>
            </w:r>
            <w:r>
              <w:fldChar w:fldCharType="end"/>
            </w:r>
            <w:r>
              <w:t>-</w:t>
            </w:r>
            <w:r>
              <w:fldChar w:fldCharType="begin"/>
            </w:r>
            <w:r>
              <w:instrText xml:space="preserve"> SEQ 图 \* ARABIC \s 4 </w:instrText>
            </w:r>
            <w:r>
              <w:fldChar w:fldCharType="separate"/>
            </w:r>
            <w:r>
              <w:t>1</w:t>
            </w:r>
            <w:r>
              <w:fldChar w:fldCharType="end"/>
            </w:r>
            <w:bookmarkEnd w:id="125"/>
            <w:r>
              <w:t xml:space="preserve">  L8#盖梁左挡块现状</w:t>
            </w:r>
          </w:p>
        </w:tc>
        <w:tc>
          <w:tcPr>
            <w:tcW w:w="4693" w:type="dxa"/>
            <w:tcMar>
              <w:top w:w="10" w:type="dxa"/>
              <w:left w:w="10" w:type="dxa"/>
              <w:right w:w="10" w:type="dxa"/>
            </w:tcMar>
            <w:vAlign w:val="center"/>
          </w:tcPr>
          <w:p>
            <w:pPr>
              <w:pStyle w:val="136"/>
            </w:pPr>
            <w:r>
              <w:t>图</w:t>
            </w:r>
            <w:bookmarkStart w:id="126" w:name="RT-Ref_1313811870351757340"/>
            <w:r>
              <w:fldChar w:fldCharType="begin"/>
            </w:r>
            <w:r>
              <w:instrText xml:space="preserve">STYLEREF 4 \S</w:instrText>
            </w:r>
            <w:r>
              <w:fldChar w:fldCharType="separate"/>
            </w:r>
            <w:r>
              <w:t>48.2.2.3</w:t>
            </w:r>
            <w:r>
              <w:fldChar w:fldCharType="end"/>
            </w:r>
            <w:r>
              <w:t>-</w:t>
            </w:r>
            <w:r>
              <w:fldChar w:fldCharType="begin"/>
            </w:r>
            <w:r>
              <w:instrText xml:space="preserve"> SEQ 图 \* ARABIC \s 4 </w:instrText>
            </w:r>
            <w:r>
              <w:fldChar w:fldCharType="separate"/>
            </w:r>
            <w:r>
              <w:t>2</w:t>
            </w:r>
            <w:r>
              <w:fldChar w:fldCharType="end"/>
            </w:r>
            <w:bookmarkEnd w:id="126"/>
            <w:r>
              <w:t xml:space="preserve">  L11#盖梁现状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89" name="Drawing 132" descr="img131381187035595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Drawing 132" descr="img1313811870355951617"/>
                          <pic:cNvPicPr>
                            <a:picLocks noChangeAspect="1"/>
                          </pic:cNvPicPr>
                        </pic:nvPicPr>
                        <pic:blipFill>
                          <a:blip r:embed="rId132"/>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90" name="Drawing 133" descr="img131381187035595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Drawing 133" descr="img1313811870355951619"/>
                          <pic:cNvPicPr>
                            <a:picLocks noChangeAspect="1"/>
                          </pic:cNvPicPr>
                        </pic:nvPicPr>
                        <pic:blipFill>
                          <a:blip r:embed="rId133"/>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27" w:name="RT-Ref_1313811870355951616"/>
            <w:r>
              <w:fldChar w:fldCharType="begin"/>
            </w:r>
            <w:r>
              <w:instrText xml:space="preserve">STYLEREF 4 \S</w:instrText>
            </w:r>
            <w:r>
              <w:fldChar w:fldCharType="separate"/>
            </w:r>
            <w:r>
              <w:t>48.2.2.3</w:t>
            </w:r>
            <w:r>
              <w:fldChar w:fldCharType="end"/>
            </w:r>
            <w:r>
              <w:t>-</w:t>
            </w:r>
            <w:r>
              <w:fldChar w:fldCharType="begin"/>
            </w:r>
            <w:r>
              <w:instrText xml:space="preserve"> SEQ 图 \* ARABIC \s 4 </w:instrText>
            </w:r>
            <w:r>
              <w:fldChar w:fldCharType="separate"/>
            </w:r>
            <w:r>
              <w:t>3</w:t>
            </w:r>
            <w:r>
              <w:fldChar w:fldCharType="end"/>
            </w:r>
            <w:bookmarkEnd w:id="127"/>
            <w:r>
              <w:t xml:space="preserve">  L12#盖梁现状</w:t>
            </w:r>
          </w:p>
        </w:tc>
        <w:tc>
          <w:tcPr>
            <w:tcW w:w="4693" w:type="dxa"/>
            <w:tcMar>
              <w:top w:w="10" w:type="dxa"/>
              <w:left w:w="10" w:type="dxa"/>
              <w:right w:w="10" w:type="dxa"/>
            </w:tcMar>
            <w:vAlign w:val="center"/>
          </w:tcPr>
          <w:p>
            <w:pPr>
              <w:pStyle w:val="136"/>
            </w:pPr>
            <w:r>
              <w:t>图</w:t>
            </w:r>
            <w:bookmarkStart w:id="128" w:name="RT-Ref_1313811870355951618"/>
            <w:r>
              <w:fldChar w:fldCharType="begin"/>
            </w:r>
            <w:r>
              <w:instrText xml:space="preserve">STYLEREF 4 \S</w:instrText>
            </w:r>
            <w:r>
              <w:fldChar w:fldCharType="separate"/>
            </w:r>
            <w:r>
              <w:t>48.2.2.3</w:t>
            </w:r>
            <w:r>
              <w:fldChar w:fldCharType="end"/>
            </w:r>
            <w:r>
              <w:t>-</w:t>
            </w:r>
            <w:r>
              <w:fldChar w:fldCharType="begin"/>
            </w:r>
            <w:r>
              <w:instrText xml:space="preserve"> SEQ 图 \* ARABIC \s 4 </w:instrText>
            </w:r>
            <w:r>
              <w:fldChar w:fldCharType="separate"/>
            </w:r>
            <w:r>
              <w:t>4</w:t>
            </w:r>
            <w:r>
              <w:fldChar w:fldCharType="end"/>
            </w:r>
            <w:bookmarkEnd w:id="128"/>
            <w:r>
              <w:t xml:space="preserve">  L16#盖梁现状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91" name="Drawing 134" descr="img131381187035595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Drawing 134" descr="img1313811870355951621"/>
                          <pic:cNvPicPr>
                            <a:picLocks noChangeAspect="1"/>
                          </pic:cNvPicPr>
                        </pic:nvPicPr>
                        <pic:blipFill>
                          <a:blip r:embed="rId134"/>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92" name="Drawing 135" descr="img131381187035595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Drawing 135" descr="img1313811870355951623"/>
                          <pic:cNvPicPr>
                            <a:picLocks noChangeAspect="1"/>
                          </pic:cNvPicPr>
                        </pic:nvPicPr>
                        <pic:blipFill>
                          <a:blip r:embed="rId135"/>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29" w:name="RT-Ref_1313811870355951620"/>
            <w:r>
              <w:fldChar w:fldCharType="begin"/>
            </w:r>
            <w:r>
              <w:instrText xml:space="preserve">STYLEREF 4 \S</w:instrText>
            </w:r>
            <w:r>
              <w:fldChar w:fldCharType="separate"/>
            </w:r>
            <w:r>
              <w:t>48.2.2.3</w:t>
            </w:r>
            <w:r>
              <w:fldChar w:fldCharType="end"/>
            </w:r>
            <w:r>
              <w:t>-</w:t>
            </w:r>
            <w:r>
              <w:fldChar w:fldCharType="begin"/>
            </w:r>
            <w:r>
              <w:instrText xml:space="preserve"> SEQ 图 \* ARABIC \s 4 </w:instrText>
            </w:r>
            <w:r>
              <w:fldChar w:fldCharType="separate"/>
            </w:r>
            <w:r>
              <w:t>5</w:t>
            </w:r>
            <w:r>
              <w:fldChar w:fldCharType="end"/>
            </w:r>
            <w:bookmarkEnd w:id="129"/>
            <w:r>
              <w:t xml:space="preserve">  L18#盖梁小桩号面现状</w:t>
            </w:r>
          </w:p>
        </w:tc>
        <w:tc>
          <w:tcPr>
            <w:tcW w:w="4693" w:type="dxa"/>
            <w:tcMar>
              <w:top w:w="10" w:type="dxa"/>
              <w:left w:w="10" w:type="dxa"/>
              <w:right w:w="10" w:type="dxa"/>
            </w:tcMar>
            <w:vAlign w:val="center"/>
          </w:tcPr>
          <w:p>
            <w:pPr>
              <w:pStyle w:val="136"/>
            </w:pPr>
            <w:r>
              <w:t>图</w:t>
            </w:r>
            <w:bookmarkStart w:id="130" w:name="RT-Ref_1313811870355951622"/>
            <w:r>
              <w:fldChar w:fldCharType="begin"/>
            </w:r>
            <w:r>
              <w:instrText xml:space="preserve">STYLEREF 4 \S</w:instrText>
            </w:r>
            <w:r>
              <w:fldChar w:fldCharType="separate"/>
            </w:r>
            <w:r>
              <w:t>48.2.2.3</w:t>
            </w:r>
            <w:r>
              <w:fldChar w:fldCharType="end"/>
            </w:r>
            <w:r>
              <w:t>-</w:t>
            </w:r>
            <w:r>
              <w:fldChar w:fldCharType="begin"/>
            </w:r>
            <w:r>
              <w:instrText xml:space="preserve"> SEQ 图 \* ARABIC \s 4 </w:instrText>
            </w:r>
            <w:r>
              <w:fldChar w:fldCharType="separate"/>
            </w:r>
            <w:r>
              <w:t>6</w:t>
            </w:r>
            <w:r>
              <w:fldChar w:fldCharType="end"/>
            </w:r>
            <w:bookmarkEnd w:id="130"/>
            <w:r>
              <w:t xml:space="preserve">  L15-1#墩柱现状杂草丛生</w:t>
            </w:r>
          </w:p>
        </w:tc>
      </w:tr>
    </w:tbl>
    <w:p>
      <w:pPr>
        <w:pStyle w:val="123"/>
      </w:pPr>
    </w:p>
    <w:p>
      <w:pPr>
        <w:pStyle w:val="6"/>
        <w:bidi w:val="0"/>
        <w:ind w:left="5484" w:leftChars="0" w:hanging="864" w:firstLineChars="0"/>
      </w:pPr>
      <w:r>
        <w:t>桥台</w:t>
      </w:r>
    </w:p>
    <w:p>
      <w:pPr>
        <w:pStyle w:val="124"/>
      </w:pPr>
      <w:r>
        <w:t>本桥台身及台帽共4个。桥台病害主要表现为剥落、掉角。台帽共1处剥落、掉角，面积0.05</w:t>
      </w:r>
      <w:r>
        <w:rPr>
          <w:rFonts w:hint="eastAsia"/>
          <w:lang w:eastAsia="zh-CN"/>
        </w:rPr>
        <w:t>m²</w:t>
      </w:r>
      <w:r>
        <w:t>。桥台病害详细内容见下表。</w:t>
      </w:r>
    </w:p>
    <w:p>
      <w:pPr>
        <w:rPr>
          <w:rFonts w:hint="eastAsia"/>
        </w:rPr>
      </w:pPr>
      <w:r>
        <w:rPr>
          <w:rFonts w:hint="eastAsia"/>
        </w:rPr>
        <w:br w:type="page"/>
      </w:r>
    </w:p>
    <w:p>
      <w:pPr>
        <w:pStyle w:val="128"/>
        <w:spacing w:before="156"/>
      </w:pPr>
      <w:r>
        <w:rPr>
          <w:rFonts w:hint="eastAsia"/>
        </w:rPr>
        <w:t>表</w:t>
      </w:r>
      <w:r>
        <w:fldChar w:fldCharType="begin"/>
      </w:r>
      <w:r>
        <w:instrText xml:space="preserve"> STYLEREF 3 \s </w:instrText>
      </w:r>
      <w:r>
        <w:fldChar w:fldCharType="separate"/>
      </w:r>
      <w:r>
        <w:t>48.2.2</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2</w:t>
      </w:r>
      <w:r>
        <w:fldChar w:fldCharType="end"/>
      </w:r>
      <w:r>
        <w:rPr>
          <w:rFonts w:hint="eastAsia"/>
        </w:rPr>
        <w:t xml:space="preserve">  </w:t>
      </w:r>
      <w:r>
        <w:t>桥台</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L24#台帽</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RT-Ref_1313811870355951624 \h \* MERGEFORMAT </w:instrText>
            </w:r>
            <w:r>
              <w:fldChar w:fldCharType="separate"/>
            </w:r>
            <w:r>
              <w:fldChar w:fldCharType="begin"/>
            </w:r>
            <w:r>
              <w:instrText xml:space="preserve">STYLEREF 4 \S</w:instrText>
            </w:r>
            <w:r>
              <w:fldChar w:fldCharType="separate"/>
            </w:r>
            <w:r>
              <w:t>48.2.2.4</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L24#台帽</w:t>
            </w:r>
          </w:p>
        </w:tc>
        <w:tc>
          <w:tcPr>
            <w:tcW w:w="1701" w:type="dxa"/>
            <w:tcMar>
              <w:top w:w="10" w:type="dxa"/>
              <w:left w:w="10" w:type="dxa"/>
              <w:right w:w="10" w:type="dxa"/>
            </w:tcMar>
            <w:vAlign w:val="center"/>
          </w:tcPr>
          <w:p>
            <w:pPr>
              <w:widowControl/>
              <w:jc w:val="center"/>
              <w:textAlignment w:val="center"/>
              <w:rPr>
                <w:szCs w:val="21"/>
              </w:rPr>
            </w:pPr>
            <w:r>
              <w:rPr>
                <w:szCs w:val="21"/>
              </w:rPr>
              <w:t>剥落</w:t>
            </w:r>
          </w:p>
        </w:tc>
        <w:tc>
          <w:tcPr>
            <w:tcW w:w="1748" w:type="dxa"/>
            <w:tcMar>
              <w:top w:w="10" w:type="dxa"/>
              <w:left w:w="10" w:type="dxa"/>
              <w:right w:w="10" w:type="dxa"/>
            </w:tcMar>
            <w:vAlign w:val="center"/>
          </w:tcPr>
          <w:p>
            <w:pPr>
              <w:widowControl/>
              <w:jc w:val="center"/>
              <w:textAlignment w:val="center"/>
              <w:rPr>
                <w:szCs w:val="21"/>
              </w:rPr>
            </w:pPr>
            <w:r>
              <w:rPr>
                <w:szCs w:val="21"/>
              </w:rPr>
              <w:t>左挡块</w:t>
            </w:r>
          </w:p>
        </w:tc>
        <w:tc>
          <w:tcPr>
            <w:tcW w:w="1863" w:type="dxa"/>
            <w:vAlign w:val="center"/>
          </w:tcPr>
          <w:p>
            <w:pPr>
              <w:widowControl/>
              <w:jc w:val="center"/>
              <w:textAlignment w:val="center"/>
              <w:rPr>
                <w:rFonts w:hint="eastAsia" w:eastAsia="宋体"/>
                <w:szCs w:val="21"/>
                <w:lang w:eastAsia="zh-CN"/>
              </w:rPr>
            </w:pPr>
            <w:r>
              <w:t>S=0.50m×0.10m=0.05</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RT-Ref_1313811870355951626 \h \* MERGEFORMAT </w:instrText>
            </w:r>
            <w:r>
              <w:fldChar w:fldCharType="separate"/>
            </w:r>
            <w:r>
              <w:fldChar w:fldCharType="begin"/>
            </w:r>
            <w:r>
              <w:instrText xml:space="preserve">STYLEREF 4 \S</w:instrText>
            </w:r>
            <w:r>
              <w:fldChar w:fldCharType="separate"/>
            </w:r>
            <w:r>
              <w:t>48.2.2.4</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L24#台身</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RT-Ref_1313811870355951628 \h \* MERGEFORMAT </w:instrText>
            </w:r>
            <w:r>
              <w:fldChar w:fldCharType="separate"/>
            </w:r>
            <w:r>
              <w:fldChar w:fldCharType="begin"/>
            </w:r>
            <w:r>
              <w:instrText xml:space="preserve">STYLEREF 4 \S</w:instrText>
            </w:r>
            <w:r>
              <w:fldChar w:fldCharType="separate"/>
            </w:r>
            <w:r>
              <w:t>48.2.2.4</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93" name="Drawing 136" descr="img131381187035595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Drawing 136" descr="img1313811870355951625"/>
                          <pic:cNvPicPr>
                            <a:picLocks noChangeAspect="1"/>
                          </pic:cNvPicPr>
                        </pic:nvPicPr>
                        <pic:blipFill>
                          <a:blip r:embed="rId136"/>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94" name="Drawing 137" descr="img131381187035595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Drawing 137" descr="img1313811870355951627"/>
                          <pic:cNvPicPr>
                            <a:picLocks noChangeAspect="1"/>
                          </pic:cNvPicPr>
                        </pic:nvPicPr>
                        <pic:blipFill>
                          <a:blip r:embed="rId137"/>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31" w:name="RT-Ref_1313811870355951624"/>
            <w:r>
              <w:fldChar w:fldCharType="begin"/>
            </w:r>
            <w:r>
              <w:instrText xml:space="preserve">STYLEREF 4 \S</w:instrText>
            </w:r>
            <w:r>
              <w:fldChar w:fldCharType="separate"/>
            </w:r>
            <w:r>
              <w:t>48.2.2.4</w:t>
            </w:r>
            <w:r>
              <w:fldChar w:fldCharType="end"/>
            </w:r>
            <w:r>
              <w:t>-</w:t>
            </w:r>
            <w:r>
              <w:fldChar w:fldCharType="begin"/>
            </w:r>
            <w:r>
              <w:instrText xml:space="preserve"> SEQ 图 \* ARABIC \s 4 </w:instrText>
            </w:r>
            <w:r>
              <w:fldChar w:fldCharType="separate"/>
            </w:r>
            <w:r>
              <w:t>1</w:t>
            </w:r>
            <w:r>
              <w:fldChar w:fldCharType="end"/>
            </w:r>
            <w:bookmarkEnd w:id="131"/>
            <w:r>
              <w:t xml:space="preserve">  L24#台帽现状</w:t>
            </w:r>
          </w:p>
        </w:tc>
        <w:tc>
          <w:tcPr>
            <w:tcW w:w="4693" w:type="dxa"/>
            <w:tcMar>
              <w:top w:w="10" w:type="dxa"/>
              <w:left w:w="10" w:type="dxa"/>
              <w:right w:w="10" w:type="dxa"/>
            </w:tcMar>
            <w:vAlign w:val="center"/>
          </w:tcPr>
          <w:p>
            <w:pPr>
              <w:pStyle w:val="136"/>
            </w:pPr>
            <w:r>
              <w:t>图</w:t>
            </w:r>
            <w:bookmarkStart w:id="132" w:name="RT-Ref_1313811870355951626"/>
            <w:r>
              <w:fldChar w:fldCharType="begin"/>
            </w:r>
            <w:r>
              <w:instrText xml:space="preserve">STYLEREF 4 \S</w:instrText>
            </w:r>
            <w:r>
              <w:fldChar w:fldCharType="separate"/>
            </w:r>
            <w:r>
              <w:t>48.2.2.4</w:t>
            </w:r>
            <w:r>
              <w:fldChar w:fldCharType="end"/>
            </w:r>
            <w:r>
              <w:t>-</w:t>
            </w:r>
            <w:r>
              <w:fldChar w:fldCharType="begin"/>
            </w:r>
            <w:r>
              <w:instrText xml:space="preserve"> SEQ 图 \* ARABIC \s 4 </w:instrText>
            </w:r>
            <w:r>
              <w:fldChar w:fldCharType="separate"/>
            </w:r>
            <w:r>
              <w:t>2</w:t>
            </w:r>
            <w:r>
              <w:fldChar w:fldCharType="end"/>
            </w:r>
            <w:bookmarkEnd w:id="132"/>
            <w:r>
              <w:t xml:space="preserve">  L24#台帽左挡块剥落</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95" name="Drawing 138" descr="img131381187035595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Drawing 138" descr="img1313811870355951629"/>
                          <pic:cNvPicPr>
                            <a:picLocks noChangeAspect="1"/>
                          </pic:cNvPicPr>
                        </pic:nvPicPr>
                        <pic:blipFill>
                          <a:blip r:embed="rId138"/>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33" w:name="RT-Ref_1313811870355951628"/>
            <w:r>
              <w:fldChar w:fldCharType="begin"/>
            </w:r>
            <w:r>
              <w:instrText xml:space="preserve">STYLEREF 4 \S</w:instrText>
            </w:r>
            <w:r>
              <w:fldChar w:fldCharType="separate"/>
            </w:r>
            <w:r>
              <w:t>48.2.2.4</w:t>
            </w:r>
            <w:r>
              <w:fldChar w:fldCharType="end"/>
            </w:r>
            <w:r>
              <w:t>-</w:t>
            </w:r>
            <w:r>
              <w:fldChar w:fldCharType="begin"/>
            </w:r>
            <w:r>
              <w:instrText xml:space="preserve"> SEQ 图 \* ARABIC \s 4 </w:instrText>
            </w:r>
            <w:r>
              <w:fldChar w:fldCharType="separate"/>
            </w:r>
            <w:r>
              <w:t>3</w:t>
            </w:r>
            <w:r>
              <w:fldChar w:fldCharType="end"/>
            </w:r>
            <w:bookmarkEnd w:id="133"/>
            <w:r>
              <w:t xml:space="preserve">  L24#台身现状</w:t>
            </w:r>
          </w:p>
        </w:tc>
        <w:tc>
          <w:tcPr>
            <w:tcW w:w="4693" w:type="dxa"/>
            <w:tcMar>
              <w:top w:w="10" w:type="dxa"/>
              <w:left w:w="10" w:type="dxa"/>
              <w:right w:w="10" w:type="dxa"/>
            </w:tcMar>
            <w:vAlign w:val="center"/>
          </w:tcPr>
          <w:p>
            <w:pPr>
              <w:pStyle w:val="136"/>
            </w:pPr>
            <w:r>
              <w:t>/</w:t>
            </w:r>
          </w:p>
        </w:tc>
      </w:tr>
    </w:tbl>
    <w:p>
      <w:pPr>
        <w:pStyle w:val="123"/>
      </w:pPr>
    </w:p>
    <w:p>
      <w:pPr>
        <w:pStyle w:val="6"/>
        <w:bidi w:val="0"/>
        <w:ind w:left="5484" w:leftChars="0" w:hanging="864" w:firstLineChars="0"/>
      </w:pPr>
      <w:r>
        <w:t>墩台基础</w:t>
      </w:r>
    </w:p>
    <w:p>
      <w:pPr>
        <w:pStyle w:val="124"/>
      </w:pPr>
      <w:r>
        <w:t>本桥墩台基础共25个。墩台基础未见明显病害。</w:t>
      </w:r>
    </w:p>
    <w:p>
      <w:pPr>
        <w:pStyle w:val="6"/>
        <w:bidi w:val="0"/>
        <w:ind w:left="5484" w:leftChars="0" w:hanging="864" w:firstLineChars="0"/>
      </w:pPr>
      <w:r>
        <w:t>河床</w:t>
      </w:r>
    </w:p>
    <w:p>
      <w:pPr>
        <w:pStyle w:val="124"/>
      </w:pPr>
      <w:r>
        <w:t>该桥无河床。</w:t>
      </w:r>
    </w:p>
    <w:p>
      <w:pPr>
        <w:pStyle w:val="6"/>
        <w:bidi w:val="0"/>
        <w:ind w:left="5484" w:leftChars="0" w:hanging="864" w:firstLineChars="0"/>
      </w:pPr>
      <w:r>
        <w:t>调治构造物</w:t>
      </w:r>
    </w:p>
    <w:p>
      <w:pPr>
        <w:pStyle w:val="124"/>
      </w:pPr>
      <w:r>
        <w:t>该桥无调治构造物。</w:t>
      </w:r>
    </w:p>
    <w:p>
      <w:pPr>
        <w:pStyle w:val="5"/>
        <w:bidi w:val="0"/>
        <w:ind w:left="5340" w:leftChars="0" w:hanging="720" w:firstLineChars="0"/>
      </w:pPr>
      <w:r>
        <w:t>桥面系</w:t>
      </w:r>
    </w:p>
    <w:p>
      <w:pPr>
        <w:pStyle w:val="6"/>
        <w:bidi w:val="0"/>
        <w:ind w:left="5484" w:leftChars="0" w:hanging="864" w:firstLineChars="0"/>
      </w:pPr>
      <w:r>
        <w:t>桥面铺装</w:t>
      </w:r>
    </w:p>
    <w:p>
      <w:pPr>
        <w:pStyle w:val="124"/>
      </w:pPr>
      <w:r>
        <w:t>本桥桥面铺装共6联。桥面铺装未见明显病害，详细内容见下表。</w:t>
      </w:r>
    </w:p>
    <w:p>
      <w:pPr>
        <w:pStyle w:val="128"/>
        <w:spacing w:before="156"/>
      </w:pPr>
      <w:r>
        <w:rPr>
          <w:rFonts w:hint="eastAsia"/>
        </w:rPr>
        <w:t>表</w:t>
      </w:r>
      <w:r>
        <w:fldChar w:fldCharType="begin"/>
      </w:r>
      <w:r>
        <w:instrText xml:space="preserve"> STYLEREF 3 \s </w:instrText>
      </w:r>
      <w:r>
        <w:fldChar w:fldCharType="separate"/>
      </w:r>
      <w:r>
        <w:t>48.2.3</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1</w:t>
      </w:r>
      <w:r>
        <w:fldChar w:fldCharType="end"/>
      </w:r>
      <w:r>
        <w:rPr>
          <w:rFonts w:hint="eastAsia"/>
        </w:rPr>
        <w:t xml:space="preserve">  </w:t>
      </w:r>
      <w:r>
        <w:t>桥面铺装</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L4#桥面铺装</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RT-Ref_1313811870355951630 \h \* MERGEFORMAT </w:instrText>
            </w:r>
            <w:r>
              <w:fldChar w:fldCharType="separate"/>
            </w:r>
            <w:r>
              <w:fldChar w:fldCharType="begin"/>
            </w:r>
            <w:r>
              <w:instrText xml:space="preserve">STYLEREF 4 \S</w:instrText>
            </w:r>
            <w:r>
              <w:fldChar w:fldCharType="separate"/>
            </w:r>
            <w:r>
              <w:t>48.2.3.1</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L6#桥面铺装</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RT-Ref_1313811870355951632 \h \* MERGEFORMAT </w:instrText>
            </w:r>
            <w:r>
              <w:fldChar w:fldCharType="separate"/>
            </w:r>
            <w:r>
              <w:fldChar w:fldCharType="begin"/>
            </w:r>
            <w:r>
              <w:instrText xml:space="preserve">STYLEREF 4 \S</w:instrText>
            </w:r>
            <w:r>
              <w:fldChar w:fldCharType="separate"/>
            </w:r>
            <w:r>
              <w:t>48.2.3.1</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96" name="Drawing 139" descr="img131381187035595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Drawing 139" descr="img1313811870355951631"/>
                          <pic:cNvPicPr>
                            <a:picLocks noChangeAspect="1"/>
                          </pic:cNvPicPr>
                        </pic:nvPicPr>
                        <pic:blipFill>
                          <a:blip r:embed="rId13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97" name="Drawing 140" descr="img131381187035595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Drawing 140" descr="img1313811870355951633"/>
                          <pic:cNvPicPr>
                            <a:picLocks noChangeAspect="1"/>
                          </pic:cNvPicPr>
                        </pic:nvPicPr>
                        <pic:blipFill>
                          <a:blip r:embed="rId14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34" w:name="RT-Ref_1313811870355951630"/>
            <w:r>
              <w:fldChar w:fldCharType="begin"/>
            </w:r>
            <w:r>
              <w:instrText xml:space="preserve">STYLEREF 4 \S</w:instrText>
            </w:r>
            <w:r>
              <w:fldChar w:fldCharType="separate"/>
            </w:r>
            <w:r>
              <w:t>48.2.3.1</w:t>
            </w:r>
            <w:r>
              <w:fldChar w:fldCharType="end"/>
            </w:r>
            <w:r>
              <w:t>-</w:t>
            </w:r>
            <w:r>
              <w:fldChar w:fldCharType="begin"/>
            </w:r>
            <w:r>
              <w:instrText xml:space="preserve"> SEQ 图 \* ARABIC \s 4 </w:instrText>
            </w:r>
            <w:r>
              <w:fldChar w:fldCharType="separate"/>
            </w:r>
            <w:r>
              <w:t>1</w:t>
            </w:r>
            <w:r>
              <w:fldChar w:fldCharType="end"/>
            </w:r>
            <w:bookmarkEnd w:id="134"/>
            <w:r>
              <w:t xml:space="preserve">  L4#桥面铺装现状</w:t>
            </w:r>
          </w:p>
        </w:tc>
        <w:tc>
          <w:tcPr>
            <w:tcW w:w="4693" w:type="dxa"/>
            <w:tcMar>
              <w:top w:w="10" w:type="dxa"/>
              <w:left w:w="10" w:type="dxa"/>
              <w:right w:w="10" w:type="dxa"/>
            </w:tcMar>
            <w:vAlign w:val="center"/>
          </w:tcPr>
          <w:p>
            <w:pPr>
              <w:pStyle w:val="136"/>
            </w:pPr>
            <w:r>
              <w:t>图</w:t>
            </w:r>
            <w:bookmarkStart w:id="135" w:name="RT-Ref_1313811870355951632"/>
            <w:r>
              <w:fldChar w:fldCharType="begin"/>
            </w:r>
            <w:r>
              <w:instrText xml:space="preserve">STYLEREF 4 \S</w:instrText>
            </w:r>
            <w:r>
              <w:fldChar w:fldCharType="separate"/>
            </w:r>
            <w:r>
              <w:t>48.2.3.1</w:t>
            </w:r>
            <w:r>
              <w:fldChar w:fldCharType="end"/>
            </w:r>
            <w:r>
              <w:t>-</w:t>
            </w:r>
            <w:r>
              <w:fldChar w:fldCharType="begin"/>
            </w:r>
            <w:r>
              <w:instrText xml:space="preserve"> SEQ 图 \* ARABIC \s 4 </w:instrText>
            </w:r>
            <w:r>
              <w:fldChar w:fldCharType="separate"/>
            </w:r>
            <w:r>
              <w:t>2</w:t>
            </w:r>
            <w:r>
              <w:fldChar w:fldCharType="end"/>
            </w:r>
            <w:bookmarkEnd w:id="135"/>
            <w:r>
              <w:t xml:space="preserve">  L6#桥面铺装现状</w:t>
            </w:r>
          </w:p>
        </w:tc>
      </w:tr>
    </w:tbl>
    <w:p>
      <w:pPr>
        <w:pStyle w:val="123"/>
      </w:pPr>
    </w:p>
    <w:p>
      <w:pPr>
        <w:pStyle w:val="6"/>
        <w:bidi w:val="0"/>
        <w:ind w:left="5484" w:leftChars="0" w:hanging="864" w:firstLineChars="0"/>
      </w:pPr>
      <w:r>
        <w:t>伸缩缝装置</w:t>
      </w:r>
    </w:p>
    <w:p>
      <w:pPr>
        <w:pStyle w:val="124"/>
      </w:pPr>
      <w:r>
        <w:t>本桥伸缩缝装置共7道。伸缩缝装置病害主要表现为纵向裂缝。伸缩缝共142条纵向裂缝，总长度42.60m，最大长度0.30m，最大宽度0.16mm。伸缩缝装置病害详细内容见下表。</w:t>
      </w:r>
    </w:p>
    <w:p>
      <w:pPr>
        <w:pStyle w:val="128"/>
        <w:spacing w:before="156"/>
      </w:pPr>
      <w:r>
        <w:rPr>
          <w:rFonts w:hint="eastAsia"/>
        </w:rPr>
        <w:t>表</w:t>
      </w:r>
      <w:r>
        <w:fldChar w:fldCharType="begin"/>
      </w:r>
      <w:r>
        <w:instrText xml:space="preserve"> STYLEREF 3 \s </w:instrText>
      </w:r>
      <w:r>
        <w:fldChar w:fldCharType="separate"/>
      </w:r>
      <w:r>
        <w:t>48.2.3</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2</w:t>
      </w:r>
      <w:r>
        <w:fldChar w:fldCharType="end"/>
      </w:r>
      <w:r>
        <w:rPr>
          <w:rFonts w:hint="eastAsia"/>
        </w:rPr>
        <w:t xml:space="preserve">  </w:t>
      </w:r>
      <w:r>
        <w:t>伸缩缝装置</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L1#伸缩缝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锚固区，距左侧1m至9m范围内</w:t>
            </w:r>
          </w:p>
        </w:tc>
        <w:tc>
          <w:tcPr>
            <w:tcW w:w="1863" w:type="dxa"/>
            <w:vAlign w:val="center"/>
          </w:tcPr>
          <w:p>
            <w:pPr>
              <w:widowControl/>
              <w:jc w:val="center"/>
              <w:textAlignment w:val="center"/>
              <w:rPr>
                <w:szCs w:val="21"/>
              </w:rPr>
            </w:pPr>
            <w:r>
              <w:t>13条，L总=3.90m，Lmax=0.30m，δmax=0.10mm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RT-Ref_1313811870360145920 \h \* MERGEFORMAT </w:instrText>
            </w:r>
            <w:r>
              <w:fldChar w:fldCharType="separate"/>
            </w:r>
            <w:r>
              <w:fldChar w:fldCharType="begin"/>
            </w:r>
            <w:r>
              <w:instrText xml:space="preserve">STYLEREF 4 \S</w:instrText>
            </w:r>
            <w:r>
              <w:fldChar w:fldCharType="separate"/>
            </w:r>
            <w:r>
              <w:t>48.2.3.2</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发展缓慢</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L2#伸缩缝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锚固区，距左侧0.5m至9m范围内</w:t>
            </w:r>
          </w:p>
        </w:tc>
        <w:tc>
          <w:tcPr>
            <w:tcW w:w="1863" w:type="dxa"/>
            <w:vAlign w:val="center"/>
          </w:tcPr>
          <w:p>
            <w:pPr>
              <w:widowControl/>
              <w:jc w:val="center"/>
              <w:textAlignment w:val="center"/>
              <w:rPr>
                <w:szCs w:val="21"/>
              </w:rPr>
            </w:pPr>
            <w:r>
              <w:t>20条，L总=6.00m，Lmax=0.30m，δmax=0.12mm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RT-Ref_1313811870360145922 \h \* MERGEFORMAT </w:instrText>
            </w:r>
            <w:r>
              <w:fldChar w:fldCharType="separate"/>
            </w:r>
            <w:r>
              <w:fldChar w:fldCharType="begin"/>
            </w:r>
            <w:r>
              <w:instrText xml:space="preserve">STYLEREF 4 \S</w:instrText>
            </w:r>
            <w:r>
              <w:fldChar w:fldCharType="separate"/>
            </w:r>
            <w:r>
              <w:t>48.2.3.2</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发展缓慢</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L3#伸缩缝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锚固区，距左侧0.5m至9m范围内</w:t>
            </w:r>
          </w:p>
        </w:tc>
        <w:tc>
          <w:tcPr>
            <w:tcW w:w="1863" w:type="dxa"/>
            <w:vAlign w:val="center"/>
          </w:tcPr>
          <w:p>
            <w:pPr>
              <w:widowControl/>
              <w:jc w:val="center"/>
              <w:textAlignment w:val="center"/>
              <w:rPr>
                <w:szCs w:val="21"/>
              </w:rPr>
            </w:pPr>
            <w:r>
              <w:t>33条，L总=9.90m，Lmax=0.30m，δmax=0.12mm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RT-Ref_1313811870360145924 \h \* MERGEFORMAT </w:instrText>
            </w:r>
            <w:r>
              <w:fldChar w:fldCharType="separate"/>
            </w:r>
            <w:r>
              <w:fldChar w:fldCharType="begin"/>
            </w:r>
            <w:r>
              <w:instrText xml:space="preserve">STYLEREF 4 \S</w:instrText>
            </w:r>
            <w:r>
              <w:fldChar w:fldCharType="separate"/>
            </w:r>
            <w:r>
              <w:t>48.2.3.2</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发展缓慢</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L4#伸缩缝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锚固区，距左侧1m至9m范围内</w:t>
            </w:r>
          </w:p>
        </w:tc>
        <w:tc>
          <w:tcPr>
            <w:tcW w:w="1863" w:type="dxa"/>
            <w:vAlign w:val="center"/>
          </w:tcPr>
          <w:p>
            <w:pPr>
              <w:widowControl/>
              <w:jc w:val="center"/>
              <w:textAlignment w:val="center"/>
              <w:rPr>
                <w:szCs w:val="21"/>
              </w:rPr>
            </w:pPr>
            <w:r>
              <w:t>24条，L总=7.20m，Lmax=0.30m，δmax=0.16mm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RT-Ref_1313811870360145926 \h \* MERGEFORMAT </w:instrText>
            </w:r>
            <w:r>
              <w:fldChar w:fldCharType="separate"/>
            </w:r>
            <w:r>
              <w:fldChar w:fldCharType="begin"/>
            </w:r>
            <w:r>
              <w:instrText xml:space="preserve">STYLEREF 4 \S</w:instrText>
            </w:r>
            <w:r>
              <w:fldChar w:fldCharType="separate"/>
            </w:r>
            <w:r>
              <w:t>48.2.3.2</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L5#伸缩缝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锚固区，距左侧0.5m至9m范围内</w:t>
            </w:r>
          </w:p>
        </w:tc>
        <w:tc>
          <w:tcPr>
            <w:tcW w:w="1863" w:type="dxa"/>
            <w:vAlign w:val="center"/>
          </w:tcPr>
          <w:p>
            <w:pPr>
              <w:widowControl/>
              <w:jc w:val="center"/>
              <w:textAlignment w:val="center"/>
              <w:rPr>
                <w:szCs w:val="21"/>
              </w:rPr>
            </w:pPr>
            <w:r>
              <w:t>22条，L总=6.60m，Lmax=0.30m，δmax=0.10mm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RT-Ref_1313811870360145928 \h \* MERGEFORMAT </w:instrText>
            </w:r>
            <w:r>
              <w:fldChar w:fldCharType="separate"/>
            </w:r>
            <w:r>
              <w:fldChar w:fldCharType="begin"/>
            </w:r>
            <w:r>
              <w:instrText xml:space="preserve">STYLEREF 4 \S</w:instrText>
            </w:r>
            <w:r>
              <w:fldChar w:fldCharType="separate"/>
            </w:r>
            <w:r>
              <w:t>48.2.3.2</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L6#伸缩缝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锚固区，距左侧0.5m至8m范围内</w:t>
            </w:r>
          </w:p>
        </w:tc>
        <w:tc>
          <w:tcPr>
            <w:tcW w:w="1863" w:type="dxa"/>
            <w:vAlign w:val="center"/>
          </w:tcPr>
          <w:p>
            <w:pPr>
              <w:widowControl/>
              <w:jc w:val="center"/>
              <w:textAlignment w:val="center"/>
              <w:rPr>
                <w:szCs w:val="21"/>
              </w:rPr>
            </w:pPr>
            <w:r>
              <w:t>23条，L总=6.90m，Lmax=0.30m，δmax=0.10mm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RT-Ref_1313811870360145930 \h \* MERGEFORMAT </w:instrText>
            </w:r>
            <w:r>
              <w:fldChar w:fldCharType="separate"/>
            </w:r>
            <w:r>
              <w:fldChar w:fldCharType="begin"/>
            </w:r>
            <w:r>
              <w:instrText xml:space="preserve">STYLEREF 4 \S</w:instrText>
            </w:r>
            <w:r>
              <w:fldChar w:fldCharType="separate"/>
            </w:r>
            <w:r>
              <w:t>48.2.3.2</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w:t>
            </w:r>
          </w:p>
        </w:tc>
        <w:tc>
          <w:tcPr>
            <w:tcW w:w="1134" w:type="dxa"/>
            <w:tcMar>
              <w:top w:w="10" w:type="dxa"/>
              <w:left w:w="10" w:type="dxa"/>
              <w:right w:w="10" w:type="dxa"/>
            </w:tcMar>
            <w:vAlign w:val="center"/>
          </w:tcPr>
          <w:p>
            <w:pPr>
              <w:widowControl/>
              <w:jc w:val="center"/>
              <w:textAlignment w:val="center"/>
              <w:rPr>
                <w:szCs w:val="21"/>
              </w:rPr>
            </w:pPr>
            <w:r>
              <w:rPr>
                <w:szCs w:val="21"/>
              </w:rPr>
              <w:t>L7#伸缩缝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锚固区，距左侧1m至3m范围内</w:t>
            </w:r>
          </w:p>
        </w:tc>
        <w:tc>
          <w:tcPr>
            <w:tcW w:w="1863" w:type="dxa"/>
            <w:vAlign w:val="center"/>
          </w:tcPr>
          <w:p>
            <w:pPr>
              <w:widowControl/>
              <w:jc w:val="center"/>
              <w:textAlignment w:val="center"/>
              <w:rPr>
                <w:szCs w:val="21"/>
              </w:rPr>
            </w:pPr>
            <w:r>
              <w:t>7条，L总=2.10m，Lmax=0.30m，δmax=0.10mm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RT-Ref_1313811870360145932 \h \* MERGEFORMAT </w:instrText>
            </w:r>
            <w:r>
              <w:fldChar w:fldCharType="separate"/>
            </w:r>
            <w:r>
              <w:fldChar w:fldCharType="begin"/>
            </w:r>
            <w:r>
              <w:instrText xml:space="preserve">STYLEREF 4 \S</w:instrText>
            </w:r>
            <w:r>
              <w:fldChar w:fldCharType="separate"/>
            </w:r>
            <w:r>
              <w:t>48.2.3.2</w:t>
            </w:r>
            <w:r>
              <w:fldChar w:fldCharType="end"/>
            </w:r>
            <w:r>
              <w:t>-7</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98" name="Drawing 141" descr="img131381187036014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Drawing 141" descr="img1313811870360145921"/>
                          <pic:cNvPicPr>
                            <a:picLocks noChangeAspect="1"/>
                          </pic:cNvPicPr>
                        </pic:nvPicPr>
                        <pic:blipFill>
                          <a:blip r:embed="rId14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99" name="Drawing 142" descr="img131381187036014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Drawing 142" descr="img1313811870360145923"/>
                          <pic:cNvPicPr>
                            <a:picLocks noChangeAspect="1"/>
                          </pic:cNvPicPr>
                        </pic:nvPicPr>
                        <pic:blipFill>
                          <a:blip r:embed="rId14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36" w:name="RT-Ref_1313811870360145920"/>
            <w:r>
              <w:fldChar w:fldCharType="begin"/>
            </w:r>
            <w:r>
              <w:instrText xml:space="preserve">STYLEREF 4 \S</w:instrText>
            </w:r>
            <w:r>
              <w:fldChar w:fldCharType="separate"/>
            </w:r>
            <w:r>
              <w:t>48.2.3.2</w:t>
            </w:r>
            <w:r>
              <w:fldChar w:fldCharType="end"/>
            </w:r>
            <w:r>
              <w:t>-</w:t>
            </w:r>
            <w:r>
              <w:fldChar w:fldCharType="begin"/>
            </w:r>
            <w:r>
              <w:instrText xml:space="preserve"> SEQ 图 \* ARABIC \s 4 </w:instrText>
            </w:r>
            <w:r>
              <w:fldChar w:fldCharType="separate"/>
            </w:r>
            <w:r>
              <w:t>1</w:t>
            </w:r>
            <w:r>
              <w:fldChar w:fldCharType="end"/>
            </w:r>
            <w:bookmarkEnd w:id="136"/>
            <w:r>
              <w:t xml:space="preserve">  L1#伸缩缝锚固区，距左侧1m至9m范围内纵向裂缝</w:t>
            </w:r>
          </w:p>
        </w:tc>
        <w:tc>
          <w:tcPr>
            <w:tcW w:w="4693" w:type="dxa"/>
            <w:tcMar>
              <w:top w:w="10" w:type="dxa"/>
              <w:left w:w="10" w:type="dxa"/>
              <w:right w:w="10" w:type="dxa"/>
            </w:tcMar>
            <w:vAlign w:val="center"/>
          </w:tcPr>
          <w:p>
            <w:pPr>
              <w:pStyle w:val="136"/>
            </w:pPr>
            <w:r>
              <w:t>图</w:t>
            </w:r>
            <w:bookmarkStart w:id="137" w:name="RT-Ref_1313811870360145922"/>
            <w:r>
              <w:fldChar w:fldCharType="begin"/>
            </w:r>
            <w:r>
              <w:instrText xml:space="preserve">STYLEREF 4 \S</w:instrText>
            </w:r>
            <w:r>
              <w:fldChar w:fldCharType="separate"/>
            </w:r>
            <w:r>
              <w:t>48.2.3.2</w:t>
            </w:r>
            <w:r>
              <w:fldChar w:fldCharType="end"/>
            </w:r>
            <w:r>
              <w:t>-</w:t>
            </w:r>
            <w:r>
              <w:fldChar w:fldCharType="begin"/>
            </w:r>
            <w:r>
              <w:instrText xml:space="preserve"> SEQ 图 \* ARABIC \s 4 </w:instrText>
            </w:r>
            <w:r>
              <w:fldChar w:fldCharType="separate"/>
            </w:r>
            <w:r>
              <w:t>2</w:t>
            </w:r>
            <w:r>
              <w:fldChar w:fldCharType="end"/>
            </w:r>
            <w:bookmarkEnd w:id="137"/>
            <w:r>
              <w:t xml:space="preserve">  L2#伸缩缝锚固区，距左侧0.5m至9m范围内纵向裂缝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00" name="Drawing 143" descr="img131381187036014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Drawing 143" descr="img1313811870360145925"/>
                          <pic:cNvPicPr>
                            <a:picLocks noChangeAspect="1"/>
                          </pic:cNvPicPr>
                        </pic:nvPicPr>
                        <pic:blipFill>
                          <a:blip r:embed="rId14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01" name="Drawing 144" descr="img131381187036014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Drawing 144" descr="img1313811870360145927"/>
                          <pic:cNvPicPr>
                            <a:picLocks noChangeAspect="1"/>
                          </pic:cNvPicPr>
                        </pic:nvPicPr>
                        <pic:blipFill>
                          <a:blip r:embed="rId14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38" w:name="RT-Ref_1313811870360145924"/>
            <w:r>
              <w:fldChar w:fldCharType="begin"/>
            </w:r>
            <w:r>
              <w:instrText xml:space="preserve">STYLEREF 4 \S</w:instrText>
            </w:r>
            <w:r>
              <w:fldChar w:fldCharType="separate"/>
            </w:r>
            <w:r>
              <w:t>48.2.3.2</w:t>
            </w:r>
            <w:r>
              <w:fldChar w:fldCharType="end"/>
            </w:r>
            <w:r>
              <w:t>-</w:t>
            </w:r>
            <w:r>
              <w:fldChar w:fldCharType="begin"/>
            </w:r>
            <w:r>
              <w:instrText xml:space="preserve"> SEQ 图 \* ARABIC \s 4 </w:instrText>
            </w:r>
            <w:r>
              <w:fldChar w:fldCharType="separate"/>
            </w:r>
            <w:r>
              <w:t>3</w:t>
            </w:r>
            <w:r>
              <w:fldChar w:fldCharType="end"/>
            </w:r>
            <w:bookmarkEnd w:id="138"/>
            <w:r>
              <w:t xml:space="preserve">  L3#伸缩缝锚固区，距左侧0.5m至9m范围内纵向裂缝</w:t>
            </w:r>
          </w:p>
        </w:tc>
        <w:tc>
          <w:tcPr>
            <w:tcW w:w="4693" w:type="dxa"/>
            <w:tcMar>
              <w:top w:w="10" w:type="dxa"/>
              <w:left w:w="10" w:type="dxa"/>
              <w:right w:w="10" w:type="dxa"/>
            </w:tcMar>
            <w:vAlign w:val="center"/>
          </w:tcPr>
          <w:p>
            <w:pPr>
              <w:pStyle w:val="136"/>
            </w:pPr>
            <w:r>
              <w:t>图</w:t>
            </w:r>
            <w:bookmarkStart w:id="139" w:name="RT-Ref_1313811870360145926"/>
            <w:r>
              <w:fldChar w:fldCharType="begin"/>
            </w:r>
            <w:r>
              <w:instrText xml:space="preserve">STYLEREF 4 \S</w:instrText>
            </w:r>
            <w:r>
              <w:fldChar w:fldCharType="separate"/>
            </w:r>
            <w:r>
              <w:t>48.2.3.2</w:t>
            </w:r>
            <w:r>
              <w:fldChar w:fldCharType="end"/>
            </w:r>
            <w:r>
              <w:t>-</w:t>
            </w:r>
            <w:r>
              <w:fldChar w:fldCharType="begin"/>
            </w:r>
            <w:r>
              <w:instrText xml:space="preserve"> SEQ 图 \* ARABIC \s 4 </w:instrText>
            </w:r>
            <w:r>
              <w:fldChar w:fldCharType="separate"/>
            </w:r>
            <w:r>
              <w:t>4</w:t>
            </w:r>
            <w:r>
              <w:fldChar w:fldCharType="end"/>
            </w:r>
            <w:bookmarkEnd w:id="139"/>
            <w:r>
              <w:t xml:space="preserve">  L4#伸缩缝锚固区，距左侧1m至9m范围内纵向裂缝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02" name="Drawing 145" descr="img1313811870360145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Drawing 145" descr="img1313811870360145929"/>
                          <pic:cNvPicPr>
                            <a:picLocks noChangeAspect="1"/>
                          </pic:cNvPicPr>
                        </pic:nvPicPr>
                        <pic:blipFill>
                          <a:blip r:embed="rId14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03" name="Drawing 146" descr="img1313811870360145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Drawing 146" descr="img1313811870360145931"/>
                          <pic:cNvPicPr>
                            <a:picLocks noChangeAspect="1"/>
                          </pic:cNvPicPr>
                        </pic:nvPicPr>
                        <pic:blipFill>
                          <a:blip r:embed="rId14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40" w:name="RT-Ref_1313811870360145928"/>
            <w:r>
              <w:fldChar w:fldCharType="begin"/>
            </w:r>
            <w:r>
              <w:instrText xml:space="preserve">STYLEREF 4 \S</w:instrText>
            </w:r>
            <w:r>
              <w:fldChar w:fldCharType="separate"/>
            </w:r>
            <w:r>
              <w:t>48.2.3.2</w:t>
            </w:r>
            <w:r>
              <w:fldChar w:fldCharType="end"/>
            </w:r>
            <w:r>
              <w:t>-</w:t>
            </w:r>
            <w:r>
              <w:fldChar w:fldCharType="begin"/>
            </w:r>
            <w:r>
              <w:instrText xml:space="preserve"> SEQ 图 \* ARABIC \s 4 </w:instrText>
            </w:r>
            <w:r>
              <w:fldChar w:fldCharType="separate"/>
            </w:r>
            <w:r>
              <w:t>5</w:t>
            </w:r>
            <w:r>
              <w:fldChar w:fldCharType="end"/>
            </w:r>
            <w:bookmarkEnd w:id="140"/>
            <w:r>
              <w:t xml:space="preserve">  L5#伸缩缝锚固区，距左侧0.5m至9m范围内纵向裂缝</w:t>
            </w:r>
          </w:p>
        </w:tc>
        <w:tc>
          <w:tcPr>
            <w:tcW w:w="4693" w:type="dxa"/>
            <w:tcMar>
              <w:top w:w="10" w:type="dxa"/>
              <w:left w:w="10" w:type="dxa"/>
              <w:right w:w="10" w:type="dxa"/>
            </w:tcMar>
            <w:vAlign w:val="center"/>
          </w:tcPr>
          <w:p>
            <w:pPr>
              <w:pStyle w:val="136"/>
            </w:pPr>
            <w:r>
              <w:t>图</w:t>
            </w:r>
            <w:bookmarkStart w:id="141" w:name="RT-Ref_1313811870360145930"/>
            <w:r>
              <w:fldChar w:fldCharType="begin"/>
            </w:r>
            <w:r>
              <w:instrText xml:space="preserve">STYLEREF 4 \S</w:instrText>
            </w:r>
            <w:r>
              <w:fldChar w:fldCharType="separate"/>
            </w:r>
            <w:r>
              <w:t>48.2.3.2</w:t>
            </w:r>
            <w:r>
              <w:fldChar w:fldCharType="end"/>
            </w:r>
            <w:r>
              <w:t>-</w:t>
            </w:r>
            <w:r>
              <w:fldChar w:fldCharType="begin"/>
            </w:r>
            <w:r>
              <w:instrText xml:space="preserve"> SEQ 图 \* ARABIC \s 4 </w:instrText>
            </w:r>
            <w:r>
              <w:fldChar w:fldCharType="separate"/>
            </w:r>
            <w:r>
              <w:t>6</w:t>
            </w:r>
            <w:r>
              <w:fldChar w:fldCharType="end"/>
            </w:r>
            <w:bookmarkEnd w:id="141"/>
            <w:r>
              <w:t xml:space="preserve">  L6#伸缩缝锚固区，距左侧0.5m至8m范围内纵向裂缝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04" name="Drawing 147" descr="img131381187036014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Drawing 147" descr="img1313811870360145933"/>
                          <pic:cNvPicPr>
                            <a:picLocks noChangeAspect="1"/>
                          </pic:cNvPicPr>
                        </pic:nvPicPr>
                        <pic:blipFill>
                          <a:blip r:embed="rId14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42" w:name="RT-Ref_1313811870360145932"/>
            <w:r>
              <w:fldChar w:fldCharType="begin"/>
            </w:r>
            <w:r>
              <w:instrText xml:space="preserve">STYLEREF 4 \S</w:instrText>
            </w:r>
            <w:r>
              <w:fldChar w:fldCharType="separate"/>
            </w:r>
            <w:r>
              <w:t>48.2.3.2</w:t>
            </w:r>
            <w:r>
              <w:fldChar w:fldCharType="end"/>
            </w:r>
            <w:r>
              <w:t>-</w:t>
            </w:r>
            <w:r>
              <w:fldChar w:fldCharType="begin"/>
            </w:r>
            <w:r>
              <w:instrText xml:space="preserve"> SEQ 图 \* ARABIC \s 4 </w:instrText>
            </w:r>
            <w:r>
              <w:fldChar w:fldCharType="separate"/>
            </w:r>
            <w:r>
              <w:t>7</w:t>
            </w:r>
            <w:r>
              <w:fldChar w:fldCharType="end"/>
            </w:r>
            <w:bookmarkEnd w:id="142"/>
            <w:r>
              <w:t xml:space="preserve">  L7#伸缩缝锚固区，距左侧1m至3m范围内纵向裂缝</w:t>
            </w:r>
          </w:p>
        </w:tc>
        <w:tc>
          <w:tcPr>
            <w:tcW w:w="4693" w:type="dxa"/>
            <w:tcMar>
              <w:top w:w="10" w:type="dxa"/>
              <w:left w:w="10" w:type="dxa"/>
              <w:right w:w="10" w:type="dxa"/>
            </w:tcMar>
            <w:vAlign w:val="center"/>
          </w:tcPr>
          <w:p>
            <w:pPr>
              <w:pStyle w:val="136"/>
            </w:pPr>
            <w:r>
              <w:t>/</w:t>
            </w:r>
          </w:p>
        </w:tc>
      </w:tr>
    </w:tbl>
    <w:p>
      <w:pPr>
        <w:pStyle w:val="123"/>
      </w:pPr>
    </w:p>
    <w:p>
      <w:pPr>
        <w:pStyle w:val="6"/>
        <w:bidi w:val="0"/>
        <w:ind w:left="5484" w:leftChars="0" w:hanging="864" w:firstLineChars="0"/>
      </w:pPr>
      <w:r>
        <w:t>人行道</w:t>
      </w:r>
    </w:p>
    <w:p>
      <w:pPr>
        <w:pStyle w:val="124"/>
      </w:pPr>
      <w:r>
        <w:t>该桥无人行道。</w:t>
      </w:r>
    </w:p>
    <w:p>
      <w:pPr>
        <w:pStyle w:val="6"/>
        <w:bidi w:val="0"/>
        <w:ind w:left="5484" w:leftChars="0" w:hanging="864" w:firstLineChars="0"/>
      </w:pPr>
      <w:r>
        <w:t>栏杆、护栏</w:t>
      </w:r>
    </w:p>
    <w:p>
      <w:pPr>
        <w:pStyle w:val="124"/>
      </w:pPr>
      <w:r>
        <w:t>本桥栏杆、护栏共12个。栏杆、护栏病害主要表现为剥落、掉角、露筋、竖向裂缝。防撞挡墙共16条竖向裂缝，总长度16.00m，最大长度1.00m，最大宽度0.12mm；4处剥落、掉角，总面积0.38</w:t>
      </w:r>
      <w:r>
        <w:rPr>
          <w:rFonts w:hint="eastAsia"/>
          <w:lang w:eastAsia="zh-CN"/>
        </w:rPr>
        <w:t>m²</w:t>
      </w:r>
      <w:r>
        <w:t>，最大面积0.30</w:t>
      </w:r>
      <w:r>
        <w:rPr>
          <w:rFonts w:hint="eastAsia"/>
          <w:lang w:eastAsia="zh-CN"/>
        </w:rPr>
        <w:t>m²</w:t>
      </w:r>
      <w:r>
        <w:t>；7处露筋，总面积0.07</w:t>
      </w:r>
      <w:r>
        <w:rPr>
          <w:rFonts w:hint="eastAsia"/>
          <w:lang w:eastAsia="zh-CN"/>
        </w:rPr>
        <w:t>m²</w:t>
      </w:r>
      <w:r>
        <w:t>，最大面积0.01</w:t>
      </w:r>
      <w:r>
        <w:rPr>
          <w:rFonts w:hint="eastAsia"/>
          <w:lang w:eastAsia="zh-CN"/>
        </w:rPr>
        <w:t>m²</w:t>
      </w:r>
      <w:r>
        <w:t>。栏杆、护栏病害详细内容见下表。</w:t>
      </w:r>
    </w:p>
    <w:p>
      <w:pPr>
        <w:pStyle w:val="128"/>
        <w:spacing w:before="156"/>
      </w:pPr>
      <w:r>
        <w:rPr>
          <w:rFonts w:hint="eastAsia"/>
        </w:rPr>
        <w:t>表</w:t>
      </w:r>
      <w:r>
        <w:fldChar w:fldCharType="begin"/>
      </w:r>
      <w:r>
        <w:instrText xml:space="preserve"> STYLEREF 3 \s </w:instrText>
      </w:r>
      <w:r>
        <w:fldChar w:fldCharType="separate"/>
      </w:r>
      <w:r>
        <w:t>48.2.3</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3</w:t>
      </w:r>
      <w:r>
        <w:fldChar w:fldCharType="end"/>
      </w:r>
      <w:r>
        <w:rPr>
          <w:rFonts w:hint="eastAsia"/>
        </w:rPr>
        <w:t xml:space="preserve">  </w:t>
      </w:r>
      <w:r>
        <w:t>栏杆、护栏</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L1-2#防撞墙</w:t>
            </w:r>
          </w:p>
        </w:tc>
        <w:tc>
          <w:tcPr>
            <w:tcW w:w="1701" w:type="dxa"/>
            <w:tcMar>
              <w:top w:w="10" w:type="dxa"/>
              <w:left w:w="10" w:type="dxa"/>
              <w:right w:w="10" w:type="dxa"/>
            </w:tcMar>
            <w:vAlign w:val="center"/>
          </w:tcPr>
          <w:p>
            <w:pPr>
              <w:widowControl/>
              <w:jc w:val="center"/>
              <w:textAlignment w:val="center"/>
              <w:rPr>
                <w:szCs w:val="21"/>
              </w:rPr>
            </w:pPr>
            <w:r>
              <w:rPr>
                <w:szCs w:val="21"/>
              </w:rPr>
              <w:t>剥落</w:t>
            </w:r>
          </w:p>
        </w:tc>
        <w:tc>
          <w:tcPr>
            <w:tcW w:w="1748" w:type="dxa"/>
            <w:tcMar>
              <w:top w:w="10" w:type="dxa"/>
              <w:left w:w="10" w:type="dxa"/>
              <w:right w:w="10" w:type="dxa"/>
            </w:tcMar>
            <w:vAlign w:val="center"/>
          </w:tcPr>
          <w:p>
            <w:pPr>
              <w:widowControl/>
              <w:jc w:val="center"/>
              <w:textAlignment w:val="center"/>
              <w:rPr>
                <w:szCs w:val="21"/>
              </w:rPr>
            </w:pPr>
            <w:r>
              <w:rPr>
                <w:szCs w:val="21"/>
              </w:rPr>
              <w:t>距2#伸缩缝小桩号侧20m处</w:t>
            </w:r>
          </w:p>
        </w:tc>
        <w:tc>
          <w:tcPr>
            <w:tcW w:w="1863" w:type="dxa"/>
            <w:vAlign w:val="center"/>
          </w:tcPr>
          <w:p>
            <w:pPr>
              <w:widowControl/>
              <w:jc w:val="center"/>
              <w:textAlignment w:val="center"/>
              <w:rPr>
                <w:rFonts w:hint="eastAsia" w:eastAsia="宋体"/>
                <w:szCs w:val="21"/>
                <w:lang w:eastAsia="zh-CN"/>
              </w:rPr>
            </w:pPr>
            <w:r>
              <w:t>S=0.40m×0.10m=0.04</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RT-Ref_1313811870364340224 \h \* MERGEFORMAT </w:instrText>
            </w:r>
            <w:r>
              <w:fldChar w:fldCharType="separate"/>
            </w:r>
            <w:r>
              <w:fldChar w:fldCharType="begin"/>
            </w:r>
            <w:r>
              <w:instrText xml:space="preserve">STYLEREF 4 \S</w:instrText>
            </w:r>
            <w:r>
              <w:fldChar w:fldCharType="separate"/>
            </w:r>
            <w:r>
              <w:t>48.2.3.4</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L1-2#防撞墙</w:t>
            </w:r>
          </w:p>
        </w:tc>
        <w:tc>
          <w:tcPr>
            <w:tcW w:w="1701" w:type="dxa"/>
            <w:tcMar>
              <w:top w:w="10" w:type="dxa"/>
              <w:left w:w="10" w:type="dxa"/>
              <w:right w:w="10" w:type="dxa"/>
            </w:tcMar>
            <w:vAlign w:val="center"/>
          </w:tcPr>
          <w:p>
            <w:pPr>
              <w:widowControl/>
              <w:jc w:val="center"/>
              <w:textAlignment w:val="center"/>
              <w:rPr>
                <w:szCs w:val="21"/>
              </w:rPr>
            </w:pPr>
            <w:r>
              <w:rPr>
                <w:szCs w:val="21"/>
              </w:rPr>
              <w:t>剥落</w:t>
            </w:r>
          </w:p>
        </w:tc>
        <w:tc>
          <w:tcPr>
            <w:tcW w:w="1748" w:type="dxa"/>
            <w:tcMar>
              <w:top w:w="10" w:type="dxa"/>
              <w:left w:w="10" w:type="dxa"/>
              <w:right w:w="10" w:type="dxa"/>
            </w:tcMar>
            <w:vAlign w:val="center"/>
          </w:tcPr>
          <w:p>
            <w:pPr>
              <w:widowControl/>
              <w:jc w:val="center"/>
              <w:textAlignment w:val="center"/>
              <w:rPr>
                <w:szCs w:val="21"/>
              </w:rPr>
            </w:pPr>
            <w:r>
              <w:rPr>
                <w:szCs w:val="21"/>
              </w:rPr>
              <w:t>距1#伸缩缝大桩号侧40m处</w:t>
            </w:r>
          </w:p>
        </w:tc>
        <w:tc>
          <w:tcPr>
            <w:tcW w:w="1863" w:type="dxa"/>
            <w:vAlign w:val="center"/>
          </w:tcPr>
          <w:p>
            <w:pPr>
              <w:widowControl/>
              <w:jc w:val="center"/>
              <w:textAlignment w:val="center"/>
              <w:rPr>
                <w:rFonts w:hint="eastAsia" w:eastAsia="宋体"/>
                <w:szCs w:val="21"/>
                <w:lang w:eastAsia="zh-CN"/>
              </w:rPr>
            </w:pPr>
            <w:r>
              <w:t>2处，S总=0.20m×0.10m×2=0.04</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RT-Ref_1313811870364340226 \h \* MERGEFORMAT </w:instrText>
            </w:r>
            <w:r>
              <w:fldChar w:fldCharType="separate"/>
            </w:r>
            <w:r>
              <w:fldChar w:fldCharType="begin"/>
            </w:r>
            <w:r>
              <w:instrText xml:space="preserve">STYLEREF 4 \S</w:instrText>
            </w:r>
            <w:r>
              <w:fldChar w:fldCharType="separate"/>
            </w:r>
            <w:r>
              <w:t>48.2.3.4</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L3-1#防撞墙</w:t>
            </w:r>
          </w:p>
        </w:tc>
        <w:tc>
          <w:tcPr>
            <w:tcW w:w="1701" w:type="dxa"/>
            <w:tcMar>
              <w:top w:w="10" w:type="dxa"/>
              <w:left w:w="10" w:type="dxa"/>
              <w:right w:w="10" w:type="dxa"/>
            </w:tcMar>
            <w:vAlign w:val="center"/>
          </w:tcPr>
          <w:p>
            <w:pPr>
              <w:widowControl/>
              <w:jc w:val="center"/>
              <w:textAlignment w:val="center"/>
              <w:rPr>
                <w:szCs w:val="21"/>
              </w:rPr>
            </w:pPr>
            <w:r>
              <w:rPr>
                <w:szCs w:val="21"/>
              </w:rPr>
              <w:t>露筋</w:t>
            </w:r>
          </w:p>
        </w:tc>
        <w:tc>
          <w:tcPr>
            <w:tcW w:w="1748" w:type="dxa"/>
            <w:tcMar>
              <w:top w:w="10" w:type="dxa"/>
              <w:left w:w="10" w:type="dxa"/>
              <w:right w:w="10" w:type="dxa"/>
            </w:tcMar>
            <w:vAlign w:val="center"/>
          </w:tcPr>
          <w:p>
            <w:pPr>
              <w:widowControl/>
              <w:jc w:val="center"/>
              <w:textAlignment w:val="center"/>
              <w:rPr>
                <w:szCs w:val="21"/>
              </w:rPr>
            </w:pPr>
            <w:r>
              <w:rPr>
                <w:szCs w:val="21"/>
              </w:rPr>
              <w:t>距4#伸缩缝小桩号侧40m处</w:t>
            </w:r>
          </w:p>
        </w:tc>
        <w:tc>
          <w:tcPr>
            <w:tcW w:w="1863" w:type="dxa"/>
            <w:vAlign w:val="center"/>
          </w:tcPr>
          <w:p>
            <w:pPr>
              <w:widowControl/>
              <w:jc w:val="center"/>
              <w:textAlignment w:val="center"/>
              <w:rPr>
                <w:rFonts w:hint="eastAsia" w:eastAsia="宋体"/>
                <w:szCs w:val="21"/>
                <w:lang w:eastAsia="zh-CN"/>
              </w:rPr>
            </w:pPr>
            <w:r>
              <w:t>6处，S总=0.10m×0.10m×6=0.06</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RT-Ref_1313811870364340228 \h \* MERGEFORMAT </w:instrText>
            </w:r>
            <w:r>
              <w:fldChar w:fldCharType="separate"/>
            </w:r>
            <w:r>
              <w:fldChar w:fldCharType="begin"/>
            </w:r>
            <w:r>
              <w:instrText xml:space="preserve">STYLEREF 4 \S</w:instrText>
            </w:r>
            <w:r>
              <w:fldChar w:fldCharType="separate"/>
            </w:r>
            <w:r>
              <w:t>48.2.3.4</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L3-1#防撞墙</w:t>
            </w:r>
          </w:p>
        </w:tc>
        <w:tc>
          <w:tcPr>
            <w:tcW w:w="1701" w:type="dxa"/>
            <w:tcMar>
              <w:top w:w="10" w:type="dxa"/>
              <w:left w:w="10" w:type="dxa"/>
              <w:right w:w="10" w:type="dxa"/>
            </w:tcMar>
            <w:vAlign w:val="center"/>
          </w:tcPr>
          <w:p>
            <w:pPr>
              <w:widowControl/>
              <w:jc w:val="center"/>
              <w:textAlignment w:val="center"/>
              <w:rPr>
                <w:szCs w:val="21"/>
              </w:rPr>
            </w:pPr>
            <w:r>
              <w:rPr>
                <w:szCs w:val="21"/>
              </w:rPr>
              <w:t>竖向裂缝</w:t>
            </w:r>
          </w:p>
        </w:tc>
        <w:tc>
          <w:tcPr>
            <w:tcW w:w="1748" w:type="dxa"/>
            <w:tcMar>
              <w:top w:w="10" w:type="dxa"/>
              <w:left w:w="10" w:type="dxa"/>
              <w:right w:w="10" w:type="dxa"/>
            </w:tcMar>
            <w:vAlign w:val="center"/>
          </w:tcPr>
          <w:p>
            <w:pPr>
              <w:widowControl/>
              <w:jc w:val="center"/>
              <w:textAlignment w:val="center"/>
              <w:rPr>
                <w:szCs w:val="21"/>
              </w:rPr>
            </w:pPr>
            <w:r>
              <w:rPr>
                <w:szCs w:val="21"/>
              </w:rPr>
              <w:t>距4#伸缩缝小桩号侧41m处</w:t>
            </w:r>
          </w:p>
        </w:tc>
        <w:tc>
          <w:tcPr>
            <w:tcW w:w="1863" w:type="dxa"/>
            <w:vAlign w:val="center"/>
          </w:tcPr>
          <w:p>
            <w:pPr>
              <w:widowControl/>
              <w:jc w:val="center"/>
              <w:textAlignment w:val="center"/>
              <w:rPr>
                <w:szCs w:val="21"/>
              </w:rPr>
            </w:pPr>
            <w:r>
              <w:t>2条，L总=2.00m，Lmax=1.00m，δmax=0.10mm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RT-Ref_1313811870364340230 \h \* MERGEFORMAT </w:instrText>
            </w:r>
            <w:r>
              <w:fldChar w:fldCharType="separate"/>
            </w:r>
            <w:r>
              <w:fldChar w:fldCharType="begin"/>
            </w:r>
            <w:r>
              <w:instrText xml:space="preserve">STYLEREF 4 \S</w:instrText>
            </w:r>
            <w:r>
              <w:fldChar w:fldCharType="separate"/>
            </w:r>
            <w:r>
              <w:t>48.2.3.4</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L4-2#防撞墙</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RT-Ref_1313811870364340232 \h \* MERGEFORMAT </w:instrText>
            </w:r>
            <w:r>
              <w:fldChar w:fldCharType="separate"/>
            </w:r>
            <w:r>
              <w:fldChar w:fldCharType="begin"/>
            </w:r>
            <w:r>
              <w:instrText xml:space="preserve">STYLEREF 4 \S</w:instrText>
            </w:r>
            <w:r>
              <w:fldChar w:fldCharType="separate"/>
            </w:r>
            <w:r>
              <w:t>48.2.3.4</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L4-2#防撞墙</w:t>
            </w:r>
          </w:p>
        </w:tc>
        <w:tc>
          <w:tcPr>
            <w:tcW w:w="1701" w:type="dxa"/>
            <w:tcMar>
              <w:top w:w="10" w:type="dxa"/>
              <w:left w:w="10" w:type="dxa"/>
              <w:right w:w="10" w:type="dxa"/>
            </w:tcMar>
            <w:vAlign w:val="center"/>
          </w:tcPr>
          <w:p>
            <w:pPr>
              <w:widowControl/>
              <w:jc w:val="center"/>
              <w:textAlignment w:val="center"/>
              <w:rPr>
                <w:szCs w:val="21"/>
              </w:rPr>
            </w:pPr>
            <w:r>
              <w:rPr>
                <w:szCs w:val="21"/>
              </w:rPr>
              <w:t>竖向裂缝</w:t>
            </w:r>
          </w:p>
        </w:tc>
        <w:tc>
          <w:tcPr>
            <w:tcW w:w="1748" w:type="dxa"/>
            <w:tcMar>
              <w:top w:w="10" w:type="dxa"/>
              <w:left w:w="10" w:type="dxa"/>
              <w:right w:w="10" w:type="dxa"/>
            </w:tcMar>
            <w:vAlign w:val="center"/>
          </w:tcPr>
          <w:p>
            <w:pPr>
              <w:widowControl/>
              <w:jc w:val="center"/>
              <w:textAlignment w:val="center"/>
              <w:rPr>
                <w:szCs w:val="21"/>
              </w:rPr>
            </w:pPr>
            <w:r>
              <w:rPr>
                <w:szCs w:val="21"/>
              </w:rPr>
              <w:t>距5#伸缩缝小桩号侧25m处</w:t>
            </w:r>
          </w:p>
        </w:tc>
        <w:tc>
          <w:tcPr>
            <w:tcW w:w="1863" w:type="dxa"/>
            <w:vAlign w:val="center"/>
          </w:tcPr>
          <w:p>
            <w:pPr>
              <w:widowControl/>
              <w:jc w:val="center"/>
              <w:textAlignment w:val="center"/>
              <w:rPr>
                <w:szCs w:val="21"/>
              </w:rPr>
            </w:pPr>
            <w:r>
              <w:t>10条，L总=10.00m，Lmax=1.00m，δmax=0.12mm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RT-Ref_1313811870364340234 \h \* MERGEFORMAT </w:instrText>
            </w:r>
            <w:r>
              <w:fldChar w:fldCharType="separate"/>
            </w:r>
            <w:r>
              <w:fldChar w:fldCharType="begin"/>
            </w:r>
            <w:r>
              <w:instrText xml:space="preserve">STYLEREF 4 \S</w:instrText>
            </w:r>
            <w:r>
              <w:fldChar w:fldCharType="separate"/>
            </w:r>
            <w:r>
              <w:t>48.2.3.4</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w:t>
            </w:r>
          </w:p>
        </w:tc>
        <w:tc>
          <w:tcPr>
            <w:tcW w:w="1134" w:type="dxa"/>
            <w:tcMar>
              <w:top w:w="10" w:type="dxa"/>
              <w:left w:w="10" w:type="dxa"/>
              <w:right w:w="10" w:type="dxa"/>
            </w:tcMar>
            <w:vAlign w:val="center"/>
          </w:tcPr>
          <w:p>
            <w:pPr>
              <w:widowControl/>
              <w:jc w:val="center"/>
              <w:textAlignment w:val="center"/>
              <w:rPr>
                <w:szCs w:val="21"/>
              </w:rPr>
            </w:pPr>
            <w:r>
              <w:rPr>
                <w:szCs w:val="21"/>
              </w:rPr>
              <w:t>L4-2#防撞墙</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RT-Ref_1313811870364340236 \h \* MERGEFORMAT </w:instrText>
            </w:r>
            <w:r>
              <w:fldChar w:fldCharType="separate"/>
            </w:r>
            <w:r>
              <w:fldChar w:fldCharType="begin"/>
            </w:r>
            <w:r>
              <w:instrText xml:space="preserve">STYLEREF 4 \S</w:instrText>
            </w:r>
            <w:r>
              <w:fldChar w:fldCharType="separate"/>
            </w:r>
            <w:r>
              <w:t>48.2.3.4</w:t>
            </w:r>
            <w:r>
              <w:fldChar w:fldCharType="end"/>
            </w:r>
            <w:r>
              <w:t>-7</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w:t>
            </w:r>
          </w:p>
        </w:tc>
        <w:tc>
          <w:tcPr>
            <w:tcW w:w="1134" w:type="dxa"/>
            <w:tcMar>
              <w:top w:w="10" w:type="dxa"/>
              <w:left w:w="10" w:type="dxa"/>
              <w:right w:w="10" w:type="dxa"/>
            </w:tcMar>
            <w:vAlign w:val="center"/>
          </w:tcPr>
          <w:p>
            <w:pPr>
              <w:widowControl/>
              <w:jc w:val="center"/>
              <w:textAlignment w:val="center"/>
              <w:rPr>
                <w:szCs w:val="21"/>
              </w:rPr>
            </w:pPr>
            <w:r>
              <w:rPr>
                <w:szCs w:val="21"/>
              </w:rPr>
              <w:t>L5-2#防撞墙</w:t>
            </w:r>
          </w:p>
        </w:tc>
        <w:tc>
          <w:tcPr>
            <w:tcW w:w="1701" w:type="dxa"/>
            <w:tcMar>
              <w:top w:w="10" w:type="dxa"/>
              <w:left w:w="10" w:type="dxa"/>
              <w:right w:w="10" w:type="dxa"/>
            </w:tcMar>
            <w:vAlign w:val="center"/>
          </w:tcPr>
          <w:p>
            <w:pPr>
              <w:widowControl/>
              <w:jc w:val="center"/>
              <w:textAlignment w:val="center"/>
              <w:rPr>
                <w:szCs w:val="21"/>
              </w:rPr>
            </w:pPr>
            <w:r>
              <w:rPr>
                <w:szCs w:val="21"/>
              </w:rPr>
              <w:t>竖向裂缝</w:t>
            </w:r>
          </w:p>
        </w:tc>
        <w:tc>
          <w:tcPr>
            <w:tcW w:w="1748" w:type="dxa"/>
            <w:tcMar>
              <w:top w:w="10" w:type="dxa"/>
              <w:left w:w="10" w:type="dxa"/>
              <w:right w:w="10" w:type="dxa"/>
            </w:tcMar>
            <w:vAlign w:val="center"/>
          </w:tcPr>
          <w:p>
            <w:pPr>
              <w:widowControl/>
              <w:jc w:val="center"/>
              <w:textAlignment w:val="center"/>
              <w:rPr>
                <w:szCs w:val="21"/>
              </w:rPr>
            </w:pPr>
            <w:r>
              <w:rPr>
                <w:szCs w:val="21"/>
              </w:rPr>
              <w:t>距6#伸缩缝小桩号侧35m处</w:t>
            </w:r>
          </w:p>
        </w:tc>
        <w:tc>
          <w:tcPr>
            <w:tcW w:w="1863" w:type="dxa"/>
            <w:vAlign w:val="center"/>
          </w:tcPr>
          <w:p>
            <w:pPr>
              <w:widowControl/>
              <w:jc w:val="center"/>
              <w:textAlignment w:val="center"/>
              <w:rPr>
                <w:szCs w:val="21"/>
              </w:rPr>
            </w:pPr>
            <w:r>
              <w:t>2条，L总=2.00m，Lmax=1.00m，δmax=0.12mm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RT-Ref_1313811870364340238 \h \* MERGEFORMAT </w:instrText>
            </w:r>
            <w:r>
              <w:fldChar w:fldCharType="separate"/>
            </w:r>
            <w:r>
              <w:fldChar w:fldCharType="begin"/>
            </w:r>
            <w:r>
              <w:instrText xml:space="preserve">STYLEREF 4 \S</w:instrText>
            </w:r>
            <w:r>
              <w:fldChar w:fldCharType="separate"/>
            </w:r>
            <w:r>
              <w:t>48.2.3.4</w:t>
            </w:r>
            <w:r>
              <w:fldChar w:fldCharType="end"/>
            </w:r>
            <w:r>
              <w:t>-8</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9</w:t>
            </w:r>
          </w:p>
        </w:tc>
        <w:tc>
          <w:tcPr>
            <w:tcW w:w="1134" w:type="dxa"/>
            <w:tcMar>
              <w:top w:w="10" w:type="dxa"/>
              <w:left w:w="10" w:type="dxa"/>
              <w:right w:w="10" w:type="dxa"/>
            </w:tcMar>
            <w:vAlign w:val="center"/>
          </w:tcPr>
          <w:p>
            <w:pPr>
              <w:widowControl/>
              <w:jc w:val="center"/>
              <w:textAlignment w:val="center"/>
              <w:rPr>
                <w:szCs w:val="21"/>
              </w:rPr>
            </w:pPr>
            <w:r>
              <w:rPr>
                <w:szCs w:val="21"/>
              </w:rPr>
              <w:t>L6-1#防撞墙</w:t>
            </w:r>
          </w:p>
        </w:tc>
        <w:tc>
          <w:tcPr>
            <w:tcW w:w="1701" w:type="dxa"/>
            <w:tcMar>
              <w:top w:w="10" w:type="dxa"/>
              <w:left w:w="10" w:type="dxa"/>
              <w:right w:w="10" w:type="dxa"/>
            </w:tcMar>
            <w:vAlign w:val="center"/>
          </w:tcPr>
          <w:p>
            <w:pPr>
              <w:widowControl/>
              <w:jc w:val="center"/>
              <w:textAlignment w:val="center"/>
              <w:rPr>
                <w:szCs w:val="21"/>
              </w:rPr>
            </w:pPr>
            <w:r>
              <w:rPr>
                <w:szCs w:val="21"/>
              </w:rPr>
              <w:t>剥落</w:t>
            </w:r>
          </w:p>
        </w:tc>
        <w:tc>
          <w:tcPr>
            <w:tcW w:w="1748" w:type="dxa"/>
            <w:tcMar>
              <w:top w:w="10" w:type="dxa"/>
              <w:left w:w="10" w:type="dxa"/>
              <w:right w:w="10" w:type="dxa"/>
            </w:tcMar>
            <w:vAlign w:val="center"/>
          </w:tcPr>
          <w:p>
            <w:pPr>
              <w:widowControl/>
              <w:jc w:val="center"/>
              <w:textAlignment w:val="center"/>
              <w:rPr>
                <w:szCs w:val="21"/>
              </w:rPr>
            </w:pPr>
            <w:r>
              <w:rPr>
                <w:szCs w:val="21"/>
              </w:rPr>
              <w:t>距6#伸缩缝大桩号侧20m处</w:t>
            </w:r>
          </w:p>
        </w:tc>
        <w:tc>
          <w:tcPr>
            <w:tcW w:w="1863" w:type="dxa"/>
            <w:vAlign w:val="center"/>
          </w:tcPr>
          <w:p>
            <w:pPr>
              <w:widowControl/>
              <w:jc w:val="center"/>
              <w:textAlignment w:val="center"/>
              <w:rPr>
                <w:rFonts w:hint="eastAsia" w:eastAsia="宋体"/>
                <w:szCs w:val="21"/>
                <w:lang w:eastAsia="zh-CN"/>
              </w:rPr>
            </w:pPr>
            <w:r>
              <w:t>S=1.00m×0.30m=0.30</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RT-Ref_1313811870368534528 \h \* MERGEFORMAT </w:instrText>
            </w:r>
            <w:r>
              <w:fldChar w:fldCharType="separate"/>
            </w:r>
            <w:r>
              <w:fldChar w:fldCharType="begin"/>
            </w:r>
            <w:r>
              <w:instrText xml:space="preserve">STYLEREF 4 \S</w:instrText>
            </w:r>
            <w:r>
              <w:fldChar w:fldCharType="separate"/>
            </w:r>
            <w:r>
              <w:t>48.2.3.4</w:t>
            </w:r>
            <w:r>
              <w:fldChar w:fldCharType="end"/>
            </w:r>
            <w:r>
              <w:t>-9</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10</w:t>
            </w:r>
          </w:p>
        </w:tc>
        <w:tc>
          <w:tcPr>
            <w:tcW w:w="1134" w:type="dxa"/>
            <w:tcMar>
              <w:top w:w="10" w:type="dxa"/>
              <w:left w:w="10" w:type="dxa"/>
              <w:right w:w="10" w:type="dxa"/>
            </w:tcMar>
            <w:vAlign w:val="center"/>
          </w:tcPr>
          <w:p>
            <w:pPr>
              <w:widowControl/>
              <w:jc w:val="center"/>
              <w:textAlignment w:val="center"/>
              <w:rPr>
                <w:szCs w:val="21"/>
              </w:rPr>
            </w:pPr>
            <w:r>
              <w:rPr>
                <w:szCs w:val="21"/>
              </w:rPr>
              <w:t>L6-2#防撞墙</w:t>
            </w:r>
          </w:p>
        </w:tc>
        <w:tc>
          <w:tcPr>
            <w:tcW w:w="1701" w:type="dxa"/>
            <w:tcMar>
              <w:top w:w="10" w:type="dxa"/>
              <w:left w:w="10" w:type="dxa"/>
              <w:right w:w="10" w:type="dxa"/>
            </w:tcMar>
            <w:vAlign w:val="center"/>
          </w:tcPr>
          <w:p>
            <w:pPr>
              <w:widowControl/>
              <w:jc w:val="center"/>
              <w:textAlignment w:val="center"/>
              <w:rPr>
                <w:szCs w:val="21"/>
              </w:rPr>
            </w:pPr>
            <w:r>
              <w:rPr>
                <w:szCs w:val="21"/>
              </w:rPr>
              <w:t>竖向裂缝</w:t>
            </w:r>
          </w:p>
        </w:tc>
        <w:tc>
          <w:tcPr>
            <w:tcW w:w="1748" w:type="dxa"/>
            <w:tcMar>
              <w:top w:w="10" w:type="dxa"/>
              <w:left w:w="10" w:type="dxa"/>
              <w:right w:w="10" w:type="dxa"/>
            </w:tcMar>
            <w:vAlign w:val="center"/>
          </w:tcPr>
          <w:p>
            <w:pPr>
              <w:widowControl/>
              <w:jc w:val="center"/>
              <w:textAlignment w:val="center"/>
              <w:rPr>
                <w:szCs w:val="21"/>
              </w:rPr>
            </w:pPr>
            <w:r>
              <w:rPr>
                <w:szCs w:val="21"/>
              </w:rPr>
              <w:t>距7#伸缩缝小桩号侧20m处</w:t>
            </w:r>
          </w:p>
        </w:tc>
        <w:tc>
          <w:tcPr>
            <w:tcW w:w="1863" w:type="dxa"/>
            <w:vAlign w:val="center"/>
          </w:tcPr>
          <w:p>
            <w:pPr>
              <w:widowControl/>
              <w:jc w:val="center"/>
              <w:textAlignment w:val="center"/>
              <w:rPr>
                <w:szCs w:val="21"/>
              </w:rPr>
            </w:pPr>
            <w:r>
              <w:t>2条，L总=2.00m，Lmax=1.00m，δmax=0.12mm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RT-Ref_1313811870368534530 \h \* MERGEFORMAT </w:instrText>
            </w:r>
            <w:r>
              <w:fldChar w:fldCharType="separate"/>
            </w:r>
            <w:r>
              <w:fldChar w:fldCharType="begin"/>
            </w:r>
            <w:r>
              <w:instrText xml:space="preserve">STYLEREF 4 \S</w:instrText>
            </w:r>
            <w:r>
              <w:fldChar w:fldCharType="separate"/>
            </w:r>
            <w:r>
              <w:t>48.2.3.4</w:t>
            </w:r>
            <w:r>
              <w:fldChar w:fldCharType="end"/>
            </w:r>
            <w:r>
              <w:t>-10</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11</w:t>
            </w:r>
          </w:p>
        </w:tc>
        <w:tc>
          <w:tcPr>
            <w:tcW w:w="1134" w:type="dxa"/>
            <w:tcMar>
              <w:top w:w="10" w:type="dxa"/>
              <w:left w:w="10" w:type="dxa"/>
              <w:right w:w="10" w:type="dxa"/>
            </w:tcMar>
            <w:vAlign w:val="center"/>
          </w:tcPr>
          <w:p>
            <w:pPr>
              <w:widowControl/>
              <w:jc w:val="center"/>
              <w:textAlignment w:val="center"/>
              <w:rPr>
                <w:szCs w:val="21"/>
              </w:rPr>
            </w:pPr>
            <w:r>
              <w:rPr>
                <w:szCs w:val="21"/>
              </w:rPr>
              <w:t>L6-2#防撞墙</w:t>
            </w:r>
          </w:p>
        </w:tc>
        <w:tc>
          <w:tcPr>
            <w:tcW w:w="1701" w:type="dxa"/>
            <w:tcMar>
              <w:top w:w="10" w:type="dxa"/>
              <w:left w:w="10" w:type="dxa"/>
              <w:right w:w="10" w:type="dxa"/>
            </w:tcMar>
            <w:vAlign w:val="center"/>
          </w:tcPr>
          <w:p>
            <w:pPr>
              <w:widowControl/>
              <w:jc w:val="center"/>
              <w:textAlignment w:val="center"/>
              <w:rPr>
                <w:szCs w:val="21"/>
              </w:rPr>
            </w:pPr>
            <w:r>
              <w:rPr>
                <w:szCs w:val="21"/>
              </w:rPr>
              <w:t>露筋</w:t>
            </w:r>
          </w:p>
        </w:tc>
        <w:tc>
          <w:tcPr>
            <w:tcW w:w="1748" w:type="dxa"/>
            <w:tcMar>
              <w:top w:w="10" w:type="dxa"/>
              <w:left w:w="10" w:type="dxa"/>
              <w:right w:w="10" w:type="dxa"/>
            </w:tcMar>
            <w:vAlign w:val="center"/>
          </w:tcPr>
          <w:p>
            <w:pPr>
              <w:widowControl/>
              <w:jc w:val="center"/>
              <w:textAlignment w:val="center"/>
              <w:rPr>
                <w:szCs w:val="21"/>
              </w:rPr>
            </w:pPr>
            <w:r>
              <w:rPr>
                <w:szCs w:val="21"/>
              </w:rPr>
              <w:t>距7#伸缩缝大桩号侧3m处</w:t>
            </w:r>
          </w:p>
        </w:tc>
        <w:tc>
          <w:tcPr>
            <w:tcW w:w="1863" w:type="dxa"/>
            <w:vAlign w:val="center"/>
          </w:tcPr>
          <w:p>
            <w:pPr>
              <w:widowControl/>
              <w:jc w:val="center"/>
              <w:textAlignment w:val="center"/>
              <w:rPr>
                <w:rFonts w:hint="eastAsia" w:eastAsia="宋体"/>
                <w:szCs w:val="21"/>
                <w:lang w:eastAsia="zh-CN"/>
              </w:rPr>
            </w:pPr>
            <w:r>
              <w:t>S=0.10m×0.10m=0.01</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RT-Ref_1313811870368534532 \h \* MERGEFORMAT </w:instrText>
            </w:r>
            <w:r>
              <w:fldChar w:fldCharType="separate"/>
            </w:r>
            <w:r>
              <w:fldChar w:fldCharType="begin"/>
            </w:r>
            <w:r>
              <w:instrText xml:space="preserve">STYLEREF 4 \S</w:instrText>
            </w:r>
            <w:r>
              <w:fldChar w:fldCharType="separate"/>
            </w:r>
            <w:r>
              <w:t>48.2.3.4</w:t>
            </w:r>
            <w:r>
              <w:fldChar w:fldCharType="end"/>
            </w:r>
            <w:r>
              <w:t>-11</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05" name="Drawing 148" descr="img131381187036434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Drawing 148" descr="img1313811870364340225"/>
                          <pic:cNvPicPr>
                            <a:picLocks noChangeAspect="1"/>
                          </pic:cNvPicPr>
                        </pic:nvPicPr>
                        <pic:blipFill>
                          <a:blip r:embed="rId148"/>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06" name="Drawing 149" descr="img131381187036434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Drawing 149" descr="img1313811870364340227"/>
                          <pic:cNvPicPr>
                            <a:picLocks noChangeAspect="1"/>
                          </pic:cNvPicPr>
                        </pic:nvPicPr>
                        <pic:blipFill>
                          <a:blip r:embed="rId149"/>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43" w:name="RT-Ref_1313811870364340224"/>
            <w:r>
              <w:fldChar w:fldCharType="begin"/>
            </w:r>
            <w:r>
              <w:instrText xml:space="preserve">STYLEREF 4 \S</w:instrText>
            </w:r>
            <w:r>
              <w:fldChar w:fldCharType="separate"/>
            </w:r>
            <w:r>
              <w:t>48.2.3.4</w:t>
            </w:r>
            <w:r>
              <w:fldChar w:fldCharType="end"/>
            </w:r>
            <w:r>
              <w:t>-</w:t>
            </w:r>
            <w:r>
              <w:fldChar w:fldCharType="begin"/>
            </w:r>
            <w:r>
              <w:instrText xml:space="preserve"> SEQ 图 \* ARABIC \s 4 </w:instrText>
            </w:r>
            <w:r>
              <w:fldChar w:fldCharType="separate"/>
            </w:r>
            <w:r>
              <w:t>1</w:t>
            </w:r>
            <w:r>
              <w:fldChar w:fldCharType="end"/>
            </w:r>
            <w:bookmarkEnd w:id="143"/>
            <w:r>
              <w:t xml:space="preserve">  L1-2#防撞墙距2#伸缩缝小桩号侧20m处剥落</w:t>
            </w:r>
          </w:p>
        </w:tc>
        <w:tc>
          <w:tcPr>
            <w:tcW w:w="4693" w:type="dxa"/>
            <w:tcMar>
              <w:top w:w="10" w:type="dxa"/>
              <w:left w:w="10" w:type="dxa"/>
              <w:right w:w="10" w:type="dxa"/>
            </w:tcMar>
            <w:vAlign w:val="center"/>
          </w:tcPr>
          <w:p>
            <w:pPr>
              <w:pStyle w:val="136"/>
            </w:pPr>
            <w:r>
              <w:t>图</w:t>
            </w:r>
            <w:bookmarkStart w:id="144" w:name="RT-Ref_1313811870364340226"/>
            <w:r>
              <w:fldChar w:fldCharType="begin"/>
            </w:r>
            <w:r>
              <w:instrText xml:space="preserve">STYLEREF 4 \S</w:instrText>
            </w:r>
            <w:r>
              <w:fldChar w:fldCharType="separate"/>
            </w:r>
            <w:r>
              <w:t>48.2.3.4</w:t>
            </w:r>
            <w:r>
              <w:fldChar w:fldCharType="end"/>
            </w:r>
            <w:r>
              <w:t>-</w:t>
            </w:r>
            <w:r>
              <w:fldChar w:fldCharType="begin"/>
            </w:r>
            <w:r>
              <w:instrText xml:space="preserve"> SEQ 图 \* ARABIC \s 4 </w:instrText>
            </w:r>
            <w:r>
              <w:fldChar w:fldCharType="separate"/>
            </w:r>
            <w:r>
              <w:t>2</w:t>
            </w:r>
            <w:r>
              <w:fldChar w:fldCharType="end"/>
            </w:r>
            <w:bookmarkEnd w:id="144"/>
            <w:r>
              <w:t xml:space="preserve">  L1-2#防撞墙距1#伸缩缝大桩号侧40m处剥落</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07" name="Drawing 150" descr="img131381187036434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Drawing 150" descr="img1313811870364340229"/>
                          <pic:cNvPicPr>
                            <a:picLocks noChangeAspect="1"/>
                          </pic:cNvPicPr>
                        </pic:nvPicPr>
                        <pic:blipFill>
                          <a:blip r:embed="rId150"/>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08" name="Drawing 151" descr="img131381187036434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Drawing 151" descr="img1313811870364340231"/>
                          <pic:cNvPicPr>
                            <a:picLocks noChangeAspect="1"/>
                          </pic:cNvPicPr>
                        </pic:nvPicPr>
                        <pic:blipFill>
                          <a:blip r:embed="rId151"/>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45" w:name="RT-Ref_1313811870364340228"/>
            <w:r>
              <w:fldChar w:fldCharType="begin"/>
            </w:r>
            <w:r>
              <w:instrText xml:space="preserve">STYLEREF 4 \S</w:instrText>
            </w:r>
            <w:r>
              <w:fldChar w:fldCharType="separate"/>
            </w:r>
            <w:r>
              <w:t>48.2.3.4</w:t>
            </w:r>
            <w:r>
              <w:fldChar w:fldCharType="end"/>
            </w:r>
            <w:r>
              <w:t>-</w:t>
            </w:r>
            <w:r>
              <w:fldChar w:fldCharType="begin"/>
            </w:r>
            <w:r>
              <w:instrText xml:space="preserve"> SEQ 图 \* ARABIC \s 4 </w:instrText>
            </w:r>
            <w:r>
              <w:fldChar w:fldCharType="separate"/>
            </w:r>
            <w:r>
              <w:t>3</w:t>
            </w:r>
            <w:r>
              <w:fldChar w:fldCharType="end"/>
            </w:r>
            <w:bookmarkEnd w:id="145"/>
            <w:r>
              <w:t xml:space="preserve">  L3-1#防撞墙距4#伸缩缝小桩号侧40m处露筋</w:t>
            </w:r>
          </w:p>
        </w:tc>
        <w:tc>
          <w:tcPr>
            <w:tcW w:w="4693" w:type="dxa"/>
            <w:tcMar>
              <w:top w:w="10" w:type="dxa"/>
              <w:left w:w="10" w:type="dxa"/>
              <w:right w:w="10" w:type="dxa"/>
            </w:tcMar>
            <w:vAlign w:val="center"/>
          </w:tcPr>
          <w:p>
            <w:pPr>
              <w:pStyle w:val="136"/>
            </w:pPr>
            <w:r>
              <w:t>图</w:t>
            </w:r>
            <w:bookmarkStart w:id="146" w:name="RT-Ref_1313811870364340230"/>
            <w:r>
              <w:fldChar w:fldCharType="begin"/>
            </w:r>
            <w:r>
              <w:instrText xml:space="preserve">STYLEREF 4 \S</w:instrText>
            </w:r>
            <w:r>
              <w:fldChar w:fldCharType="separate"/>
            </w:r>
            <w:r>
              <w:t>48.2.3.4</w:t>
            </w:r>
            <w:r>
              <w:fldChar w:fldCharType="end"/>
            </w:r>
            <w:r>
              <w:t>-</w:t>
            </w:r>
            <w:r>
              <w:fldChar w:fldCharType="begin"/>
            </w:r>
            <w:r>
              <w:instrText xml:space="preserve"> SEQ 图 \* ARABIC \s 4 </w:instrText>
            </w:r>
            <w:r>
              <w:fldChar w:fldCharType="separate"/>
            </w:r>
            <w:r>
              <w:t>4</w:t>
            </w:r>
            <w:r>
              <w:fldChar w:fldCharType="end"/>
            </w:r>
            <w:bookmarkEnd w:id="146"/>
            <w:r>
              <w:t xml:space="preserve">  L3-1#防撞墙距4#伸缩缝小桩号侧41m处竖向裂缝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09" name="Drawing 152" descr="img131381187036434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Drawing 152" descr="img1313811870364340233"/>
                          <pic:cNvPicPr>
                            <a:picLocks noChangeAspect="1"/>
                          </pic:cNvPicPr>
                        </pic:nvPicPr>
                        <pic:blipFill>
                          <a:blip r:embed="rId152"/>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10" name="Drawing 153" descr="img131381187036434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Drawing 153" descr="img1313811870364340235"/>
                          <pic:cNvPicPr>
                            <a:picLocks noChangeAspect="1"/>
                          </pic:cNvPicPr>
                        </pic:nvPicPr>
                        <pic:blipFill>
                          <a:blip r:embed="rId153"/>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47" w:name="RT-Ref_1313811870364340232"/>
            <w:r>
              <w:fldChar w:fldCharType="begin"/>
            </w:r>
            <w:r>
              <w:instrText xml:space="preserve">STYLEREF 4 \S</w:instrText>
            </w:r>
            <w:r>
              <w:fldChar w:fldCharType="separate"/>
            </w:r>
            <w:r>
              <w:t>48.2.3.4</w:t>
            </w:r>
            <w:r>
              <w:fldChar w:fldCharType="end"/>
            </w:r>
            <w:r>
              <w:t>-</w:t>
            </w:r>
            <w:r>
              <w:fldChar w:fldCharType="begin"/>
            </w:r>
            <w:r>
              <w:instrText xml:space="preserve"> SEQ 图 \* ARABIC \s 4 </w:instrText>
            </w:r>
            <w:r>
              <w:fldChar w:fldCharType="separate"/>
            </w:r>
            <w:r>
              <w:t>5</w:t>
            </w:r>
            <w:r>
              <w:fldChar w:fldCharType="end"/>
            </w:r>
            <w:bookmarkEnd w:id="147"/>
            <w:r>
              <w:t xml:space="preserve">  L4-2#防撞墙现状</w:t>
            </w:r>
          </w:p>
        </w:tc>
        <w:tc>
          <w:tcPr>
            <w:tcW w:w="4693" w:type="dxa"/>
            <w:tcMar>
              <w:top w:w="10" w:type="dxa"/>
              <w:left w:w="10" w:type="dxa"/>
              <w:right w:w="10" w:type="dxa"/>
            </w:tcMar>
            <w:vAlign w:val="center"/>
          </w:tcPr>
          <w:p>
            <w:pPr>
              <w:pStyle w:val="136"/>
            </w:pPr>
            <w:r>
              <w:t>图</w:t>
            </w:r>
            <w:bookmarkStart w:id="148" w:name="RT-Ref_1313811870364340234"/>
            <w:r>
              <w:fldChar w:fldCharType="begin"/>
            </w:r>
            <w:r>
              <w:instrText xml:space="preserve">STYLEREF 4 \S</w:instrText>
            </w:r>
            <w:r>
              <w:fldChar w:fldCharType="separate"/>
            </w:r>
            <w:r>
              <w:t>48.2.3.4</w:t>
            </w:r>
            <w:r>
              <w:fldChar w:fldCharType="end"/>
            </w:r>
            <w:r>
              <w:t>-</w:t>
            </w:r>
            <w:r>
              <w:fldChar w:fldCharType="begin"/>
            </w:r>
            <w:r>
              <w:instrText xml:space="preserve"> SEQ 图 \* ARABIC \s 4 </w:instrText>
            </w:r>
            <w:r>
              <w:fldChar w:fldCharType="separate"/>
            </w:r>
            <w:r>
              <w:t>6</w:t>
            </w:r>
            <w:r>
              <w:fldChar w:fldCharType="end"/>
            </w:r>
            <w:bookmarkEnd w:id="148"/>
            <w:r>
              <w:t xml:space="preserve">  L4-2#防撞墙距5#伸缩缝小桩号侧25m处竖向裂缝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11" name="Drawing 154" descr="img131381187036434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Drawing 154" descr="img1313811870364340237"/>
                          <pic:cNvPicPr>
                            <a:picLocks noChangeAspect="1"/>
                          </pic:cNvPicPr>
                        </pic:nvPicPr>
                        <pic:blipFill>
                          <a:blip r:embed="rId154"/>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12" name="Drawing 155" descr="img131381187036434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Drawing 155" descr="img1313811870364340239"/>
                          <pic:cNvPicPr>
                            <a:picLocks noChangeAspect="1"/>
                          </pic:cNvPicPr>
                        </pic:nvPicPr>
                        <pic:blipFill>
                          <a:blip r:embed="rId155"/>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49" w:name="RT-Ref_1313811870364340236"/>
            <w:r>
              <w:fldChar w:fldCharType="begin"/>
            </w:r>
            <w:r>
              <w:instrText xml:space="preserve">STYLEREF 4 \S</w:instrText>
            </w:r>
            <w:r>
              <w:fldChar w:fldCharType="separate"/>
            </w:r>
            <w:r>
              <w:t>48.2.3.4</w:t>
            </w:r>
            <w:r>
              <w:fldChar w:fldCharType="end"/>
            </w:r>
            <w:r>
              <w:t>-</w:t>
            </w:r>
            <w:r>
              <w:fldChar w:fldCharType="begin"/>
            </w:r>
            <w:r>
              <w:instrText xml:space="preserve"> SEQ 图 \* ARABIC \s 4 </w:instrText>
            </w:r>
            <w:r>
              <w:fldChar w:fldCharType="separate"/>
            </w:r>
            <w:r>
              <w:t>7</w:t>
            </w:r>
            <w:r>
              <w:fldChar w:fldCharType="end"/>
            </w:r>
            <w:bookmarkEnd w:id="149"/>
            <w:r>
              <w:t xml:space="preserve">  L4-2#防撞墙现状</w:t>
            </w:r>
          </w:p>
        </w:tc>
        <w:tc>
          <w:tcPr>
            <w:tcW w:w="4693" w:type="dxa"/>
            <w:tcMar>
              <w:top w:w="10" w:type="dxa"/>
              <w:left w:w="10" w:type="dxa"/>
              <w:right w:w="10" w:type="dxa"/>
            </w:tcMar>
            <w:vAlign w:val="center"/>
          </w:tcPr>
          <w:p>
            <w:pPr>
              <w:pStyle w:val="136"/>
            </w:pPr>
            <w:r>
              <w:t>图</w:t>
            </w:r>
            <w:bookmarkStart w:id="150" w:name="RT-Ref_1313811870364340238"/>
            <w:r>
              <w:fldChar w:fldCharType="begin"/>
            </w:r>
            <w:r>
              <w:instrText xml:space="preserve">STYLEREF 4 \S</w:instrText>
            </w:r>
            <w:r>
              <w:fldChar w:fldCharType="separate"/>
            </w:r>
            <w:r>
              <w:t>48.2.3.4</w:t>
            </w:r>
            <w:r>
              <w:fldChar w:fldCharType="end"/>
            </w:r>
            <w:r>
              <w:t>-</w:t>
            </w:r>
            <w:r>
              <w:fldChar w:fldCharType="begin"/>
            </w:r>
            <w:r>
              <w:instrText xml:space="preserve"> SEQ 图 \* ARABIC \s 4 </w:instrText>
            </w:r>
            <w:r>
              <w:fldChar w:fldCharType="separate"/>
            </w:r>
            <w:r>
              <w:t>8</w:t>
            </w:r>
            <w:r>
              <w:fldChar w:fldCharType="end"/>
            </w:r>
            <w:bookmarkEnd w:id="150"/>
            <w:r>
              <w:t xml:space="preserve">  L5-2#防撞墙距6#伸缩缝小桩号侧35m处竖向裂缝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13" name="Drawing 156" descr="img131381187036853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Drawing 156" descr="img1313811870368534529"/>
                          <pic:cNvPicPr>
                            <a:picLocks noChangeAspect="1"/>
                          </pic:cNvPicPr>
                        </pic:nvPicPr>
                        <pic:blipFill>
                          <a:blip r:embed="rId156"/>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14" name="Drawing 157" descr="img131381187036853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Drawing 157" descr="img1313811870368534531"/>
                          <pic:cNvPicPr>
                            <a:picLocks noChangeAspect="1"/>
                          </pic:cNvPicPr>
                        </pic:nvPicPr>
                        <pic:blipFill>
                          <a:blip r:embed="rId157"/>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51" w:name="RT-Ref_1313811870368534528"/>
            <w:r>
              <w:fldChar w:fldCharType="begin"/>
            </w:r>
            <w:r>
              <w:instrText xml:space="preserve">STYLEREF 4 \S</w:instrText>
            </w:r>
            <w:r>
              <w:fldChar w:fldCharType="separate"/>
            </w:r>
            <w:r>
              <w:t>48.2.3.4</w:t>
            </w:r>
            <w:r>
              <w:fldChar w:fldCharType="end"/>
            </w:r>
            <w:r>
              <w:t>-</w:t>
            </w:r>
            <w:r>
              <w:fldChar w:fldCharType="begin"/>
            </w:r>
            <w:r>
              <w:instrText xml:space="preserve"> SEQ 图 \* ARABIC \s 4 </w:instrText>
            </w:r>
            <w:r>
              <w:fldChar w:fldCharType="separate"/>
            </w:r>
            <w:r>
              <w:t>9</w:t>
            </w:r>
            <w:r>
              <w:fldChar w:fldCharType="end"/>
            </w:r>
            <w:bookmarkEnd w:id="151"/>
            <w:r>
              <w:t xml:space="preserve">  L6-1#防撞墙距6#伸缩缝大桩号侧20m处剥落</w:t>
            </w:r>
          </w:p>
        </w:tc>
        <w:tc>
          <w:tcPr>
            <w:tcW w:w="4693" w:type="dxa"/>
            <w:tcMar>
              <w:top w:w="10" w:type="dxa"/>
              <w:left w:w="10" w:type="dxa"/>
              <w:right w:w="10" w:type="dxa"/>
            </w:tcMar>
            <w:vAlign w:val="center"/>
          </w:tcPr>
          <w:p>
            <w:pPr>
              <w:pStyle w:val="136"/>
            </w:pPr>
            <w:r>
              <w:t>图</w:t>
            </w:r>
            <w:bookmarkStart w:id="152" w:name="RT-Ref_1313811870368534530"/>
            <w:r>
              <w:fldChar w:fldCharType="begin"/>
            </w:r>
            <w:r>
              <w:instrText xml:space="preserve">STYLEREF 4 \S</w:instrText>
            </w:r>
            <w:r>
              <w:fldChar w:fldCharType="separate"/>
            </w:r>
            <w:r>
              <w:t>48.2.3.4</w:t>
            </w:r>
            <w:r>
              <w:fldChar w:fldCharType="end"/>
            </w:r>
            <w:r>
              <w:t>-</w:t>
            </w:r>
            <w:r>
              <w:fldChar w:fldCharType="begin"/>
            </w:r>
            <w:r>
              <w:instrText xml:space="preserve"> SEQ 图 \* ARABIC \s 4 </w:instrText>
            </w:r>
            <w:r>
              <w:fldChar w:fldCharType="separate"/>
            </w:r>
            <w:r>
              <w:t>10</w:t>
            </w:r>
            <w:r>
              <w:fldChar w:fldCharType="end"/>
            </w:r>
            <w:bookmarkEnd w:id="152"/>
            <w:r>
              <w:t xml:space="preserve">  L6-2#防撞墙距7#伸缩缝小桩号侧20m处竖向裂缝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15" name="Drawing 158" descr="img131381187036853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Drawing 158" descr="img1313811870368534533"/>
                          <pic:cNvPicPr>
                            <a:picLocks noChangeAspect="1"/>
                          </pic:cNvPicPr>
                        </pic:nvPicPr>
                        <pic:blipFill>
                          <a:blip r:embed="rId158"/>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53" w:name="RT-Ref_1313811870368534532"/>
            <w:r>
              <w:fldChar w:fldCharType="begin"/>
            </w:r>
            <w:r>
              <w:instrText xml:space="preserve">STYLEREF 4 \S</w:instrText>
            </w:r>
            <w:r>
              <w:fldChar w:fldCharType="separate"/>
            </w:r>
            <w:r>
              <w:t>48.2.3.4</w:t>
            </w:r>
            <w:r>
              <w:fldChar w:fldCharType="end"/>
            </w:r>
            <w:r>
              <w:t>-</w:t>
            </w:r>
            <w:r>
              <w:fldChar w:fldCharType="begin"/>
            </w:r>
            <w:r>
              <w:instrText xml:space="preserve"> SEQ 图 \* ARABIC \s 4 </w:instrText>
            </w:r>
            <w:r>
              <w:fldChar w:fldCharType="separate"/>
            </w:r>
            <w:r>
              <w:t>11</w:t>
            </w:r>
            <w:r>
              <w:fldChar w:fldCharType="end"/>
            </w:r>
            <w:bookmarkEnd w:id="153"/>
            <w:r>
              <w:t xml:space="preserve">  L6-2#防撞墙距7#伸缩缝大桩号侧3m处露筋</w:t>
            </w:r>
          </w:p>
        </w:tc>
        <w:tc>
          <w:tcPr>
            <w:tcW w:w="4693" w:type="dxa"/>
            <w:tcMar>
              <w:top w:w="10" w:type="dxa"/>
              <w:left w:w="10" w:type="dxa"/>
              <w:right w:w="10" w:type="dxa"/>
            </w:tcMar>
            <w:vAlign w:val="center"/>
          </w:tcPr>
          <w:p>
            <w:pPr>
              <w:pStyle w:val="136"/>
            </w:pPr>
            <w:r>
              <w:t>/</w:t>
            </w:r>
          </w:p>
        </w:tc>
      </w:tr>
    </w:tbl>
    <w:p>
      <w:pPr>
        <w:pStyle w:val="123"/>
      </w:pPr>
    </w:p>
    <w:p>
      <w:pPr>
        <w:pStyle w:val="6"/>
        <w:bidi w:val="0"/>
        <w:ind w:left="5484" w:leftChars="0" w:hanging="864" w:firstLineChars="0"/>
      </w:pPr>
      <w:r>
        <w:t>排水系统</w:t>
      </w:r>
    </w:p>
    <w:p>
      <w:pPr>
        <w:pStyle w:val="124"/>
      </w:pPr>
      <w:r>
        <w:t>本桥排水系统共6个。排水系统未见明显病害，详细内容见下表。</w:t>
      </w:r>
    </w:p>
    <w:p>
      <w:pPr>
        <w:pStyle w:val="128"/>
        <w:spacing w:before="156"/>
      </w:pPr>
      <w:r>
        <w:rPr>
          <w:rFonts w:hint="eastAsia"/>
        </w:rPr>
        <w:t>表</w:t>
      </w:r>
      <w:r>
        <w:fldChar w:fldCharType="begin"/>
      </w:r>
      <w:r>
        <w:instrText xml:space="preserve"> STYLEREF 3 \s </w:instrText>
      </w:r>
      <w:r>
        <w:fldChar w:fldCharType="separate"/>
      </w:r>
      <w:r>
        <w:t>48.2.3</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4</w:t>
      </w:r>
      <w:r>
        <w:fldChar w:fldCharType="end"/>
      </w:r>
      <w:r>
        <w:rPr>
          <w:rFonts w:hint="eastAsia"/>
        </w:rPr>
        <w:t xml:space="preserve">  </w:t>
      </w:r>
      <w:r>
        <w:t>排水系统</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L1#排水系统</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RT-Ref_1313811870368534534 \h \* MERGEFORMAT </w:instrText>
            </w:r>
            <w:r>
              <w:fldChar w:fldCharType="separate"/>
            </w:r>
            <w:r>
              <w:fldChar w:fldCharType="begin"/>
            </w:r>
            <w:r>
              <w:instrText xml:space="preserve">STYLEREF 4 \S</w:instrText>
            </w:r>
            <w:r>
              <w:fldChar w:fldCharType="separate"/>
            </w:r>
            <w:r>
              <w:t>48.2.3.5</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L4#排水系统</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RT-Ref_1313811870368534536 \h \* MERGEFORMAT </w:instrText>
            </w:r>
            <w:r>
              <w:fldChar w:fldCharType="separate"/>
            </w:r>
            <w:r>
              <w:fldChar w:fldCharType="begin"/>
            </w:r>
            <w:r>
              <w:instrText xml:space="preserve">STYLEREF 4 \S</w:instrText>
            </w:r>
            <w:r>
              <w:fldChar w:fldCharType="separate"/>
            </w:r>
            <w:r>
              <w:t>48.2.3.5</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16" name="Drawing 159" descr="img131381187036853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Drawing 159" descr="img1313811870368534535"/>
                          <pic:cNvPicPr>
                            <a:picLocks noChangeAspect="1"/>
                          </pic:cNvPicPr>
                        </pic:nvPicPr>
                        <pic:blipFill>
                          <a:blip r:embed="rId15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17" name="Drawing 160" descr="img131381187036853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Drawing 160" descr="img1313811870368534537"/>
                          <pic:cNvPicPr>
                            <a:picLocks noChangeAspect="1"/>
                          </pic:cNvPicPr>
                        </pic:nvPicPr>
                        <pic:blipFill>
                          <a:blip r:embed="rId16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54" w:name="RT-Ref_1313811870368534534"/>
            <w:r>
              <w:fldChar w:fldCharType="begin"/>
            </w:r>
            <w:r>
              <w:instrText xml:space="preserve">STYLEREF 4 \S</w:instrText>
            </w:r>
            <w:r>
              <w:fldChar w:fldCharType="separate"/>
            </w:r>
            <w:r>
              <w:t>48.2.3.5</w:t>
            </w:r>
            <w:r>
              <w:fldChar w:fldCharType="end"/>
            </w:r>
            <w:r>
              <w:t>-</w:t>
            </w:r>
            <w:r>
              <w:fldChar w:fldCharType="begin"/>
            </w:r>
            <w:r>
              <w:instrText xml:space="preserve"> SEQ 图 \* ARABIC \s 4 </w:instrText>
            </w:r>
            <w:r>
              <w:fldChar w:fldCharType="separate"/>
            </w:r>
            <w:r>
              <w:t>1</w:t>
            </w:r>
            <w:r>
              <w:fldChar w:fldCharType="end"/>
            </w:r>
            <w:bookmarkEnd w:id="154"/>
            <w:r>
              <w:t xml:space="preserve">  L1#排水系统现状</w:t>
            </w:r>
          </w:p>
        </w:tc>
        <w:tc>
          <w:tcPr>
            <w:tcW w:w="4693" w:type="dxa"/>
            <w:tcMar>
              <w:top w:w="10" w:type="dxa"/>
              <w:left w:w="10" w:type="dxa"/>
              <w:right w:w="10" w:type="dxa"/>
            </w:tcMar>
            <w:vAlign w:val="center"/>
          </w:tcPr>
          <w:p>
            <w:pPr>
              <w:pStyle w:val="136"/>
            </w:pPr>
            <w:r>
              <w:t>图</w:t>
            </w:r>
            <w:bookmarkStart w:id="155" w:name="RT-Ref_1313811870368534536"/>
            <w:r>
              <w:fldChar w:fldCharType="begin"/>
            </w:r>
            <w:r>
              <w:instrText xml:space="preserve">STYLEREF 4 \S</w:instrText>
            </w:r>
            <w:r>
              <w:fldChar w:fldCharType="separate"/>
            </w:r>
            <w:r>
              <w:t>48.2.3.5</w:t>
            </w:r>
            <w:r>
              <w:fldChar w:fldCharType="end"/>
            </w:r>
            <w:r>
              <w:t>-</w:t>
            </w:r>
            <w:r>
              <w:fldChar w:fldCharType="begin"/>
            </w:r>
            <w:r>
              <w:instrText xml:space="preserve"> SEQ 图 \* ARABIC \s 4 </w:instrText>
            </w:r>
            <w:r>
              <w:fldChar w:fldCharType="separate"/>
            </w:r>
            <w:r>
              <w:t>2</w:t>
            </w:r>
            <w:r>
              <w:fldChar w:fldCharType="end"/>
            </w:r>
            <w:bookmarkEnd w:id="155"/>
            <w:r>
              <w:t xml:space="preserve">  L4#排水系统现状</w:t>
            </w:r>
          </w:p>
        </w:tc>
      </w:tr>
    </w:tbl>
    <w:p>
      <w:pPr>
        <w:pStyle w:val="123"/>
      </w:pPr>
    </w:p>
    <w:p>
      <w:pPr>
        <w:pStyle w:val="6"/>
        <w:bidi w:val="0"/>
        <w:ind w:left="5484" w:leftChars="0" w:hanging="864" w:firstLineChars="0"/>
      </w:pPr>
      <w:r>
        <w:t>照明、标志</w:t>
      </w:r>
    </w:p>
    <w:p>
      <w:pPr>
        <w:pStyle w:val="124"/>
      </w:pPr>
      <w:r>
        <w:t>本桥照明、标志共6个。照明、标志病害主要表现为污损或损坏。照明、标志共2处污损或损坏。照明、标志病害详细内容见下表。</w:t>
      </w:r>
    </w:p>
    <w:p>
      <w:pPr>
        <w:pStyle w:val="128"/>
        <w:spacing w:before="156"/>
      </w:pPr>
      <w:r>
        <w:rPr>
          <w:rFonts w:hint="eastAsia"/>
        </w:rPr>
        <w:t>表</w:t>
      </w:r>
      <w:r>
        <w:fldChar w:fldCharType="begin"/>
      </w:r>
      <w:r>
        <w:instrText xml:space="preserve"> STYLEREF 3 \s </w:instrText>
      </w:r>
      <w:r>
        <w:fldChar w:fldCharType="separate"/>
      </w:r>
      <w:r>
        <w:t>48.2.3</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5</w:t>
      </w:r>
      <w:r>
        <w:fldChar w:fldCharType="end"/>
      </w:r>
      <w:r>
        <w:rPr>
          <w:rFonts w:hint="eastAsia"/>
        </w:rPr>
        <w:t xml:space="preserve">  </w:t>
      </w:r>
      <w:r>
        <w:t>照明、标志</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L2#照明、标志</w:t>
            </w:r>
          </w:p>
        </w:tc>
        <w:tc>
          <w:tcPr>
            <w:tcW w:w="1701" w:type="dxa"/>
            <w:tcMar>
              <w:top w:w="10" w:type="dxa"/>
              <w:left w:w="10" w:type="dxa"/>
              <w:right w:w="10" w:type="dxa"/>
            </w:tcMar>
            <w:vAlign w:val="center"/>
          </w:tcPr>
          <w:p>
            <w:pPr>
              <w:widowControl/>
              <w:jc w:val="center"/>
              <w:textAlignment w:val="center"/>
              <w:rPr>
                <w:szCs w:val="21"/>
              </w:rPr>
            </w:pPr>
            <w:r>
              <w:rPr>
                <w:szCs w:val="21"/>
              </w:rPr>
              <w:t>污损或损坏</w:t>
            </w:r>
          </w:p>
        </w:tc>
        <w:tc>
          <w:tcPr>
            <w:tcW w:w="1748" w:type="dxa"/>
            <w:tcMar>
              <w:top w:w="10" w:type="dxa"/>
              <w:left w:w="10" w:type="dxa"/>
              <w:right w:w="10" w:type="dxa"/>
            </w:tcMar>
            <w:vAlign w:val="center"/>
          </w:tcPr>
          <w:p>
            <w:pPr>
              <w:widowControl/>
              <w:jc w:val="center"/>
              <w:textAlignment w:val="center"/>
              <w:rPr>
                <w:szCs w:val="21"/>
              </w:rPr>
            </w:pPr>
            <w:r>
              <w:rPr>
                <w:szCs w:val="21"/>
              </w:rPr>
              <w:t>标志，距2#伸缩缝大桩号侧2m处</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RT-Ref_1313811870368534538 \h \* MERGEFORMAT </w:instrText>
            </w:r>
            <w:r>
              <w:fldChar w:fldCharType="separate"/>
            </w:r>
            <w:r>
              <w:fldChar w:fldCharType="begin"/>
            </w:r>
            <w:r>
              <w:instrText xml:space="preserve">STYLEREF 4 \S</w:instrText>
            </w:r>
            <w:r>
              <w:fldChar w:fldCharType="separate"/>
            </w:r>
            <w:r>
              <w:t>48.2.3.6</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L2#照明、标志</w:t>
            </w:r>
          </w:p>
        </w:tc>
        <w:tc>
          <w:tcPr>
            <w:tcW w:w="1701" w:type="dxa"/>
            <w:tcMar>
              <w:top w:w="10" w:type="dxa"/>
              <w:left w:w="10" w:type="dxa"/>
              <w:right w:w="10" w:type="dxa"/>
            </w:tcMar>
            <w:vAlign w:val="center"/>
          </w:tcPr>
          <w:p>
            <w:pPr>
              <w:widowControl/>
              <w:jc w:val="center"/>
              <w:textAlignment w:val="center"/>
              <w:rPr>
                <w:szCs w:val="21"/>
              </w:rPr>
            </w:pPr>
            <w:r>
              <w:rPr>
                <w:szCs w:val="21"/>
              </w:rPr>
              <w:t>污损或损坏</w:t>
            </w:r>
          </w:p>
        </w:tc>
        <w:tc>
          <w:tcPr>
            <w:tcW w:w="1748" w:type="dxa"/>
            <w:tcMar>
              <w:top w:w="10" w:type="dxa"/>
              <w:left w:w="10" w:type="dxa"/>
              <w:right w:w="10" w:type="dxa"/>
            </w:tcMar>
            <w:vAlign w:val="center"/>
          </w:tcPr>
          <w:p>
            <w:pPr>
              <w:widowControl/>
              <w:jc w:val="center"/>
              <w:textAlignment w:val="center"/>
              <w:rPr>
                <w:szCs w:val="21"/>
              </w:rPr>
            </w:pPr>
            <w:r>
              <w:rPr>
                <w:szCs w:val="21"/>
              </w:rPr>
              <w:t>标志，距2#伸缩缝大桩号侧3m处</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RT-Ref_1313811870368534540 \h \* MERGEFORMAT </w:instrText>
            </w:r>
            <w:r>
              <w:fldChar w:fldCharType="separate"/>
            </w:r>
            <w:r>
              <w:fldChar w:fldCharType="begin"/>
            </w:r>
            <w:r>
              <w:instrText xml:space="preserve">STYLEREF 4 \S</w:instrText>
            </w:r>
            <w:r>
              <w:fldChar w:fldCharType="separate"/>
            </w:r>
            <w:r>
              <w:t>48.2.3.6</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18" name="Drawing 161" descr="img131381187036853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Drawing 161" descr="img1313811870368534539"/>
                          <pic:cNvPicPr>
                            <a:picLocks noChangeAspect="1"/>
                          </pic:cNvPicPr>
                        </pic:nvPicPr>
                        <pic:blipFill>
                          <a:blip r:embed="rId16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19" name="Drawing 162" descr="img131381187036853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Drawing 162" descr="img1313811870368534541"/>
                          <pic:cNvPicPr>
                            <a:picLocks noChangeAspect="1"/>
                          </pic:cNvPicPr>
                        </pic:nvPicPr>
                        <pic:blipFill>
                          <a:blip r:embed="rId16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56" w:name="RT-Ref_1313811870368534538"/>
            <w:r>
              <w:fldChar w:fldCharType="begin"/>
            </w:r>
            <w:r>
              <w:instrText xml:space="preserve">STYLEREF 4 \S</w:instrText>
            </w:r>
            <w:r>
              <w:fldChar w:fldCharType="separate"/>
            </w:r>
            <w:r>
              <w:t>48.2.3.6</w:t>
            </w:r>
            <w:r>
              <w:fldChar w:fldCharType="end"/>
            </w:r>
            <w:r>
              <w:t>-</w:t>
            </w:r>
            <w:r>
              <w:fldChar w:fldCharType="begin"/>
            </w:r>
            <w:r>
              <w:instrText xml:space="preserve"> SEQ 图 \* ARABIC \s 4 </w:instrText>
            </w:r>
            <w:r>
              <w:fldChar w:fldCharType="separate"/>
            </w:r>
            <w:r>
              <w:t>1</w:t>
            </w:r>
            <w:r>
              <w:fldChar w:fldCharType="end"/>
            </w:r>
            <w:bookmarkEnd w:id="156"/>
            <w:r>
              <w:t xml:space="preserve">  L2#照明、标志标志，距2#伸缩缝大桩号侧2m处污损或损坏</w:t>
            </w:r>
          </w:p>
        </w:tc>
        <w:tc>
          <w:tcPr>
            <w:tcW w:w="4693" w:type="dxa"/>
            <w:tcMar>
              <w:top w:w="10" w:type="dxa"/>
              <w:left w:w="10" w:type="dxa"/>
              <w:right w:w="10" w:type="dxa"/>
            </w:tcMar>
            <w:vAlign w:val="center"/>
          </w:tcPr>
          <w:p>
            <w:pPr>
              <w:pStyle w:val="136"/>
            </w:pPr>
            <w:r>
              <w:t>图</w:t>
            </w:r>
            <w:bookmarkStart w:id="157" w:name="RT-Ref_1313811870368534540"/>
            <w:r>
              <w:fldChar w:fldCharType="begin"/>
            </w:r>
            <w:r>
              <w:instrText xml:space="preserve">STYLEREF 4 \S</w:instrText>
            </w:r>
            <w:r>
              <w:fldChar w:fldCharType="separate"/>
            </w:r>
            <w:r>
              <w:t>48.2.3.6</w:t>
            </w:r>
            <w:r>
              <w:fldChar w:fldCharType="end"/>
            </w:r>
            <w:r>
              <w:t>-</w:t>
            </w:r>
            <w:r>
              <w:fldChar w:fldCharType="begin"/>
            </w:r>
            <w:r>
              <w:instrText xml:space="preserve"> SEQ 图 \* ARABIC \s 4 </w:instrText>
            </w:r>
            <w:r>
              <w:fldChar w:fldCharType="separate"/>
            </w:r>
            <w:r>
              <w:t>2</w:t>
            </w:r>
            <w:r>
              <w:fldChar w:fldCharType="end"/>
            </w:r>
            <w:bookmarkEnd w:id="157"/>
            <w:r>
              <w:t xml:space="preserve">  L2#照明、标志标志，距2#伸缩缝大桩号侧3m处污损或损坏</w:t>
            </w:r>
          </w:p>
        </w:tc>
      </w:tr>
    </w:tbl>
    <w:p>
      <w:pPr>
        <w:pStyle w:val="123"/>
      </w:pPr>
    </w:p>
    <w:p>
      <w:pPr>
        <w:pStyle w:val="5"/>
        <w:bidi w:val="0"/>
        <w:ind w:left="5340" w:leftChars="0" w:hanging="720" w:firstLineChars="0"/>
      </w:pPr>
      <w:bookmarkStart w:id="158" w:name="_Toc9353"/>
      <w:bookmarkStart w:id="159" w:name="_Toc10892"/>
      <w:r>
        <w:rPr>
          <w:rFonts w:hint="eastAsia"/>
        </w:rPr>
        <w:t>安全区检查结果</w:t>
      </w:r>
      <w:bookmarkEnd w:id="158"/>
      <w:bookmarkEnd w:id="159"/>
    </w:p>
    <w:p>
      <w:pPr>
        <w:pStyle w:val="18"/>
        <w:spacing w:line="400" w:lineRule="exact"/>
        <w:ind w:right="-68" w:firstLine="480" w:firstLineChars="200"/>
        <w:rPr>
          <w:rFonts w:ascii="Times New Roman" w:hAnsi="Times New Roman"/>
          <w:sz w:val="24"/>
        </w:rPr>
      </w:pPr>
      <w:r>
        <w:rPr>
          <w:rFonts w:ascii="Times New Roman" w:hAnsi="Times New Roman"/>
          <w:sz w:val="24"/>
        </w:rPr>
        <w:t>依据交通运输部《关于进一步加强公路桥梁养护管理的若干意见》（交公路发[2013]321 号）文件要求，对桥梁安全保护区进行调查，详见</w:t>
      </w:r>
      <w:r>
        <w:rPr>
          <w:rFonts w:hint="eastAsia" w:ascii="Times New Roman" w:hAnsi="Times New Roman"/>
          <w:sz w:val="24"/>
        </w:rPr>
        <w:t>表</w:t>
      </w:r>
      <w:r>
        <w:rPr>
          <w:rFonts w:ascii="Times New Roman" w:hAnsi="Times New Roman"/>
          <w:sz w:val="24"/>
        </w:rPr>
        <w:fldChar w:fldCharType="begin"/>
      </w:r>
      <w:r>
        <w:rPr>
          <w:rFonts w:ascii="Times New Roman" w:hAnsi="Times New Roman"/>
          <w:sz w:val="24"/>
        </w:rPr>
        <w:instrText xml:space="preserve"> STYLEREF 3 \s </w:instrText>
      </w:r>
      <w:r>
        <w:rPr>
          <w:rFonts w:ascii="Times New Roman" w:hAnsi="Times New Roman"/>
          <w:sz w:val="24"/>
        </w:rPr>
        <w:fldChar w:fldCharType="separate"/>
      </w:r>
      <w:r>
        <w:rPr>
          <w:rFonts w:ascii="Times New Roman" w:hAnsi="Times New Roman"/>
          <w:sz w:val="24"/>
        </w:rPr>
        <w:t>48.2.4</w:t>
      </w:r>
      <w:r>
        <w:rPr>
          <w:rFonts w:ascii="Times New Roman" w:hAnsi="Times New Roman"/>
          <w:sz w:val="24"/>
        </w:rPr>
        <w:fldChar w:fldCharType="end"/>
      </w:r>
      <w:r>
        <w:rPr>
          <w:rFonts w:ascii="Times New Roman" w:hAnsi="Times New Roman"/>
          <w:sz w:val="24"/>
        </w:rPr>
        <w:t>.1。</w:t>
      </w:r>
    </w:p>
    <w:p>
      <w:pPr>
        <w:pStyle w:val="128"/>
        <w:spacing w:before="156"/>
      </w:pPr>
      <w:bookmarkStart w:id="160" w:name="_Ref184736088"/>
      <w:r>
        <w:t>表</w:t>
      </w:r>
      <w:r>
        <w:fldChar w:fldCharType="begin"/>
      </w:r>
      <w:r>
        <w:instrText xml:space="preserve"> STYLEREF 3 \s </w:instrText>
      </w:r>
      <w:r>
        <w:fldChar w:fldCharType="separate"/>
      </w:r>
      <w:r>
        <w:t>48.2.4</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1</w:t>
      </w:r>
      <w:r>
        <w:fldChar w:fldCharType="end"/>
      </w:r>
      <w:bookmarkEnd w:id="160"/>
      <w:r>
        <w:t xml:space="preserve">  有福村大桥（下行）左幅安全保护区调查结果表</w:t>
      </w:r>
    </w:p>
    <w:tbl>
      <w:tblPr>
        <w:tblStyle w:val="29"/>
        <w:tblW w:w="0" w:type="auto"/>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883"/>
        <w:gridCol w:w="5775"/>
        <w:gridCol w:w="147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tblHeader/>
          <w:jc w:val="center"/>
        </w:trPr>
        <w:tc>
          <w:tcPr>
            <w:tcW w:w="883" w:type="dxa"/>
            <w:vAlign w:val="center"/>
          </w:tcPr>
          <w:p>
            <w:pPr>
              <w:pStyle w:val="74"/>
              <w:spacing w:before="156" w:after="156"/>
              <w:rPr>
                <w:rFonts w:ascii="Times New Roman" w:hAnsi="Times New Roman" w:eastAsia="宋体" w:cs="Times New Roman"/>
                <w:b/>
                <w:bCs/>
                <w:color w:val="auto"/>
              </w:rPr>
            </w:pPr>
            <w:r>
              <w:rPr>
                <w:rFonts w:ascii="Times New Roman" w:hAnsi="Times New Roman" w:eastAsia="宋体" w:cs="Times New Roman"/>
                <w:b/>
                <w:bCs/>
                <w:color w:val="auto"/>
              </w:rPr>
              <w:t>序号</w:t>
            </w:r>
          </w:p>
        </w:tc>
        <w:tc>
          <w:tcPr>
            <w:tcW w:w="5775" w:type="dxa"/>
            <w:vAlign w:val="center"/>
          </w:tcPr>
          <w:p>
            <w:pPr>
              <w:pStyle w:val="74"/>
              <w:spacing w:before="156" w:after="156"/>
              <w:rPr>
                <w:rFonts w:ascii="Times New Roman" w:hAnsi="Times New Roman" w:eastAsia="宋体" w:cs="Times New Roman"/>
                <w:b/>
                <w:bCs/>
                <w:color w:val="auto"/>
              </w:rPr>
            </w:pPr>
            <w:r>
              <w:rPr>
                <w:rFonts w:ascii="Times New Roman" w:hAnsi="Times New Roman" w:eastAsia="宋体" w:cs="Times New Roman"/>
                <w:b/>
                <w:bCs/>
                <w:color w:val="auto"/>
              </w:rPr>
              <w:t>桥梁安全保护区调查项目</w:t>
            </w:r>
          </w:p>
        </w:tc>
        <w:tc>
          <w:tcPr>
            <w:tcW w:w="1470" w:type="dxa"/>
            <w:vAlign w:val="center"/>
          </w:tcPr>
          <w:p>
            <w:pPr>
              <w:pStyle w:val="74"/>
              <w:spacing w:before="156" w:after="156"/>
              <w:rPr>
                <w:rFonts w:ascii="Times New Roman" w:hAnsi="Times New Roman" w:eastAsia="宋体" w:cs="Times New Roman"/>
                <w:b/>
                <w:bCs/>
                <w:color w:val="auto"/>
              </w:rPr>
            </w:pPr>
            <w:r>
              <w:rPr>
                <w:rFonts w:ascii="Times New Roman" w:hAnsi="Times New Roman" w:eastAsia="宋体" w:cs="Times New Roman"/>
                <w:b/>
                <w:bCs/>
                <w:color w:val="auto"/>
              </w:rPr>
              <w:t>是否存在</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883" w:type="dxa"/>
            <w:vAlign w:val="center"/>
          </w:tcPr>
          <w:p>
            <w:pPr>
              <w:pStyle w:val="97"/>
              <w:spacing w:before="62" w:beforeLines="20" w:after="62" w:afterLines="20"/>
            </w:pPr>
            <w:r>
              <w:t>1</w:t>
            </w:r>
          </w:p>
        </w:tc>
        <w:tc>
          <w:tcPr>
            <w:tcW w:w="5775" w:type="dxa"/>
            <w:vAlign w:val="center"/>
          </w:tcPr>
          <w:p>
            <w:pPr>
              <w:pStyle w:val="97"/>
              <w:spacing w:before="62" w:beforeLines="20" w:after="62" w:afterLines="20"/>
            </w:pPr>
            <w:r>
              <w:t>跨越河道桥梁上游 500m，下游 3000m（特大桥）、2000m（大桥）、1000m（中、小桥）是否存在采砂活动</w:t>
            </w:r>
          </w:p>
        </w:tc>
        <w:tc>
          <w:tcPr>
            <w:tcW w:w="1470" w:type="dxa"/>
            <w:vAlign w:val="center"/>
          </w:tcPr>
          <w:p>
            <w:pPr>
              <w:pStyle w:val="97"/>
              <w:spacing w:before="62" w:beforeLines="20" w:after="62" w:afterLines="20"/>
            </w:pPr>
            <w:r>
              <w:t>否</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883" w:type="dxa"/>
            <w:vAlign w:val="center"/>
          </w:tcPr>
          <w:p>
            <w:pPr>
              <w:pStyle w:val="97"/>
              <w:spacing w:before="62" w:beforeLines="20" w:after="62" w:afterLines="20"/>
            </w:pPr>
            <w:r>
              <w:t>2</w:t>
            </w:r>
          </w:p>
        </w:tc>
        <w:tc>
          <w:tcPr>
            <w:tcW w:w="5775" w:type="dxa"/>
            <w:vAlign w:val="center"/>
          </w:tcPr>
          <w:p>
            <w:pPr>
              <w:pStyle w:val="97"/>
              <w:spacing w:before="62" w:beforeLines="20" w:after="62" w:afterLines="20"/>
            </w:pPr>
            <w:r>
              <w:t>1km 范围是否抽取地下水和浮桥</w:t>
            </w:r>
          </w:p>
        </w:tc>
        <w:tc>
          <w:tcPr>
            <w:tcW w:w="1470" w:type="dxa"/>
            <w:vAlign w:val="center"/>
          </w:tcPr>
          <w:p>
            <w:pPr>
              <w:pStyle w:val="97"/>
              <w:spacing w:before="62" w:beforeLines="20" w:after="62" w:afterLines="20"/>
            </w:pPr>
            <w:r>
              <w:t>否</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883" w:type="dxa"/>
            <w:vAlign w:val="center"/>
          </w:tcPr>
          <w:p>
            <w:pPr>
              <w:pStyle w:val="97"/>
              <w:spacing w:before="62" w:beforeLines="20" w:after="62" w:afterLines="20"/>
            </w:pPr>
            <w:r>
              <w:t>3</w:t>
            </w:r>
          </w:p>
        </w:tc>
        <w:tc>
          <w:tcPr>
            <w:tcW w:w="5775" w:type="dxa"/>
            <w:vAlign w:val="center"/>
          </w:tcPr>
          <w:p>
            <w:pPr>
              <w:pStyle w:val="97"/>
              <w:spacing w:before="62" w:beforeLines="20" w:after="62" w:afterLines="20"/>
            </w:pPr>
            <w:r>
              <w:t>200m 范围是否有采石、采矿、取土及爆破作业</w:t>
            </w:r>
          </w:p>
        </w:tc>
        <w:tc>
          <w:tcPr>
            <w:tcW w:w="1470" w:type="dxa"/>
            <w:vAlign w:val="center"/>
          </w:tcPr>
          <w:p>
            <w:pPr>
              <w:pStyle w:val="97"/>
              <w:spacing w:before="62" w:beforeLines="20" w:after="62" w:afterLines="20"/>
            </w:pPr>
            <w:r>
              <w:t>否</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883" w:type="dxa"/>
            <w:vAlign w:val="center"/>
          </w:tcPr>
          <w:p>
            <w:pPr>
              <w:pStyle w:val="97"/>
              <w:spacing w:before="62" w:beforeLines="20" w:after="62" w:afterLines="20"/>
            </w:pPr>
            <w:r>
              <w:t>4</w:t>
            </w:r>
          </w:p>
        </w:tc>
        <w:tc>
          <w:tcPr>
            <w:tcW w:w="5775" w:type="dxa"/>
            <w:vAlign w:val="center"/>
          </w:tcPr>
          <w:p>
            <w:pPr>
              <w:pStyle w:val="97"/>
              <w:spacing w:before="62" w:beforeLines="20" w:after="62" w:afterLines="20"/>
            </w:pPr>
            <w:r>
              <w:t>200m 范围是否违建及存在易燃、剧毒及放射性物质</w:t>
            </w:r>
          </w:p>
        </w:tc>
        <w:tc>
          <w:tcPr>
            <w:tcW w:w="1470" w:type="dxa"/>
            <w:vAlign w:val="center"/>
          </w:tcPr>
          <w:p>
            <w:pPr>
              <w:pStyle w:val="97"/>
              <w:spacing w:before="62" w:beforeLines="20" w:after="62" w:afterLines="20"/>
            </w:pPr>
            <w:r>
              <w:t>否</w:t>
            </w:r>
          </w:p>
        </w:tc>
      </w:tr>
    </w:tbl>
    <w:p>
      <w:pPr>
        <w:pStyle w:val="2"/>
        <w:jc w:val="center"/>
      </w:pPr>
      <w:r>
        <w:drawing>
          <wp:inline distT="0" distB="0" distL="0" distR="0">
            <wp:extent cx="2638425" cy="1799590"/>
            <wp:effectExtent l="0" t="0" r="9525" b="10160"/>
            <wp:docPr id="320" name="Drawing 0" descr="img131381187029723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Drawing 0" descr="img1313811870297231363"/>
                    <pic:cNvPicPr>
                      <a:picLocks noChangeAspect="1"/>
                    </pic:cNvPicPr>
                  </pic:nvPicPr>
                  <pic:blipFill>
                    <a:blip r:embed="rId163"/>
                    <a:stretch>
                      <a:fillRect/>
                    </a:stretch>
                  </pic:blipFill>
                  <pic:spPr>
                    <a:xfrm>
                      <a:off x="0" y="0"/>
                      <a:ext cx="2638800" cy="1800000"/>
                    </a:xfrm>
                    <a:prstGeom prst="rect">
                      <a:avLst/>
                    </a:prstGeom>
                  </pic:spPr>
                </pic:pic>
              </a:graphicData>
            </a:graphic>
          </wp:inline>
        </w:drawing>
      </w:r>
    </w:p>
    <w:p>
      <w:pPr>
        <w:pStyle w:val="129"/>
        <w:rPr>
          <w:color w:val="000000"/>
        </w:rPr>
      </w:pPr>
      <w:r>
        <w:rPr>
          <w:color w:val="000000"/>
        </w:rPr>
        <w:t>图</w:t>
      </w:r>
      <w:r>
        <w:fldChar w:fldCharType="begin"/>
      </w:r>
      <w:r>
        <w:instrText xml:space="preserve"> STYLEREF 3 \s </w:instrText>
      </w:r>
      <w:r>
        <w:fldChar w:fldCharType="separate"/>
      </w:r>
      <w:r>
        <w:t>48.2.4</w:t>
      </w:r>
      <w:r>
        <w:fldChar w:fldCharType="end"/>
      </w:r>
      <w:r>
        <w:t>.</w:t>
      </w:r>
      <w:r>
        <w:fldChar w:fldCharType="begin"/>
      </w:r>
      <w:r>
        <w:instrText xml:space="preserve"> SEQ </w:instrText>
      </w:r>
      <w:r>
        <w:rPr>
          <w:rFonts w:hint="eastAsia"/>
        </w:rPr>
        <w:instrText xml:space="preserve">图</w:instrText>
      </w:r>
      <w:r>
        <w:instrText xml:space="preserve"> \* ARABIC \s 3 </w:instrText>
      </w:r>
      <w:r>
        <w:fldChar w:fldCharType="separate"/>
      </w:r>
      <w:r>
        <w:t>1</w:t>
      </w:r>
      <w:r>
        <w:fldChar w:fldCharType="end"/>
      </w:r>
      <w:r>
        <w:rPr>
          <w:color w:val="000000"/>
        </w:rPr>
        <w:t xml:space="preserve"> 桥下空间状况照</w:t>
      </w:r>
    </w:p>
    <w:p>
      <w:pPr>
        <w:pStyle w:val="5"/>
        <w:ind w:left="5340" w:leftChars="0" w:firstLineChars="0"/>
      </w:pPr>
      <w:r>
        <w:t>墩柱竖直度检测结果</w:t>
      </w:r>
    </w:p>
    <w:p>
      <w:pPr>
        <w:adjustRightInd w:val="0"/>
        <w:spacing w:line="360" w:lineRule="auto"/>
        <w:ind w:firstLine="480" w:firstLineChars="200"/>
        <w:rPr>
          <w:sz w:val="24"/>
        </w:rPr>
      </w:pPr>
      <w:r>
        <w:rPr>
          <w:rFonts w:hint="eastAsia"/>
          <w:sz w:val="24"/>
        </w:rPr>
        <w:t>对有福村大桥（下行）左幅的墩柱进行竖直度测量，结果如下表所示：</w:t>
      </w:r>
    </w:p>
    <w:p>
      <w:pPr>
        <w:pStyle w:val="128"/>
        <w:spacing w:before="156"/>
      </w:pPr>
      <w:r>
        <w:t>表</w:t>
      </w:r>
      <w:r>
        <w:fldChar w:fldCharType="begin"/>
      </w:r>
      <w:r>
        <w:instrText xml:space="preserve"> STYLEREF 3 \s </w:instrText>
      </w:r>
      <w:r>
        <w:fldChar w:fldCharType="separate"/>
      </w:r>
      <w:r>
        <w:rPr>
          <w:rFonts w:ascii="Times New Roman" w:hAnsi="Times New Roman"/>
        </w:rPr>
        <w:t>30</w:t>
      </w:r>
      <w:r>
        <w:t>.</w:t>
      </w:r>
      <w:r>
        <w:rPr>
          <w:rFonts w:ascii="Times New Roman" w:hAnsi="Times New Roman"/>
        </w:rPr>
        <w:t>2</w:t>
      </w:r>
      <w:r>
        <w:t>.</w:t>
      </w:r>
      <w:r>
        <w:rPr>
          <w:rFonts w:ascii="Times New Roman" w:hAnsi="Times New Roman"/>
        </w:rPr>
        <w:t>5</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rPr>
          <w:rFonts w:ascii="Times New Roman" w:hAnsi="Times New Roman"/>
        </w:rPr>
        <w:t>1</w:t>
      </w:r>
      <w:r>
        <w:fldChar w:fldCharType="end"/>
      </w:r>
      <w:r>
        <w:t xml:space="preserve"> </w:t>
      </w:r>
      <w:r>
        <w:rPr>
          <w:rFonts w:hint="eastAsia"/>
        </w:rPr>
        <w:t>墩柱竖直度</w:t>
      </w:r>
      <w:r>
        <w:t>测量结果</w:t>
      </w:r>
    </w:p>
    <w:tbl>
      <w:tblPr>
        <w:tblStyle w:val="29"/>
        <w:tblW w:w="4889"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0" w:type="dxa"/>
          <w:bottom w:w="0" w:type="dxa"/>
          <w:right w:w="0" w:type="dxa"/>
        </w:tblCellMar>
      </w:tblPr>
      <w:tblGrid>
        <w:gridCol w:w="616"/>
        <w:gridCol w:w="698"/>
        <w:gridCol w:w="691"/>
        <w:gridCol w:w="2013"/>
        <w:gridCol w:w="1321"/>
        <w:gridCol w:w="1208"/>
        <w:gridCol w:w="1047"/>
        <w:gridCol w:w="964"/>
        <w:gridCol w:w="61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567" w:hRule="atLeast"/>
          <w:tblHeader/>
          <w:jc w:val="center"/>
        </w:trPr>
        <w:tc>
          <w:tcPr>
            <w:tcW w:w="335" w:type="pct"/>
            <w:noWrap w:val="0"/>
            <w:vAlign w:val="center"/>
          </w:tcPr>
          <w:p>
            <w:pPr>
              <w:widowControl/>
              <w:jc w:val="center"/>
              <w:rPr>
                <w:b/>
              </w:rPr>
            </w:pPr>
            <w:r>
              <w:rPr>
                <w:b/>
              </w:rPr>
              <w:t>序号</w:t>
            </w:r>
          </w:p>
        </w:tc>
        <w:tc>
          <w:tcPr>
            <w:tcW w:w="380" w:type="pct"/>
            <w:noWrap w:val="0"/>
            <w:vAlign w:val="center"/>
          </w:tcPr>
          <w:p>
            <w:pPr>
              <w:widowControl/>
              <w:jc w:val="center"/>
              <w:rPr>
                <w:b/>
              </w:rPr>
            </w:pPr>
            <w:r>
              <w:rPr>
                <w:b/>
              </w:rPr>
              <w:t>桥梁名称</w:t>
            </w:r>
          </w:p>
        </w:tc>
        <w:tc>
          <w:tcPr>
            <w:tcW w:w="376" w:type="pct"/>
            <w:noWrap w:val="0"/>
            <w:vAlign w:val="center"/>
          </w:tcPr>
          <w:p>
            <w:pPr>
              <w:widowControl/>
              <w:jc w:val="center"/>
              <w:rPr>
                <w:b/>
              </w:rPr>
            </w:pPr>
            <w:r>
              <w:rPr>
                <w:b/>
              </w:rPr>
              <w:t>墩台构件</w:t>
            </w:r>
          </w:p>
        </w:tc>
        <w:tc>
          <w:tcPr>
            <w:tcW w:w="1097" w:type="pct"/>
            <w:noWrap w:val="0"/>
            <w:vAlign w:val="center"/>
          </w:tcPr>
          <w:p>
            <w:pPr>
              <w:widowControl/>
              <w:jc w:val="center"/>
              <w:rPr>
                <w:b/>
              </w:rPr>
            </w:pPr>
            <w:r>
              <w:rPr>
                <w:b/>
              </w:rPr>
              <w:t>检测方向</w:t>
            </w:r>
          </w:p>
        </w:tc>
        <w:tc>
          <w:tcPr>
            <w:tcW w:w="719" w:type="pct"/>
            <w:noWrap w:val="0"/>
            <w:vAlign w:val="center"/>
          </w:tcPr>
          <w:p>
            <w:pPr>
              <w:widowControl/>
              <w:jc w:val="center"/>
              <w:rPr>
                <w:b/>
              </w:rPr>
            </w:pPr>
            <w:r>
              <w:rPr>
                <w:b/>
              </w:rPr>
              <w:t>检测区域</w:t>
            </w:r>
          </w:p>
        </w:tc>
        <w:tc>
          <w:tcPr>
            <w:tcW w:w="658" w:type="pct"/>
            <w:noWrap w:val="0"/>
            <w:vAlign w:val="center"/>
          </w:tcPr>
          <w:p>
            <w:pPr>
              <w:widowControl/>
              <w:jc w:val="center"/>
              <w:rPr>
                <w:b/>
              </w:rPr>
            </w:pPr>
            <w:r>
              <w:rPr>
                <w:b/>
              </w:rPr>
              <w:t>检测范围</w:t>
            </w:r>
          </w:p>
          <w:p>
            <w:pPr>
              <w:widowControl/>
              <w:jc w:val="center"/>
              <w:rPr>
                <w:b/>
              </w:rPr>
            </w:pPr>
            <w:r>
              <w:rPr>
                <w:b/>
              </w:rPr>
              <w:t>相对偏移量</w:t>
            </w:r>
          </w:p>
          <w:p>
            <w:pPr>
              <w:widowControl/>
              <w:jc w:val="center"/>
              <w:rPr>
                <w:b/>
              </w:rPr>
            </w:pPr>
            <w:r>
              <w:rPr>
                <w:b/>
              </w:rPr>
              <w:t>（mm）</w:t>
            </w:r>
          </w:p>
        </w:tc>
        <w:tc>
          <w:tcPr>
            <w:tcW w:w="570" w:type="pct"/>
            <w:noWrap w:val="0"/>
            <w:vAlign w:val="center"/>
          </w:tcPr>
          <w:p>
            <w:pPr>
              <w:widowControl/>
              <w:jc w:val="center"/>
              <w:rPr>
                <w:b/>
              </w:rPr>
            </w:pPr>
            <w:r>
              <w:rPr>
                <w:b/>
              </w:rPr>
              <w:t>检测</w:t>
            </w:r>
          </w:p>
          <w:p>
            <w:pPr>
              <w:widowControl/>
              <w:jc w:val="center"/>
              <w:rPr>
                <w:b/>
              </w:rPr>
            </w:pPr>
            <w:r>
              <w:rPr>
                <w:b/>
              </w:rPr>
              <w:t>高度范围（m）</w:t>
            </w:r>
          </w:p>
        </w:tc>
        <w:tc>
          <w:tcPr>
            <w:tcW w:w="525" w:type="pct"/>
            <w:noWrap w:val="0"/>
            <w:vAlign w:val="center"/>
          </w:tcPr>
          <w:p>
            <w:pPr>
              <w:widowControl/>
              <w:jc w:val="center"/>
              <w:rPr>
                <w:b/>
              </w:rPr>
            </w:pPr>
            <w:r>
              <w:rPr>
                <w:b/>
              </w:rPr>
              <w:t>竖直度                （mm/m）</w:t>
            </w:r>
          </w:p>
        </w:tc>
        <w:tc>
          <w:tcPr>
            <w:tcW w:w="336" w:type="pct"/>
            <w:noWrap w:val="0"/>
            <w:vAlign w:val="center"/>
          </w:tcPr>
          <w:p>
            <w:pPr>
              <w:widowControl/>
              <w:jc w:val="center"/>
              <w:rPr>
                <w:b/>
              </w:rPr>
            </w:pPr>
            <w:r>
              <w:rPr>
                <w:b/>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335" w:type="pct"/>
            <w:vMerge w:val="restart"/>
            <w:noWrap w:val="0"/>
            <w:vAlign w:val="center"/>
          </w:tcPr>
          <w:p>
            <w:pPr>
              <w:widowControl/>
              <w:jc w:val="center"/>
              <w:rPr>
                <w:rFonts w:hint="default" w:ascii="Times New Roman" w:hAnsi="Times New Roman" w:cs="Times New Roman"/>
                <w:szCs w:val="21"/>
              </w:rPr>
            </w:pPr>
            <w:r>
              <w:rPr>
                <w:rFonts w:hint="default" w:ascii="Times New Roman" w:hAnsi="Times New Roman" w:cs="Times New Roman"/>
                <w:szCs w:val="21"/>
              </w:rPr>
              <w:t>1</w:t>
            </w:r>
          </w:p>
        </w:tc>
        <w:tc>
          <w:tcPr>
            <w:tcW w:w="380" w:type="pct"/>
            <w:vMerge w:val="restart"/>
            <w:noWrap w:val="0"/>
            <w:vAlign w:val="center"/>
          </w:tcPr>
          <w:p>
            <w:pPr>
              <w:widowControl/>
              <w:jc w:val="center"/>
              <w:rPr>
                <w:rFonts w:hint="default" w:ascii="Times New Roman" w:hAnsi="Times New Roman" w:cs="Times New Roman"/>
                <w:szCs w:val="21"/>
              </w:rPr>
            </w:pPr>
            <w:r>
              <w:rPr>
                <w:rFonts w:hint="default" w:ascii="Times New Roman" w:hAnsi="Times New Roman" w:cs="Times New Roman"/>
              </w:rPr>
              <w:t>有福村大桥（下行）左幅</w:t>
            </w:r>
          </w:p>
        </w:tc>
        <w:tc>
          <w:tcPr>
            <w:tcW w:w="691" w:type="dxa"/>
            <w:noWrap w:val="0"/>
            <w:vAlign w:val="center"/>
          </w:tcPr>
          <w:p>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1"/>
                <w:szCs w:val="21"/>
                <w:u w:val="none"/>
                <w:lang w:val="en-US" w:eastAsia="zh-CN" w:bidi="ar"/>
              </w:rPr>
              <w:t>4-1#</w:t>
            </w:r>
            <w:r>
              <w:rPr>
                <w:rFonts w:hint="eastAsia" w:ascii="宋体" w:hAnsi="宋体" w:eastAsia="宋体" w:cs="宋体"/>
                <w:i w:val="0"/>
                <w:iCs w:val="0"/>
                <w:color w:val="000000"/>
                <w:kern w:val="0"/>
                <w:sz w:val="21"/>
                <w:szCs w:val="21"/>
                <w:u w:val="none"/>
                <w:lang w:val="en-US" w:eastAsia="zh-CN" w:bidi="ar"/>
              </w:rPr>
              <w:t>墩柱</w:t>
            </w:r>
          </w:p>
        </w:tc>
        <w:tc>
          <w:tcPr>
            <w:tcW w:w="1097" w:type="pct"/>
            <w:noWrap w:val="0"/>
            <w:vAlign w:val="center"/>
          </w:tcPr>
          <w:p>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1"/>
                <w:szCs w:val="21"/>
                <w:u w:val="none"/>
                <w:lang w:val="en-US" w:eastAsia="zh-CN" w:bidi="ar"/>
              </w:rPr>
              <w:t>顺路线行进方向</w:t>
            </w:r>
          </w:p>
        </w:tc>
        <w:tc>
          <w:tcPr>
            <w:tcW w:w="719" w:type="pct"/>
            <w:noWrap w:val="0"/>
            <w:vAlign w:val="center"/>
          </w:tcPr>
          <w:p>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1"/>
                <w:szCs w:val="21"/>
                <w:u w:val="none"/>
                <w:lang w:val="en-US" w:eastAsia="zh-CN" w:bidi="ar"/>
              </w:rPr>
              <w:t>从上往下第一节</w:t>
            </w:r>
          </w:p>
        </w:tc>
        <w:tc>
          <w:tcPr>
            <w:tcW w:w="1208" w:type="dxa"/>
            <w:noWrap w:val="0"/>
            <w:vAlign w:val="center"/>
          </w:tcPr>
          <w:p>
            <w:pPr>
              <w:keepNext w:val="0"/>
              <w:keepLines w:val="0"/>
              <w:widowControl/>
              <w:suppressLineNumbers w:val="0"/>
              <w:jc w:val="center"/>
              <w:textAlignment w:val="center"/>
              <w:rPr>
                <w:rFonts w:hint="default" w:ascii="Times New Roman" w:hAnsi="Times New Roman" w:cs="Times New Roman"/>
                <w:szCs w:val="21"/>
                <w:lang w:val="en-US"/>
              </w:rPr>
            </w:pPr>
            <w:r>
              <w:rPr>
                <w:rFonts w:hint="default" w:ascii="Times New Roman" w:hAnsi="Times New Roman" w:eastAsia="宋体" w:cs="Times New Roman"/>
                <w:i w:val="0"/>
                <w:iCs w:val="0"/>
                <w:color w:val="000000"/>
                <w:kern w:val="0"/>
                <w:sz w:val="21"/>
                <w:szCs w:val="21"/>
                <w:u w:val="none"/>
                <w:lang w:val="en-US" w:eastAsia="zh-CN" w:bidi="ar"/>
              </w:rPr>
              <w:t>98.6</w:t>
            </w:r>
          </w:p>
        </w:tc>
        <w:tc>
          <w:tcPr>
            <w:tcW w:w="1047" w:type="dxa"/>
            <w:noWrap w:val="0"/>
            <w:vAlign w:val="center"/>
          </w:tcPr>
          <w:p>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1"/>
                <w:szCs w:val="21"/>
                <w:u w:val="none"/>
                <w:lang w:val="en-US" w:eastAsia="zh-CN" w:bidi="ar"/>
              </w:rPr>
              <w:t>20.96</w:t>
            </w:r>
          </w:p>
        </w:tc>
        <w:tc>
          <w:tcPr>
            <w:tcW w:w="525" w:type="pct"/>
            <w:noWrap w:val="0"/>
            <w:vAlign w:val="center"/>
          </w:tcPr>
          <w:p>
            <w:pPr>
              <w:widowControl/>
              <w:jc w:val="center"/>
              <w:rPr>
                <w:rFonts w:hint="default" w:ascii="Times New Roman" w:hAnsi="Times New Roman" w:cs="Times New Roman"/>
                <w:szCs w:val="21"/>
              </w:rPr>
            </w:pPr>
            <w:r>
              <w:rPr>
                <w:rFonts w:hint="default" w:ascii="Times New Roman" w:hAnsi="Times New Roman" w:cs="Times New Roman"/>
                <w:szCs w:val="21"/>
              </w:rPr>
              <w:t>/</w:t>
            </w:r>
          </w:p>
        </w:tc>
        <w:tc>
          <w:tcPr>
            <w:tcW w:w="336" w:type="pct"/>
            <w:noWrap w:val="0"/>
            <w:vAlign w:val="center"/>
          </w:tcPr>
          <w:p>
            <w:pPr>
              <w:widowControl/>
              <w:jc w:val="center"/>
              <w:rPr>
                <w:rFonts w:hint="default" w:ascii="Times New Roman" w:hAnsi="Times New Roman" w:cs="Times New Roman"/>
                <w:szCs w:val="21"/>
              </w:rPr>
            </w:pPr>
            <w:r>
              <w:rPr>
                <w:rFonts w:hint="default" w:ascii="Times New Roman" w:hAnsi="Times New Roman" w:cs="Times New Roman"/>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335" w:type="pct"/>
            <w:vMerge w:val="continue"/>
            <w:noWrap w:val="0"/>
            <w:vAlign w:val="center"/>
          </w:tcPr>
          <w:p>
            <w:pPr>
              <w:widowControl/>
              <w:jc w:val="center"/>
              <w:rPr>
                <w:rFonts w:hint="default" w:ascii="Times New Roman" w:hAnsi="Times New Roman" w:cs="Times New Roman"/>
                <w:szCs w:val="21"/>
              </w:rPr>
            </w:pPr>
          </w:p>
        </w:tc>
        <w:tc>
          <w:tcPr>
            <w:tcW w:w="380" w:type="pct"/>
            <w:vMerge w:val="continue"/>
            <w:noWrap w:val="0"/>
            <w:vAlign w:val="center"/>
          </w:tcPr>
          <w:p>
            <w:pPr>
              <w:widowControl/>
              <w:jc w:val="center"/>
              <w:rPr>
                <w:rFonts w:hint="default" w:ascii="Times New Roman" w:hAnsi="Times New Roman" w:cs="Times New Roman"/>
                <w:szCs w:val="21"/>
              </w:rPr>
            </w:pPr>
          </w:p>
        </w:tc>
        <w:tc>
          <w:tcPr>
            <w:tcW w:w="691" w:type="dxa"/>
            <w:noWrap w:val="0"/>
            <w:vAlign w:val="center"/>
          </w:tcPr>
          <w:p>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1"/>
                <w:szCs w:val="21"/>
                <w:u w:val="none"/>
                <w:lang w:val="en-US" w:eastAsia="zh-CN" w:bidi="ar"/>
              </w:rPr>
              <w:t>4-2#</w:t>
            </w:r>
            <w:r>
              <w:rPr>
                <w:rFonts w:hint="eastAsia" w:ascii="宋体" w:hAnsi="宋体" w:eastAsia="宋体" w:cs="宋体"/>
                <w:i w:val="0"/>
                <w:iCs w:val="0"/>
                <w:color w:val="000000"/>
                <w:kern w:val="0"/>
                <w:sz w:val="21"/>
                <w:szCs w:val="21"/>
                <w:u w:val="none"/>
                <w:lang w:val="en-US" w:eastAsia="zh-CN" w:bidi="ar"/>
              </w:rPr>
              <w:t>墩柱</w:t>
            </w:r>
          </w:p>
        </w:tc>
        <w:tc>
          <w:tcPr>
            <w:tcW w:w="1097" w:type="pct"/>
            <w:noWrap w:val="0"/>
            <w:vAlign w:val="center"/>
          </w:tcPr>
          <w:p>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1"/>
                <w:szCs w:val="21"/>
                <w:u w:val="none"/>
                <w:lang w:val="en-US" w:eastAsia="zh-CN" w:bidi="ar"/>
              </w:rPr>
              <w:t>顺路线行进方向</w:t>
            </w:r>
          </w:p>
        </w:tc>
        <w:tc>
          <w:tcPr>
            <w:tcW w:w="719" w:type="pct"/>
            <w:noWrap w:val="0"/>
            <w:vAlign w:val="center"/>
          </w:tcPr>
          <w:p>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1"/>
                <w:szCs w:val="21"/>
                <w:u w:val="none"/>
                <w:lang w:val="en-US" w:eastAsia="zh-CN" w:bidi="ar"/>
              </w:rPr>
              <w:t>从上往下第一节</w:t>
            </w:r>
          </w:p>
        </w:tc>
        <w:tc>
          <w:tcPr>
            <w:tcW w:w="1208" w:type="dxa"/>
            <w:noWrap w:val="0"/>
            <w:vAlign w:val="center"/>
          </w:tcPr>
          <w:p>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1"/>
                <w:szCs w:val="21"/>
                <w:u w:val="none"/>
                <w:lang w:val="en-US" w:eastAsia="zh-CN" w:bidi="ar"/>
              </w:rPr>
              <w:t>92.8</w:t>
            </w:r>
          </w:p>
        </w:tc>
        <w:tc>
          <w:tcPr>
            <w:tcW w:w="1047" w:type="dxa"/>
            <w:noWrap w:val="0"/>
            <w:vAlign w:val="center"/>
          </w:tcPr>
          <w:p>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1"/>
                <w:szCs w:val="21"/>
                <w:u w:val="none"/>
                <w:lang w:val="en-US" w:eastAsia="zh-CN" w:bidi="ar"/>
              </w:rPr>
              <w:t>20.88</w:t>
            </w:r>
          </w:p>
        </w:tc>
        <w:tc>
          <w:tcPr>
            <w:tcW w:w="525" w:type="pct"/>
            <w:noWrap w:val="0"/>
            <w:vAlign w:val="center"/>
          </w:tcPr>
          <w:p>
            <w:pPr>
              <w:widowControl/>
              <w:jc w:val="center"/>
              <w:rPr>
                <w:rFonts w:hint="default" w:ascii="Times New Roman" w:hAnsi="Times New Roman" w:cs="Times New Roman"/>
                <w:szCs w:val="21"/>
              </w:rPr>
            </w:pPr>
            <w:r>
              <w:rPr>
                <w:rFonts w:hint="default" w:ascii="Times New Roman" w:hAnsi="Times New Roman" w:cs="Times New Roman"/>
                <w:szCs w:val="21"/>
              </w:rPr>
              <w:t>/</w:t>
            </w:r>
          </w:p>
        </w:tc>
        <w:tc>
          <w:tcPr>
            <w:tcW w:w="336" w:type="pct"/>
            <w:noWrap w:val="0"/>
            <w:vAlign w:val="center"/>
          </w:tcPr>
          <w:p>
            <w:pPr>
              <w:widowControl/>
              <w:jc w:val="center"/>
              <w:rPr>
                <w:rFonts w:hint="default" w:ascii="Times New Roman" w:hAnsi="Times New Roman" w:cs="Times New Roman"/>
                <w:szCs w:val="21"/>
              </w:rPr>
            </w:pPr>
            <w:r>
              <w:rPr>
                <w:rFonts w:hint="default" w:ascii="Times New Roman" w:hAnsi="Times New Roman" w:cs="Times New Roman"/>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335" w:type="pct"/>
            <w:vMerge w:val="continue"/>
            <w:noWrap w:val="0"/>
            <w:vAlign w:val="center"/>
          </w:tcPr>
          <w:p>
            <w:pPr>
              <w:widowControl/>
              <w:jc w:val="center"/>
              <w:rPr>
                <w:rFonts w:hint="default" w:ascii="Times New Roman" w:hAnsi="Times New Roman" w:cs="Times New Roman"/>
                <w:szCs w:val="21"/>
              </w:rPr>
            </w:pPr>
          </w:p>
        </w:tc>
        <w:tc>
          <w:tcPr>
            <w:tcW w:w="380" w:type="pct"/>
            <w:vMerge w:val="continue"/>
            <w:noWrap w:val="0"/>
            <w:vAlign w:val="center"/>
          </w:tcPr>
          <w:p>
            <w:pPr>
              <w:widowControl/>
              <w:jc w:val="center"/>
              <w:rPr>
                <w:rFonts w:hint="default" w:ascii="Times New Roman" w:hAnsi="Times New Roman" w:cs="Times New Roman"/>
                <w:szCs w:val="21"/>
              </w:rPr>
            </w:pPr>
          </w:p>
        </w:tc>
        <w:tc>
          <w:tcPr>
            <w:tcW w:w="691"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12-1#</w:t>
            </w:r>
            <w:r>
              <w:rPr>
                <w:rFonts w:hint="eastAsia" w:ascii="宋体" w:hAnsi="宋体" w:eastAsia="宋体" w:cs="宋体"/>
                <w:i w:val="0"/>
                <w:iCs w:val="0"/>
                <w:color w:val="000000"/>
                <w:kern w:val="0"/>
                <w:sz w:val="21"/>
                <w:szCs w:val="21"/>
                <w:u w:val="none"/>
                <w:lang w:val="en-US" w:eastAsia="zh-CN" w:bidi="ar"/>
              </w:rPr>
              <w:t>墩柱</w:t>
            </w:r>
          </w:p>
        </w:tc>
        <w:tc>
          <w:tcPr>
            <w:tcW w:w="1097" w:type="pct"/>
            <w:noWrap w:val="0"/>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顺路线行进方向</w:t>
            </w:r>
          </w:p>
        </w:tc>
        <w:tc>
          <w:tcPr>
            <w:tcW w:w="719" w:type="pct"/>
            <w:noWrap w:val="0"/>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从上往下第一节</w:t>
            </w:r>
          </w:p>
        </w:tc>
        <w:tc>
          <w:tcPr>
            <w:tcW w:w="1208"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eastAsia="宋体" w:cs="Times New Roman"/>
                <w:i w:val="0"/>
                <w:iCs w:val="0"/>
                <w:color w:val="000000"/>
                <w:kern w:val="0"/>
                <w:sz w:val="21"/>
                <w:szCs w:val="21"/>
                <w:u w:val="none"/>
                <w:lang w:val="en-US" w:eastAsia="zh-CN" w:bidi="ar"/>
              </w:rPr>
              <w:t>1</w:t>
            </w:r>
            <w:r>
              <w:rPr>
                <w:rFonts w:hint="default" w:ascii="Times New Roman" w:hAnsi="Times New Roman" w:eastAsia="宋体" w:cs="Times New Roman"/>
                <w:i w:val="0"/>
                <w:iCs w:val="0"/>
                <w:color w:val="000000"/>
                <w:kern w:val="0"/>
                <w:sz w:val="21"/>
                <w:szCs w:val="21"/>
                <w:u w:val="none"/>
                <w:lang w:val="en-US" w:eastAsia="zh-CN" w:bidi="ar"/>
              </w:rPr>
              <w:t>.9</w:t>
            </w:r>
          </w:p>
        </w:tc>
        <w:tc>
          <w:tcPr>
            <w:tcW w:w="104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14.37</w:t>
            </w:r>
          </w:p>
        </w:tc>
        <w:tc>
          <w:tcPr>
            <w:tcW w:w="525" w:type="pct"/>
            <w:noWrap w:val="0"/>
            <w:vAlign w:val="center"/>
          </w:tcPr>
          <w:p>
            <w:pPr>
              <w:widowControl/>
              <w:jc w:val="center"/>
              <w:rPr>
                <w:rFonts w:hint="default" w:ascii="Times New Roman" w:hAnsi="Times New Roman" w:cs="Times New Roman"/>
                <w:szCs w:val="21"/>
              </w:rPr>
            </w:pPr>
            <w:r>
              <w:rPr>
                <w:rFonts w:hint="default" w:ascii="Times New Roman" w:hAnsi="Times New Roman" w:cs="Times New Roman"/>
                <w:szCs w:val="21"/>
              </w:rPr>
              <w:t>/</w:t>
            </w:r>
          </w:p>
        </w:tc>
        <w:tc>
          <w:tcPr>
            <w:tcW w:w="336" w:type="pct"/>
            <w:noWrap w:val="0"/>
            <w:vAlign w:val="center"/>
          </w:tcPr>
          <w:p>
            <w:pPr>
              <w:widowControl/>
              <w:jc w:val="center"/>
              <w:rPr>
                <w:rFonts w:hint="default" w:ascii="Times New Roman" w:hAnsi="Times New Roman" w:cs="Times New Roman"/>
                <w:szCs w:val="21"/>
              </w:rPr>
            </w:pPr>
            <w:r>
              <w:rPr>
                <w:rFonts w:hint="default" w:ascii="Times New Roman" w:hAnsi="Times New Roman" w:cs="Times New Roman"/>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335" w:type="pct"/>
            <w:vMerge w:val="continue"/>
            <w:noWrap w:val="0"/>
            <w:vAlign w:val="center"/>
          </w:tcPr>
          <w:p>
            <w:pPr>
              <w:widowControl/>
              <w:jc w:val="center"/>
              <w:rPr>
                <w:rFonts w:hint="default" w:ascii="Times New Roman" w:hAnsi="Times New Roman" w:cs="Times New Roman"/>
                <w:szCs w:val="21"/>
              </w:rPr>
            </w:pPr>
          </w:p>
        </w:tc>
        <w:tc>
          <w:tcPr>
            <w:tcW w:w="380" w:type="pct"/>
            <w:vMerge w:val="continue"/>
            <w:noWrap w:val="0"/>
            <w:vAlign w:val="center"/>
          </w:tcPr>
          <w:p>
            <w:pPr>
              <w:widowControl/>
              <w:jc w:val="center"/>
              <w:rPr>
                <w:rFonts w:hint="default" w:ascii="Times New Roman" w:hAnsi="Times New Roman" w:cs="Times New Roman"/>
                <w:szCs w:val="21"/>
              </w:rPr>
            </w:pPr>
          </w:p>
        </w:tc>
        <w:tc>
          <w:tcPr>
            <w:tcW w:w="691"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12-2#</w:t>
            </w:r>
            <w:r>
              <w:rPr>
                <w:rFonts w:hint="eastAsia" w:ascii="宋体" w:hAnsi="宋体" w:eastAsia="宋体" w:cs="宋体"/>
                <w:i w:val="0"/>
                <w:iCs w:val="0"/>
                <w:color w:val="000000"/>
                <w:kern w:val="0"/>
                <w:sz w:val="21"/>
                <w:szCs w:val="21"/>
                <w:u w:val="none"/>
                <w:lang w:val="en-US" w:eastAsia="zh-CN" w:bidi="ar"/>
              </w:rPr>
              <w:t>墩柱</w:t>
            </w:r>
          </w:p>
        </w:tc>
        <w:tc>
          <w:tcPr>
            <w:tcW w:w="1097" w:type="pct"/>
            <w:noWrap w:val="0"/>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顺路线行进方向</w:t>
            </w:r>
          </w:p>
        </w:tc>
        <w:tc>
          <w:tcPr>
            <w:tcW w:w="719" w:type="pct"/>
            <w:noWrap w:val="0"/>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从上往下第一节</w:t>
            </w:r>
          </w:p>
        </w:tc>
        <w:tc>
          <w:tcPr>
            <w:tcW w:w="1208"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32.</w:t>
            </w:r>
            <w:r>
              <w:rPr>
                <w:rFonts w:hint="eastAsia" w:eastAsia="宋体" w:cs="Times New Roman"/>
                <w:i w:val="0"/>
                <w:iCs w:val="0"/>
                <w:color w:val="000000"/>
                <w:kern w:val="0"/>
                <w:sz w:val="21"/>
                <w:szCs w:val="21"/>
                <w:u w:val="none"/>
                <w:lang w:val="en-US" w:eastAsia="zh-CN" w:bidi="ar"/>
              </w:rPr>
              <w:t>1</w:t>
            </w:r>
          </w:p>
        </w:tc>
        <w:tc>
          <w:tcPr>
            <w:tcW w:w="104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16.49</w:t>
            </w:r>
          </w:p>
        </w:tc>
        <w:tc>
          <w:tcPr>
            <w:tcW w:w="525" w:type="pct"/>
            <w:noWrap w:val="0"/>
            <w:vAlign w:val="center"/>
          </w:tcPr>
          <w:p>
            <w:pPr>
              <w:widowControl/>
              <w:jc w:val="center"/>
              <w:rPr>
                <w:rFonts w:hint="default" w:ascii="Times New Roman" w:hAnsi="Times New Roman" w:cs="Times New Roman"/>
                <w:szCs w:val="21"/>
              </w:rPr>
            </w:pPr>
            <w:r>
              <w:rPr>
                <w:rFonts w:hint="default" w:ascii="Times New Roman" w:hAnsi="Times New Roman" w:cs="Times New Roman"/>
                <w:szCs w:val="21"/>
              </w:rPr>
              <w:t>/</w:t>
            </w:r>
          </w:p>
        </w:tc>
        <w:tc>
          <w:tcPr>
            <w:tcW w:w="336" w:type="pct"/>
            <w:noWrap w:val="0"/>
            <w:vAlign w:val="center"/>
          </w:tcPr>
          <w:p>
            <w:pPr>
              <w:widowControl/>
              <w:jc w:val="center"/>
              <w:rPr>
                <w:rFonts w:hint="default" w:ascii="Times New Roman" w:hAnsi="Times New Roman" w:cs="Times New Roman"/>
                <w:szCs w:val="21"/>
              </w:rPr>
            </w:pPr>
            <w:r>
              <w:rPr>
                <w:rFonts w:hint="default" w:ascii="Times New Roman" w:hAnsi="Times New Roman" w:cs="Times New Roman"/>
                <w:szCs w:val="21"/>
              </w:rPr>
              <w:t>/</w:t>
            </w:r>
          </w:p>
        </w:tc>
      </w:tr>
    </w:tbl>
    <w:p>
      <w:pPr>
        <w:pStyle w:val="129"/>
        <w:rPr>
          <w:color w:val="000000"/>
        </w:rPr>
      </w:pPr>
    </w:p>
    <w:p>
      <w:pPr>
        <w:pStyle w:val="4"/>
        <w:bidi w:val="0"/>
        <w:ind w:left="5196" w:leftChars="0" w:hanging="576" w:firstLineChars="0"/>
      </w:pPr>
      <w:bookmarkStart w:id="161" w:name="_Toc14886"/>
      <w:bookmarkStart w:id="162" w:name="_Toc13423"/>
      <w:bookmarkStart w:id="163" w:name="_Toc24023"/>
      <w:bookmarkStart w:id="164" w:name="_Toc184400466"/>
      <w:bookmarkStart w:id="165" w:name="_Toc28959"/>
      <w:r>
        <w:rPr>
          <w:rFonts w:hint="eastAsia"/>
        </w:rPr>
        <w:t>桥梁技术状况评定</w:t>
      </w:r>
      <w:bookmarkEnd w:id="161"/>
      <w:bookmarkEnd w:id="162"/>
      <w:bookmarkEnd w:id="163"/>
      <w:bookmarkEnd w:id="164"/>
      <w:bookmarkEnd w:id="165"/>
    </w:p>
    <w:p>
      <w:pPr>
        <w:adjustRightInd w:val="0"/>
        <w:spacing w:line="360" w:lineRule="auto"/>
        <w:ind w:firstLine="480" w:firstLineChars="200"/>
        <w:rPr>
          <w:sz w:val="24"/>
        </w:rPr>
      </w:pPr>
      <w:r>
        <w:rPr>
          <w:sz w:val="24"/>
        </w:rPr>
        <w:t>桥梁技术状况评定依据《公路桥梁技术状况评定标准》(JTG/T H21-2011)规定的方法进行评定。</w:t>
      </w:r>
    </w:p>
    <w:p>
      <w:pPr>
        <w:pStyle w:val="5"/>
        <w:bidi w:val="0"/>
        <w:ind w:left="5340" w:leftChars="0" w:hanging="720" w:firstLineChars="0"/>
      </w:pPr>
      <w:bookmarkStart w:id="166" w:name="_Toc1635"/>
      <w:r>
        <w:rPr>
          <w:rFonts w:hint="eastAsia"/>
        </w:rPr>
        <w:t>部件权重及数量统计</w:t>
      </w:r>
      <w:bookmarkEnd w:id="166"/>
    </w:p>
    <w:p>
      <w:pPr>
        <w:adjustRightInd w:val="0"/>
        <w:spacing w:line="360" w:lineRule="auto"/>
        <w:ind w:firstLine="480" w:firstLineChars="200"/>
        <w:rPr>
          <w:sz w:val="24"/>
        </w:rPr>
      </w:pPr>
      <w:r>
        <w:rPr>
          <w:sz w:val="24"/>
        </w:rPr>
        <w:t>桥梁部件权重重分配采用将缺失部件权重值按照既有部件权重在全部既有部件权重中所占比例进行分配的方法。</w:t>
      </w:r>
    </w:p>
    <w:p>
      <w:pPr>
        <w:pStyle w:val="128"/>
        <w:spacing w:before="156"/>
      </w:pPr>
      <w:r>
        <w:t>表</w:t>
      </w:r>
      <w:r>
        <w:fldChar w:fldCharType="begin"/>
      </w:r>
      <w:r>
        <w:instrText xml:space="preserve"> STYLEREF 2 \s </w:instrText>
      </w:r>
      <w:r>
        <w:fldChar w:fldCharType="separate"/>
      </w:r>
      <w:r>
        <w:t>48.3</w:t>
      </w:r>
      <w:r>
        <w:fldChar w:fldCharType="end"/>
      </w:r>
      <w:r>
        <w:t>.</w:t>
      </w:r>
      <w:r>
        <w:fldChar w:fldCharType="begin"/>
      </w:r>
      <w:r>
        <w:instrText xml:space="preserve"> SEQ </w:instrText>
      </w:r>
      <w:r>
        <w:rPr>
          <w:rFonts w:hint="eastAsia"/>
        </w:rPr>
        <w:instrText xml:space="preserve">表</w:instrText>
      </w:r>
      <w:r>
        <w:instrText xml:space="preserve"> \* ARABIC \s 2 </w:instrText>
      </w:r>
      <w:r>
        <w:fldChar w:fldCharType="separate"/>
      </w:r>
      <w:r>
        <w:t>1</w:t>
      </w:r>
      <w:r>
        <w:fldChar w:fldCharType="end"/>
      </w:r>
      <w:r>
        <w:t xml:space="preserve">  桥梁部件权重分配及构件数量统计表</w:t>
      </w:r>
    </w:p>
    <w:tbl>
      <w:tblPr>
        <w:tblStyle w:val="29"/>
        <w:tblW w:w="938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815"/>
        <w:gridCol w:w="1632"/>
        <w:gridCol w:w="816"/>
        <w:gridCol w:w="1198"/>
        <w:gridCol w:w="1134"/>
        <w:gridCol w:w="256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24" w:type="dxa"/>
            <w:vAlign w:val="center"/>
          </w:tcPr>
          <w:p>
            <w:pPr>
              <w:pStyle w:val="96"/>
              <w:rPr>
                <w:rFonts w:ascii="Times New Roman" w:hAnsi="Times New Roman" w:cs="Times New Roman"/>
                <w:b/>
                <w:bCs/>
              </w:rPr>
            </w:pPr>
            <w:r>
              <w:rPr>
                <w:rFonts w:ascii="Times New Roman" w:hAnsi="Times New Roman" w:cs="Times New Roman"/>
                <w:b/>
                <w:bCs/>
              </w:rPr>
              <w:t>部位</w:t>
            </w:r>
          </w:p>
        </w:tc>
        <w:tc>
          <w:tcPr>
            <w:tcW w:w="815" w:type="dxa"/>
            <w:vAlign w:val="center"/>
          </w:tcPr>
          <w:p>
            <w:pPr>
              <w:pStyle w:val="96"/>
              <w:rPr>
                <w:rFonts w:ascii="Times New Roman" w:hAnsi="Times New Roman" w:cs="Times New Roman"/>
                <w:b/>
                <w:bCs/>
              </w:rPr>
            </w:pPr>
            <w:r>
              <w:rPr>
                <w:rFonts w:ascii="Times New Roman" w:hAnsi="Times New Roman" w:cs="Times New Roman"/>
                <w:b/>
                <w:bCs/>
              </w:rPr>
              <w:t>序号</w:t>
            </w:r>
          </w:p>
        </w:tc>
        <w:tc>
          <w:tcPr>
            <w:tcW w:w="1632" w:type="dxa"/>
            <w:vAlign w:val="center"/>
          </w:tcPr>
          <w:p>
            <w:pPr>
              <w:pStyle w:val="96"/>
              <w:rPr>
                <w:rFonts w:ascii="Times New Roman" w:hAnsi="Times New Roman" w:cs="Times New Roman"/>
                <w:b/>
                <w:bCs/>
              </w:rPr>
            </w:pPr>
            <w:r>
              <w:rPr>
                <w:rFonts w:ascii="Times New Roman" w:hAnsi="Times New Roman" w:cs="Times New Roman"/>
                <w:b/>
                <w:bCs/>
              </w:rPr>
              <w:t>评价部件</w:t>
            </w:r>
          </w:p>
        </w:tc>
        <w:tc>
          <w:tcPr>
            <w:tcW w:w="816" w:type="dxa"/>
            <w:vAlign w:val="center"/>
          </w:tcPr>
          <w:p>
            <w:pPr>
              <w:pStyle w:val="96"/>
              <w:rPr>
                <w:rFonts w:ascii="Times New Roman" w:hAnsi="Times New Roman" w:cs="Times New Roman"/>
                <w:b/>
                <w:bCs/>
              </w:rPr>
            </w:pPr>
            <w:r>
              <w:rPr>
                <w:rFonts w:ascii="Times New Roman" w:hAnsi="Times New Roman" w:cs="Times New Roman"/>
                <w:b/>
                <w:bCs/>
              </w:rPr>
              <w:t>构件</w:t>
            </w:r>
          </w:p>
          <w:p>
            <w:pPr>
              <w:pStyle w:val="96"/>
              <w:rPr>
                <w:rFonts w:ascii="Times New Roman" w:hAnsi="Times New Roman" w:cs="Times New Roman"/>
                <w:b/>
                <w:bCs/>
              </w:rPr>
            </w:pPr>
            <w:r>
              <w:rPr>
                <w:rFonts w:ascii="Times New Roman" w:hAnsi="Times New Roman" w:cs="Times New Roman"/>
                <w:b/>
                <w:bCs/>
              </w:rPr>
              <w:t>数量</w:t>
            </w:r>
          </w:p>
        </w:tc>
        <w:tc>
          <w:tcPr>
            <w:tcW w:w="1198" w:type="dxa"/>
            <w:vAlign w:val="center"/>
          </w:tcPr>
          <w:p>
            <w:pPr>
              <w:pStyle w:val="96"/>
              <w:rPr>
                <w:rFonts w:ascii="Times New Roman" w:hAnsi="Times New Roman" w:cs="Times New Roman"/>
                <w:b/>
                <w:bCs/>
              </w:rPr>
            </w:pPr>
            <w:r>
              <w:rPr>
                <w:rFonts w:ascii="Times New Roman" w:hAnsi="Times New Roman" w:cs="Times New Roman"/>
                <w:b/>
                <w:bCs/>
              </w:rPr>
              <w:t>权重</w:t>
            </w:r>
          </w:p>
        </w:tc>
        <w:tc>
          <w:tcPr>
            <w:tcW w:w="1134" w:type="dxa"/>
            <w:vAlign w:val="center"/>
          </w:tcPr>
          <w:p>
            <w:pPr>
              <w:pStyle w:val="96"/>
              <w:rPr>
                <w:rFonts w:ascii="Times New Roman" w:hAnsi="Times New Roman" w:cs="Times New Roman"/>
                <w:b/>
                <w:bCs/>
              </w:rPr>
            </w:pPr>
            <w:r>
              <w:rPr>
                <w:rFonts w:ascii="Times New Roman" w:hAnsi="Times New Roman" w:cs="Times New Roman"/>
                <w:b/>
                <w:bCs/>
              </w:rPr>
              <w:t>重新分配</w:t>
            </w:r>
          </w:p>
          <w:p>
            <w:pPr>
              <w:pStyle w:val="96"/>
              <w:rPr>
                <w:rFonts w:ascii="Times New Roman" w:hAnsi="Times New Roman" w:cs="Times New Roman"/>
                <w:b/>
                <w:bCs/>
              </w:rPr>
            </w:pPr>
            <w:r>
              <w:rPr>
                <w:rFonts w:ascii="Times New Roman" w:hAnsi="Times New Roman" w:cs="Times New Roman"/>
                <w:b/>
                <w:bCs/>
              </w:rPr>
              <w:t>后权重</w:t>
            </w:r>
          </w:p>
        </w:tc>
        <w:tc>
          <w:tcPr>
            <w:tcW w:w="2564" w:type="dxa"/>
            <w:vAlign w:val="center"/>
          </w:tcPr>
          <w:p>
            <w:pPr>
              <w:pStyle w:val="96"/>
              <w:rPr>
                <w:rFonts w:ascii="Times New Roman" w:hAnsi="Times New Roman" w:cs="Times New Roman"/>
                <w:b/>
                <w:bCs/>
              </w:rPr>
            </w:pPr>
            <w:r>
              <w:rPr>
                <w:rFonts w:ascii="Times New Roman" w:hAnsi="Times New Roman" w:cs="Times New Roman"/>
                <w:b/>
                <w:bCs/>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restart"/>
            <w:vAlign w:val="center"/>
          </w:tcPr>
          <w:p>
            <w:pPr>
              <w:widowControl/>
              <w:jc w:val="center"/>
              <w:rPr>
                <w:kern w:val="0"/>
                <w:szCs w:val="18"/>
              </w:rPr>
            </w:pPr>
            <w:r>
              <w:rPr>
                <w:kern w:val="0"/>
                <w:szCs w:val="18"/>
              </w:rPr>
              <w:t>上部结构（SPCI）</w:t>
            </w:r>
          </w:p>
        </w:tc>
        <w:tc>
          <w:tcPr>
            <w:tcW w:w="815" w:type="dxa"/>
            <w:vAlign w:val="center"/>
          </w:tcPr>
          <w:p>
            <w:pPr>
              <w:pStyle w:val="96"/>
              <w:rPr>
                <w:rFonts w:ascii="Times New Roman" w:hAnsi="Times New Roman" w:cs="Times New Roman"/>
              </w:rPr>
            </w:pPr>
            <w:r>
              <w:rPr>
                <w:rFonts w:ascii="Times New Roman" w:hAnsi="Times New Roman" w:cs="Times New Roman"/>
              </w:rPr>
              <w:t>1</w:t>
            </w:r>
          </w:p>
        </w:tc>
        <w:tc>
          <w:tcPr>
            <w:tcW w:w="1632" w:type="dxa"/>
            <w:vAlign w:val="center"/>
          </w:tcPr>
          <w:p>
            <w:pPr>
              <w:pStyle w:val="96"/>
              <w:rPr>
                <w:rFonts w:ascii="Times New Roman" w:hAnsi="Times New Roman" w:cs="Times New Roman"/>
              </w:rPr>
            </w:pPr>
            <w:r>
              <w:rPr>
                <w:rFonts w:ascii="Times New Roman" w:hAnsi="Times New Roman" w:cs="Times New Roman"/>
              </w:rPr>
              <w:t>上部承重构件</w:t>
            </w:r>
          </w:p>
        </w:tc>
        <w:tc>
          <w:tcPr>
            <w:tcW w:w="816" w:type="dxa"/>
            <w:vAlign w:val="center"/>
          </w:tcPr>
          <w:p>
            <w:pPr>
              <w:widowControl/>
              <w:jc w:val="center"/>
              <w:textAlignment w:val="center"/>
            </w:pPr>
            <w:r>
              <w:t>120</w:t>
            </w:r>
          </w:p>
        </w:tc>
        <w:tc>
          <w:tcPr>
            <w:tcW w:w="1198" w:type="dxa"/>
            <w:vAlign w:val="center"/>
          </w:tcPr>
          <w:p>
            <w:pPr>
              <w:widowControl/>
              <w:jc w:val="center"/>
              <w:textAlignment w:val="center"/>
            </w:pPr>
            <w:r>
              <w:t>0.7</w:t>
            </w:r>
          </w:p>
        </w:tc>
        <w:tc>
          <w:tcPr>
            <w:tcW w:w="1134" w:type="dxa"/>
            <w:vAlign w:val="center"/>
          </w:tcPr>
          <w:p>
            <w:pPr>
              <w:widowControl/>
              <w:jc w:val="center"/>
              <w:textAlignment w:val="center"/>
            </w:pPr>
            <w:r>
              <w:t>0.70</w:t>
            </w:r>
          </w:p>
        </w:tc>
        <w:tc>
          <w:tcPr>
            <w:tcW w:w="2564" w:type="dxa"/>
          </w:tcPr>
          <w:p>
            <w:r>
              <w:t>每跨5片T梁，全桥共24跨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2</w:t>
            </w:r>
          </w:p>
        </w:tc>
        <w:tc>
          <w:tcPr>
            <w:tcW w:w="1632" w:type="dxa"/>
            <w:vAlign w:val="center"/>
          </w:tcPr>
          <w:p>
            <w:pPr>
              <w:pStyle w:val="96"/>
              <w:rPr>
                <w:rFonts w:ascii="Times New Roman" w:hAnsi="Times New Roman" w:cs="Times New Roman"/>
              </w:rPr>
            </w:pPr>
            <w:r>
              <w:rPr>
                <w:rFonts w:ascii="Times New Roman" w:hAnsi="Times New Roman" w:cs="Times New Roman"/>
              </w:rPr>
              <w:t>上部一般构件</w:t>
            </w:r>
          </w:p>
        </w:tc>
        <w:tc>
          <w:tcPr>
            <w:tcW w:w="816" w:type="dxa"/>
            <w:vAlign w:val="center"/>
          </w:tcPr>
          <w:p>
            <w:pPr>
              <w:widowControl/>
              <w:jc w:val="center"/>
              <w:textAlignment w:val="center"/>
            </w:pPr>
            <w:r>
              <w:t>576</w:t>
            </w:r>
          </w:p>
        </w:tc>
        <w:tc>
          <w:tcPr>
            <w:tcW w:w="1198" w:type="dxa"/>
            <w:vAlign w:val="center"/>
          </w:tcPr>
          <w:p>
            <w:pPr>
              <w:widowControl/>
              <w:jc w:val="center"/>
              <w:textAlignment w:val="center"/>
            </w:pPr>
            <w:r>
              <w:t>0.18</w:t>
            </w:r>
          </w:p>
        </w:tc>
        <w:tc>
          <w:tcPr>
            <w:tcW w:w="1134" w:type="dxa"/>
            <w:vAlign w:val="center"/>
          </w:tcPr>
          <w:p>
            <w:pPr>
              <w:widowControl/>
              <w:jc w:val="center"/>
              <w:textAlignment w:val="center"/>
            </w:pPr>
            <w:r>
              <w:t>0.18</w:t>
            </w:r>
          </w:p>
        </w:tc>
        <w:tc>
          <w:tcPr>
            <w:tcW w:w="2564" w:type="dxa"/>
          </w:tcPr>
          <w:p>
            <w:r>
              <w:t>每跨20道横隔板，每跨4道湿接缝，全桥共24跨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3</w:t>
            </w:r>
          </w:p>
        </w:tc>
        <w:tc>
          <w:tcPr>
            <w:tcW w:w="1632" w:type="dxa"/>
            <w:vAlign w:val="center"/>
          </w:tcPr>
          <w:p>
            <w:pPr>
              <w:pStyle w:val="96"/>
              <w:rPr>
                <w:rFonts w:ascii="Times New Roman" w:hAnsi="Times New Roman" w:cs="Times New Roman"/>
              </w:rPr>
            </w:pPr>
            <w:r>
              <w:rPr>
                <w:rFonts w:ascii="Times New Roman" w:hAnsi="Times New Roman" w:cs="Times New Roman"/>
              </w:rPr>
              <w:t>支座</w:t>
            </w:r>
          </w:p>
        </w:tc>
        <w:tc>
          <w:tcPr>
            <w:tcW w:w="816" w:type="dxa"/>
            <w:vAlign w:val="center"/>
          </w:tcPr>
          <w:p>
            <w:pPr>
              <w:widowControl/>
              <w:jc w:val="center"/>
              <w:textAlignment w:val="center"/>
            </w:pPr>
            <w:r>
              <w:t>95</w:t>
            </w:r>
          </w:p>
        </w:tc>
        <w:tc>
          <w:tcPr>
            <w:tcW w:w="1198" w:type="dxa"/>
            <w:vAlign w:val="center"/>
          </w:tcPr>
          <w:p>
            <w:pPr>
              <w:widowControl/>
              <w:jc w:val="center"/>
              <w:textAlignment w:val="center"/>
            </w:pPr>
            <w:r>
              <w:t>0.12</w:t>
            </w:r>
          </w:p>
        </w:tc>
        <w:tc>
          <w:tcPr>
            <w:tcW w:w="1134" w:type="dxa"/>
            <w:vAlign w:val="center"/>
          </w:tcPr>
          <w:p>
            <w:pPr>
              <w:widowControl/>
              <w:jc w:val="center"/>
              <w:textAlignment w:val="center"/>
            </w:pPr>
            <w:r>
              <w:t>0.12</w:t>
            </w:r>
          </w:p>
        </w:tc>
        <w:tc>
          <w:tcPr>
            <w:tcW w:w="2564" w:type="dxa"/>
          </w:tcPr>
          <w:p>
            <w:r>
              <w:t>第0~3、15、17、22~24墩台，每排5个，共9排；第4、8、12、16、20墩台，每排5个，共10排；其中第4#、8#、12#、16#、20#墩为双排支座</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restart"/>
            <w:vAlign w:val="center"/>
          </w:tcPr>
          <w:p>
            <w:pPr>
              <w:widowControl/>
              <w:jc w:val="center"/>
              <w:rPr>
                <w:kern w:val="0"/>
                <w:szCs w:val="18"/>
              </w:rPr>
            </w:pPr>
            <w:r>
              <w:rPr>
                <w:kern w:val="0"/>
                <w:szCs w:val="18"/>
              </w:rPr>
              <w:t>下部结构（SBCI）</w:t>
            </w:r>
          </w:p>
        </w:tc>
        <w:tc>
          <w:tcPr>
            <w:tcW w:w="815" w:type="dxa"/>
            <w:vAlign w:val="center"/>
          </w:tcPr>
          <w:p>
            <w:pPr>
              <w:pStyle w:val="96"/>
              <w:rPr>
                <w:rFonts w:ascii="Times New Roman" w:hAnsi="Times New Roman" w:cs="Times New Roman"/>
              </w:rPr>
            </w:pPr>
            <w:r>
              <w:rPr>
                <w:rFonts w:ascii="Times New Roman" w:hAnsi="Times New Roman" w:cs="Times New Roman"/>
              </w:rPr>
              <w:t>4</w:t>
            </w:r>
          </w:p>
        </w:tc>
        <w:tc>
          <w:tcPr>
            <w:tcW w:w="1632" w:type="dxa"/>
            <w:vAlign w:val="center"/>
          </w:tcPr>
          <w:p>
            <w:pPr>
              <w:pStyle w:val="96"/>
              <w:rPr>
                <w:rFonts w:ascii="Times New Roman" w:hAnsi="Times New Roman" w:cs="Times New Roman"/>
              </w:rPr>
            </w:pPr>
            <w:r>
              <w:rPr>
                <w:rFonts w:ascii="Times New Roman" w:hAnsi="Times New Roman" w:cs="Times New Roman"/>
              </w:rPr>
              <w:t>翼墙、耳墙</w:t>
            </w:r>
          </w:p>
        </w:tc>
        <w:tc>
          <w:tcPr>
            <w:tcW w:w="816" w:type="dxa"/>
            <w:vAlign w:val="center"/>
          </w:tcPr>
          <w:p>
            <w:pPr>
              <w:widowControl/>
              <w:jc w:val="center"/>
              <w:textAlignment w:val="center"/>
            </w:pPr>
            <w:r>
              <w:t>2</w:t>
            </w:r>
          </w:p>
        </w:tc>
        <w:tc>
          <w:tcPr>
            <w:tcW w:w="1198" w:type="dxa"/>
            <w:vAlign w:val="center"/>
          </w:tcPr>
          <w:p>
            <w:pPr>
              <w:widowControl/>
              <w:jc w:val="center"/>
              <w:textAlignment w:val="center"/>
            </w:pPr>
            <w:r>
              <w:t>0.02</w:t>
            </w:r>
          </w:p>
        </w:tc>
        <w:tc>
          <w:tcPr>
            <w:tcW w:w="1134" w:type="dxa"/>
            <w:vAlign w:val="center"/>
          </w:tcPr>
          <w:p>
            <w:pPr>
              <w:widowControl/>
              <w:jc w:val="center"/>
              <w:textAlignment w:val="center"/>
            </w:pPr>
            <w:r>
              <w:t>0.02</w:t>
            </w:r>
          </w:p>
        </w:tc>
        <w:tc>
          <w:tcPr>
            <w:tcW w:w="2564" w:type="dxa"/>
          </w:tcPr>
          <w:p>
            <w:r>
              <w:t>全桥共2个翼墙、耳墙</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5</w:t>
            </w:r>
          </w:p>
        </w:tc>
        <w:tc>
          <w:tcPr>
            <w:tcW w:w="1632" w:type="dxa"/>
            <w:vAlign w:val="center"/>
          </w:tcPr>
          <w:p>
            <w:pPr>
              <w:pStyle w:val="96"/>
              <w:rPr>
                <w:rFonts w:ascii="Times New Roman" w:hAnsi="Times New Roman" w:cs="Times New Roman"/>
              </w:rPr>
            </w:pPr>
            <w:r>
              <w:rPr>
                <w:rFonts w:ascii="Times New Roman" w:hAnsi="Times New Roman" w:cs="Times New Roman"/>
              </w:rPr>
              <w:t>锥坡、护坡</w:t>
            </w:r>
          </w:p>
        </w:tc>
        <w:tc>
          <w:tcPr>
            <w:tcW w:w="816" w:type="dxa"/>
            <w:vAlign w:val="center"/>
          </w:tcPr>
          <w:p>
            <w:pPr>
              <w:widowControl/>
              <w:jc w:val="center"/>
              <w:textAlignment w:val="center"/>
            </w:pPr>
            <w:r>
              <w:t>2</w:t>
            </w:r>
          </w:p>
        </w:tc>
        <w:tc>
          <w:tcPr>
            <w:tcW w:w="1198" w:type="dxa"/>
            <w:vAlign w:val="center"/>
          </w:tcPr>
          <w:p>
            <w:pPr>
              <w:widowControl/>
              <w:jc w:val="center"/>
              <w:textAlignment w:val="center"/>
            </w:pPr>
            <w:r>
              <w:t>0.01</w:t>
            </w:r>
          </w:p>
        </w:tc>
        <w:tc>
          <w:tcPr>
            <w:tcW w:w="1134" w:type="dxa"/>
            <w:vAlign w:val="center"/>
          </w:tcPr>
          <w:p>
            <w:pPr>
              <w:widowControl/>
              <w:jc w:val="center"/>
              <w:textAlignment w:val="center"/>
            </w:pPr>
            <w:r>
              <w:t>0.01</w:t>
            </w:r>
          </w:p>
        </w:tc>
        <w:tc>
          <w:tcPr>
            <w:tcW w:w="2564" w:type="dxa"/>
          </w:tcPr>
          <w:p>
            <w:r>
              <w:t>全桥共2个锥坡、护坡</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6</w:t>
            </w:r>
          </w:p>
        </w:tc>
        <w:tc>
          <w:tcPr>
            <w:tcW w:w="1632" w:type="dxa"/>
            <w:vAlign w:val="center"/>
          </w:tcPr>
          <w:p>
            <w:pPr>
              <w:pStyle w:val="96"/>
              <w:rPr>
                <w:rFonts w:ascii="Times New Roman" w:hAnsi="Times New Roman" w:cs="Times New Roman"/>
              </w:rPr>
            </w:pPr>
            <w:r>
              <w:rPr>
                <w:rFonts w:ascii="Times New Roman" w:hAnsi="Times New Roman" w:cs="Times New Roman"/>
              </w:rPr>
              <w:t>桥墩</w:t>
            </w:r>
          </w:p>
        </w:tc>
        <w:tc>
          <w:tcPr>
            <w:tcW w:w="816" w:type="dxa"/>
            <w:vAlign w:val="center"/>
          </w:tcPr>
          <w:p>
            <w:pPr>
              <w:widowControl/>
              <w:jc w:val="center"/>
              <w:textAlignment w:val="center"/>
            </w:pPr>
            <w:r>
              <w:t>69</w:t>
            </w:r>
          </w:p>
        </w:tc>
        <w:tc>
          <w:tcPr>
            <w:tcW w:w="1198" w:type="dxa"/>
            <w:vAlign w:val="center"/>
          </w:tcPr>
          <w:p>
            <w:pPr>
              <w:widowControl/>
              <w:jc w:val="center"/>
              <w:textAlignment w:val="center"/>
            </w:pPr>
            <w:r>
              <w:t>0.3</w:t>
            </w:r>
          </w:p>
        </w:tc>
        <w:tc>
          <w:tcPr>
            <w:tcW w:w="1134" w:type="dxa"/>
            <w:vAlign w:val="center"/>
          </w:tcPr>
          <w:p>
            <w:pPr>
              <w:widowControl/>
              <w:jc w:val="center"/>
              <w:textAlignment w:val="center"/>
            </w:pPr>
            <w:r>
              <w:t>0.33</w:t>
            </w:r>
          </w:p>
        </w:tc>
        <w:tc>
          <w:tcPr>
            <w:tcW w:w="2564" w:type="dxa"/>
          </w:tcPr>
          <w:p>
            <w:r>
              <w:t>全桥共46个墩柱，23个盖梁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7</w:t>
            </w:r>
          </w:p>
        </w:tc>
        <w:tc>
          <w:tcPr>
            <w:tcW w:w="1632" w:type="dxa"/>
            <w:vAlign w:val="center"/>
          </w:tcPr>
          <w:p>
            <w:pPr>
              <w:pStyle w:val="96"/>
              <w:rPr>
                <w:rFonts w:ascii="Times New Roman" w:hAnsi="Times New Roman" w:cs="Times New Roman"/>
              </w:rPr>
            </w:pPr>
            <w:r>
              <w:rPr>
                <w:rFonts w:ascii="Times New Roman" w:hAnsi="Times New Roman" w:cs="Times New Roman"/>
              </w:rPr>
              <w:t>桥台</w:t>
            </w:r>
          </w:p>
        </w:tc>
        <w:tc>
          <w:tcPr>
            <w:tcW w:w="816" w:type="dxa"/>
            <w:vAlign w:val="center"/>
          </w:tcPr>
          <w:p>
            <w:pPr>
              <w:widowControl/>
              <w:jc w:val="center"/>
              <w:textAlignment w:val="center"/>
            </w:pPr>
            <w:r>
              <w:t>4</w:t>
            </w:r>
          </w:p>
        </w:tc>
        <w:tc>
          <w:tcPr>
            <w:tcW w:w="1198" w:type="dxa"/>
            <w:vAlign w:val="center"/>
          </w:tcPr>
          <w:p>
            <w:pPr>
              <w:widowControl/>
              <w:jc w:val="center"/>
              <w:textAlignment w:val="center"/>
            </w:pPr>
            <w:r>
              <w:t>0.3</w:t>
            </w:r>
          </w:p>
        </w:tc>
        <w:tc>
          <w:tcPr>
            <w:tcW w:w="1134" w:type="dxa"/>
            <w:vAlign w:val="center"/>
          </w:tcPr>
          <w:p>
            <w:pPr>
              <w:widowControl/>
              <w:jc w:val="center"/>
              <w:textAlignment w:val="center"/>
            </w:pPr>
            <w:r>
              <w:t>0.33</w:t>
            </w:r>
          </w:p>
        </w:tc>
        <w:tc>
          <w:tcPr>
            <w:tcW w:w="2564" w:type="dxa"/>
          </w:tcPr>
          <w:p>
            <w:r>
              <w:t>全桥共2个台身，2个台帽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8</w:t>
            </w:r>
          </w:p>
        </w:tc>
        <w:tc>
          <w:tcPr>
            <w:tcW w:w="1632" w:type="dxa"/>
            <w:vAlign w:val="center"/>
          </w:tcPr>
          <w:p>
            <w:pPr>
              <w:pStyle w:val="96"/>
              <w:rPr>
                <w:rFonts w:ascii="Times New Roman" w:hAnsi="Times New Roman" w:cs="Times New Roman"/>
              </w:rPr>
            </w:pPr>
            <w:r>
              <w:rPr>
                <w:rFonts w:ascii="Times New Roman" w:hAnsi="Times New Roman" w:cs="Times New Roman"/>
              </w:rPr>
              <w:t>墩台基础</w:t>
            </w:r>
          </w:p>
        </w:tc>
        <w:tc>
          <w:tcPr>
            <w:tcW w:w="816" w:type="dxa"/>
            <w:vAlign w:val="center"/>
          </w:tcPr>
          <w:p>
            <w:pPr>
              <w:widowControl/>
              <w:jc w:val="center"/>
              <w:textAlignment w:val="center"/>
            </w:pPr>
            <w:r>
              <w:t>25</w:t>
            </w:r>
          </w:p>
        </w:tc>
        <w:tc>
          <w:tcPr>
            <w:tcW w:w="1198" w:type="dxa"/>
            <w:vAlign w:val="center"/>
          </w:tcPr>
          <w:p>
            <w:pPr>
              <w:widowControl/>
              <w:jc w:val="center"/>
              <w:textAlignment w:val="center"/>
            </w:pPr>
            <w:r>
              <w:t>0.28</w:t>
            </w:r>
          </w:p>
        </w:tc>
        <w:tc>
          <w:tcPr>
            <w:tcW w:w="1134" w:type="dxa"/>
            <w:vAlign w:val="center"/>
          </w:tcPr>
          <w:p>
            <w:pPr>
              <w:widowControl/>
              <w:jc w:val="center"/>
              <w:textAlignment w:val="center"/>
            </w:pPr>
            <w:r>
              <w:t>0.31</w:t>
            </w:r>
          </w:p>
        </w:tc>
        <w:tc>
          <w:tcPr>
            <w:tcW w:w="2564" w:type="dxa"/>
          </w:tcPr>
          <w:p>
            <w:r>
              <w:t>全桥共25个墩台基础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9</w:t>
            </w:r>
          </w:p>
        </w:tc>
        <w:tc>
          <w:tcPr>
            <w:tcW w:w="1632" w:type="dxa"/>
            <w:vAlign w:val="center"/>
          </w:tcPr>
          <w:p>
            <w:pPr>
              <w:pStyle w:val="96"/>
              <w:rPr>
                <w:rFonts w:ascii="Times New Roman" w:hAnsi="Times New Roman" w:cs="Times New Roman"/>
              </w:rPr>
            </w:pPr>
            <w:r>
              <w:rPr>
                <w:rFonts w:ascii="Times New Roman" w:hAnsi="Times New Roman" w:cs="Times New Roman"/>
              </w:rPr>
              <w:t>河床</w:t>
            </w:r>
          </w:p>
        </w:tc>
        <w:tc>
          <w:tcPr>
            <w:tcW w:w="816" w:type="dxa"/>
            <w:vAlign w:val="center"/>
          </w:tcPr>
          <w:p>
            <w:pPr>
              <w:widowControl/>
              <w:jc w:val="center"/>
              <w:textAlignment w:val="center"/>
            </w:pPr>
            <w:r>
              <w:t>0</w:t>
            </w:r>
          </w:p>
        </w:tc>
        <w:tc>
          <w:tcPr>
            <w:tcW w:w="1198" w:type="dxa"/>
            <w:vAlign w:val="center"/>
          </w:tcPr>
          <w:p>
            <w:pPr>
              <w:widowControl/>
              <w:jc w:val="center"/>
              <w:textAlignment w:val="center"/>
            </w:pPr>
            <w:r>
              <w:t>0.07</w:t>
            </w:r>
          </w:p>
        </w:tc>
        <w:tc>
          <w:tcPr>
            <w:tcW w:w="1134" w:type="dxa"/>
            <w:vAlign w:val="center"/>
          </w:tcPr>
          <w:p>
            <w:pPr>
              <w:widowControl/>
              <w:jc w:val="center"/>
              <w:textAlignment w:val="center"/>
            </w:pPr>
            <w:r>
              <w:t>0.00</w:t>
            </w:r>
          </w:p>
        </w:tc>
        <w:tc>
          <w:tcPr>
            <w:tcW w:w="2564" w:type="dxa"/>
          </w:tcPr>
          <w:p>
            <w: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10</w:t>
            </w:r>
          </w:p>
        </w:tc>
        <w:tc>
          <w:tcPr>
            <w:tcW w:w="1632" w:type="dxa"/>
            <w:vAlign w:val="center"/>
          </w:tcPr>
          <w:p>
            <w:pPr>
              <w:pStyle w:val="96"/>
              <w:rPr>
                <w:rFonts w:ascii="Times New Roman" w:hAnsi="Times New Roman" w:cs="Times New Roman"/>
              </w:rPr>
            </w:pPr>
            <w:r>
              <w:rPr>
                <w:rFonts w:ascii="Times New Roman" w:hAnsi="Times New Roman" w:cs="Times New Roman"/>
              </w:rPr>
              <w:t>调治构造物</w:t>
            </w:r>
          </w:p>
        </w:tc>
        <w:tc>
          <w:tcPr>
            <w:tcW w:w="816" w:type="dxa"/>
            <w:vAlign w:val="center"/>
          </w:tcPr>
          <w:p>
            <w:pPr>
              <w:widowControl/>
              <w:jc w:val="center"/>
              <w:textAlignment w:val="center"/>
            </w:pPr>
            <w:r>
              <w:t>0</w:t>
            </w:r>
          </w:p>
        </w:tc>
        <w:tc>
          <w:tcPr>
            <w:tcW w:w="1198" w:type="dxa"/>
            <w:vAlign w:val="center"/>
          </w:tcPr>
          <w:p>
            <w:pPr>
              <w:widowControl/>
              <w:jc w:val="center"/>
              <w:textAlignment w:val="center"/>
            </w:pPr>
            <w:r>
              <w:t>0.02</w:t>
            </w:r>
          </w:p>
        </w:tc>
        <w:tc>
          <w:tcPr>
            <w:tcW w:w="1134" w:type="dxa"/>
            <w:vAlign w:val="center"/>
          </w:tcPr>
          <w:p>
            <w:pPr>
              <w:widowControl/>
              <w:jc w:val="center"/>
              <w:textAlignment w:val="center"/>
            </w:pPr>
            <w:r>
              <w:t>0.00</w:t>
            </w:r>
          </w:p>
        </w:tc>
        <w:tc>
          <w:tcPr>
            <w:tcW w:w="2564" w:type="dxa"/>
          </w:tcPr>
          <w:p>
            <w: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restart"/>
            <w:vAlign w:val="center"/>
          </w:tcPr>
          <w:p>
            <w:pPr>
              <w:widowControl/>
              <w:jc w:val="center"/>
              <w:rPr>
                <w:kern w:val="0"/>
                <w:szCs w:val="18"/>
              </w:rPr>
            </w:pPr>
            <w:r>
              <w:rPr>
                <w:kern w:val="0"/>
                <w:szCs w:val="18"/>
              </w:rPr>
              <w:t>桥面系（BDCI）</w:t>
            </w:r>
          </w:p>
        </w:tc>
        <w:tc>
          <w:tcPr>
            <w:tcW w:w="815" w:type="dxa"/>
            <w:vAlign w:val="center"/>
          </w:tcPr>
          <w:p>
            <w:pPr>
              <w:pStyle w:val="96"/>
              <w:rPr>
                <w:rFonts w:ascii="Times New Roman" w:hAnsi="Times New Roman" w:cs="Times New Roman"/>
              </w:rPr>
            </w:pPr>
            <w:r>
              <w:rPr>
                <w:rFonts w:ascii="Times New Roman" w:hAnsi="Times New Roman" w:cs="Times New Roman"/>
              </w:rPr>
              <w:t>11</w:t>
            </w:r>
          </w:p>
        </w:tc>
        <w:tc>
          <w:tcPr>
            <w:tcW w:w="1632" w:type="dxa"/>
            <w:vAlign w:val="center"/>
          </w:tcPr>
          <w:p>
            <w:pPr>
              <w:pStyle w:val="96"/>
              <w:rPr>
                <w:rFonts w:ascii="Times New Roman" w:hAnsi="Times New Roman" w:cs="Times New Roman"/>
              </w:rPr>
            </w:pPr>
            <w:r>
              <w:rPr>
                <w:rFonts w:ascii="Times New Roman" w:hAnsi="Times New Roman" w:cs="Times New Roman"/>
              </w:rPr>
              <w:t>桥面铺装</w:t>
            </w:r>
          </w:p>
        </w:tc>
        <w:tc>
          <w:tcPr>
            <w:tcW w:w="816" w:type="dxa"/>
            <w:vAlign w:val="center"/>
          </w:tcPr>
          <w:p>
            <w:pPr>
              <w:widowControl/>
              <w:jc w:val="center"/>
              <w:textAlignment w:val="center"/>
            </w:pPr>
            <w:r>
              <w:t>6</w:t>
            </w:r>
          </w:p>
        </w:tc>
        <w:tc>
          <w:tcPr>
            <w:tcW w:w="1198" w:type="dxa"/>
            <w:vAlign w:val="center"/>
          </w:tcPr>
          <w:p>
            <w:pPr>
              <w:widowControl/>
              <w:jc w:val="center"/>
              <w:textAlignment w:val="center"/>
            </w:pPr>
            <w:r>
              <w:t>0.4</w:t>
            </w:r>
          </w:p>
        </w:tc>
        <w:tc>
          <w:tcPr>
            <w:tcW w:w="1134" w:type="dxa"/>
            <w:vAlign w:val="center"/>
          </w:tcPr>
          <w:p>
            <w:pPr>
              <w:widowControl/>
              <w:jc w:val="center"/>
              <w:textAlignment w:val="center"/>
            </w:pPr>
            <w:r>
              <w:t>0.44</w:t>
            </w:r>
          </w:p>
        </w:tc>
        <w:tc>
          <w:tcPr>
            <w:tcW w:w="2564" w:type="dxa"/>
          </w:tcPr>
          <w:p>
            <w:r>
              <w:t>全桥共6个桥面铺装</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12</w:t>
            </w:r>
          </w:p>
        </w:tc>
        <w:tc>
          <w:tcPr>
            <w:tcW w:w="1632" w:type="dxa"/>
            <w:vAlign w:val="center"/>
          </w:tcPr>
          <w:p>
            <w:pPr>
              <w:pStyle w:val="96"/>
              <w:rPr>
                <w:rFonts w:ascii="Times New Roman" w:hAnsi="Times New Roman" w:cs="Times New Roman"/>
              </w:rPr>
            </w:pPr>
            <w:r>
              <w:rPr>
                <w:rFonts w:ascii="Times New Roman" w:hAnsi="Times New Roman" w:cs="Times New Roman"/>
              </w:rPr>
              <w:t>伸缩缝装置</w:t>
            </w:r>
          </w:p>
        </w:tc>
        <w:tc>
          <w:tcPr>
            <w:tcW w:w="816" w:type="dxa"/>
            <w:vAlign w:val="center"/>
          </w:tcPr>
          <w:p>
            <w:pPr>
              <w:widowControl/>
              <w:jc w:val="center"/>
              <w:textAlignment w:val="center"/>
            </w:pPr>
            <w:r>
              <w:t>7</w:t>
            </w:r>
          </w:p>
        </w:tc>
        <w:tc>
          <w:tcPr>
            <w:tcW w:w="1198" w:type="dxa"/>
            <w:vAlign w:val="center"/>
          </w:tcPr>
          <w:p>
            <w:pPr>
              <w:widowControl/>
              <w:jc w:val="center"/>
              <w:textAlignment w:val="center"/>
            </w:pPr>
            <w:r>
              <w:t>0.25</w:t>
            </w:r>
          </w:p>
        </w:tc>
        <w:tc>
          <w:tcPr>
            <w:tcW w:w="1134" w:type="dxa"/>
            <w:vAlign w:val="center"/>
          </w:tcPr>
          <w:p>
            <w:pPr>
              <w:widowControl/>
              <w:jc w:val="center"/>
              <w:textAlignment w:val="center"/>
            </w:pPr>
            <w:r>
              <w:t>0.28</w:t>
            </w:r>
          </w:p>
        </w:tc>
        <w:tc>
          <w:tcPr>
            <w:tcW w:w="2564" w:type="dxa"/>
          </w:tcPr>
          <w:p>
            <w:r>
              <w:t>全桥共7个伸缩缝装置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13</w:t>
            </w:r>
          </w:p>
        </w:tc>
        <w:tc>
          <w:tcPr>
            <w:tcW w:w="1632" w:type="dxa"/>
            <w:vAlign w:val="center"/>
          </w:tcPr>
          <w:p>
            <w:pPr>
              <w:pStyle w:val="96"/>
              <w:rPr>
                <w:rFonts w:ascii="Times New Roman" w:hAnsi="Times New Roman" w:cs="Times New Roman"/>
              </w:rPr>
            </w:pPr>
            <w:r>
              <w:rPr>
                <w:rFonts w:ascii="Times New Roman" w:hAnsi="Times New Roman" w:cs="Times New Roman"/>
              </w:rPr>
              <w:t>人行道</w:t>
            </w:r>
          </w:p>
        </w:tc>
        <w:tc>
          <w:tcPr>
            <w:tcW w:w="816" w:type="dxa"/>
            <w:vAlign w:val="center"/>
          </w:tcPr>
          <w:p>
            <w:pPr>
              <w:widowControl/>
              <w:jc w:val="center"/>
              <w:textAlignment w:val="center"/>
            </w:pPr>
            <w:r>
              <w:t>0</w:t>
            </w:r>
          </w:p>
        </w:tc>
        <w:tc>
          <w:tcPr>
            <w:tcW w:w="1198" w:type="dxa"/>
            <w:vAlign w:val="center"/>
          </w:tcPr>
          <w:p>
            <w:pPr>
              <w:widowControl/>
              <w:jc w:val="center"/>
              <w:textAlignment w:val="center"/>
            </w:pPr>
            <w:r>
              <w:t>0.1</w:t>
            </w:r>
          </w:p>
        </w:tc>
        <w:tc>
          <w:tcPr>
            <w:tcW w:w="1134" w:type="dxa"/>
            <w:vAlign w:val="center"/>
          </w:tcPr>
          <w:p>
            <w:pPr>
              <w:widowControl/>
              <w:jc w:val="center"/>
              <w:textAlignment w:val="center"/>
            </w:pPr>
            <w:r>
              <w:t>0.00</w:t>
            </w:r>
          </w:p>
        </w:tc>
        <w:tc>
          <w:tcPr>
            <w:tcW w:w="2564" w:type="dxa"/>
          </w:tcPr>
          <w:p>
            <w: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14</w:t>
            </w:r>
          </w:p>
        </w:tc>
        <w:tc>
          <w:tcPr>
            <w:tcW w:w="1632" w:type="dxa"/>
            <w:vAlign w:val="center"/>
          </w:tcPr>
          <w:p>
            <w:pPr>
              <w:pStyle w:val="96"/>
              <w:rPr>
                <w:rFonts w:ascii="Times New Roman" w:hAnsi="Times New Roman" w:cs="Times New Roman"/>
              </w:rPr>
            </w:pPr>
            <w:r>
              <w:rPr>
                <w:rFonts w:ascii="Times New Roman" w:hAnsi="Times New Roman" w:cs="Times New Roman"/>
              </w:rPr>
              <w:t>栏杆、护栏</w:t>
            </w:r>
          </w:p>
        </w:tc>
        <w:tc>
          <w:tcPr>
            <w:tcW w:w="816" w:type="dxa"/>
            <w:vAlign w:val="center"/>
          </w:tcPr>
          <w:p>
            <w:pPr>
              <w:widowControl/>
              <w:jc w:val="center"/>
              <w:textAlignment w:val="center"/>
            </w:pPr>
            <w:r>
              <w:t>12</w:t>
            </w:r>
          </w:p>
        </w:tc>
        <w:tc>
          <w:tcPr>
            <w:tcW w:w="1198" w:type="dxa"/>
            <w:vAlign w:val="center"/>
          </w:tcPr>
          <w:p>
            <w:pPr>
              <w:widowControl/>
              <w:jc w:val="center"/>
              <w:textAlignment w:val="center"/>
            </w:pPr>
            <w:r>
              <w:t>0.1</w:t>
            </w:r>
          </w:p>
        </w:tc>
        <w:tc>
          <w:tcPr>
            <w:tcW w:w="1134" w:type="dxa"/>
            <w:vAlign w:val="center"/>
          </w:tcPr>
          <w:p>
            <w:pPr>
              <w:widowControl/>
              <w:jc w:val="center"/>
              <w:textAlignment w:val="center"/>
            </w:pPr>
            <w:r>
              <w:t>0.11</w:t>
            </w:r>
          </w:p>
        </w:tc>
        <w:tc>
          <w:tcPr>
            <w:tcW w:w="2564" w:type="dxa"/>
          </w:tcPr>
          <w:p>
            <w:r>
              <w:t>全桥共12个栏杆、护栏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15</w:t>
            </w:r>
          </w:p>
        </w:tc>
        <w:tc>
          <w:tcPr>
            <w:tcW w:w="1632" w:type="dxa"/>
            <w:vAlign w:val="center"/>
          </w:tcPr>
          <w:p>
            <w:pPr>
              <w:pStyle w:val="96"/>
              <w:rPr>
                <w:rFonts w:ascii="Times New Roman" w:hAnsi="Times New Roman" w:cs="Times New Roman"/>
              </w:rPr>
            </w:pPr>
            <w:r>
              <w:rPr>
                <w:rFonts w:ascii="Times New Roman" w:hAnsi="Times New Roman" w:cs="Times New Roman"/>
              </w:rPr>
              <w:t>排水系统</w:t>
            </w:r>
          </w:p>
        </w:tc>
        <w:tc>
          <w:tcPr>
            <w:tcW w:w="816" w:type="dxa"/>
            <w:vAlign w:val="center"/>
          </w:tcPr>
          <w:p>
            <w:pPr>
              <w:widowControl/>
              <w:jc w:val="center"/>
              <w:textAlignment w:val="center"/>
            </w:pPr>
            <w:r>
              <w:t>6</w:t>
            </w:r>
          </w:p>
        </w:tc>
        <w:tc>
          <w:tcPr>
            <w:tcW w:w="1198" w:type="dxa"/>
            <w:vAlign w:val="center"/>
          </w:tcPr>
          <w:p>
            <w:pPr>
              <w:widowControl/>
              <w:jc w:val="center"/>
              <w:textAlignment w:val="center"/>
            </w:pPr>
            <w:r>
              <w:t>0.1</w:t>
            </w:r>
          </w:p>
        </w:tc>
        <w:tc>
          <w:tcPr>
            <w:tcW w:w="1134" w:type="dxa"/>
            <w:vAlign w:val="center"/>
          </w:tcPr>
          <w:p>
            <w:pPr>
              <w:widowControl/>
              <w:jc w:val="center"/>
              <w:textAlignment w:val="center"/>
            </w:pPr>
            <w:r>
              <w:t>0.11</w:t>
            </w:r>
          </w:p>
        </w:tc>
        <w:tc>
          <w:tcPr>
            <w:tcW w:w="2564" w:type="dxa"/>
          </w:tcPr>
          <w:p>
            <w:r>
              <w:t>全桥共6个排水系统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16</w:t>
            </w:r>
          </w:p>
        </w:tc>
        <w:tc>
          <w:tcPr>
            <w:tcW w:w="1632" w:type="dxa"/>
            <w:vAlign w:val="center"/>
          </w:tcPr>
          <w:p>
            <w:pPr>
              <w:pStyle w:val="96"/>
              <w:rPr>
                <w:rFonts w:ascii="Times New Roman" w:hAnsi="Times New Roman" w:cs="Times New Roman"/>
              </w:rPr>
            </w:pPr>
            <w:r>
              <w:rPr>
                <w:rFonts w:ascii="Times New Roman" w:hAnsi="Times New Roman" w:cs="Times New Roman"/>
              </w:rPr>
              <w:t>照明、标志</w:t>
            </w:r>
          </w:p>
        </w:tc>
        <w:tc>
          <w:tcPr>
            <w:tcW w:w="816" w:type="dxa"/>
            <w:vAlign w:val="center"/>
          </w:tcPr>
          <w:p>
            <w:pPr>
              <w:widowControl/>
              <w:jc w:val="center"/>
              <w:textAlignment w:val="center"/>
            </w:pPr>
            <w:r>
              <w:t>6</w:t>
            </w:r>
          </w:p>
        </w:tc>
        <w:tc>
          <w:tcPr>
            <w:tcW w:w="1198" w:type="dxa"/>
            <w:vAlign w:val="center"/>
          </w:tcPr>
          <w:p>
            <w:pPr>
              <w:widowControl/>
              <w:jc w:val="center"/>
              <w:textAlignment w:val="center"/>
            </w:pPr>
            <w:r>
              <w:t>0.05</w:t>
            </w:r>
          </w:p>
        </w:tc>
        <w:tc>
          <w:tcPr>
            <w:tcW w:w="1134" w:type="dxa"/>
            <w:vAlign w:val="center"/>
          </w:tcPr>
          <w:p>
            <w:pPr>
              <w:widowControl/>
              <w:jc w:val="center"/>
              <w:textAlignment w:val="center"/>
            </w:pPr>
            <w:r>
              <w:t>0.06</w:t>
            </w:r>
          </w:p>
        </w:tc>
        <w:tc>
          <w:tcPr>
            <w:tcW w:w="2564" w:type="dxa"/>
          </w:tcPr>
          <w:p>
            <w:r>
              <w:t>全桥共6个照明、标志</w:t>
            </w:r>
          </w:p>
        </w:tc>
      </w:tr>
    </w:tbl>
    <w:p>
      <w:pPr>
        <w:pStyle w:val="123"/>
      </w:pPr>
    </w:p>
    <w:p>
      <w:pPr>
        <w:pStyle w:val="5"/>
        <w:bidi w:val="0"/>
        <w:ind w:left="5340" w:leftChars="0" w:hanging="720" w:firstLineChars="0"/>
      </w:pPr>
      <w:bookmarkStart w:id="167" w:name="_Toc14974"/>
      <w:r>
        <w:rPr>
          <w:rFonts w:hint="eastAsia"/>
        </w:rPr>
        <w:t>结构（上、下部结构及桥面系）技术状况评分</w:t>
      </w:r>
      <w:bookmarkEnd w:id="167"/>
    </w:p>
    <w:p>
      <w:pPr>
        <w:pStyle w:val="128"/>
        <w:spacing w:before="156"/>
      </w:pPr>
      <w:r>
        <w:t>表</w:t>
      </w:r>
      <w:r>
        <w:fldChar w:fldCharType="begin"/>
      </w:r>
      <w:r>
        <w:instrText xml:space="preserve"> STYLEREF 2 \s </w:instrText>
      </w:r>
      <w:r>
        <w:fldChar w:fldCharType="separate"/>
      </w:r>
      <w:r>
        <w:t>48.3</w:t>
      </w:r>
      <w:r>
        <w:fldChar w:fldCharType="end"/>
      </w:r>
      <w:r>
        <w:t>.</w:t>
      </w:r>
      <w:r>
        <w:fldChar w:fldCharType="begin"/>
      </w:r>
      <w:r>
        <w:instrText xml:space="preserve"> SEQ </w:instrText>
      </w:r>
      <w:r>
        <w:rPr>
          <w:rFonts w:hint="eastAsia"/>
        </w:rPr>
        <w:instrText xml:space="preserve">表</w:instrText>
      </w:r>
      <w:r>
        <w:instrText xml:space="preserve"> \* ARABIC \s 2 </w:instrText>
      </w:r>
      <w:r>
        <w:fldChar w:fldCharType="separate"/>
      </w:r>
      <w:r>
        <w:t>2</w:t>
      </w:r>
      <w:r>
        <w:fldChar w:fldCharType="end"/>
      </w:r>
      <w:r>
        <w:t xml:space="preserve">  桥梁部件及部位评分表</w:t>
      </w:r>
    </w:p>
    <w:tbl>
      <w:tblPr>
        <w:tblStyle w:val="29"/>
        <w:tblW w:w="9356"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39"/>
        <w:gridCol w:w="1304"/>
        <w:gridCol w:w="1330"/>
        <w:gridCol w:w="1135"/>
        <w:gridCol w:w="2165"/>
        <w:gridCol w:w="1918"/>
        <w:gridCol w:w="86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639" w:type="dxa"/>
            <w:vAlign w:val="center"/>
          </w:tcPr>
          <w:p>
            <w:pPr>
              <w:jc w:val="center"/>
              <w:rPr>
                <w:b/>
                <w:szCs w:val="21"/>
              </w:rPr>
            </w:pPr>
            <w:r>
              <w:rPr>
                <w:b/>
                <w:szCs w:val="21"/>
              </w:rPr>
              <w:t>部位</w:t>
            </w:r>
          </w:p>
        </w:tc>
        <w:tc>
          <w:tcPr>
            <w:tcW w:w="1304" w:type="dxa"/>
            <w:vAlign w:val="center"/>
          </w:tcPr>
          <w:p>
            <w:pPr>
              <w:jc w:val="center"/>
              <w:rPr>
                <w:b/>
                <w:szCs w:val="21"/>
              </w:rPr>
            </w:pPr>
            <w:r>
              <w:rPr>
                <w:b/>
                <w:szCs w:val="21"/>
              </w:rPr>
              <w:t>WD（WSP、WSB）</w:t>
            </w:r>
          </w:p>
        </w:tc>
        <w:tc>
          <w:tcPr>
            <w:tcW w:w="1330" w:type="dxa"/>
            <w:vAlign w:val="center"/>
          </w:tcPr>
          <w:p>
            <w:pPr>
              <w:jc w:val="center"/>
              <w:rPr>
                <w:b/>
                <w:szCs w:val="21"/>
              </w:rPr>
            </w:pPr>
            <w:r>
              <w:rPr>
                <w:b/>
                <w:szCs w:val="21"/>
              </w:rPr>
              <w:t>部件</w:t>
            </w:r>
          </w:p>
        </w:tc>
        <w:tc>
          <w:tcPr>
            <w:tcW w:w="1135" w:type="dxa"/>
            <w:vAlign w:val="center"/>
          </w:tcPr>
          <w:p>
            <w:pPr>
              <w:jc w:val="center"/>
              <w:rPr>
                <w:b/>
                <w:szCs w:val="21"/>
              </w:rPr>
            </w:pPr>
            <w:r>
              <w:rPr>
                <w:b/>
                <w:szCs w:val="21"/>
              </w:rPr>
              <w:t>Wi</w:t>
            </w:r>
          </w:p>
        </w:tc>
        <w:tc>
          <w:tcPr>
            <w:tcW w:w="2165" w:type="dxa"/>
            <w:vAlign w:val="center"/>
          </w:tcPr>
          <w:p>
            <w:pPr>
              <w:jc w:val="center"/>
              <w:rPr>
                <w:b/>
                <w:szCs w:val="21"/>
              </w:rPr>
            </w:pPr>
            <w:r>
              <w:rPr>
                <w:b/>
                <w:szCs w:val="21"/>
              </w:rPr>
              <w:t>PCCIi（BCCIi或DCCIi）</w:t>
            </w:r>
          </w:p>
        </w:tc>
        <w:tc>
          <w:tcPr>
            <w:tcW w:w="1918" w:type="dxa"/>
            <w:vAlign w:val="center"/>
          </w:tcPr>
          <w:p>
            <w:pPr>
              <w:jc w:val="center"/>
              <w:rPr>
                <w:b/>
                <w:szCs w:val="21"/>
              </w:rPr>
            </w:pPr>
            <w:r>
              <w:rPr>
                <w:b/>
                <w:szCs w:val="21"/>
              </w:rPr>
              <w:t>SPCI（SBCI或BDCI）</w:t>
            </w:r>
          </w:p>
        </w:tc>
        <w:tc>
          <w:tcPr>
            <w:tcW w:w="865" w:type="dxa"/>
            <w:vAlign w:val="center"/>
          </w:tcPr>
          <w:p>
            <w:pPr>
              <w:jc w:val="center"/>
              <w:rPr>
                <w:b/>
                <w:szCs w:val="21"/>
              </w:rPr>
            </w:pPr>
            <w:r>
              <w:rPr>
                <w:b/>
                <w:szCs w:val="21"/>
              </w:rPr>
              <w:t>Dr</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restart"/>
            <w:vAlign w:val="center"/>
          </w:tcPr>
          <w:p>
            <w:pPr>
              <w:jc w:val="center"/>
              <w:rPr>
                <w:szCs w:val="21"/>
              </w:rPr>
            </w:pPr>
            <w:r>
              <w:rPr>
                <w:szCs w:val="21"/>
              </w:rPr>
              <w:t>上部结构</w:t>
            </w:r>
          </w:p>
        </w:tc>
        <w:tc>
          <w:tcPr>
            <w:tcW w:w="1304" w:type="dxa"/>
            <w:vMerge w:val="restart"/>
            <w:vAlign w:val="center"/>
          </w:tcPr>
          <w:p>
            <w:pPr>
              <w:jc w:val="center"/>
              <w:rPr>
                <w:szCs w:val="21"/>
              </w:rPr>
            </w:pPr>
            <w:r>
              <w:rPr>
                <w:szCs w:val="21"/>
              </w:rPr>
              <w:t>0.4</w:t>
            </w:r>
          </w:p>
        </w:tc>
        <w:tc>
          <w:tcPr>
            <w:tcW w:w="1330" w:type="dxa"/>
            <w:vAlign w:val="center"/>
          </w:tcPr>
          <w:p>
            <w:pPr>
              <w:jc w:val="center"/>
              <w:rPr>
                <w:szCs w:val="21"/>
              </w:rPr>
            </w:pPr>
            <w:r>
              <w:rPr>
                <w:szCs w:val="21"/>
              </w:rPr>
              <w:t>上部承重构件</w:t>
            </w:r>
          </w:p>
        </w:tc>
        <w:tc>
          <w:tcPr>
            <w:tcW w:w="1135" w:type="dxa"/>
            <w:vAlign w:val="center"/>
          </w:tcPr>
          <w:p>
            <w:pPr>
              <w:jc w:val="center"/>
              <w:rPr>
                <w:szCs w:val="21"/>
              </w:rPr>
            </w:pPr>
            <w:r>
              <w:rPr>
                <w:szCs w:val="21"/>
              </w:rPr>
              <w:t>0.7</w:t>
            </w:r>
          </w:p>
        </w:tc>
        <w:tc>
          <w:tcPr>
            <w:tcW w:w="2165" w:type="dxa"/>
            <w:vAlign w:val="center"/>
          </w:tcPr>
          <w:p>
            <w:pPr>
              <w:jc w:val="center"/>
              <w:rPr>
                <w:szCs w:val="21"/>
              </w:rPr>
            </w:pPr>
            <w:r>
              <w:rPr>
                <w:szCs w:val="21"/>
              </w:rPr>
              <w:t>86.30</w:t>
            </w:r>
          </w:p>
        </w:tc>
        <w:tc>
          <w:tcPr>
            <w:tcW w:w="1918" w:type="dxa"/>
            <w:vMerge w:val="restart"/>
            <w:vAlign w:val="center"/>
          </w:tcPr>
          <w:p>
            <w:pPr>
              <w:jc w:val="center"/>
              <w:rPr>
                <w:szCs w:val="21"/>
              </w:rPr>
            </w:pPr>
            <w:r>
              <w:rPr>
                <w:szCs w:val="21"/>
              </w:rPr>
              <w:t>84.44</w:t>
            </w:r>
          </w:p>
        </w:tc>
        <w:tc>
          <w:tcPr>
            <w:tcW w:w="865" w:type="dxa"/>
            <w:vMerge w:val="restart"/>
            <w:vAlign w:val="center"/>
          </w:tcPr>
          <w:p>
            <w:pPr>
              <w:jc w:val="center"/>
              <w:rPr>
                <w:szCs w:val="21"/>
              </w:rPr>
            </w:pPr>
            <w:r>
              <w:rPr>
                <w:szCs w:val="21"/>
              </w:rPr>
              <w:t>90.61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上部一般构件</w:t>
            </w:r>
          </w:p>
        </w:tc>
        <w:tc>
          <w:tcPr>
            <w:tcW w:w="1135" w:type="dxa"/>
            <w:vAlign w:val="center"/>
          </w:tcPr>
          <w:p>
            <w:pPr>
              <w:jc w:val="center"/>
              <w:rPr>
                <w:szCs w:val="21"/>
              </w:rPr>
            </w:pPr>
            <w:r>
              <w:rPr>
                <w:szCs w:val="21"/>
              </w:rPr>
              <w:t>0.18</w:t>
            </w:r>
          </w:p>
        </w:tc>
        <w:tc>
          <w:tcPr>
            <w:tcW w:w="2165" w:type="dxa"/>
            <w:vAlign w:val="center"/>
          </w:tcPr>
          <w:p>
            <w:pPr>
              <w:jc w:val="center"/>
              <w:rPr>
                <w:szCs w:val="21"/>
              </w:rPr>
            </w:pPr>
            <w:r>
              <w:rPr>
                <w:szCs w:val="21"/>
              </w:rPr>
              <w:t>79.34</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支座</w:t>
            </w:r>
          </w:p>
        </w:tc>
        <w:tc>
          <w:tcPr>
            <w:tcW w:w="1135" w:type="dxa"/>
            <w:vAlign w:val="center"/>
          </w:tcPr>
          <w:p>
            <w:pPr>
              <w:jc w:val="center"/>
              <w:rPr>
                <w:szCs w:val="21"/>
              </w:rPr>
            </w:pPr>
            <w:r>
              <w:rPr>
                <w:szCs w:val="21"/>
              </w:rPr>
              <w:t>0.12</w:t>
            </w:r>
          </w:p>
        </w:tc>
        <w:tc>
          <w:tcPr>
            <w:tcW w:w="2165" w:type="dxa"/>
            <w:vAlign w:val="center"/>
          </w:tcPr>
          <w:p>
            <w:pPr>
              <w:jc w:val="center"/>
              <w:rPr>
                <w:szCs w:val="21"/>
              </w:rPr>
            </w:pPr>
            <w:r>
              <w:rPr>
                <w:szCs w:val="21"/>
              </w:rPr>
              <w:t>81.21</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restart"/>
            <w:vAlign w:val="center"/>
          </w:tcPr>
          <w:p>
            <w:pPr>
              <w:jc w:val="center"/>
              <w:rPr>
                <w:szCs w:val="21"/>
              </w:rPr>
            </w:pPr>
            <w:r>
              <w:rPr>
                <w:szCs w:val="21"/>
              </w:rPr>
              <w:t>下部结构</w:t>
            </w:r>
          </w:p>
        </w:tc>
        <w:tc>
          <w:tcPr>
            <w:tcW w:w="1304" w:type="dxa"/>
            <w:vMerge w:val="restart"/>
            <w:vAlign w:val="center"/>
          </w:tcPr>
          <w:p>
            <w:pPr>
              <w:jc w:val="center"/>
              <w:rPr>
                <w:szCs w:val="21"/>
              </w:rPr>
            </w:pPr>
            <w:r>
              <w:rPr>
                <w:szCs w:val="21"/>
              </w:rPr>
              <w:t>0.4</w:t>
            </w:r>
          </w:p>
        </w:tc>
        <w:tc>
          <w:tcPr>
            <w:tcW w:w="1330" w:type="dxa"/>
            <w:vAlign w:val="center"/>
          </w:tcPr>
          <w:p>
            <w:pPr>
              <w:jc w:val="center"/>
              <w:rPr>
                <w:szCs w:val="21"/>
              </w:rPr>
            </w:pPr>
            <w:r>
              <w:rPr>
                <w:szCs w:val="21"/>
              </w:rPr>
              <w:t>翼墙、耳墙</w:t>
            </w:r>
          </w:p>
        </w:tc>
        <w:tc>
          <w:tcPr>
            <w:tcW w:w="1135" w:type="dxa"/>
            <w:vAlign w:val="center"/>
          </w:tcPr>
          <w:p>
            <w:pPr>
              <w:jc w:val="center"/>
              <w:rPr>
                <w:szCs w:val="21"/>
              </w:rPr>
            </w:pPr>
            <w:r>
              <w:rPr>
                <w:szCs w:val="21"/>
              </w:rPr>
              <w:t>0.02</w:t>
            </w:r>
          </w:p>
        </w:tc>
        <w:tc>
          <w:tcPr>
            <w:tcW w:w="2165" w:type="dxa"/>
            <w:vAlign w:val="center"/>
          </w:tcPr>
          <w:p>
            <w:pPr>
              <w:jc w:val="center"/>
              <w:rPr>
                <w:szCs w:val="21"/>
              </w:rPr>
            </w:pPr>
            <w:r>
              <w:rPr>
                <w:szCs w:val="21"/>
              </w:rPr>
              <w:t>100.00</w:t>
            </w:r>
          </w:p>
        </w:tc>
        <w:tc>
          <w:tcPr>
            <w:tcW w:w="1918" w:type="dxa"/>
            <w:vMerge w:val="restart"/>
            <w:vAlign w:val="center"/>
          </w:tcPr>
          <w:p>
            <w:pPr>
              <w:jc w:val="center"/>
              <w:rPr>
                <w:szCs w:val="21"/>
              </w:rPr>
            </w:pPr>
            <w:r>
              <w:rPr>
                <w:szCs w:val="21"/>
              </w:rPr>
              <w:t>97.07</w:t>
            </w: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锥坡、护坡</w:t>
            </w:r>
          </w:p>
        </w:tc>
        <w:tc>
          <w:tcPr>
            <w:tcW w:w="1135" w:type="dxa"/>
            <w:vAlign w:val="center"/>
          </w:tcPr>
          <w:p>
            <w:pPr>
              <w:jc w:val="center"/>
              <w:rPr>
                <w:szCs w:val="21"/>
              </w:rPr>
            </w:pPr>
            <w:r>
              <w:rPr>
                <w:szCs w:val="21"/>
              </w:rPr>
              <w:t>0.01</w:t>
            </w:r>
          </w:p>
        </w:tc>
        <w:tc>
          <w:tcPr>
            <w:tcW w:w="2165" w:type="dxa"/>
            <w:vAlign w:val="center"/>
          </w:tcPr>
          <w:p>
            <w:pPr>
              <w:jc w:val="center"/>
              <w:rPr>
                <w:szCs w:val="21"/>
              </w:rPr>
            </w:pPr>
            <w:r>
              <w:rPr>
                <w:szCs w:val="21"/>
              </w:rPr>
              <w:t>100.00</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桥墩</w:t>
            </w:r>
          </w:p>
        </w:tc>
        <w:tc>
          <w:tcPr>
            <w:tcW w:w="1135" w:type="dxa"/>
            <w:vAlign w:val="center"/>
          </w:tcPr>
          <w:p>
            <w:pPr>
              <w:jc w:val="center"/>
              <w:rPr>
                <w:szCs w:val="21"/>
              </w:rPr>
            </w:pPr>
            <w:r>
              <w:rPr>
                <w:szCs w:val="21"/>
              </w:rPr>
              <w:t>0.33</w:t>
            </w:r>
          </w:p>
        </w:tc>
        <w:tc>
          <w:tcPr>
            <w:tcW w:w="2165" w:type="dxa"/>
            <w:vAlign w:val="center"/>
          </w:tcPr>
          <w:p>
            <w:pPr>
              <w:jc w:val="center"/>
              <w:rPr>
                <w:szCs w:val="21"/>
              </w:rPr>
            </w:pPr>
            <w:r>
              <w:rPr>
                <w:szCs w:val="21"/>
              </w:rPr>
              <w:t>100.00</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桥台</w:t>
            </w:r>
          </w:p>
        </w:tc>
        <w:tc>
          <w:tcPr>
            <w:tcW w:w="1135" w:type="dxa"/>
            <w:vAlign w:val="center"/>
          </w:tcPr>
          <w:p>
            <w:pPr>
              <w:jc w:val="center"/>
              <w:rPr>
                <w:szCs w:val="21"/>
              </w:rPr>
            </w:pPr>
            <w:r>
              <w:rPr>
                <w:szCs w:val="21"/>
              </w:rPr>
              <w:t>0.33</w:t>
            </w:r>
          </w:p>
        </w:tc>
        <w:tc>
          <w:tcPr>
            <w:tcW w:w="2165" w:type="dxa"/>
            <w:vAlign w:val="center"/>
          </w:tcPr>
          <w:p>
            <w:pPr>
              <w:jc w:val="center"/>
              <w:rPr>
                <w:szCs w:val="21"/>
              </w:rPr>
            </w:pPr>
            <w:r>
              <w:rPr>
                <w:szCs w:val="21"/>
              </w:rPr>
              <w:t>91.12</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墩台基础</w:t>
            </w:r>
          </w:p>
        </w:tc>
        <w:tc>
          <w:tcPr>
            <w:tcW w:w="1135" w:type="dxa"/>
            <w:vAlign w:val="center"/>
          </w:tcPr>
          <w:p>
            <w:pPr>
              <w:jc w:val="center"/>
              <w:rPr>
                <w:szCs w:val="21"/>
              </w:rPr>
            </w:pPr>
            <w:r>
              <w:rPr>
                <w:szCs w:val="21"/>
              </w:rPr>
              <w:t>0.31</w:t>
            </w:r>
          </w:p>
        </w:tc>
        <w:tc>
          <w:tcPr>
            <w:tcW w:w="2165" w:type="dxa"/>
            <w:vAlign w:val="center"/>
          </w:tcPr>
          <w:p>
            <w:pPr>
              <w:jc w:val="center"/>
              <w:rPr>
                <w:szCs w:val="21"/>
              </w:rPr>
            </w:pPr>
            <w:r>
              <w:rPr>
                <w:szCs w:val="21"/>
              </w:rPr>
              <w:t>100.00</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河床</w:t>
            </w:r>
          </w:p>
        </w:tc>
        <w:tc>
          <w:tcPr>
            <w:tcW w:w="1135" w:type="dxa"/>
            <w:vAlign w:val="center"/>
          </w:tcPr>
          <w:p>
            <w:pPr>
              <w:jc w:val="center"/>
              <w:rPr>
                <w:szCs w:val="21"/>
              </w:rPr>
            </w:pPr>
            <w:r>
              <w:rPr>
                <w:szCs w:val="21"/>
              </w:rPr>
              <w:t>/</w:t>
            </w:r>
          </w:p>
        </w:tc>
        <w:tc>
          <w:tcPr>
            <w:tcW w:w="2165" w:type="dxa"/>
            <w:vAlign w:val="center"/>
          </w:tcPr>
          <w:p>
            <w:pPr>
              <w:jc w:val="center"/>
              <w:rPr>
                <w:szCs w:val="21"/>
              </w:rPr>
            </w:pPr>
            <w:r>
              <w:rPr>
                <w:szCs w:val="21"/>
              </w:rPr>
              <w:t>/</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调治构造物</w:t>
            </w:r>
          </w:p>
        </w:tc>
        <w:tc>
          <w:tcPr>
            <w:tcW w:w="1135" w:type="dxa"/>
            <w:vAlign w:val="center"/>
          </w:tcPr>
          <w:p>
            <w:pPr>
              <w:jc w:val="center"/>
              <w:rPr>
                <w:szCs w:val="21"/>
              </w:rPr>
            </w:pPr>
            <w:r>
              <w:rPr>
                <w:szCs w:val="21"/>
              </w:rPr>
              <w:t>/</w:t>
            </w:r>
          </w:p>
        </w:tc>
        <w:tc>
          <w:tcPr>
            <w:tcW w:w="2165" w:type="dxa"/>
            <w:vAlign w:val="center"/>
          </w:tcPr>
          <w:p>
            <w:pPr>
              <w:jc w:val="center"/>
              <w:rPr>
                <w:szCs w:val="21"/>
              </w:rPr>
            </w:pPr>
            <w:r>
              <w:rPr>
                <w:szCs w:val="21"/>
              </w:rPr>
              <w:t>/</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restart"/>
            <w:vAlign w:val="center"/>
          </w:tcPr>
          <w:p>
            <w:pPr>
              <w:jc w:val="center"/>
              <w:rPr>
                <w:szCs w:val="21"/>
              </w:rPr>
            </w:pPr>
            <w:r>
              <w:rPr>
                <w:szCs w:val="21"/>
              </w:rPr>
              <w:t>桥面系</w:t>
            </w:r>
          </w:p>
        </w:tc>
        <w:tc>
          <w:tcPr>
            <w:tcW w:w="1304" w:type="dxa"/>
            <w:vMerge w:val="restart"/>
            <w:vAlign w:val="center"/>
          </w:tcPr>
          <w:p>
            <w:pPr>
              <w:jc w:val="center"/>
              <w:rPr>
                <w:szCs w:val="21"/>
              </w:rPr>
            </w:pPr>
            <w:r>
              <w:rPr>
                <w:szCs w:val="21"/>
              </w:rPr>
              <w:t>0.2</w:t>
            </w:r>
          </w:p>
        </w:tc>
        <w:tc>
          <w:tcPr>
            <w:tcW w:w="1330" w:type="dxa"/>
            <w:vAlign w:val="center"/>
          </w:tcPr>
          <w:p>
            <w:pPr>
              <w:jc w:val="center"/>
              <w:rPr>
                <w:szCs w:val="21"/>
              </w:rPr>
            </w:pPr>
            <w:r>
              <w:rPr>
                <w:szCs w:val="21"/>
              </w:rPr>
              <w:t>桥面铺装</w:t>
            </w:r>
          </w:p>
        </w:tc>
        <w:tc>
          <w:tcPr>
            <w:tcW w:w="1135" w:type="dxa"/>
            <w:vAlign w:val="center"/>
          </w:tcPr>
          <w:p>
            <w:pPr>
              <w:jc w:val="center"/>
              <w:rPr>
                <w:szCs w:val="21"/>
              </w:rPr>
            </w:pPr>
            <w:r>
              <w:rPr>
                <w:szCs w:val="21"/>
              </w:rPr>
              <w:t>0.44</w:t>
            </w:r>
          </w:p>
        </w:tc>
        <w:tc>
          <w:tcPr>
            <w:tcW w:w="2165" w:type="dxa"/>
            <w:vAlign w:val="center"/>
          </w:tcPr>
          <w:p>
            <w:pPr>
              <w:jc w:val="center"/>
              <w:rPr>
                <w:szCs w:val="21"/>
              </w:rPr>
            </w:pPr>
            <w:r>
              <w:rPr>
                <w:szCs w:val="21"/>
              </w:rPr>
              <w:t>100.00</w:t>
            </w:r>
          </w:p>
        </w:tc>
        <w:tc>
          <w:tcPr>
            <w:tcW w:w="1918" w:type="dxa"/>
            <w:vMerge w:val="restart"/>
            <w:vAlign w:val="center"/>
          </w:tcPr>
          <w:p>
            <w:pPr>
              <w:jc w:val="center"/>
              <w:rPr>
                <w:szCs w:val="21"/>
              </w:rPr>
            </w:pPr>
            <w:r>
              <w:rPr>
                <w:szCs w:val="21"/>
              </w:rPr>
              <w:t>90.05</w:t>
            </w: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伸缩缝装置</w:t>
            </w:r>
          </w:p>
        </w:tc>
        <w:tc>
          <w:tcPr>
            <w:tcW w:w="1135" w:type="dxa"/>
            <w:vAlign w:val="center"/>
          </w:tcPr>
          <w:p>
            <w:pPr>
              <w:jc w:val="center"/>
              <w:rPr>
                <w:szCs w:val="21"/>
              </w:rPr>
            </w:pPr>
            <w:r>
              <w:rPr>
                <w:szCs w:val="21"/>
              </w:rPr>
              <w:t>0.28</w:t>
            </w:r>
          </w:p>
        </w:tc>
        <w:tc>
          <w:tcPr>
            <w:tcW w:w="2165" w:type="dxa"/>
            <w:vAlign w:val="center"/>
          </w:tcPr>
          <w:p>
            <w:pPr>
              <w:jc w:val="center"/>
              <w:rPr>
                <w:szCs w:val="21"/>
              </w:rPr>
            </w:pPr>
            <w:r>
              <w:rPr>
                <w:szCs w:val="21"/>
              </w:rPr>
              <w:t>72.13</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人行道</w:t>
            </w:r>
          </w:p>
        </w:tc>
        <w:tc>
          <w:tcPr>
            <w:tcW w:w="1135" w:type="dxa"/>
            <w:vAlign w:val="center"/>
          </w:tcPr>
          <w:p>
            <w:pPr>
              <w:jc w:val="center"/>
              <w:rPr>
                <w:szCs w:val="21"/>
              </w:rPr>
            </w:pPr>
            <w:r>
              <w:rPr>
                <w:szCs w:val="21"/>
              </w:rPr>
              <w:t>/</w:t>
            </w:r>
          </w:p>
        </w:tc>
        <w:tc>
          <w:tcPr>
            <w:tcW w:w="2165" w:type="dxa"/>
            <w:vAlign w:val="center"/>
          </w:tcPr>
          <w:p>
            <w:pPr>
              <w:jc w:val="center"/>
              <w:rPr>
                <w:szCs w:val="21"/>
              </w:rPr>
            </w:pPr>
            <w:r>
              <w:rPr>
                <w:szCs w:val="21"/>
              </w:rPr>
              <w:t>/</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栏杆、护栏</w:t>
            </w:r>
          </w:p>
        </w:tc>
        <w:tc>
          <w:tcPr>
            <w:tcW w:w="1135" w:type="dxa"/>
            <w:vAlign w:val="center"/>
          </w:tcPr>
          <w:p>
            <w:pPr>
              <w:jc w:val="center"/>
              <w:rPr>
                <w:szCs w:val="21"/>
              </w:rPr>
            </w:pPr>
            <w:r>
              <w:rPr>
                <w:szCs w:val="21"/>
              </w:rPr>
              <w:t>0.11</w:t>
            </w:r>
          </w:p>
        </w:tc>
        <w:tc>
          <w:tcPr>
            <w:tcW w:w="2165" w:type="dxa"/>
            <w:vAlign w:val="center"/>
          </w:tcPr>
          <w:p>
            <w:pPr>
              <w:jc w:val="center"/>
              <w:rPr>
                <w:szCs w:val="21"/>
              </w:rPr>
            </w:pPr>
            <w:r>
              <w:rPr>
                <w:szCs w:val="21"/>
              </w:rPr>
              <w:t>84.25</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排水系统</w:t>
            </w:r>
          </w:p>
        </w:tc>
        <w:tc>
          <w:tcPr>
            <w:tcW w:w="1135" w:type="dxa"/>
            <w:vAlign w:val="center"/>
          </w:tcPr>
          <w:p>
            <w:pPr>
              <w:jc w:val="center"/>
              <w:rPr>
                <w:szCs w:val="21"/>
              </w:rPr>
            </w:pPr>
            <w:r>
              <w:rPr>
                <w:szCs w:val="21"/>
              </w:rPr>
              <w:t>0.11</w:t>
            </w:r>
          </w:p>
        </w:tc>
        <w:tc>
          <w:tcPr>
            <w:tcW w:w="2165" w:type="dxa"/>
            <w:vAlign w:val="center"/>
          </w:tcPr>
          <w:p>
            <w:pPr>
              <w:jc w:val="center"/>
              <w:rPr>
                <w:szCs w:val="21"/>
              </w:rPr>
            </w:pPr>
            <w:r>
              <w:rPr>
                <w:szCs w:val="21"/>
              </w:rPr>
              <w:t>100.00</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照明、标志</w:t>
            </w:r>
          </w:p>
        </w:tc>
        <w:tc>
          <w:tcPr>
            <w:tcW w:w="1135" w:type="dxa"/>
            <w:vAlign w:val="center"/>
          </w:tcPr>
          <w:p>
            <w:pPr>
              <w:jc w:val="center"/>
              <w:rPr>
                <w:szCs w:val="21"/>
              </w:rPr>
            </w:pPr>
            <w:r>
              <w:rPr>
                <w:szCs w:val="21"/>
              </w:rPr>
              <w:t>0.06</w:t>
            </w:r>
          </w:p>
        </w:tc>
        <w:tc>
          <w:tcPr>
            <w:tcW w:w="2165" w:type="dxa"/>
            <w:vAlign w:val="center"/>
          </w:tcPr>
          <w:p>
            <w:pPr>
              <w:jc w:val="center"/>
              <w:rPr>
                <w:szCs w:val="21"/>
              </w:rPr>
            </w:pPr>
            <w:r>
              <w:rPr>
                <w:szCs w:val="21"/>
              </w:rPr>
              <w:t>93.02</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bl>
    <w:p>
      <w:pPr>
        <w:pStyle w:val="123"/>
      </w:pPr>
    </w:p>
    <w:p>
      <w:pPr>
        <w:pStyle w:val="5"/>
        <w:bidi w:val="0"/>
        <w:ind w:left="5340" w:leftChars="0" w:hanging="720" w:firstLineChars="0"/>
      </w:pPr>
      <w:bookmarkStart w:id="168" w:name="_Toc2407"/>
      <w:r>
        <w:rPr>
          <w:rFonts w:hint="eastAsia"/>
        </w:rPr>
        <w:t>全桥技术状况评分</w:t>
      </w:r>
      <w:bookmarkEnd w:id="168"/>
    </w:p>
    <w:p>
      <w:pPr>
        <w:pStyle w:val="128"/>
        <w:spacing w:before="156"/>
      </w:pPr>
      <w:r>
        <w:t>表</w:t>
      </w:r>
      <w:r>
        <w:fldChar w:fldCharType="begin"/>
      </w:r>
      <w:r>
        <w:instrText xml:space="preserve"> STYLEREF 2 \s </w:instrText>
      </w:r>
      <w:r>
        <w:fldChar w:fldCharType="separate"/>
      </w:r>
      <w:r>
        <w:t>48.3</w:t>
      </w:r>
      <w:r>
        <w:fldChar w:fldCharType="end"/>
      </w:r>
      <w:r>
        <w:t>.</w:t>
      </w:r>
      <w:r>
        <w:fldChar w:fldCharType="begin"/>
      </w:r>
      <w:r>
        <w:instrText xml:space="preserve"> SEQ </w:instrText>
      </w:r>
      <w:r>
        <w:rPr>
          <w:rFonts w:hint="eastAsia"/>
        </w:rPr>
        <w:instrText xml:space="preserve">表</w:instrText>
      </w:r>
      <w:r>
        <w:instrText xml:space="preserve"> \* ARABIC \s 2 </w:instrText>
      </w:r>
      <w:r>
        <w:fldChar w:fldCharType="separate"/>
      </w:r>
      <w:r>
        <w:t>3</w:t>
      </w:r>
      <w:r>
        <w:fldChar w:fldCharType="end"/>
      </w:r>
      <w:r>
        <w:t xml:space="preserve">  桥梁技术状况评分表</w:t>
      </w:r>
    </w:p>
    <w:tbl>
      <w:tblPr>
        <w:tblStyle w:val="29"/>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50"/>
        <w:gridCol w:w="693"/>
        <w:gridCol w:w="1612"/>
        <w:gridCol w:w="1611"/>
        <w:gridCol w:w="2158"/>
        <w:gridCol w:w="2159"/>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150" w:type="dxa"/>
            <w:vAlign w:val="center"/>
          </w:tcPr>
          <w:p>
            <w:pPr>
              <w:pStyle w:val="96"/>
              <w:rPr>
                <w:rFonts w:ascii="Times New Roman" w:hAnsi="Times New Roman" w:cs="Times New Roman"/>
                <w:b/>
                <w:bCs/>
              </w:rPr>
            </w:pPr>
            <w:r>
              <w:rPr>
                <w:rFonts w:ascii="Times New Roman" w:hAnsi="Times New Roman" w:cs="Times New Roman"/>
                <w:b/>
                <w:bCs/>
              </w:rPr>
              <w:t>桥梁部位</w:t>
            </w:r>
          </w:p>
        </w:tc>
        <w:tc>
          <w:tcPr>
            <w:tcW w:w="693" w:type="dxa"/>
            <w:vAlign w:val="center"/>
          </w:tcPr>
          <w:p>
            <w:pPr>
              <w:pStyle w:val="96"/>
              <w:rPr>
                <w:rFonts w:ascii="Times New Roman" w:hAnsi="Times New Roman" w:cs="Times New Roman"/>
                <w:b/>
                <w:bCs/>
              </w:rPr>
            </w:pPr>
            <w:r>
              <w:rPr>
                <w:rFonts w:ascii="Times New Roman" w:hAnsi="Times New Roman" w:cs="Times New Roman"/>
                <w:b/>
                <w:bCs/>
              </w:rPr>
              <w:t>权重</w:t>
            </w:r>
          </w:p>
        </w:tc>
        <w:tc>
          <w:tcPr>
            <w:tcW w:w="1612" w:type="dxa"/>
            <w:vAlign w:val="center"/>
          </w:tcPr>
          <w:p>
            <w:pPr>
              <w:pStyle w:val="96"/>
              <w:rPr>
                <w:rFonts w:ascii="Times New Roman" w:hAnsi="Times New Roman" w:cs="Times New Roman"/>
                <w:b/>
                <w:bCs/>
              </w:rPr>
            </w:pPr>
            <w:r>
              <w:rPr>
                <w:rFonts w:ascii="Times New Roman" w:hAnsi="Times New Roman" w:cs="Times New Roman"/>
                <w:b/>
                <w:bCs/>
              </w:rPr>
              <w:t>技术状况评分</w:t>
            </w:r>
          </w:p>
        </w:tc>
        <w:tc>
          <w:tcPr>
            <w:tcW w:w="1611" w:type="dxa"/>
            <w:vAlign w:val="center"/>
          </w:tcPr>
          <w:p>
            <w:pPr>
              <w:pStyle w:val="96"/>
              <w:rPr>
                <w:rFonts w:ascii="Times New Roman" w:hAnsi="Times New Roman" w:cs="Times New Roman"/>
                <w:b/>
                <w:bCs/>
              </w:rPr>
            </w:pPr>
            <w:r>
              <w:rPr>
                <w:rFonts w:ascii="Times New Roman" w:hAnsi="Times New Roman" w:cs="Times New Roman"/>
                <w:b/>
                <w:bCs/>
              </w:rPr>
              <w:t>技术状况等级</w:t>
            </w:r>
          </w:p>
        </w:tc>
        <w:tc>
          <w:tcPr>
            <w:tcW w:w="2158" w:type="dxa"/>
            <w:vAlign w:val="center"/>
          </w:tcPr>
          <w:p>
            <w:pPr>
              <w:pStyle w:val="96"/>
              <w:rPr>
                <w:rFonts w:ascii="Times New Roman" w:hAnsi="Times New Roman" w:cs="Times New Roman"/>
                <w:b/>
                <w:bCs/>
              </w:rPr>
            </w:pPr>
            <w:r>
              <w:rPr>
                <w:rFonts w:ascii="Times New Roman" w:hAnsi="Times New Roman" w:cs="Times New Roman"/>
                <w:b/>
                <w:bCs/>
              </w:rPr>
              <w:t>全桥技术状况评分</w:t>
            </w:r>
          </w:p>
        </w:tc>
        <w:tc>
          <w:tcPr>
            <w:tcW w:w="2159" w:type="dxa"/>
            <w:vAlign w:val="center"/>
          </w:tcPr>
          <w:p>
            <w:pPr>
              <w:pStyle w:val="96"/>
              <w:rPr>
                <w:rFonts w:ascii="Times New Roman" w:hAnsi="Times New Roman" w:cs="Times New Roman"/>
                <w:b/>
                <w:bCs/>
              </w:rPr>
            </w:pPr>
            <w:r>
              <w:rPr>
                <w:rFonts w:ascii="Times New Roman" w:hAnsi="Times New Roman" w:cs="Times New Roman"/>
                <w:b/>
                <w:bCs/>
              </w:rPr>
              <w:t>全桥技术状况等级</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0" w:type="dxa"/>
            <w:vAlign w:val="center"/>
          </w:tcPr>
          <w:p>
            <w:pPr>
              <w:pStyle w:val="96"/>
              <w:rPr>
                <w:rFonts w:ascii="Times New Roman" w:hAnsi="Times New Roman" w:cs="Times New Roman"/>
              </w:rPr>
            </w:pPr>
            <w:r>
              <w:rPr>
                <w:rFonts w:ascii="Times New Roman" w:hAnsi="Times New Roman" w:cs="Times New Roman"/>
              </w:rPr>
              <w:t>上部结构</w:t>
            </w:r>
          </w:p>
        </w:tc>
        <w:tc>
          <w:tcPr>
            <w:tcW w:w="693" w:type="dxa"/>
            <w:vAlign w:val="center"/>
          </w:tcPr>
          <w:p>
            <w:pPr>
              <w:widowControl/>
              <w:jc w:val="center"/>
              <w:textAlignment w:val="center"/>
              <w:rPr>
                <w:szCs w:val="21"/>
              </w:rPr>
            </w:pPr>
            <w:r>
              <w:rPr>
                <w:kern w:val="0"/>
                <w:szCs w:val="21"/>
                <w:lang w:bidi="ar"/>
              </w:rPr>
              <w:t>0.4</w:t>
            </w:r>
          </w:p>
        </w:tc>
        <w:tc>
          <w:tcPr>
            <w:tcW w:w="1612" w:type="dxa"/>
            <w:vAlign w:val="center"/>
          </w:tcPr>
          <w:p>
            <w:pPr>
              <w:widowControl/>
              <w:jc w:val="center"/>
              <w:textAlignment w:val="center"/>
            </w:pPr>
            <w:r>
              <w:rPr>
                <w:kern w:val="0"/>
                <w:szCs w:val="21"/>
                <w:lang w:bidi="ar"/>
              </w:rPr>
              <w:t>84.44</w:t>
            </w:r>
          </w:p>
        </w:tc>
        <w:tc>
          <w:tcPr>
            <w:tcW w:w="1611" w:type="dxa"/>
            <w:vAlign w:val="center"/>
          </w:tcPr>
          <w:p>
            <w:pPr>
              <w:widowControl/>
              <w:jc w:val="center"/>
              <w:textAlignment w:val="center"/>
            </w:pPr>
            <w:r>
              <w:rPr>
                <w:kern w:val="0"/>
                <w:szCs w:val="21"/>
                <w:lang w:bidi="ar"/>
              </w:rPr>
              <w:t>2类</w:t>
            </w:r>
          </w:p>
        </w:tc>
        <w:tc>
          <w:tcPr>
            <w:tcW w:w="2158" w:type="dxa"/>
            <w:vMerge w:val="restart"/>
            <w:vAlign w:val="center"/>
          </w:tcPr>
          <w:p>
            <w:pPr>
              <w:widowControl/>
              <w:jc w:val="center"/>
              <w:textAlignment w:val="center"/>
              <w:rPr>
                <w:szCs w:val="21"/>
              </w:rPr>
            </w:pPr>
            <w:r>
              <w:rPr>
                <w:kern w:val="0"/>
                <w:szCs w:val="21"/>
                <w:lang w:bidi="ar"/>
              </w:rPr>
              <w:t>90.61</w:t>
            </w:r>
          </w:p>
        </w:tc>
        <w:tc>
          <w:tcPr>
            <w:tcW w:w="2159" w:type="dxa"/>
            <w:vMerge w:val="restart"/>
            <w:vAlign w:val="center"/>
          </w:tcPr>
          <w:p>
            <w:pPr>
              <w:widowControl/>
              <w:jc w:val="center"/>
              <w:textAlignment w:val="center"/>
              <w:rPr>
                <w:szCs w:val="21"/>
              </w:rPr>
            </w:pPr>
            <w:r>
              <w:rPr>
                <w:kern w:val="0"/>
                <w:szCs w:val="21"/>
                <w:lang w:bidi="ar"/>
              </w:rPr>
              <w:t>2类</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0" w:type="dxa"/>
            <w:vAlign w:val="center"/>
          </w:tcPr>
          <w:p>
            <w:pPr>
              <w:pStyle w:val="96"/>
              <w:rPr>
                <w:rFonts w:ascii="Times New Roman" w:hAnsi="Times New Roman" w:cs="Times New Roman"/>
              </w:rPr>
            </w:pPr>
            <w:r>
              <w:rPr>
                <w:rFonts w:ascii="Times New Roman" w:hAnsi="Times New Roman" w:cs="Times New Roman"/>
              </w:rPr>
              <w:t>下部结构</w:t>
            </w:r>
          </w:p>
        </w:tc>
        <w:tc>
          <w:tcPr>
            <w:tcW w:w="693" w:type="dxa"/>
            <w:vAlign w:val="center"/>
          </w:tcPr>
          <w:p>
            <w:pPr>
              <w:widowControl/>
              <w:jc w:val="center"/>
              <w:textAlignment w:val="center"/>
            </w:pPr>
            <w:r>
              <w:rPr>
                <w:kern w:val="0"/>
                <w:szCs w:val="21"/>
                <w:lang w:bidi="ar"/>
              </w:rPr>
              <w:t>0.4</w:t>
            </w:r>
          </w:p>
        </w:tc>
        <w:tc>
          <w:tcPr>
            <w:tcW w:w="1612" w:type="dxa"/>
            <w:vAlign w:val="center"/>
          </w:tcPr>
          <w:p>
            <w:pPr>
              <w:widowControl/>
              <w:jc w:val="center"/>
              <w:textAlignment w:val="center"/>
            </w:pPr>
            <w:r>
              <w:rPr>
                <w:kern w:val="0"/>
                <w:szCs w:val="21"/>
                <w:lang w:bidi="ar"/>
              </w:rPr>
              <w:t>97.07</w:t>
            </w:r>
          </w:p>
        </w:tc>
        <w:tc>
          <w:tcPr>
            <w:tcW w:w="1611" w:type="dxa"/>
            <w:vAlign w:val="center"/>
          </w:tcPr>
          <w:p>
            <w:pPr>
              <w:widowControl/>
              <w:jc w:val="center"/>
              <w:textAlignment w:val="center"/>
            </w:pPr>
            <w:r>
              <w:t>1类</w:t>
            </w:r>
          </w:p>
        </w:tc>
        <w:tc>
          <w:tcPr>
            <w:tcW w:w="2158" w:type="dxa"/>
            <w:vMerge w:val="continue"/>
            <w:vAlign w:val="center"/>
          </w:tcPr>
          <w:p>
            <w:pPr>
              <w:jc w:val="center"/>
              <w:rPr>
                <w:szCs w:val="21"/>
              </w:rPr>
            </w:pPr>
          </w:p>
        </w:tc>
        <w:tc>
          <w:tcPr>
            <w:tcW w:w="2159"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0" w:type="dxa"/>
            <w:vAlign w:val="center"/>
          </w:tcPr>
          <w:p>
            <w:pPr>
              <w:pStyle w:val="96"/>
              <w:rPr>
                <w:rFonts w:ascii="Times New Roman" w:hAnsi="Times New Roman" w:cs="Times New Roman"/>
              </w:rPr>
            </w:pPr>
            <w:r>
              <w:rPr>
                <w:rFonts w:ascii="Times New Roman" w:hAnsi="Times New Roman" w:cs="Times New Roman"/>
              </w:rPr>
              <w:t>桥面系</w:t>
            </w:r>
          </w:p>
        </w:tc>
        <w:tc>
          <w:tcPr>
            <w:tcW w:w="693" w:type="dxa"/>
            <w:vAlign w:val="center"/>
          </w:tcPr>
          <w:p>
            <w:pPr>
              <w:widowControl/>
              <w:jc w:val="center"/>
              <w:textAlignment w:val="center"/>
            </w:pPr>
            <w:r>
              <w:rPr>
                <w:kern w:val="0"/>
                <w:szCs w:val="21"/>
                <w:lang w:bidi="ar"/>
              </w:rPr>
              <w:t>0.2</w:t>
            </w:r>
          </w:p>
        </w:tc>
        <w:tc>
          <w:tcPr>
            <w:tcW w:w="1612" w:type="dxa"/>
            <w:vAlign w:val="center"/>
          </w:tcPr>
          <w:p>
            <w:pPr>
              <w:widowControl/>
              <w:jc w:val="center"/>
              <w:textAlignment w:val="center"/>
            </w:pPr>
            <w:r>
              <w:rPr>
                <w:kern w:val="0"/>
                <w:szCs w:val="21"/>
                <w:lang w:bidi="ar"/>
              </w:rPr>
              <w:t>90.05</w:t>
            </w:r>
          </w:p>
        </w:tc>
        <w:tc>
          <w:tcPr>
            <w:tcW w:w="1611" w:type="dxa"/>
            <w:vAlign w:val="center"/>
          </w:tcPr>
          <w:p>
            <w:pPr>
              <w:widowControl/>
              <w:jc w:val="center"/>
              <w:textAlignment w:val="center"/>
            </w:pPr>
            <w:r>
              <w:rPr>
                <w:kern w:val="0"/>
                <w:szCs w:val="21"/>
                <w:lang w:bidi="ar"/>
              </w:rPr>
              <w:t>2类</w:t>
            </w:r>
          </w:p>
        </w:tc>
        <w:tc>
          <w:tcPr>
            <w:tcW w:w="2158" w:type="dxa"/>
            <w:vMerge w:val="continue"/>
            <w:vAlign w:val="center"/>
          </w:tcPr>
          <w:p>
            <w:pPr>
              <w:jc w:val="center"/>
              <w:rPr>
                <w:szCs w:val="21"/>
              </w:rPr>
            </w:pPr>
          </w:p>
        </w:tc>
        <w:tc>
          <w:tcPr>
            <w:tcW w:w="2159" w:type="dxa"/>
            <w:vMerge w:val="continue"/>
            <w:vAlign w:val="center"/>
          </w:tcPr>
          <w:p>
            <w:pPr>
              <w:jc w:val="center"/>
              <w:rPr>
                <w:szCs w:val="21"/>
              </w:rPr>
            </w:pPr>
          </w:p>
        </w:tc>
      </w:tr>
    </w:tbl>
    <w:p>
      <w:pPr>
        <w:pStyle w:val="5"/>
        <w:bidi w:val="0"/>
        <w:ind w:left="5340" w:leftChars="0" w:hanging="720" w:firstLineChars="0"/>
      </w:pPr>
      <w:bookmarkStart w:id="169" w:name="_Toc31211"/>
      <w:r>
        <w:rPr>
          <w:rFonts w:hint="eastAsia"/>
        </w:rPr>
        <w:t>结论</w:t>
      </w:r>
      <w:bookmarkEnd w:id="169"/>
    </w:p>
    <w:p>
      <w:pPr>
        <w:spacing w:line="360" w:lineRule="auto"/>
        <w:ind w:firstLine="480" w:firstLineChars="200"/>
        <w:rPr>
          <w:sz w:val="24"/>
        </w:rPr>
      </w:pPr>
      <w:r>
        <w:rPr>
          <w:sz w:val="24"/>
        </w:rPr>
        <w:t>根据本次检测结果，依据《公路桥梁技术状况评定标准》（JTG/T H21-2011）对桥梁技术状况进行评定。桥梁技术状况评分Dr为</w:t>
      </w:r>
      <w:r>
        <w:rPr>
          <w:kern w:val="0"/>
          <w:sz w:val="24"/>
          <w:lang w:bidi="ar"/>
        </w:rPr>
        <w:t>90.61</w:t>
      </w:r>
      <w:r>
        <w:rPr>
          <w:sz w:val="24"/>
        </w:rPr>
        <w:t>分，属于2类桥梁，有轻微缺损，对桥梁使用功能无影响。</w:t>
      </w:r>
    </w:p>
    <w:p>
      <w:pPr>
        <w:pStyle w:val="4"/>
        <w:bidi w:val="0"/>
        <w:ind w:left="5196" w:leftChars="0" w:hanging="576" w:firstLineChars="0"/>
      </w:pPr>
      <w:bookmarkStart w:id="170" w:name="_Toc9916"/>
      <w:bookmarkStart w:id="171" w:name="_Toc22154"/>
      <w:bookmarkStart w:id="172" w:name="_Toc184400467"/>
      <w:bookmarkStart w:id="173" w:name="_Toc13858"/>
      <w:bookmarkStart w:id="174" w:name="_Toc29652"/>
      <w:r>
        <w:rPr>
          <w:rFonts w:hint="eastAsia"/>
        </w:rPr>
        <w:t>桥梁维修加固、历年检测情况及对比</w:t>
      </w:r>
      <w:bookmarkEnd w:id="170"/>
      <w:bookmarkEnd w:id="171"/>
      <w:bookmarkEnd w:id="172"/>
      <w:bookmarkEnd w:id="173"/>
      <w:bookmarkEnd w:id="174"/>
    </w:p>
    <w:p>
      <w:pPr>
        <w:pStyle w:val="5"/>
        <w:bidi w:val="0"/>
        <w:ind w:left="5340" w:leftChars="0" w:hanging="720" w:firstLineChars="0"/>
      </w:pPr>
      <w:bookmarkStart w:id="175" w:name="_Toc14895"/>
      <w:r>
        <w:rPr>
          <w:rFonts w:hint="eastAsia"/>
        </w:rPr>
        <w:t>桥梁维修加固情况</w:t>
      </w:r>
      <w:bookmarkEnd w:id="175"/>
    </w:p>
    <w:p>
      <w:pPr>
        <w:spacing w:line="360" w:lineRule="auto"/>
        <w:ind w:firstLine="480" w:firstLineChars="200"/>
        <w:rPr>
          <w:sz w:val="24"/>
          <w:highlight w:val="none"/>
        </w:rPr>
      </w:pPr>
      <w:r>
        <w:rPr>
          <w:sz w:val="24"/>
          <w:highlight w:val="none"/>
        </w:rPr>
        <w:t>经现场查看，该桥存在多处维修处治痕迹，修补处浆体粘结密实、平整，未发现重新开裂、脱落现象。</w:t>
      </w:r>
    </w:p>
    <w:p>
      <w:pPr>
        <w:pStyle w:val="5"/>
        <w:bidi w:val="0"/>
        <w:ind w:left="5340" w:leftChars="0" w:hanging="720" w:firstLineChars="0"/>
      </w:pPr>
      <w:bookmarkStart w:id="176" w:name="_Toc18311"/>
      <w:r>
        <w:rPr>
          <w:rFonts w:hint="eastAsia"/>
        </w:rPr>
        <w:t>历年检测情况</w:t>
      </w:r>
      <w:bookmarkEnd w:id="176"/>
    </w:p>
    <w:p>
      <w:pPr>
        <w:pStyle w:val="124"/>
        <w:rPr>
          <w:highlight w:val="none"/>
        </w:rPr>
      </w:pPr>
      <w:r>
        <w:rPr>
          <w:highlight w:val="none"/>
        </w:rPr>
        <w:t>评定等级为</w:t>
      </w:r>
      <w:r>
        <w:rPr>
          <w:rFonts w:hint="eastAsia"/>
          <w:highlight w:val="none"/>
          <w:lang w:val="en-US" w:eastAsia="zh-CN"/>
        </w:rPr>
        <w:t>2</w:t>
      </w:r>
      <w:r>
        <w:rPr>
          <w:highlight w:val="none"/>
        </w:rPr>
        <w:t>类。其中上部结构为</w:t>
      </w:r>
      <w:r>
        <w:rPr>
          <w:rFonts w:hint="eastAsia"/>
          <w:highlight w:val="none"/>
          <w:lang w:val="en-US" w:eastAsia="zh-CN"/>
        </w:rPr>
        <w:t>3</w:t>
      </w:r>
      <w:r>
        <w:rPr>
          <w:highlight w:val="none"/>
        </w:rPr>
        <w:t>类，下部结构为</w:t>
      </w:r>
      <w:r>
        <w:rPr>
          <w:rFonts w:hint="eastAsia"/>
          <w:highlight w:val="none"/>
          <w:lang w:val="en-US" w:eastAsia="zh-CN"/>
        </w:rPr>
        <w:t>2</w:t>
      </w:r>
      <w:r>
        <w:rPr>
          <w:highlight w:val="none"/>
        </w:rPr>
        <w:t>类，桥面系为</w:t>
      </w:r>
      <w:r>
        <w:rPr>
          <w:rFonts w:hint="eastAsia"/>
          <w:highlight w:val="none"/>
          <w:lang w:val="en-US" w:eastAsia="zh-CN"/>
        </w:rPr>
        <w:t>2</w:t>
      </w:r>
      <w:r>
        <w:rPr>
          <w:highlight w:val="none"/>
        </w:rPr>
        <w:t>类。</w:t>
      </w:r>
    </w:p>
    <w:p>
      <w:pPr>
        <w:pStyle w:val="5"/>
        <w:bidi w:val="0"/>
        <w:ind w:left="5340" w:leftChars="0" w:hanging="720" w:firstLineChars="0"/>
      </w:pPr>
      <w:bookmarkStart w:id="177" w:name="_Toc18482"/>
      <w:r>
        <w:rPr>
          <w:rFonts w:hint="eastAsia"/>
        </w:rPr>
        <w:t>与末次定检情况对比</w:t>
      </w:r>
      <w:bookmarkEnd w:id="177"/>
    </w:p>
    <w:p>
      <w:pPr>
        <w:spacing w:line="360" w:lineRule="auto"/>
        <w:ind w:firstLine="480" w:firstLineChars="200"/>
        <w:rPr>
          <w:sz w:val="24"/>
        </w:rPr>
      </w:pPr>
      <w:r>
        <w:rPr>
          <w:sz w:val="24"/>
        </w:rPr>
        <w:t>本次检查结果与末次检查结果的对比如下表所示。</w:t>
      </w:r>
    </w:p>
    <w:p>
      <w:pPr>
        <w:pStyle w:val="128"/>
        <w:spacing w:before="156"/>
      </w:pPr>
      <w:r>
        <w:t>表</w:t>
      </w:r>
      <w:r>
        <w:fldChar w:fldCharType="begin"/>
      </w:r>
      <w:r>
        <w:instrText xml:space="preserve"> STYLEREF 2 \s </w:instrText>
      </w:r>
      <w:r>
        <w:fldChar w:fldCharType="separate"/>
      </w:r>
      <w:r>
        <w:t>48.4</w:t>
      </w:r>
      <w:r>
        <w:fldChar w:fldCharType="end"/>
      </w:r>
      <w:r>
        <w:t>.</w:t>
      </w:r>
      <w:r>
        <w:fldChar w:fldCharType="begin"/>
      </w:r>
      <w:r>
        <w:instrText xml:space="preserve"> SEQ </w:instrText>
      </w:r>
      <w:r>
        <w:rPr>
          <w:rFonts w:hint="eastAsia"/>
        </w:rPr>
        <w:instrText xml:space="preserve">表</w:instrText>
      </w:r>
      <w:r>
        <w:instrText xml:space="preserve"> \* ARABIC \s 2 </w:instrText>
      </w:r>
      <w:r>
        <w:fldChar w:fldCharType="separate"/>
      </w:r>
      <w:r>
        <w:t>1</w:t>
      </w:r>
      <w:r>
        <w:fldChar w:fldCharType="end"/>
      </w:r>
      <w:r>
        <w:t xml:space="preserve">  技术状况结果对比表</w:t>
      </w:r>
    </w:p>
    <w:tbl>
      <w:tblPr>
        <w:tblStyle w:val="29"/>
        <w:tblW w:w="4961"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847"/>
        <w:gridCol w:w="718"/>
        <w:gridCol w:w="717"/>
        <w:gridCol w:w="718"/>
        <w:gridCol w:w="718"/>
        <w:gridCol w:w="718"/>
        <w:gridCol w:w="717"/>
        <w:gridCol w:w="718"/>
        <w:gridCol w:w="574"/>
        <w:gridCol w:w="718"/>
        <w:gridCol w:w="574"/>
        <w:gridCol w:w="609"/>
        <w:gridCol w:w="10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54" w:hRule="atLeast"/>
          <w:tblHeader/>
          <w:jc w:val="center"/>
        </w:trPr>
        <w:tc>
          <w:tcPr>
            <w:tcW w:w="836" w:type="dxa"/>
            <w:vMerge w:val="restart"/>
            <w:vAlign w:val="center"/>
          </w:tcPr>
          <w:p>
            <w:pPr>
              <w:pStyle w:val="135"/>
              <w:rPr>
                <w:b/>
                <w:bCs/>
                <w:spacing w:val="-6"/>
              </w:rPr>
            </w:pPr>
            <w:r>
              <w:rPr>
                <w:rFonts w:hint="eastAsia"/>
                <w:b/>
                <w:bCs/>
                <w:spacing w:val="-6"/>
              </w:rPr>
              <w:t>桥梁名称</w:t>
            </w:r>
          </w:p>
        </w:tc>
        <w:tc>
          <w:tcPr>
            <w:tcW w:w="709" w:type="dxa"/>
            <w:vMerge w:val="restart"/>
            <w:vAlign w:val="center"/>
          </w:tcPr>
          <w:p>
            <w:pPr>
              <w:pStyle w:val="135"/>
              <w:rPr>
                <w:b/>
                <w:bCs/>
                <w:spacing w:val="-6"/>
              </w:rPr>
            </w:pPr>
            <w:r>
              <w:rPr>
                <w:b/>
                <w:bCs/>
                <w:spacing w:val="-6"/>
              </w:rPr>
              <w:t>桥梁评定单元</w:t>
            </w:r>
          </w:p>
        </w:tc>
        <w:tc>
          <w:tcPr>
            <w:tcW w:w="3543" w:type="dxa"/>
            <w:gridSpan w:val="5"/>
            <w:tcMar>
              <w:top w:w="15" w:type="dxa"/>
              <w:left w:w="73" w:type="dxa"/>
              <w:bottom w:w="0" w:type="dxa"/>
              <w:right w:w="73" w:type="dxa"/>
            </w:tcMar>
            <w:vAlign w:val="center"/>
          </w:tcPr>
          <w:p>
            <w:pPr>
              <w:pStyle w:val="135"/>
              <w:rPr>
                <w:b/>
                <w:bCs/>
                <w:spacing w:val="-6"/>
              </w:rPr>
            </w:pPr>
            <w:r>
              <w:rPr>
                <w:b/>
                <w:bCs/>
                <w:spacing w:val="-6"/>
              </w:rPr>
              <w:t>末次定检情况</w:t>
            </w:r>
          </w:p>
        </w:tc>
        <w:tc>
          <w:tcPr>
            <w:tcW w:w="3153" w:type="dxa"/>
            <w:gridSpan w:val="5"/>
            <w:tcMar>
              <w:top w:w="15" w:type="dxa"/>
              <w:left w:w="73" w:type="dxa"/>
              <w:bottom w:w="0" w:type="dxa"/>
              <w:right w:w="73" w:type="dxa"/>
            </w:tcMar>
            <w:vAlign w:val="center"/>
          </w:tcPr>
          <w:p>
            <w:pPr>
              <w:pStyle w:val="135"/>
              <w:rPr>
                <w:b/>
                <w:bCs/>
                <w:spacing w:val="-6"/>
              </w:rPr>
            </w:pPr>
            <w:r>
              <w:rPr>
                <w:rFonts w:hint="eastAsia"/>
                <w:b/>
                <w:bCs/>
                <w:spacing w:val="-6"/>
              </w:rPr>
              <w:t>本次</w:t>
            </w:r>
            <w:r>
              <w:rPr>
                <w:b/>
                <w:bCs/>
                <w:spacing w:val="-6"/>
              </w:rPr>
              <w:t>定检情况</w:t>
            </w:r>
          </w:p>
        </w:tc>
        <w:tc>
          <w:tcPr>
            <w:tcW w:w="1010" w:type="dxa"/>
            <w:vMerge w:val="restart"/>
            <w:tcMar>
              <w:top w:w="15" w:type="dxa"/>
              <w:left w:w="73" w:type="dxa"/>
              <w:bottom w:w="0" w:type="dxa"/>
              <w:right w:w="73" w:type="dxa"/>
            </w:tcMar>
            <w:vAlign w:val="center"/>
          </w:tcPr>
          <w:p>
            <w:pPr>
              <w:pStyle w:val="135"/>
              <w:rPr>
                <w:b/>
                <w:bCs/>
                <w:spacing w:val="-6"/>
              </w:rPr>
            </w:pPr>
            <w:r>
              <w:rPr>
                <w:b/>
                <w:bCs/>
                <w:spacing w:val="-6"/>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54" w:hRule="atLeast"/>
          <w:tblHeader/>
          <w:jc w:val="center"/>
        </w:trPr>
        <w:tc>
          <w:tcPr>
            <w:tcW w:w="836" w:type="dxa"/>
            <w:vMerge w:val="continue"/>
            <w:vAlign w:val="center"/>
          </w:tcPr>
          <w:p>
            <w:pPr>
              <w:pStyle w:val="135"/>
              <w:rPr>
                <w:b/>
                <w:bCs/>
                <w:spacing w:val="-6"/>
              </w:rPr>
            </w:pPr>
          </w:p>
        </w:tc>
        <w:tc>
          <w:tcPr>
            <w:tcW w:w="709" w:type="dxa"/>
            <w:vMerge w:val="continue"/>
            <w:vAlign w:val="center"/>
          </w:tcPr>
          <w:p>
            <w:pPr>
              <w:pStyle w:val="135"/>
              <w:rPr>
                <w:b/>
                <w:bCs/>
                <w:spacing w:val="-6"/>
              </w:rPr>
            </w:pPr>
          </w:p>
        </w:tc>
        <w:tc>
          <w:tcPr>
            <w:tcW w:w="708" w:type="dxa"/>
            <w:vMerge w:val="restart"/>
            <w:tcMar>
              <w:top w:w="15" w:type="dxa"/>
              <w:left w:w="73" w:type="dxa"/>
              <w:bottom w:w="0" w:type="dxa"/>
              <w:right w:w="73" w:type="dxa"/>
            </w:tcMar>
            <w:vAlign w:val="center"/>
          </w:tcPr>
          <w:p>
            <w:pPr>
              <w:pStyle w:val="135"/>
              <w:rPr>
                <w:b/>
                <w:bCs/>
                <w:spacing w:val="-6"/>
              </w:rPr>
            </w:pPr>
            <w:r>
              <w:rPr>
                <w:b/>
                <w:bCs/>
                <w:spacing w:val="-6"/>
              </w:rPr>
              <w:t>技术状况评分</w:t>
            </w:r>
          </w:p>
        </w:tc>
        <w:tc>
          <w:tcPr>
            <w:tcW w:w="709" w:type="dxa"/>
            <w:vMerge w:val="restart"/>
            <w:tcMar>
              <w:top w:w="15" w:type="dxa"/>
              <w:left w:w="73" w:type="dxa"/>
              <w:bottom w:w="0" w:type="dxa"/>
              <w:right w:w="73" w:type="dxa"/>
            </w:tcMar>
            <w:vAlign w:val="center"/>
          </w:tcPr>
          <w:p>
            <w:pPr>
              <w:pStyle w:val="135"/>
              <w:rPr>
                <w:b/>
                <w:bCs/>
                <w:spacing w:val="-6"/>
              </w:rPr>
            </w:pPr>
            <w:r>
              <w:rPr>
                <w:b/>
                <w:bCs/>
                <w:spacing w:val="-6"/>
              </w:rPr>
              <w:t>评定等级</w:t>
            </w:r>
          </w:p>
        </w:tc>
        <w:tc>
          <w:tcPr>
            <w:tcW w:w="2126" w:type="dxa"/>
            <w:gridSpan w:val="3"/>
            <w:tcMar>
              <w:top w:w="15" w:type="dxa"/>
              <w:left w:w="73" w:type="dxa"/>
              <w:bottom w:w="0" w:type="dxa"/>
              <w:right w:w="73" w:type="dxa"/>
            </w:tcMar>
            <w:vAlign w:val="center"/>
          </w:tcPr>
          <w:p>
            <w:pPr>
              <w:pStyle w:val="135"/>
              <w:rPr>
                <w:b/>
                <w:bCs/>
                <w:spacing w:val="-6"/>
              </w:rPr>
            </w:pPr>
            <w:r>
              <w:rPr>
                <w:b/>
                <w:bCs/>
                <w:spacing w:val="-6"/>
              </w:rPr>
              <w:t>结构技术状况等级</w:t>
            </w:r>
          </w:p>
        </w:tc>
        <w:tc>
          <w:tcPr>
            <w:tcW w:w="709" w:type="dxa"/>
            <w:vMerge w:val="restart"/>
            <w:tcMar>
              <w:top w:w="15" w:type="dxa"/>
              <w:left w:w="73" w:type="dxa"/>
              <w:bottom w:w="0" w:type="dxa"/>
              <w:right w:w="73" w:type="dxa"/>
            </w:tcMar>
            <w:vAlign w:val="center"/>
          </w:tcPr>
          <w:p>
            <w:pPr>
              <w:pStyle w:val="135"/>
              <w:rPr>
                <w:b/>
                <w:bCs/>
                <w:spacing w:val="-6"/>
              </w:rPr>
            </w:pPr>
            <w:r>
              <w:rPr>
                <w:b/>
                <w:bCs/>
                <w:spacing w:val="-6"/>
              </w:rPr>
              <w:t>技术状况评分</w:t>
            </w:r>
          </w:p>
        </w:tc>
        <w:tc>
          <w:tcPr>
            <w:tcW w:w="567" w:type="dxa"/>
            <w:vMerge w:val="restart"/>
            <w:tcMar>
              <w:top w:w="15" w:type="dxa"/>
              <w:left w:w="73" w:type="dxa"/>
              <w:bottom w:w="0" w:type="dxa"/>
              <w:right w:w="73" w:type="dxa"/>
            </w:tcMar>
            <w:vAlign w:val="center"/>
          </w:tcPr>
          <w:p>
            <w:pPr>
              <w:pStyle w:val="135"/>
              <w:rPr>
                <w:b/>
                <w:bCs/>
                <w:spacing w:val="-6"/>
              </w:rPr>
            </w:pPr>
            <w:r>
              <w:rPr>
                <w:b/>
                <w:bCs/>
                <w:spacing w:val="-6"/>
              </w:rPr>
              <w:t>评定等级</w:t>
            </w:r>
          </w:p>
        </w:tc>
        <w:tc>
          <w:tcPr>
            <w:tcW w:w="1877" w:type="dxa"/>
            <w:gridSpan w:val="3"/>
            <w:tcMar>
              <w:top w:w="15" w:type="dxa"/>
              <w:left w:w="73" w:type="dxa"/>
              <w:bottom w:w="0" w:type="dxa"/>
              <w:right w:w="73" w:type="dxa"/>
            </w:tcMar>
            <w:vAlign w:val="center"/>
          </w:tcPr>
          <w:p>
            <w:pPr>
              <w:pStyle w:val="135"/>
              <w:rPr>
                <w:b/>
                <w:bCs/>
                <w:spacing w:val="-6"/>
              </w:rPr>
            </w:pPr>
            <w:r>
              <w:rPr>
                <w:b/>
                <w:bCs/>
                <w:spacing w:val="-6"/>
              </w:rPr>
              <w:t>结构技术状况等级</w:t>
            </w:r>
          </w:p>
        </w:tc>
        <w:tc>
          <w:tcPr>
            <w:tcW w:w="1010" w:type="dxa"/>
            <w:vMerge w:val="continue"/>
            <w:vAlign w:val="center"/>
          </w:tcPr>
          <w:p>
            <w:pPr>
              <w:pStyle w:val="135"/>
              <w:rPr>
                <w:b/>
                <w:bCs/>
                <w:spacing w:val="-6"/>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54" w:hRule="atLeast"/>
          <w:tblHeader/>
          <w:jc w:val="center"/>
        </w:trPr>
        <w:tc>
          <w:tcPr>
            <w:tcW w:w="836" w:type="dxa"/>
            <w:vMerge w:val="continue"/>
            <w:vAlign w:val="center"/>
          </w:tcPr>
          <w:p>
            <w:pPr>
              <w:pStyle w:val="135"/>
              <w:rPr>
                <w:b/>
                <w:bCs/>
                <w:spacing w:val="-6"/>
              </w:rPr>
            </w:pPr>
          </w:p>
        </w:tc>
        <w:tc>
          <w:tcPr>
            <w:tcW w:w="709" w:type="dxa"/>
            <w:vMerge w:val="continue"/>
            <w:vAlign w:val="center"/>
          </w:tcPr>
          <w:p>
            <w:pPr>
              <w:pStyle w:val="135"/>
              <w:rPr>
                <w:b/>
                <w:bCs/>
                <w:spacing w:val="-6"/>
              </w:rPr>
            </w:pPr>
          </w:p>
        </w:tc>
        <w:tc>
          <w:tcPr>
            <w:tcW w:w="708" w:type="dxa"/>
            <w:vMerge w:val="continue"/>
            <w:vAlign w:val="center"/>
          </w:tcPr>
          <w:p>
            <w:pPr>
              <w:pStyle w:val="135"/>
              <w:rPr>
                <w:b/>
                <w:bCs/>
                <w:spacing w:val="-6"/>
              </w:rPr>
            </w:pPr>
          </w:p>
        </w:tc>
        <w:tc>
          <w:tcPr>
            <w:tcW w:w="709" w:type="dxa"/>
            <w:vMerge w:val="continue"/>
            <w:vAlign w:val="center"/>
          </w:tcPr>
          <w:p>
            <w:pPr>
              <w:pStyle w:val="135"/>
              <w:rPr>
                <w:b/>
                <w:bCs/>
                <w:spacing w:val="-6"/>
              </w:rPr>
            </w:pPr>
          </w:p>
        </w:tc>
        <w:tc>
          <w:tcPr>
            <w:tcW w:w="709" w:type="dxa"/>
            <w:tcMar>
              <w:top w:w="15" w:type="dxa"/>
              <w:left w:w="73" w:type="dxa"/>
              <w:bottom w:w="0" w:type="dxa"/>
              <w:right w:w="73" w:type="dxa"/>
            </w:tcMar>
            <w:vAlign w:val="center"/>
          </w:tcPr>
          <w:p>
            <w:pPr>
              <w:pStyle w:val="135"/>
              <w:rPr>
                <w:b/>
                <w:bCs/>
                <w:spacing w:val="-6"/>
              </w:rPr>
            </w:pPr>
            <w:r>
              <w:rPr>
                <w:b/>
                <w:bCs/>
                <w:spacing w:val="-6"/>
              </w:rPr>
              <w:t>上部结构</w:t>
            </w:r>
          </w:p>
        </w:tc>
        <w:tc>
          <w:tcPr>
            <w:tcW w:w="709" w:type="dxa"/>
            <w:tcMar>
              <w:top w:w="15" w:type="dxa"/>
              <w:left w:w="73" w:type="dxa"/>
              <w:bottom w:w="0" w:type="dxa"/>
              <w:right w:w="73" w:type="dxa"/>
            </w:tcMar>
            <w:vAlign w:val="center"/>
          </w:tcPr>
          <w:p>
            <w:pPr>
              <w:pStyle w:val="135"/>
              <w:rPr>
                <w:b/>
                <w:bCs/>
                <w:spacing w:val="-6"/>
              </w:rPr>
            </w:pPr>
            <w:r>
              <w:rPr>
                <w:b/>
                <w:bCs/>
                <w:spacing w:val="-6"/>
              </w:rPr>
              <w:t>下部结构</w:t>
            </w:r>
          </w:p>
        </w:tc>
        <w:tc>
          <w:tcPr>
            <w:tcW w:w="708" w:type="dxa"/>
            <w:tcMar>
              <w:top w:w="15" w:type="dxa"/>
              <w:left w:w="73" w:type="dxa"/>
              <w:bottom w:w="0" w:type="dxa"/>
              <w:right w:w="73" w:type="dxa"/>
            </w:tcMar>
            <w:vAlign w:val="center"/>
          </w:tcPr>
          <w:p>
            <w:pPr>
              <w:pStyle w:val="135"/>
              <w:rPr>
                <w:b/>
                <w:bCs/>
                <w:spacing w:val="-6"/>
              </w:rPr>
            </w:pPr>
            <w:r>
              <w:rPr>
                <w:b/>
                <w:bCs/>
                <w:spacing w:val="-6"/>
              </w:rPr>
              <w:t>桥面系</w:t>
            </w:r>
          </w:p>
        </w:tc>
        <w:tc>
          <w:tcPr>
            <w:tcW w:w="709" w:type="dxa"/>
            <w:vMerge w:val="continue"/>
            <w:vAlign w:val="center"/>
          </w:tcPr>
          <w:p>
            <w:pPr>
              <w:pStyle w:val="135"/>
              <w:rPr>
                <w:b/>
                <w:bCs/>
                <w:spacing w:val="-6"/>
              </w:rPr>
            </w:pPr>
          </w:p>
        </w:tc>
        <w:tc>
          <w:tcPr>
            <w:tcW w:w="567" w:type="dxa"/>
            <w:vMerge w:val="continue"/>
            <w:vAlign w:val="center"/>
          </w:tcPr>
          <w:p>
            <w:pPr>
              <w:pStyle w:val="135"/>
              <w:rPr>
                <w:b/>
                <w:bCs/>
                <w:spacing w:val="-6"/>
              </w:rPr>
            </w:pPr>
          </w:p>
        </w:tc>
        <w:tc>
          <w:tcPr>
            <w:tcW w:w="709" w:type="dxa"/>
            <w:tcMar>
              <w:top w:w="15" w:type="dxa"/>
              <w:left w:w="73" w:type="dxa"/>
              <w:bottom w:w="0" w:type="dxa"/>
              <w:right w:w="73" w:type="dxa"/>
            </w:tcMar>
            <w:vAlign w:val="center"/>
          </w:tcPr>
          <w:p>
            <w:pPr>
              <w:pStyle w:val="135"/>
              <w:rPr>
                <w:b/>
                <w:bCs/>
                <w:spacing w:val="-6"/>
              </w:rPr>
            </w:pPr>
            <w:r>
              <w:rPr>
                <w:b/>
                <w:bCs/>
                <w:spacing w:val="-6"/>
              </w:rPr>
              <w:t>上部结构</w:t>
            </w:r>
          </w:p>
        </w:tc>
        <w:tc>
          <w:tcPr>
            <w:tcW w:w="567" w:type="dxa"/>
            <w:tcMar>
              <w:top w:w="15" w:type="dxa"/>
              <w:left w:w="73" w:type="dxa"/>
              <w:bottom w:w="0" w:type="dxa"/>
              <w:right w:w="73" w:type="dxa"/>
            </w:tcMar>
            <w:vAlign w:val="center"/>
          </w:tcPr>
          <w:p>
            <w:pPr>
              <w:pStyle w:val="135"/>
              <w:rPr>
                <w:b/>
                <w:bCs/>
                <w:spacing w:val="-6"/>
              </w:rPr>
            </w:pPr>
            <w:r>
              <w:rPr>
                <w:b/>
                <w:bCs/>
                <w:spacing w:val="-6"/>
              </w:rPr>
              <w:t>下部结构</w:t>
            </w:r>
          </w:p>
        </w:tc>
        <w:tc>
          <w:tcPr>
            <w:tcW w:w="601" w:type="dxa"/>
            <w:tcMar>
              <w:top w:w="15" w:type="dxa"/>
              <w:left w:w="73" w:type="dxa"/>
              <w:bottom w:w="0" w:type="dxa"/>
              <w:right w:w="73" w:type="dxa"/>
            </w:tcMar>
            <w:vAlign w:val="center"/>
          </w:tcPr>
          <w:p>
            <w:pPr>
              <w:pStyle w:val="135"/>
              <w:rPr>
                <w:b/>
                <w:bCs/>
                <w:spacing w:val="-6"/>
              </w:rPr>
            </w:pPr>
            <w:r>
              <w:rPr>
                <w:b/>
                <w:bCs/>
                <w:spacing w:val="-6"/>
              </w:rPr>
              <w:t>桥面系</w:t>
            </w:r>
          </w:p>
        </w:tc>
        <w:tc>
          <w:tcPr>
            <w:tcW w:w="1010" w:type="dxa"/>
            <w:vMerge w:val="continue"/>
            <w:vAlign w:val="center"/>
          </w:tcPr>
          <w:p>
            <w:pPr>
              <w:pStyle w:val="135"/>
              <w:rPr>
                <w:b/>
                <w:bCs/>
                <w:spacing w:val="-6"/>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836" w:type="dxa"/>
            <w:vAlign w:val="center"/>
          </w:tcPr>
          <w:p>
            <w:pPr>
              <w:pStyle w:val="135"/>
              <w:rPr>
                <w:spacing w:val="-6"/>
              </w:rPr>
            </w:pPr>
            <w:r>
              <w:rPr>
                <w:spacing w:val="-6"/>
              </w:rPr>
              <w:t>有福村大桥（下行）左幅</w:t>
            </w:r>
          </w:p>
        </w:tc>
        <w:tc>
          <w:tcPr>
            <w:tcW w:w="709" w:type="dxa"/>
            <w:vAlign w:val="center"/>
          </w:tcPr>
          <w:p>
            <w:pPr>
              <w:pStyle w:val="135"/>
              <w:rPr>
                <w:spacing w:val="-6"/>
              </w:rPr>
            </w:pPr>
            <w:r>
              <w:rPr>
                <w:spacing w:val="-6"/>
              </w:rPr>
              <w:t>T梁</w:t>
            </w:r>
          </w:p>
        </w:tc>
        <w:tc>
          <w:tcPr>
            <w:tcW w:w="708" w:type="dxa"/>
            <w:tcMar>
              <w:top w:w="15" w:type="dxa"/>
              <w:left w:w="108" w:type="dxa"/>
              <w:bottom w:w="0" w:type="dxa"/>
              <w:right w:w="108" w:type="dxa"/>
            </w:tcMar>
            <w:vAlign w:val="center"/>
          </w:tcPr>
          <w:p>
            <w:pPr>
              <w:pStyle w:val="97"/>
              <w:spacing w:before="62" w:beforeLines="20" w:after="62" w:afterLines="20"/>
              <w:rPr>
                <w:spacing w:val="-6"/>
              </w:rPr>
            </w:pPr>
            <w:r>
              <w:t>86.84</w:t>
            </w:r>
          </w:p>
        </w:tc>
        <w:tc>
          <w:tcPr>
            <w:tcW w:w="709" w:type="dxa"/>
            <w:tcMar>
              <w:top w:w="15" w:type="dxa"/>
              <w:left w:w="108" w:type="dxa"/>
              <w:bottom w:w="0" w:type="dxa"/>
              <w:right w:w="108" w:type="dxa"/>
            </w:tcMar>
            <w:vAlign w:val="center"/>
          </w:tcPr>
          <w:p>
            <w:pPr>
              <w:pStyle w:val="97"/>
              <w:spacing w:before="62" w:beforeLines="20" w:after="62" w:afterLines="20"/>
              <w:rPr>
                <w:spacing w:val="-6"/>
              </w:rPr>
            </w:pPr>
            <w:r>
              <w:t>2类</w:t>
            </w:r>
          </w:p>
        </w:tc>
        <w:tc>
          <w:tcPr>
            <w:tcW w:w="709" w:type="dxa"/>
            <w:tcMar>
              <w:top w:w="15" w:type="dxa"/>
              <w:left w:w="15" w:type="dxa"/>
              <w:bottom w:w="15" w:type="dxa"/>
              <w:right w:w="15" w:type="dxa"/>
            </w:tcMar>
            <w:vAlign w:val="center"/>
          </w:tcPr>
          <w:p>
            <w:pPr>
              <w:pStyle w:val="97"/>
              <w:spacing w:before="62" w:beforeLines="20" w:after="62" w:afterLines="20"/>
              <w:rPr>
                <w:spacing w:val="-6"/>
              </w:rPr>
            </w:pPr>
            <w:r>
              <w:t>3类</w:t>
            </w:r>
          </w:p>
        </w:tc>
        <w:tc>
          <w:tcPr>
            <w:tcW w:w="709" w:type="dxa"/>
            <w:tcMar>
              <w:top w:w="15" w:type="dxa"/>
              <w:left w:w="15" w:type="dxa"/>
              <w:bottom w:w="15" w:type="dxa"/>
              <w:right w:w="15" w:type="dxa"/>
            </w:tcMar>
            <w:vAlign w:val="center"/>
          </w:tcPr>
          <w:p>
            <w:pPr>
              <w:pStyle w:val="97"/>
              <w:spacing w:before="62" w:beforeLines="20" w:after="62" w:afterLines="20"/>
              <w:rPr>
                <w:spacing w:val="-6"/>
              </w:rPr>
            </w:pPr>
            <w:r>
              <w:t>2类</w:t>
            </w:r>
          </w:p>
        </w:tc>
        <w:tc>
          <w:tcPr>
            <w:tcW w:w="708" w:type="dxa"/>
            <w:tcMar>
              <w:top w:w="15" w:type="dxa"/>
              <w:left w:w="15" w:type="dxa"/>
              <w:bottom w:w="15" w:type="dxa"/>
              <w:right w:w="15" w:type="dxa"/>
            </w:tcMar>
            <w:vAlign w:val="center"/>
          </w:tcPr>
          <w:p>
            <w:pPr>
              <w:pStyle w:val="97"/>
              <w:spacing w:before="62" w:beforeLines="20" w:after="62" w:afterLines="20"/>
              <w:rPr>
                <w:spacing w:val="-6"/>
              </w:rPr>
            </w:pPr>
            <w:r>
              <w:t>2类</w:t>
            </w:r>
          </w:p>
        </w:tc>
        <w:tc>
          <w:tcPr>
            <w:tcW w:w="709" w:type="dxa"/>
            <w:tcMar>
              <w:top w:w="15" w:type="dxa"/>
              <w:left w:w="108" w:type="dxa"/>
              <w:bottom w:w="0" w:type="dxa"/>
              <w:right w:w="108" w:type="dxa"/>
            </w:tcMar>
            <w:vAlign w:val="center"/>
          </w:tcPr>
          <w:p>
            <w:pPr>
              <w:pStyle w:val="135"/>
              <w:rPr>
                <w:spacing w:val="-6"/>
              </w:rPr>
            </w:pPr>
            <w:r>
              <w:rPr>
                <w:spacing w:val="-6"/>
              </w:rPr>
              <w:t>90.61</w:t>
            </w:r>
          </w:p>
        </w:tc>
        <w:tc>
          <w:tcPr>
            <w:tcW w:w="567" w:type="dxa"/>
            <w:tcMar>
              <w:top w:w="15" w:type="dxa"/>
              <w:left w:w="15" w:type="dxa"/>
              <w:bottom w:w="15" w:type="dxa"/>
              <w:right w:w="15" w:type="dxa"/>
            </w:tcMar>
            <w:vAlign w:val="center"/>
          </w:tcPr>
          <w:p>
            <w:pPr>
              <w:pStyle w:val="135"/>
              <w:rPr>
                <w:spacing w:val="-6"/>
              </w:rPr>
            </w:pPr>
            <w:r>
              <w:rPr>
                <w:spacing w:val="-6"/>
              </w:rPr>
              <w:t>2类</w:t>
            </w:r>
          </w:p>
        </w:tc>
        <w:tc>
          <w:tcPr>
            <w:tcW w:w="709" w:type="dxa"/>
            <w:tcMar>
              <w:top w:w="15" w:type="dxa"/>
              <w:left w:w="15" w:type="dxa"/>
              <w:bottom w:w="15" w:type="dxa"/>
              <w:right w:w="15" w:type="dxa"/>
            </w:tcMar>
            <w:vAlign w:val="center"/>
          </w:tcPr>
          <w:p>
            <w:pPr>
              <w:pStyle w:val="135"/>
              <w:rPr>
                <w:spacing w:val="-6"/>
              </w:rPr>
            </w:pPr>
            <w:r>
              <w:rPr>
                <w:spacing w:val="-6"/>
              </w:rPr>
              <w:t>2类</w:t>
            </w:r>
          </w:p>
        </w:tc>
        <w:tc>
          <w:tcPr>
            <w:tcW w:w="567" w:type="dxa"/>
            <w:tcMar>
              <w:top w:w="15" w:type="dxa"/>
              <w:left w:w="15" w:type="dxa"/>
              <w:bottom w:w="15" w:type="dxa"/>
              <w:right w:w="15" w:type="dxa"/>
            </w:tcMar>
            <w:vAlign w:val="center"/>
          </w:tcPr>
          <w:p>
            <w:pPr>
              <w:pStyle w:val="135"/>
              <w:rPr>
                <w:spacing w:val="-6"/>
              </w:rPr>
            </w:pPr>
            <w:r>
              <w:rPr>
                <w:spacing w:val="-6"/>
              </w:rPr>
              <w:t>1类</w:t>
            </w:r>
          </w:p>
        </w:tc>
        <w:tc>
          <w:tcPr>
            <w:tcW w:w="601" w:type="dxa"/>
            <w:tcMar>
              <w:top w:w="15" w:type="dxa"/>
              <w:left w:w="15" w:type="dxa"/>
              <w:bottom w:w="15" w:type="dxa"/>
              <w:right w:w="15" w:type="dxa"/>
            </w:tcMar>
            <w:vAlign w:val="center"/>
          </w:tcPr>
          <w:p>
            <w:pPr>
              <w:pStyle w:val="135"/>
              <w:rPr>
                <w:spacing w:val="-6"/>
              </w:rPr>
            </w:pPr>
            <w:r>
              <w:rPr>
                <w:spacing w:val="-6"/>
              </w:rPr>
              <w:t>2类</w:t>
            </w:r>
          </w:p>
        </w:tc>
        <w:tc>
          <w:tcPr>
            <w:tcW w:w="1010" w:type="dxa"/>
            <w:tcMar>
              <w:top w:w="15" w:type="dxa"/>
              <w:left w:w="15" w:type="dxa"/>
              <w:bottom w:w="15" w:type="dxa"/>
              <w:right w:w="15" w:type="dxa"/>
            </w:tcMar>
            <w:vAlign w:val="center"/>
          </w:tcPr>
          <w:p>
            <w:pPr>
              <w:pStyle w:val="135"/>
              <w:rPr>
                <w:spacing w:val="-6"/>
              </w:rPr>
            </w:pPr>
            <w:r>
              <w:rPr>
                <w:spacing w:val="-6"/>
              </w:rPr>
              <w:t>/</w:t>
            </w:r>
          </w:p>
        </w:tc>
      </w:tr>
    </w:tbl>
    <w:p>
      <w:pPr>
        <w:pStyle w:val="134"/>
        <w:ind w:firstLine="480"/>
      </w:pPr>
      <w:r>
        <w:rPr>
          <w:highlight w:val="none"/>
        </w:rPr>
        <w:t>评定等级为</w:t>
      </w:r>
      <w:r>
        <w:rPr>
          <w:rFonts w:hint="eastAsia"/>
          <w:highlight w:val="none"/>
          <w:lang w:val="en-US" w:eastAsia="zh-CN"/>
        </w:rPr>
        <w:t>2</w:t>
      </w:r>
      <w:r>
        <w:rPr>
          <w:highlight w:val="none"/>
        </w:rPr>
        <w:t>类。其中上部结构为</w:t>
      </w:r>
      <w:r>
        <w:rPr>
          <w:rFonts w:hint="eastAsia"/>
          <w:highlight w:val="none"/>
          <w:lang w:val="en-US" w:eastAsia="zh-CN"/>
        </w:rPr>
        <w:t>3</w:t>
      </w:r>
      <w:r>
        <w:rPr>
          <w:highlight w:val="none"/>
        </w:rPr>
        <w:t>类，下部结构为</w:t>
      </w:r>
      <w:r>
        <w:rPr>
          <w:rFonts w:hint="eastAsia"/>
          <w:highlight w:val="none"/>
          <w:lang w:val="en-US" w:eastAsia="zh-CN"/>
        </w:rPr>
        <w:t>2</w:t>
      </w:r>
      <w:r>
        <w:rPr>
          <w:highlight w:val="none"/>
        </w:rPr>
        <w:t>类，桥面系为</w:t>
      </w:r>
      <w:r>
        <w:rPr>
          <w:rFonts w:hint="eastAsia"/>
          <w:highlight w:val="none"/>
          <w:lang w:val="en-US" w:eastAsia="zh-CN"/>
        </w:rPr>
        <w:t>2</w:t>
      </w:r>
      <w:r>
        <w:rPr>
          <w:highlight w:val="none"/>
        </w:rPr>
        <w:t>类。</w:t>
      </w:r>
      <w:r>
        <w:t>本次评定等级为2类，其中上部结构为2类，下部结构为1类，桥面系为2类。</w:t>
      </w:r>
    </w:p>
    <w:p>
      <w:pPr>
        <w:pStyle w:val="4"/>
        <w:bidi w:val="0"/>
        <w:ind w:left="5196" w:leftChars="0" w:hanging="576" w:firstLineChars="0"/>
      </w:pPr>
      <w:bookmarkStart w:id="178" w:name="_Toc14797"/>
      <w:bookmarkStart w:id="179" w:name="_Toc11850"/>
      <w:bookmarkStart w:id="180" w:name="_Toc8850"/>
      <w:bookmarkStart w:id="181" w:name="_Toc184400468"/>
      <w:bookmarkStart w:id="182" w:name="_Toc5211"/>
      <w:r>
        <w:rPr>
          <w:rFonts w:hint="eastAsia"/>
        </w:rPr>
        <w:t>主要病害及成因分析</w:t>
      </w:r>
      <w:bookmarkEnd w:id="178"/>
      <w:bookmarkEnd w:id="179"/>
      <w:bookmarkEnd w:id="180"/>
      <w:bookmarkEnd w:id="181"/>
      <w:bookmarkEnd w:id="182"/>
    </w:p>
    <w:p>
      <w:pPr>
        <w:spacing w:line="360" w:lineRule="auto"/>
        <w:ind w:firstLine="480"/>
        <w:rPr>
          <w:rFonts w:hint="eastAsia" w:ascii="宋体" w:hAnsi="宋体"/>
          <w:sz w:val="24"/>
        </w:rPr>
      </w:pPr>
      <w:r>
        <w:rPr>
          <w:rFonts w:ascii="宋体" w:hAnsi="宋体"/>
          <w:sz w:val="24"/>
        </w:rPr>
        <w:t>该桥典型病害总结与成因分析如下表所示。</w:t>
      </w:r>
    </w:p>
    <w:p>
      <w:pPr>
        <w:pStyle w:val="128"/>
        <w:spacing w:before="156"/>
      </w:pPr>
      <w:r>
        <w:rPr>
          <w:rFonts w:hint="eastAsia"/>
        </w:rPr>
        <w:t>表</w:t>
      </w:r>
      <w:r>
        <w:fldChar w:fldCharType="begin"/>
      </w:r>
      <w:r>
        <w:instrText xml:space="preserve"> STYLEREF 2 \s </w:instrText>
      </w:r>
      <w:r>
        <w:fldChar w:fldCharType="separate"/>
      </w:r>
      <w:r>
        <w:t>48.5</w:t>
      </w:r>
      <w:r>
        <w:fldChar w:fldCharType="end"/>
      </w:r>
      <w:r>
        <w:t>.</w:t>
      </w:r>
      <w:r>
        <w:fldChar w:fldCharType="begin"/>
      </w:r>
      <w:r>
        <w:instrText xml:space="preserve"> SEQ </w:instrText>
      </w:r>
      <w:r>
        <w:rPr>
          <w:rFonts w:hint="eastAsia"/>
        </w:rPr>
        <w:instrText xml:space="preserve">表</w:instrText>
      </w:r>
      <w:r>
        <w:instrText xml:space="preserve"> \* ARABIC \s 2 </w:instrText>
      </w:r>
      <w:r>
        <w:fldChar w:fldCharType="separate"/>
      </w:r>
      <w:r>
        <w:t>1</w:t>
      </w:r>
      <w:r>
        <w:fldChar w:fldCharType="end"/>
      </w:r>
      <w:r>
        <w:t xml:space="preserve">  有福村大桥（下行）左幅典型病害总结与成因分析表</w:t>
      </w:r>
    </w:p>
    <w:tbl>
      <w:tblPr>
        <w:tblStyle w:val="29"/>
        <w:tblW w:w="935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957"/>
        <w:gridCol w:w="1332"/>
        <w:gridCol w:w="3480"/>
        <w:gridCol w:w="358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57" w:type="dxa"/>
            <w:tcBorders>
              <w:tl2br w:val="nil"/>
              <w:tr2bl w:val="nil"/>
            </w:tcBorders>
            <w:vAlign w:val="center"/>
          </w:tcPr>
          <w:p>
            <w:pPr>
              <w:pStyle w:val="97"/>
              <w:rPr>
                <w:rFonts w:hint="eastAsia" w:ascii="宋体" w:hAnsi="宋体"/>
                <w:b/>
              </w:rPr>
            </w:pPr>
            <w:r>
              <w:rPr>
                <w:rFonts w:ascii="宋体" w:hAnsi="宋体"/>
                <w:b/>
              </w:rPr>
              <w:t>序号</w:t>
            </w:r>
          </w:p>
        </w:tc>
        <w:tc>
          <w:tcPr>
            <w:tcW w:w="1332" w:type="dxa"/>
            <w:tcBorders>
              <w:tl2br w:val="nil"/>
              <w:tr2bl w:val="nil"/>
            </w:tcBorders>
            <w:vAlign w:val="center"/>
          </w:tcPr>
          <w:p>
            <w:pPr>
              <w:pStyle w:val="97"/>
              <w:rPr>
                <w:rFonts w:hint="eastAsia" w:ascii="宋体" w:hAnsi="宋体"/>
                <w:b/>
              </w:rPr>
            </w:pPr>
            <w:r>
              <w:rPr>
                <w:rFonts w:ascii="宋体" w:hAnsi="宋体"/>
                <w:b/>
              </w:rPr>
              <w:t>部位</w:t>
            </w:r>
          </w:p>
        </w:tc>
        <w:tc>
          <w:tcPr>
            <w:tcW w:w="3480" w:type="dxa"/>
            <w:tcBorders>
              <w:tl2br w:val="nil"/>
              <w:tr2bl w:val="nil"/>
            </w:tcBorders>
            <w:vAlign w:val="center"/>
          </w:tcPr>
          <w:p>
            <w:pPr>
              <w:pStyle w:val="97"/>
              <w:rPr>
                <w:rFonts w:hint="eastAsia" w:ascii="宋体" w:hAnsi="宋体"/>
                <w:b/>
              </w:rPr>
            </w:pPr>
            <w:r>
              <w:rPr>
                <w:rFonts w:ascii="宋体" w:hAnsi="宋体"/>
                <w:b/>
              </w:rPr>
              <w:t>典型病害总结</w:t>
            </w:r>
          </w:p>
        </w:tc>
        <w:tc>
          <w:tcPr>
            <w:tcW w:w="3585" w:type="dxa"/>
            <w:tcBorders>
              <w:tl2br w:val="nil"/>
              <w:tr2bl w:val="nil"/>
            </w:tcBorders>
            <w:vAlign w:val="center"/>
          </w:tcPr>
          <w:p>
            <w:pPr>
              <w:pStyle w:val="97"/>
              <w:rPr>
                <w:rFonts w:hint="eastAsia" w:ascii="宋体" w:hAnsi="宋体"/>
                <w:b/>
              </w:rPr>
            </w:pPr>
            <w:r>
              <w:rPr>
                <w:rFonts w:ascii="宋体" w:hAnsi="宋体"/>
                <w:b/>
              </w:rPr>
              <w:t>成因分析</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57" w:type="dxa"/>
            <w:tcBorders>
              <w:tl2br w:val="nil"/>
              <w:tr2bl w:val="nil"/>
            </w:tcBorders>
            <w:vAlign w:val="center"/>
          </w:tcPr>
          <w:p>
            <w:pPr>
              <w:jc w:val="center"/>
              <w:rPr>
                <w:rFonts w:hint="eastAsia" w:ascii="宋体" w:hAnsi="宋体"/>
                <w:bCs/>
                <w:szCs w:val="21"/>
              </w:rPr>
            </w:pPr>
            <w:r>
              <w:rPr>
                <w:rFonts w:ascii="宋体" w:hAnsi="宋体"/>
              </w:rPr>
              <w:t>1</w:t>
            </w:r>
          </w:p>
        </w:tc>
        <w:tc>
          <w:tcPr>
            <w:tcW w:w="1332" w:type="dxa"/>
            <w:tcBorders>
              <w:tl2br w:val="nil"/>
              <w:tr2bl w:val="nil"/>
            </w:tcBorders>
            <w:vAlign w:val="center"/>
          </w:tcPr>
          <w:p>
            <w:pPr>
              <w:pStyle w:val="97"/>
              <w:rPr>
                <w:rFonts w:hint="eastAsia" w:ascii="宋体" w:hAnsi="宋体"/>
                <w:b/>
              </w:rPr>
            </w:pPr>
            <w:r>
              <w:rPr>
                <w:rFonts w:hint="eastAsia" w:ascii="宋体" w:hAnsi="宋体"/>
                <w:szCs w:val="24"/>
              </w:rPr>
              <w:t>上部结构</w:t>
            </w:r>
          </w:p>
        </w:tc>
        <w:tc>
          <w:tcPr>
            <w:tcW w:w="3480" w:type="dxa"/>
            <w:tcBorders>
              <w:tl2br w:val="nil"/>
              <w:tr2bl w:val="nil"/>
            </w:tcBorders>
            <w:vAlign w:val="center"/>
          </w:tcPr>
          <w:p>
            <w:pPr>
              <w:numPr>
                <w:ilvl w:val="0"/>
                <w:numId w:val="0"/>
              </w:numPr>
              <w:jc w:val="left"/>
              <w:rPr>
                <w:rFonts w:hint="eastAsia" w:ascii="Times New Roman" w:hAnsi="Times New Roman" w:cs="Times New Roman"/>
                <w:lang w:val="en-US" w:eastAsia="zh-CN"/>
              </w:rPr>
            </w:pPr>
            <w:r>
              <w:rPr>
                <w:rFonts w:hint="eastAsia" w:ascii="Times New Roman" w:hAnsi="Times New Roman" w:cs="Times New Roman"/>
                <w:lang w:val="en-US" w:eastAsia="zh-CN"/>
              </w:rPr>
              <w:t>（1）T梁混凝土剥落掉角</w:t>
            </w:r>
          </w:p>
          <w:p>
            <w:pPr>
              <w:numPr>
                <w:ilvl w:val="0"/>
                <w:numId w:val="0"/>
              </w:numPr>
              <w:jc w:val="left"/>
              <w:rPr>
                <w:rFonts w:hint="eastAsia" w:ascii="Times New Roman" w:hAnsi="Times New Roman" w:cs="Times New Roman"/>
                <w:lang w:val="en-US" w:eastAsia="zh-CN"/>
              </w:rPr>
            </w:pPr>
            <w:r>
              <w:rPr>
                <w:rFonts w:hint="eastAsia" w:ascii="Times New Roman" w:hAnsi="Times New Roman" w:cs="Times New Roman"/>
                <w:lang w:val="en-US" w:eastAsia="zh-CN"/>
              </w:rPr>
              <w:t>（2）支座锈蚀</w:t>
            </w:r>
          </w:p>
          <w:p>
            <w:pPr>
              <w:numPr>
                <w:ilvl w:val="0"/>
                <w:numId w:val="0"/>
              </w:numPr>
              <w:jc w:val="left"/>
              <w:rPr>
                <w:rFonts w:hint="eastAsia" w:ascii="Times New Roman" w:hAnsi="Times New Roman" w:cs="Times New Roman"/>
                <w:lang w:val="en-US" w:eastAsia="zh-CN"/>
              </w:rPr>
            </w:pPr>
            <w:r>
              <w:rPr>
                <w:rFonts w:hint="eastAsia" w:ascii="Times New Roman" w:hAnsi="Times New Roman" w:cs="Times New Roman"/>
                <w:lang w:val="en-US" w:eastAsia="zh-CN"/>
              </w:rPr>
              <w:t>（3）横隔板、湿接缝混凝土剥落掉角</w:t>
            </w:r>
          </w:p>
          <w:p>
            <w:pPr>
              <w:numPr>
                <w:ilvl w:val="0"/>
                <w:numId w:val="0"/>
              </w:numPr>
              <w:jc w:val="left"/>
              <w:rPr>
                <w:rFonts w:hint="eastAsia" w:ascii="Times New Roman" w:hAnsi="Times New Roman" w:cs="Times New Roman"/>
                <w:lang w:val="en-US" w:eastAsia="zh-CN"/>
              </w:rPr>
            </w:pPr>
            <w:r>
              <w:rPr>
                <w:rFonts w:hint="eastAsia" w:ascii="Times New Roman" w:hAnsi="Times New Roman" w:cs="Times New Roman"/>
                <w:lang w:val="en-US" w:eastAsia="zh-CN"/>
              </w:rPr>
              <w:t>（4）湿接缝横向、网状泛白吸附裂缝</w:t>
            </w:r>
          </w:p>
        </w:tc>
        <w:tc>
          <w:tcPr>
            <w:tcW w:w="3585" w:type="dxa"/>
            <w:tcBorders>
              <w:tl2br w:val="nil"/>
              <w:tr2bl w:val="nil"/>
            </w:tcBorders>
            <w:shd w:val="clear" w:color="auto" w:fill="auto"/>
            <w:vAlign w:val="center"/>
          </w:tcPr>
          <w:p>
            <w:pPr>
              <w:numPr>
                <w:ilvl w:val="0"/>
                <w:numId w:val="0"/>
              </w:numPr>
              <w:jc w:val="left"/>
              <w:rPr>
                <w:rFonts w:hint="eastAsia" w:ascii="Times New Roman" w:hAnsi="Times New Roman" w:cs="Times New Roman"/>
                <w:lang w:val="en-US" w:eastAsia="zh-CN"/>
              </w:rPr>
            </w:pPr>
            <w:r>
              <w:rPr>
                <w:rFonts w:hint="eastAsia" w:ascii="Times New Roman" w:hAnsi="Times New Roman" w:cs="Times New Roman"/>
                <w:lang w:val="en-US" w:eastAsia="zh-CN"/>
              </w:rPr>
              <w:t>（1）施工操作不当，受外力磕碰导致。</w:t>
            </w:r>
          </w:p>
          <w:p>
            <w:pPr>
              <w:numPr>
                <w:ilvl w:val="0"/>
                <w:numId w:val="0"/>
              </w:numPr>
              <w:jc w:val="left"/>
              <w:rPr>
                <w:rFonts w:hint="eastAsia" w:ascii="Times New Roman" w:hAnsi="Times New Roman" w:cs="Times New Roman"/>
                <w:lang w:val="en-US" w:eastAsia="zh-CN"/>
              </w:rPr>
            </w:pPr>
            <w:r>
              <w:rPr>
                <w:rFonts w:hint="eastAsia" w:ascii="Times New Roman" w:hAnsi="Times New Roman" w:cs="Times New Roman"/>
                <w:lang w:val="en-US" w:eastAsia="zh-CN"/>
              </w:rPr>
              <w:t>（2）支座环境湿度大，防尘罩损坏、脱落，钢盆长时间处于潮湿等恶劣环境中，导致钢件发生锈蚀。</w:t>
            </w:r>
          </w:p>
          <w:p>
            <w:pPr>
              <w:numPr>
                <w:ilvl w:val="0"/>
                <w:numId w:val="0"/>
              </w:numPr>
              <w:ind w:left="0" w:leftChars="0" w:firstLine="0" w:firstLineChars="0"/>
              <w:jc w:val="left"/>
              <w:rPr>
                <w:rFonts w:hint="eastAsia" w:ascii="Times New Roman" w:hAnsi="Times New Roman" w:eastAsia="宋体" w:cs="Times New Roman"/>
                <w:kern w:val="2"/>
                <w:sz w:val="21"/>
                <w:szCs w:val="24"/>
                <w:lang w:val="en-US" w:eastAsia="zh-CN" w:bidi="ar-SA"/>
              </w:rPr>
            </w:pPr>
            <w:r>
              <w:rPr>
                <w:rFonts w:hint="eastAsia" w:ascii="Times New Roman" w:hAnsi="Times New Roman" w:cs="Times New Roman"/>
                <w:lang w:val="en-US" w:eastAsia="zh-CN"/>
              </w:rPr>
              <w:t>（4）预应力混凝土梁张拉后上下拱值不同，形成横隔板下缘不在同一水平线上，横隔板高度在主梁预制施工中掌握不严，造成上下缘不齐致使单梁受力过大或是混凝土保护层厚度不足从而引的裂缝；在施工期间拆模时间过早或是工人暴力拆模形成裂缝。</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57" w:type="dxa"/>
            <w:tcBorders>
              <w:tl2br w:val="nil"/>
              <w:tr2bl w:val="nil"/>
            </w:tcBorders>
            <w:vAlign w:val="center"/>
          </w:tcPr>
          <w:p>
            <w:pPr>
              <w:jc w:val="center"/>
              <w:rPr>
                <w:rFonts w:hint="eastAsia" w:ascii="宋体" w:hAnsi="宋体"/>
                <w:bCs/>
                <w:szCs w:val="21"/>
              </w:rPr>
            </w:pPr>
            <w:r>
              <w:rPr>
                <w:rFonts w:ascii="宋体" w:hAnsi="宋体"/>
              </w:rPr>
              <w:t>2</w:t>
            </w:r>
          </w:p>
        </w:tc>
        <w:tc>
          <w:tcPr>
            <w:tcW w:w="1332" w:type="dxa"/>
            <w:tcBorders>
              <w:tl2br w:val="nil"/>
              <w:tr2bl w:val="nil"/>
            </w:tcBorders>
            <w:vAlign w:val="center"/>
          </w:tcPr>
          <w:p>
            <w:pPr>
              <w:pStyle w:val="97"/>
              <w:rPr>
                <w:rFonts w:hint="eastAsia" w:ascii="宋体" w:hAnsi="宋体"/>
                <w:b/>
              </w:rPr>
            </w:pPr>
            <w:r>
              <w:rPr>
                <w:rFonts w:hint="eastAsia" w:ascii="宋体" w:hAnsi="宋体"/>
                <w:szCs w:val="24"/>
              </w:rPr>
              <w:t>下部结构</w:t>
            </w:r>
          </w:p>
        </w:tc>
        <w:tc>
          <w:tcPr>
            <w:tcW w:w="3480" w:type="dxa"/>
            <w:tcBorders>
              <w:tl2br w:val="nil"/>
              <w:tr2bl w:val="nil"/>
            </w:tcBorders>
            <w:vAlign w:val="center"/>
          </w:tcPr>
          <w:p>
            <w:pPr>
              <w:numPr>
                <w:ilvl w:val="0"/>
                <w:numId w:val="0"/>
              </w:numPr>
              <w:jc w:val="left"/>
              <w:rPr>
                <w:rFonts w:hint="eastAsia" w:ascii="Times New Roman" w:hAnsi="Times New Roman" w:cs="Times New Roman"/>
                <w:lang w:val="en-US" w:eastAsia="zh-CN"/>
              </w:rPr>
            </w:pPr>
            <w:r>
              <w:rPr>
                <w:rFonts w:hint="eastAsia" w:ascii="Times New Roman" w:hAnsi="Times New Roman" w:cs="Times New Roman"/>
                <w:lang w:val="en-US" w:eastAsia="zh-CN"/>
              </w:rPr>
              <w:t>（1）台帽混凝土剥落掉角</w:t>
            </w:r>
          </w:p>
        </w:tc>
        <w:tc>
          <w:tcPr>
            <w:tcW w:w="3585" w:type="dxa"/>
            <w:tcBorders>
              <w:tl2br w:val="nil"/>
              <w:tr2bl w:val="nil"/>
            </w:tcBorders>
            <w:shd w:val="clear" w:color="auto" w:fill="auto"/>
            <w:vAlign w:val="center"/>
          </w:tcPr>
          <w:p>
            <w:pPr>
              <w:numPr>
                <w:ilvl w:val="0"/>
                <w:numId w:val="0"/>
              </w:numPr>
              <w:ind w:left="0" w:leftChars="0" w:firstLine="0" w:firstLineChars="0"/>
              <w:jc w:val="left"/>
              <w:rPr>
                <w:rFonts w:hint="eastAsia" w:ascii="Times New Roman" w:hAnsi="Times New Roman" w:eastAsia="宋体" w:cs="Times New Roman"/>
                <w:kern w:val="2"/>
                <w:sz w:val="21"/>
                <w:szCs w:val="24"/>
                <w:lang w:val="en-US" w:eastAsia="zh-CN" w:bidi="ar-SA"/>
              </w:rPr>
            </w:pPr>
            <w:r>
              <w:rPr>
                <w:rFonts w:hint="eastAsia" w:ascii="Times New Roman" w:hAnsi="Times New Roman" w:cs="Times New Roman"/>
                <w:lang w:val="en-US" w:eastAsia="zh-CN"/>
              </w:rPr>
              <w:t>（1）施工操作不当，受外力磕碰导致。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57" w:type="dxa"/>
            <w:tcBorders>
              <w:tl2br w:val="nil"/>
              <w:tr2bl w:val="nil"/>
            </w:tcBorders>
            <w:vAlign w:val="center"/>
          </w:tcPr>
          <w:p>
            <w:pPr>
              <w:jc w:val="center"/>
              <w:rPr>
                <w:rFonts w:hint="eastAsia" w:ascii="宋体" w:hAnsi="宋体"/>
                <w:bCs/>
                <w:szCs w:val="21"/>
              </w:rPr>
            </w:pPr>
            <w:r>
              <w:rPr>
                <w:rFonts w:ascii="宋体" w:hAnsi="宋体"/>
              </w:rPr>
              <w:t>3</w:t>
            </w:r>
          </w:p>
        </w:tc>
        <w:tc>
          <w:tcPr>
            <w:tcW w:w="1332" w:type="dxa"/>
            <w:tcBorders>
              <w:tl2br w:val="nil"/>
              <w:tr2bl w:val="nil"/>
            </w:tcBorders>
            <w:vAlign w:val="center"/>
          </w:tcPr>
          <w:p>
            <w:pPr>
              <w:pStyle w:val="97"/>
              <w:rPr>
                <w:rFonts w:hint="eastAsia" w:ascii="宋体" w:hAnsi="宋体"/>
                <w:b/>
              </w:rPr>
            </w:pPr>
            <w:r>
              <w:rPr>
                <w:rFonts w:hint="eastAsia" w:ascii="宋体" w:hAnsi="宋体"/>
                <w:szCs w:val="24"/>
              </w:rPr>
              <w:t>桥面系</w:t>
            </w:r>
          </w:p>
        </w:tc>
        <w:tc>
          <w:tcPr>
            <w:tcW w:w="3480" w:type="dxa"/>
            <w:tcBorders>
              <w:tl2br w:val="nil"/>
              <w:tr2bl w:val="nil"/>
            </w:tcBorders>
            <w:vAlign w:val="center"/>
          </w:tcPr>
          <w:p>
            <w:pPr>
              <w:numPr>
                <w:ilvl w:val="0"/>
                <w:numId w:val="0"/>
              </w:numPr>
              <w:jc w:val="left"/>
              <w:rPr>
                <w:rFonts w:hint="eastAsia" w:ascii="Times New Roman" w:hAnsi="Times New Roman" w:cs="Times New Roman"/>
                <w:lang w:val="en-US" w:eastAsia="zh-CN"/>
              </w:rPr>
            </w:pPr>
            <w:r>
              <w:rPr>
                <w:rFonts w:hint="eastAsia" w:ascii="Times New Roman" w:hAnsi="Times New Roman" w:cs="Times New Roman"/>
                <w:lang w:val="en-US" w:eastAsia="zh-CN"/>
              </w:rPr>
              <w:t>（1）伸缩缝装置纵向裂缝</w:t>
            </w:r>
          </w:p>
          <w:p>
            <w:pPr>
              <w:numPr>
                <w:ilvl w:val="0"/>
                <w:numId w:val="0"/>
              </w:numPr>
              <w:jc w:val="left"/>
              <w:rPr>
                <w:rFonts w:hint="eastAsia" w:ascii="Times New Roman" w:hAnsi="Times New Roman" w:cs="Times New Roman"/>
                <w:lang w:val="en-US" w:eastAsia="zh-CN"/>
              </w:rPr>
            </w:pPr>
            <w:r>
              <w:rPr>
                <w:rFonts w:hint="eastAsia" w:ascii="Times New Roman" w:hAnsi="Times New Roman" w:cs="Times New Roman"/>
                <w:lang w:val="en-US" w:eastAsia="zh-CN"/>
              </w:rPr>
              <w:t>（2）</w:t>
            </w:r>
            <w:r>
              <w:t>防撞挡墙竖向裂缝</w:t>
            </w:r>
            <w:r>
              <w:rPr>
                <w:rFonts w:hint="eastAsia" w:ascii="Times New Roman" w:hAnsi="Times New Roman" w:cs="Times New Roman"/>
                <w:lang w:val="en-US" w:eastAsia="zh-CN"/>
              </w:rPr>
              <w:t>混凝土剥落掉角、</w:t>
            </w:r>
            <w:r>
              <w:t>露筋</w:t>
            </w:r>
          </w:p>
        </w:tc>
        <w:tc>
          <w:tcPr>
            <w:tcW w:w="3585" w:type="dxa"/>
            <w:tcBorders>
              <w:tl2br w:val="nil"/>
              <w:tr2bl w:val="nil"/>
            </w:tcBorders>
            <w:shd w:val="clear" w:color="auto" w:fill="auto"/>
            <w:vAlign w:val="center"/>
          </w:tcPr>
          <w:p>
            <w:pPr>
              <w:numPr>
                <w:ilvl w:val="0"/>
                <w:numId w:val="0"/>
              </w:numPr>
              <w:jc w:val="left"/>
              <w:rPr>
                <w:rFonts w:hint="eastAsia" w:ascii="Times New Roman" w:hAnsi="Times New Roman" w:cs="Times New Roman"/>
                <w:lang w:val="en-US" w:eastAsia="zh-CN"/>
              </w:rPr>
            </w:pPr>
            <w:r>
              <w:rPr>
                <w:rFonts w:hint="eastAsia" w:ascii="Times New Roman" w:hAnsi="Times New Roman" w:cs="Times New Roman"/>
                <w:lang w:val="en-US" w:eastAsia="zh-CN"/>
              </w:rPr>
              <w:t>（1）施工质量控制不严格，施工过程中、后期运营过程中外力磕碰。</w:t>
            </w:r>
          </w:p>
          <w:p>
            <w:pPr>
              <w:numPr>
                <w:ilvl w:val="0"/>
                <w:numId w:val="0"/>
              </w:numPr>
              <w:ind w:left="0" w:leftChars="0" w:firstLine="0" w:firstLineChars="0"/>
              <w:jc w:val="left"/>
              <w:rPr>
                <w:rFonts w:hint="eastAsia" w:ascii="Times New Roman" w:hAnsi="Times New Roman" w:eastAsia="宋体" w:cs="Times New Roman"/>
                <w:kern w:val="2"/>
                <w:sz w:val="21"/>
                <w:szCs w:val="24"/>
                <w:lang w:val="en-US" w:eastAsia="zh-CN" w:bidi="ar-SA"/>
              </w:rPr>
            </w:pPr>
            <w:r>
              <w:rPr>
                <w:rFonts w:hint="eastAsia" w:ascii="Times New Roman" w:hAnsi="Times New Roman" w:cs="Times New Roman"/>
                <w:lang w:val="en-US" w:eastAsia="zh-CN"/>
              </w:rPr>
              <w:t>（2）</w:t>
            </w:r>
            <w:r>
              <w:rPr>
                <w:rFonts w:hint="eastAsia"/>
              </w:rPr>
              <w:t>①混凝土护栏施工质量欠佳，钢筋外露及混凝土破损；②钢筋保护层厚度不足，钢筋锈胀致混凝土剥落等</w:t>
            </w:r>
          </w:p>
        </w:tc>
      </w:tr>
    </w:tbl>
    <w:p>
      <w:pPr>
        <w:pStyle w:val="4"/>
        <w:bidi w:val="0"/>
        <w:ind w:left="5196" w:leftChars="0" w:hanging="576" w:firstLineChars="0"/>
      </w:pPr>
      <w:bookmarkStart w:id="183" w:name="_Toc29144"/>
      <w:bookmarkStart w:id="184" w:name="_Toc6114"/>
      <w:bookmarkStart w:id="185" w:name="_Toc23851"/>
      <w:bookmarkStart w:id="186" w:name="_Toc27403"/>
      <w:bookmarkStart w:id="187" w:name="_Toc184400469"/>
      <w:r>
        <w:rPr>
          <w:rFonts w:hint="eastAsia"/>
        </w:rPr>
        <w:t>结论及养护维修建议</w:t>
      </w:r>
      <w:bookmarkEnd w:id="183"/>
      <w:bookmarkEnd w:id="184"/>
      <w:bookmarkEnd w:id="185"/>
      <w:bookmarkEnd w:id="186"/>
      <w:bookmarkEnd w:id="187"/>
    </w:p>
    <w:p>
      <w:pPr>
        <w:pStyle w:val="5"/>
        <w:bidi w:val="0"/>
        <w:ind w:left="5340" w:leftChars="0" w:hanging="720" w:firstLineChars="0"/>
      </w:pPr>
      <w:r>
        <w:rPr>
          <w:rFonts w:hint="eastAsia"/>
        </w:rPr>
        <w:t>结论</w:t>
      </w:r>
    </w:p>
    <w:p>
      <w:pPr>
        <w:pStyle w:val="6"/>
        <w:bidi w:val="0"/>
        <w:ind w:left="5484" w:leftChars="0" w:hanging="864" w:firstLineChars="0"/>
      </w:pPr>
      <w:r>
        <w:t>桥梁结构主要外观缺陷</w:t>
      </w:r>
    </w:p>
    <w:p>
      <w:pPr>
        <w:ind w:firstLine="482"/>
        <w:rPr>
          <w:rFonts w:eastAsia="等线"/>
          <w:szCs w:val="22"/>
        </w:rPr>
      </w:pPr>
      <w:r>
        <w:rPr>
          <w:b/>
          <w:szCs w:val="22"/>
        </w:rPr>
        <w:t>1）上部结构</w:t>
      </w:r>
    </w:p>
    <w:p>
      <w:pPr>
        <w:pStyle w:val="124"/>
      </w:pPr>
      <w:r>
        <w:t>T梁：18处剥落、掉角，总面积0.90</w:t>
      </w:r>
      <w:r>
        <w:rPr>
          <w:rFonts w:hint="eastAsia"/>
          <w:lang w:eastAsia="zh-CN"/>
        </w:rPr>
        <w:t>m²</w:t>
      </w:r>
      <w:r>
        <w:t>，最大面积0.09</w:t>
      </w:r>
      <w:r>
        <w:rPr>
          <w:rFonts w:hint="eastAsia"/>
          <w:lang w:eastAsia="zh-CN"/>
        </w:rPr>
        <w:t>m²</w:t>
      </w:r>
      <w:r>
        <w:t>。</w:t>
      </w:r>
    </w:p>
    <w:p>
      <w:pPr>
        <w:pStyle w:val="124"/>
      </w:pPr>
      <w:r>
        <w:t>支座：8个钢组件锈蚀；10处位移。</w:t>
      </w:r>
    </w:p>
    <w:p>
      <w:pPr>
        <w:pStyle w:val="124"/>
      </w:pPr>
      <w:r>
        <w:t>横隔板：1处剥落、掉角，面积0.02</w:t>
      </w:r>
      <w:r>
        <w:rPr>
          <w:rFonts w:hint="eastAsia"/>
          <w:lang w:eastAsia="zh-CN"/>
        </w:rPr>
        <w:t>m²</w:t>
      </w:r>
      <w:r>
        <w:t>。</w:t>
      </w:r>
    </w:p>
    <w:p>
      <w:pPr>
        <w:pStyle w:val="124"/>
      </w:pPr>
      <w:r>
        <w:t>湿接缝：42条横向泛白吸附裂缝，总长度16.80m，最大长度0.40m，最大宽度0.14mm；3处剥落、掉角，总面积0.03</w:t>
      </w:r>
      <w:r>
        <w:rPr>
          <w:rFonts w:hint="eastAsia"/>
          <w:lang w:eastAsia="zh-CN"/>
        </w:rPr>
        <w:t>m²</w:t>
      </w:r>
      <w:r>
        <w:t>，最大面积0.01</w:t>
      </w:r>
      <w:r>
        <w:rPr>
          <w:rFonts w:hint="eastAsia"/>
          <w:lang w:eastAsia="zh-CN"/>
        </w:rPr>
        <w:t>m²</w:t>
      </w:r>
      <w:r>
        <w:t>；1处现状泛碱析白；1处泛白吸附网状裂缝，面积2.40</w:t>
      </w:r>
      <w:r>
        <w:rPr>
          <w:rFonts w:hint="eastAsia"/>
          <w:lang w:eastAsia="zh-CN"/>
        </w:rPr>
        <w:t>m²</w:t>
      </w:r>
      <w:r>
        <w:t>。</w:t>
      </w:r>
    </w:p>
    <w:p>
      <w:pPr>
        <w:ind w:firstLine="482"/>
        <w:rPr>
          <w:rFonts w:eastAsia="等线"/>
          <w:szCs w:val="22"/>
        </w:rPr>
      </w:pPr>
      <w:r>
        <w:rPr>
          <w:b/>
          <w:szCs w:val="22"/>
        </w:rPr>
        <w:t>2）下部结构</w:t>
      </w:r>
    </w:p>
    <w:p>
      <w:pPr>
        <w:pStyle w:val="124"/>
      </w:pPr>
      <w:r>
        <w:t>墩柱：1处现状杂草丛生。</w:t>
      </w:r>
    </w:p>
    <w:p>
      <w:pPr>
        <w:pStyle w:val="124"/>
      </w:pPr>
      <w:r>
        <w:t>台帽：1处剥落、掉角，面积0.05</w:t>
      </w:r>
      <w:r>
        <w:rPr>
          <w:rFonts w:hint="eastAsia"/>
          <w:lang w:eastAsia="zh-CN"/>
        </w:rPr>
        <w:t>m²</w:t>
      </w:r>
      <w:r>
        <w:t>。</w:t>
      </w:r>
    </w:p>
    <w:p>
      <w:pPr>
        <w:ind w:firstLine="482"/>
        <w:rPr>
          <w:rFonts w:eastAsia="等线"/>
          <w:szCs w:val="22"/>
        </w:rPr>
      </w:pPr>
      <w:r>
        <w:rPr>
          <w:b/>
          <w:szCs w:val="22"/>
        </w:rPr>
        <w:t>3）桥面系</w:t>
      </w:r>
    </w:p>
    <w:p>
      <w:pPr>
        <w:pStyle w:val="124"/>
      </w:pPr>
      <w:r>
        <w:t>伸缩缝装置：142条纵向裂缝，总长度42.60m，最大长度0.30m，最大宽度0.16mm。</w:t>
      </w:r>
    </w:p>
    <w:p>
      <w:pPr>
        <w:pStyle w:val="124"/>
      </w:pPr>
      <w:r>
        <w:t>防撞挡墙：16条竖向裂缝，总长度16.00m，最大长度1.00m，最大宽度0.12mm；4处剥落、掉角，总面积0.38</w:t>
      </w:r>
      <w:r>
        <w:rPr>
          <w:rFonts w:hint="eastAsia"/>
          <w:lang w:eastAsia="zh-CN"/>
        </w:rPr>
        <w:t>m²</w:t>
      </w:r>
      <w:r>
        <w:t>，最大面积0.30</w:t>
      </w:r>
      <w:r>
        <w:rPr>
          <w:rFonts w:hint="eastAsia"/>
          <w:lang w:eastAsia="zh-CN"/>
        </w:rPr>
        <w:t>m²</w:t>
      </w:r>
      <w:r>
        <w:t>；7处露筋，总面积0.07</w:t>
      </w:r>
      <w:r>
        <w:rPr>
          <w:rFonts w:hint="eastAsia"/>
          <w:lang w:eastAsia="zh-CN"/>
        </w:rPr>
        <w:t>m²</w:t>
      </w:r>
      <w:r>
        <w:t>，最大面积0.01</w:t>
      </w:r>
      <w:r>
        <w:rPr>
          <w:rFonts w:hint="eastAsia"/>
          <w:lang w:eastAsia="zh-CN"/>
        </w:rPr>
        <w:t>m²</w:t>
      </w:r>
      <w:r>
        <w:t>。</w:t>
      </w:r>
    </w:p>
    <w:p>
      <w:pPr>
        <w:pStyle w:val="124"/>
      </w:pPr>
      <w:r>
        <w:t>照明、标志：2处污损或损坏。</w:t>
      </w:r>
    </w:p>
    <w:p>
      <w:pPr>
        <w:pStyle w:val="6"/>
        <w:bidi w:val="0"/>
        <w:ind w:left="5484" w:leftChars="0" w:hanging="864" w:firstLineChars="0"/>
      </w:pPr>
      <w:bookmarkStart w:id="188" w:name="_Toc38613760"/>
      <w:r>
        <w:t>桥梁安全保护区调查结果</w:t>
      </w:r>
      <w:bookmarkEnd w:id="188"/>
    </w:p>
    <w:p>
      <w:pPr>
        <w:spacing w:line="360" w:lineRule="auto"/>
        <w:ind w:firstLine="480" w:firstLineChars="200"/>
        <w:rPr>
          <w:rFonts w:hint="eastAsia"/>
          <w:sz w:val="24"/>
        </w:rPr>
      </w:pPr>
      <w:r>
        <w:rPr>
          <w:rFonts w:hint="eastAsia"/>
          <w:sz w:val="24"/>
        </w:rPr>
        <w:t>桥梁安全保护区周边未见明显异常情况。</w:t>
      </w:r>
    </w:p>
    <w:p>
      <w:pPr>
        <w:pStyle w:val="6"/>
        <w:bidi w:val="0"/>
        <w:ind w:left="5484" w:leftChars="0" w:hanging="864" w:firstLineChars="0"/>
      </w:pPr>
      <w:r>
        <w:rPr>
          <w:rFonts w:hint="eastAsia"/>
        </w:rPr>
        <w:t>墩柱竖直度</w:t>
      </w:r>
      <w:r>
        <w:t>检测结果</w:t>
      </w:r>
    </w:p>
    <w:p>
      <w:pPr>
        <w:spacing w:line="360" w:lineRule="auto"/>
        <w:ind w:firstLine="480" w:firstLineChars="200"/>
        <w:rPr>
          <w:rFonts w:hint="eastAsia" w:ascii="宋体" w:hAnsi="宋体"/>
          <w:sz w:val="24"/>
          <w:highlight w:val="none"/>
        </w:rPr>
      </w:pPr>
      <w:r>
        <w:rPr>
          <w:rFonts w:hint="eastAsia" w:ascii="宋体" w:hAnsi="宋体"/>
          <w:sz w:val="24"/>
          <w:highlight w:val="none"/>
        </w:rPr>
        <w:t>对有福</w:t>
      </w:r>
      <w:r>
        <w:rPr>
          <w:rFonts w:hint="default" w:ascii="Times New Roman" w:hAnsi="Times New Roman" w:cs="Times New Roman"/>
          <w:sz w:val="24"/>
          <w:highlight w:val="none"/>
        </w:rPr>
        <w:t>村大桥（下行）左幅的4-1#墩柱、4-2#墩柱、12-1#墩柱、12-2#墩柱进行竖直度测量，其中4-1#墩柱顺桥向偏差98.6mm，4-2#墩柱顺桥向偏差92.8mm，12-1#墩柱顺桥向偏差1.9mm，12-2#墩柱顺桥向偏差32.1mm</w:t>
      </w:r>
      <w:r>
        <w:rPr>
          <w:rFonts w:hint="eastAsia" w:ascii="宋体" w:hAnsi="宋体"/>
          <w:sz w:val="24"/>
          <w:highlight w:val="none"/>
        </w:rPr>
        <w:t>。</w:t>
      </w:r>
    </w:p>
    <w:p>
      <w:pPr>
        <w:pStyle w:val="6"/>
        <w:bidi w:val="0"/>
        <w:ind w:left="5484" w:leftChars="0" w:hanging="864" w:firstLineChars="0"/>
      </w:pPr>
      <w:bookmarkStart w:id="189" w:name="_Toc38613761"/>
      <w:r>
        <w:t>桥梁技术状况评定</w:t>
      </w:r>
      <w:bookmarkEnd w:id="189"/>
      <w:r>
        <w:t>结果</w:t>
      </w:r>
    </w:p>
    <w:p>
      <w:pPr>
        <w:spacing w:line="360" w:lineRule="auto"/>
        <w:ind w:firstLine="480" w:firstLineChars="200"/>
        <w:rPr>
          <w:sz w:val="24"/>
        </w:rPr>
      </w:pPr>
      <w:r>
        <w:rPr>
          <w:rFonts w:hint="eastAsia"/>
          <w:sz w:val="24"/>
        </w:rPr>
        <w:t>根据《公路桥梁技术状况评定标准》（JTG/T H21-2011），按照分层综合评定与单项指标控制相结合的方法，</w:t>
      </w:r>
      <w:r>
        <w:rPr>
          <w:sz w:val="24"/>
        </w:rPr>
        <w:t>有福村大桥（下行）左幅</w:t>
      </w:r>
      <w:r>
        <w:rPr>
          <w:rFonts w:hint="eastAsia"/>
          <w:sz w:val="24"/>
        </w:rPr>
        <w:t>技术状况评定结果为</w:t>
      </w:r>
      <w:r>
        <w:rPr>
          <w:b/>
          <w:sz w:val="24"/>
        </w:rPr>
        <w:t>2类</w:t>
      </w:r>
      <w:r>
        <w:rPr>
          <w:rFonts w:hint="eastAsia"/>
          <w:sz w:val="24"/>
        </w:rPr>
        <w:t>，处于</w:t>
      </w:r>
      <w:r>
        <w:rPr>
          <w:rFonts w:hint="eastAsia"/>
          <w:b/>
          <w:sz w:val="24"/>
        </w:rPr>
        <w:t>“</w:t>
      </w:r>
      <w:r>
        <w:rPr>
          <w:b/>
          <w:sz w:val="24"/>
        </w:rPr>
        <w:t>有轻微缺损，对桥梁使用功能无影响</w:t>
      </w:r>
      <w:r>
        <w:rPr>
          <w:rFonts w:hint="eastAsia"/>
          <w:b/>
          <w:sz w:val="24"/>
        </w:rPr>
        <w:t>”</w:t>
      </w:r>
      <w:r>
        <w:rPr>
          <w:rFonts w:hint="eastAsia"/>
          <w:sz w:val="24"/>
        </w:rPr>
        <w:t>状态。</w:t>
      </w:r>
    </w:p>
    <w:p>
      <w:pPr>
        <w:pStyle w:val="5"/>
        <w:bidi w:val="0"/>
        <w:ind w:left="5340" w:leftChars="0" w:hanging="720" w:firstLineChars="0"/>
      </w:pPr>
      <w:bookmarkStart w:id="190" w:name="_Toc38613762"/>
      <w:r>
        <w:t>建议</w:t>
      </w:r>
      <w:bookmarkEnd w:id="190"/>
    </w:p>
    <w:p>
      <w:pPr>
        <w:spacing w:line="360" w:lineRule="auto"/>
        <w:ind w:firstLine="600" w:firstLineChars="250"/>
        <w:rPr>
          <w:sz w:val="24"/>
        </w:rPr>
      </w:pPr>
      <w:r>
        <w:rPr>
          <w:sz w:val="24"/>
        </w:rPr>
        <w:t>根据检测结果及相关规范，对本桥提出以下建议：</w:t>
      </w:r>
    </w:p>
    <w:p>
      <w:pPr>
        <w:spacing w:line="360" w:lineRule="auto"/>
        <w:ind w:firstLine="480" w:firstLineChars="200"/>
        <w:rPr>
          <w:sz w:val="24"/>
        </w:rPr>
      </w:pPr>
      <w:r>
        <w:rPr>
          <w:rFonts w:hint="eastAsia"/>
          <w:sz w:val="24"/>
        </w:rPr>
        <w:t>（1）建议采用环氧砂浆修复处治；</w:t>
      </w:r>
    </w:p>
    <w:p>
      <w:pPr>
        <w:spacing w:line="360" w:lineRule="auto"/>
        <w:ind w:firstLine="480" w:firstLineChars="200"/>
        <w:rPr>
          <w:rFonts w:hint="eastAsia"/>
          <w:sz w:val="24"/>
        </w:rPr>
      </w:pPr>
      <w:r>
        <w:rPr>
          <w:rFonts w:hint="eastAsia"/>
          <w:sz w:val="24"/>
        </w:rPr>
        <w:t>（2）建议封闭裂缝处治（裂缝宽度＜0.15mm的建议进行裂缝封闭处治）；</w:t>
      </w:r>
    </w:p>
    <w:p>
      <w:pPr>
        <w:spacing w:line="360" w:lineRule="auto"/>
        <w:ind w:firstLine="480" w:firstLineChars="200"/>
        <w:rPr>
          <w:rFonts w:hint="eastAsia"/>
          <w:sz w:val="24"/>
        </w:rPr>
      </w:pPr>
      <w:r>
        <w:rPr>
          <w:rFonts w:hint="eastAsia"/>
          <w:sz w:val="24"/>
        </w:rPr>
        <w:t>（</w:t>
      </w:r>
      <w:r>
        <w:rPr>
          <w:rFonts w:hint="eastAsia"/>
          <w:sz w:val="24"/>
          <w:lang w:val="en-US" w:eastAsia="zh-CN"/>
        </w:rPr>
        <w:t>3</w:t>
      </w:r>
      <w:r>
        <w:rPr>
          <w:rFonts w:hint="eastAsia"/>
          <w:sz w:val="24"/>
        </w:rPr>
        <w:t>）建议对钢组件进行防锈处理；</w:t>
      </w:r>
    </w:p>
    <w:p>
      <w:pPr>
        <w:spacing w:line="360" w:lineRule="auto"/>
        <w:ind w:firstLine="480" w:firstLineChars="200"/>
        <w:rPr>
          <w:rFonts w:hint="eastAsia"/>
          <w:sz w:val="24"/>
        </w:rPr>
      </w:pPr>
      <w:r>
        <w:rPr>
          <w:rFonts w:hint="eastAsia"/>
          <w:sz w:val="24"/>
        </w:rPr>
        <w:t>（</w:t>
      </w:r>
      <w:r>
        <w:rPr>
          <w:rFonts w:hint="eastAsia"/>
          <w:sz w:val="24"/>
          <w:lang w:val="en-US" w:eastAsia="zh-CN"/>
        </w:rPr>
        <w:t>4</w:t>
      </w:r>
      <w:r>
        <w:rPr>
          <w:rFonts w:hint="eastAsia"/>
          <w:sz w:val="24"/>
        </w:rPr>
        <w:t>）建议采用钢纤维混凝土修复；</w:t>
      </w:r>
    </w:p>
    <w:p>
      <w:pPr>
        <w:spacing w:line="360" w:lineRule="auto"/>
        <w:ind w:firstLine="480" w:firstLineChars="200"/>
        <w:rPr>
          <w:sz w:val="24"/>
        </w:rPr>
      </w:pPr>
      <w:r>
        <w:rPr>
          <w:sz w:val="24"/>
        </w:rPr>
        <w:t>（</w:t>
      </w:r>
      <w:r>
        <w:rPr>
          <w:rFonts w:hint="eastAsia"/>
          <w:sz w:val="24"/>
          <w:lang w:val="en-US" w:eastAsia="zh-CN"/>
        </w:rPr>
        <w:t>5</w:t>
      </w:r>
      <w:r>
        <w:rPr>
          <w:sz w:val="24"/>
        </w:rPr>
        <w:t>）建议养护管理部门加大日常巡查力度，及时发现桥梁运营过程中出现的各种隐患，及时制定桥梁应急预案，及时进行处治，确保桥梁安全。</w:t>
      </w:r>
    </w:p>
    <w:tbl>
      <w:tblPr>
        <w:tblStyle w:val="30"/>
        <w:tblW w:w="934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672"/>
        <w:gridCol w:w="467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jc w:val="center"/>
        </w:trPr>
        <w:tc>
          <w:tcPr>
            <w:tcW w:w="4672" w:type="dxa"/>
          </w:tcPr>
          <w:p>
            <w:pPr>
              <w:pStyle w:val="136"/>
              <w:widowControl w:val="0"/>
            </w:pPr>
            <w:r>
              <w:rPr>
                <w:rFonts w:hint="eastAsia"/>
              </w:rPr>
              <w:t>图</w:t>
            </w:r>
            <w:r>
              <w:fldChar w:fldCharType="begin"/>
            </w:r>
            <w:r>
              <w:instrText xml:space="preserve"> STYLEREF 2 \s </w:instrText>
            </w:r>
            <w:r>
              <w:fldChar w:fldCharType="separate"/>
            </w:r>
            <w:r>
              <w:t>49.1</w:t>
            </w:r>
            <w:r>
              <w:fldChar w:fldCharType="end"/>
            </w:r>
            <w:r>
              <w:t>-</w:t>
            </w:r>
            <w:r>
              <w:fldChar w:fldCharType="begin"/>
            </w:r>
            <w:r>
              <w:instrText xml:space="preserve"> SEQ </w:instrText>
            </w:r>
            <w:r>
              <w:rPr>
                <w:rFonts w:hint="eastAsia"/>
              </w:rPr>
              <w:instrText xml:space="preserve">图</w:instrText>
            </w:r>
            <w:r>
              <w:instrText xml:space="preserve"> \* ARABIC \s 2 </w:instrText>
            </w:r>
            <w:r>
              <w:fldChar w:fldCharType="separate"/>
            </w:r>
            <w:r>
              <w:t>3</w:t>
            </w:r>
            <w:r>
              <w:fldChar w:fldCharType="end"/>
            </w:r>
            <w:r>
              <w:rPr>
                <w:rFonts w:hint="eastAsia"/>
              </w:rPr>
              <w:t xml:space="preserve">  桥梁右侧立面照</w:t>
            </w:r>
          </w:p>
        </w:tc>
        <w:tc>
          <w:tcPr>
            <w:tcW w:w="4672" w:type="dxa"/>
          </w:tcPr>
          <w:p>
            <w:pPr>
              <w:pStyle w:val="136"/>
              <w:widowControl w:val="0"/>
            </w:pPr>
            <w:r>
              <w:rPr>
                <w:rFonts w:hint="eastAsia"/>
              </w:rPr>
              <w:t>图</w:t>
            </w:r>
            <w:r>
              <w:fldChar w:fldCharType="begin"/>
            </w:r>
            <w:r>
              <w:instrText xml:space="preserve"> STYLEREF 2 \s </w:instrText>
            </w:r>
            <w:r>
              <w:fldChar w:fldCharType="separate"/>
            </w:r>
            <w:r>
              <w:t>49.1</w:t>
            </w:r>
            <w:r>
              <w:fldChar w:fldCharType="end"/>
            </w:r>
            <w:r>
              <w:t>-</w:t>
            </w:r>
            <w:r>
              <w:fldChar w:fldCharType="begin"/>
            </w:r>
            <w:r>
              <w:instrText xml:space="preserve"> SEQ </w:instrText>
            </w:r>
            <w:r>
              <w:rPr>
                <w:rFonts w:hint="eastAsia"/>
              </w:rPr>
              <w:instrText xml:space="preserve">图</w:instrText>
            </w:r>
            <w:r>
              <w:instrText xml:space="preserve"> \* ARABIC \s 2 </w:instrText>
            </w:r>
            <w:r>
              <w:fldChar w:fldCharType="separate"/>
            </w:r>
            <w:r>
              <w:t>4</w:t>
            </w:r>
            <w:r>
              <w:fldChar w:fldCharType="end"/>
            </w:r>
            <w:r>
              <w:rPr>
                <w:rFonts w:hint="eastAsia"/>
              </w:rPr>
              <w:t xml:space="preserve">  桥梁底面照</w:t>
            </w:r>
          </w:p>
        </w:tc>
      </w:tr>
    </w:tbl>
    <w:p>
      <w:pPr>
        <w:pStyle w:val="4"/>
        <w:bidi w:val="0"/>
        <w:ind w:left="5196" w:leftChars="0" w:hanging="576" w:firstLineChars="0"/>
      </w:pPr>
      <w:bookmarkStart w:id="191" w:name="_Toc2289"/>
      <w:bookmarkStart w:id="192" w:name="_Toc4100"/>
      <w:r>
        <w:rPr>
          <w:rFonts w:hint="eastAsia"/>
        </w:rPr>
        <w:t>检查结果</w:t>
      </w:r>
      <w:bookmarkEnd w:id="191"/>
      <w:bookmarkEnd w:id="192"/>
    </w:p>
    <w:p>
      <w:pPr>
        <w:pStyle w:val="5"/>
        <w:bidi w:val="0"/>
        <w:ind w:left="5340" w:leftChars="0" w:hanging="720" w:firstLineChars="0"/>
      </w:pPr>
      <w:r>
        <w:t>上部结构</w:t>
      </w:r>
    </w:p>
    <w:p>
      <w:pPr>
        <w:pStyle w:val="6"/>
        <w:bidi w:val="0"/>
        <w:ind w:left="5484" w:leftChars="0" w:hanging="864" w:firstLineChars="0"/>
      </w:pPr>
      <w:r>
        <w:t>上部承重构件</w:t>
      </w:r>
    </w:p>
    <w:p>
      <w:pPr>
        <w:pStyle w:val="124"/>
      </w:pPr>
      <w:r>
        <w:t>本桥上部承重构件为T梁，共125片梁。上部承重构件病害主要表现为剥落、掉角。T梁共10处剥落、掉角，总面积0.29</w:t>
      </w:r>
      <w:r>
        <w:rPr>
          <w:rFonts w:hint="eastAsia"/>
          <w:lang w:eastAsia="zh-CN"/>
        </w:rPr>
        <w:t>m²</w:t>
      </w:r>
      <w:r>
        <w:t>，最大面积0.10</w:t>
      </w:r>
      <w:r>
        <w:rPr>
          <w:rFonts w:hint="eastAsia"/>
          <w:lang w:eastAsia="zh-CN"/>
        </w:rPr>
        <w:t>m²</w:t>
      </w:r>
      <w:r>
        <w:t>。上部承重构件病害详细内容见下表。</w:t>
      </w:r>
    </w:p>
    <w:p>
      <w:pPr>
        <w:pStyle w:val="128"/>
        <w:spacing w:before="156"/>
      </w:pPr>
      <w:r>
        <w:rPr>
          <w:rFonts w:hint="eastAsia"/>
        </w:rPr>
        <w:t>表</w:t>
      </w:r>
      <w:r>
        <w:fldChar w:fldCharType="begin"/>
      </w:r>
      <w:r>
        <w:instrText xml:space="preserve"> STYLEREF 3 \s </w:instrText>
      </w:r>
      <w:r>
        <w:fldChar w:fldCharType="separate"/>
      </w:r>
      <w:r>
        <w:t>49.2.1</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1</w:t>
      </w:r>
      <w:r>
        <w:fldChar w:fldCharType="end"/>
      </w:r>
      <w:r>
        <w:rPr>
          <w:rFonts w:hint="eastAsia"/>
        </w:rPr>
        <w:t xml:space="preserve">  </w:t>
      </w:r>
      <w:r>
        <w:t>上部承重构件</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R1-5#T梁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马蹄右侧面，距0#台2m处，距下缘0m处</w:t>
            </w:r>
          </w:p>
        </w:tc>
        <w:tc>
          <w:tcPr>
            <w:tcW w:w="1863" w:type="dxa"/>
            <w:vAlign w:val="center"/>
          </w:tcPr>
          <w:p>
            <w:pPr>
              <w:widowControl/>
              <w:jc w:val="center"/>
              <w:textAlignment w:val="center"/>
              <w:rPr>
                <w:rFonts w:hint="eastAsia" w:eastAsia="宋体"/>
                <w:szCs w:val="21"/>
                <w:lang w:eastAsia="zh-CN"/>
              </w:rPr>
            </w:pPr>
            <w:r>
              <w:t>S=0.30m×0.20m=0.06</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RT-Ref_1313816126463021056 \h \* MERGEFORMAT </w:instrText>
            </w:r>
            <w:r>
              <w:fldChar w:fldCharType="separate"/>
            </w:r>
            <w:r>
              <w:fldChar w:fldCharType="begin"/>
            </w:r>
            <w:r>
              <w:instrText xml:space="preserve">STYLEREF 4 \S</w:instrText>
            </w:r>
            <w:r>
              <w:fldChar w:fldCharType="separate"/>
            </w:r>
            <w:r>
              <w:t>49.2.1.1</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R5-4#T梁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梁底，距4#墩10m处</w:t>
            </w:r>
          </w:p>
        </w:tc>
        <w:tc>
          <w:tcPr>
            <w:tcW w:w="1863" w:type="dxa"/>
            <w:vAlign w:val="center"/>
          </w:tcPr>
          <w:p>
            <w:pPr>
              <w:widowControl/>
              <w:jc w:val="center"/>
              <w:textAlignment w:val="center"/>
              <w:rPr>
                <w:rFonts w:hint="eastAsia" w:eastAsia="宋体"/>
                <w:szCs w:val="21"/>
                <w:lang w:eastAsia="zh-CN"/>
              </w:rPr>
            </w:pPr>
            <w:r>
              <w:t>S=0.20m×0.10m=0.02</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RT-Ref_1313816126463021058 \h \* MERGEFORMAT </w:instrText>
            </w:r>
            <w:r>
              <w:fldChar w:fldCharType="separate"/>
            </w:r>
            <w:r>
              <w:fldChar w:fldCharType="begin"/>
            </w:r>
            <w:r>
              <w:instrText xml:space="preserve">STYLEREF 4 \S</w:instrText>
            </w:r>
            <w:r>
              <w:fldChar w:fldCharType="separate"/>
            </w:r>
            <w:r>
              <w:t>49.2.1.1</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R6-1#T梁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RT-Ref_1313816126463021060 \h \* MERGEFORMAT </w:instrText>
            </w:r>
            <w:r>
              <w:fldChar w:fldCharType="separate"/>
            </w:r>
            <w:r>
              <w:fldChar w:fldCharType="begin"/>
            </w:r>
            <w:r>
              <w:instrText xml:space="preserve">STYLEREF 4 \S</w:instrText>
            </w:r>
            <w:r>
              <w:fldChar w:fldCharType="separate"/>
            </w:r>
            <w:r>
              <w:t>49.2.1.1</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R6-4#T梁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RT-Ref_1313816126463021062 \h \* MERGEFORMAT </w:instrText>
            </w:r>
            <w:r>
              <w:fldChar w:fldCharType="separate"/>
            </w:r>
            <w:r>
              <w:fldChar w:fldCharType="begin"/>
            </w:r>
            <w:r>
              <w:instrText xml:space="preserve">STYLEREF 4 \S</w:instrText>
            </w:r>
            <w:r>
              <w:fldChar w:fldCharType="separate"/>
            </w:r>
            <w:r>
              <w:t>49.2.1.1</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R6-5#T梁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RT-Ref_1313816126463021064 \h \* MERGEFORMAT </w:instrText>
            </w:r>
            <w:r>
              <w:fldChar w:fldCharType="separate"/>
            </w:r>
            <w:r>
              <w:fldChar w:fldCharType="begin"/>
            </w:r>
            <w:r>
              <w:instrText xml:space="preserve">STYLEREF 4 \S</w:instrText>
            </w:r>
            <w:r>
              <w:fldChar w:fldCharType="separate"/>
            </w:r>
            <w:r>
              <w:t>49.2.1.1</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R6-5#T梁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RT-Ref_1313816126463021066 \h \* MERGEFORMAT </w:instrText>
            </w:r>
            <w:r>
              <w:fldChar w:fldCharType="separate"/>
            </w:r>
            <w:r>
              <w:fldChar w:fldCharType="begin"/>
            </w:r>
            <w:r>
              <w:instrText xml:space="preserve">STYLEREF 4 \S</w:instrText>
            </w:r>
            <w:r>
              <w:fldChar w:fldCharType="separate"/>
            </w:r>
            <w:r>
              <w:t>49.2.1.1</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w:t>
            </w:r>
          </w:p>
        </w:tc>
        <w:tc>
          <w:tcPr>
            <w:tcW w:w="1134" w:type="dxa"/>
            <w:tcMar>
              <w:top w:w="10" w:type="dxa"/>
              <w:left w:w="10" w:type="dxa"/>
              <w:right w:w="10" w:type="dxa"/>
            </w:tcMar>
            <w:vAlign w:val="center"/>
          </w:tcPr>
          <w:p>
            <w:pPr>
              <w:widowControl/>
              <w:jc w:val="center"/>
              <w:textAlignment w:val="center"/>
              <w:rPr>
                <w:szCs w:val="21"/>
              </w:rPr>
            </w:pPr>
            <w:r>
              <w:rPr>
                <w:szCs w:val="21"/>
              </w:rPr>
              <w:t>R7-3#T梁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RT-Ref_1313816126463021068 \h \* MERGEFORMAT </w:instrText>
            </w:r>
            <w:r>
              <w:fldChar w:fldCharType="separate"/>
            </w:r>
            <w:r>
              <w:fldChar w:fldCharType="begin"/>
            </w:r>
            <w:r>
              <w:instrText xml:space="preserve">STYLEREF 4 \S</w:instrText>
            </w:r>
            <w:r>
              <w:fldChar w:fldCharType="separate"/>
            </w:r>
            <w:r>
              <w:t>49.2.1.1</w:t>
            </w:r>
            <w:r>
              <w:fldChar w:fldCharType="end"/>
            </w:r>
            <w:r>
              <w:t>-7</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w:t>
            </w:r>
          </w:p>
        </w:tc>
        <w:tc>
          <w:tcPr>
            <w:tcW w:w="1134" w:type="dxa"/>
            <w:tcMar>
              <w:top w:w="10" w:type="dxa"/>
              <w:left w:w="10" w:type="dxa"/>
              <w:right w:w="10" w:type="dxa"/>
            </w:tcMar>
            <w:vAlign w:val="center"/>
          </w:tcPr>
          <w:p>
            <w:pPr>
              <w:widowControl/>
              <w:jc w:val="center"/>
              <w:textAlignment w:val="center"/>
              <w:rPr>
                <w:szCs w:val="21"/>
              </w:rPr>
            </w:pPr>
            <w:r>
              <w:rPr>
                <w:szCs w:val="21"/>
              </w:rPr>
              <w:t>R7-5#T梁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RT-Ref_1313816126463021070 \h \* MERGEFORMAT </w:instrText>
            </w:r>
            <w:r>
              <w:fldChar w:fldCharType="separate"/>
            </w:r>
            <w:r>
              <w:fldChar w:fldCharType="begin"/>
            </w:r>
            <w:r>
              <w:instrText xml:space="preserve">STYLEREF 4 \S</w:instrText>
            </w:r>
            <w:r>
              <w:fldChar w:fldCharType="separate"/>
            </w:r>
            <w:r>
              <w:t>49.2.1.1</w:t>
            </w:r>
            <w:r>
              <w:fldChar w:fldCharType="end"/>
            </w:r>
            <w:r>
              <w:t>-8</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9</w:t>
            </w:r>
          </w:p>
        </w:tc>
        <w:tc>
          <w:tcPr>
            <w:tcW w:w="1134" w:type="dxa"/>
            <w:tcMar>
              <w:top w:w="10" w:type="dxa"/>
              <w:left w:w="10" w:type="dxa"/>
              <w:right w:w="10" w:type="dxa"/>
            </w:tcMar>
            <w:vAlign w:val="center"/>
          </w:tcPr>
          <w:p>
            <w:pPr>
              <w:widowControl/>
              <w:jc w:val="center"/>
              <w:textAlignment w:val="center"/>
              <w:rPr>
                <w:szCs w:val="21"/>
              </w:rPr>
            </w:pPr>
            <w:r>
              <w:rPr>
                <w:szCs w:val="21"/>
              </w:rPr>
              <w:t>R8-1#T梁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RT-Ref_1313816126467215360 \h \* MERGEFORMAT </w:instrText>
            </w:r>
            <w:r>
              <w:fldChar w:fldCharType="separate"/>
            </w:r>
            <w:r>
              <w:fldChar w:fldCharType="begin"/>
            </w:r>
            <w:r>
              <w:instrText xml:space="preserve">STYLEREF 4 \S</w:instrText>
            </w:r>
            <w:r>
              <w:fldChar w:fldCharType="separate"/>
            </w:r>
            <w:r>
              <w:t>49.2.1.1</w:t>
            </w:r>
            <w:r>
              <w:fldChar w:fldCharType="end"/>
            </w:r>
            <w:r>
              <w:t>-9</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10</w:t>
            </w:r>
          </w:p>
        </w:tc>
        <w:tc>
          <w:tcPr>
            <w:tcW w:w="1134" w:type="dxa"/>
            <w:tcMar>
              <w:top w:w="10" w:type="dxa"/>
              <w:left w:w="10" w:type="dxa"/>
              <w:right w:w="10" w:type="dxa"/>
            </w:tcMar>
            <w:vAlign w:val="center"/>
          </w:tcPr>
          <w:p>
            <w:pPr>
              <w:widowControl/>
              <w:jc w:val="center"/>
              <w:textAlignment w:val="center"/>
              <w:rPr>
                <w:szCs w:val="21"/>
              </w:rPr>
            </w:pPr>
            <w:r>
              <w:rPr>
                <w:szCs w:val="21"/>
              </w:rPr>
              <w:t>R8-4#T梁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RT-Ref_1313816126467215362 \h \* MERGEFORMAT </w:instrText>
            </w:r>
            <w:r>
              <w:fldChar w:fldCharType="separate"/>
            </w:r>
            <w:r>
              <w:fldChar w:fldCharType="begin"/>
            </w:r>
            <w:r>
              <w:instrText xml:space="preserve">STYLEREF 4 \S</w:instrText>
            </w:r>
            <w:r>
              <w:fldChar w:fldCharType="separate"/>
            </w:r>
            <w:r>
              <w:t>49.2.1.1</w:t>
            </w:r>
            <w:r>
              <w:fldChar w:fldCharType="end"/>
            </w:r>
            <w:r>
              <w:t>-10</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11</w:t>
            </w:r>
          </w:p>
        </w:tc>
        <w:tc>
          <w:tcPr>
            <w:tcW w:w="1134" w:type="dxa"/>
            <w:tcMar>
              <w:top w:w="10" w:type="dxa"/>
              <w:left w:w="10" w:type="dxa"/>
              <w:right w:w="10" w:type="dxa"/>
            </w:tcMar>
            <w:vAlign w:val="center"/>
          </w:tcPr>
          <w:p>
            <w:pPr>
              <w:widowControl/>
              <w:jc w:val="center"/>
              <w:textAlignment w:val="center"/>
              <w:rPr>
                <w:szCs w:val="21"/>
              </w:rPr>
            </w:pPr>
            <w:r>
              <w:rPr>
                <w:szCs w:val="21"/>
              </w:rPr>
              <w:t>R8-5#T梁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RT-Ref_1313816126467215364 \h \* MERGEFORMAT </w:instrText>
            </w:r>
            <w:r>
              <w:fldChar w:fldCharType="separate"/>
            </w:r>
            <w:r>
              <w:fldChar w:fldCharType="begin"/>
            </w:r>
            <w:r>
              <w:instrText xml:space="preserve">STYLEREF 4 \S</w:instrText>
            </w:r>
            <w:r>
              <w:fldChar w:fldCharType="separate"/>
            </w:r>
            <w:r>
              <w:t>49.2.1.1</w:t>
            </w:r>
            <w:r>
              <w:fldChar w:fldCharType="end"/>
            </w:r>
            <w:r>
              <w:t>-11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12</w:t>
            </w:r>
          </w:p>
        </w:tc>
        <w:tc>
          <w:tcPr>
            <w:tcW w:w="1134" w:type="dxa"/>
            <w:tcMar>
              <w:top w:w="10" w:type="dxa"/>
              <w:left w:w="10" w:type="dxa"/>
              <w:right w:w="10" w:type="dxa"/>
            </w:tcMar>
            <w:vAlign w:val="center"/>
          </w:tcPr>
          <w:p>
            <w:pPr>
              <w:widowControl/>
              <w:jc w:val="center"/>
              <w:textAlignment w:val="center"/>
              <w:rPr>
                <w:szCs w:val="21"/>
              </w:rPr>
            </w:pPr>
            <w:r>
              <w:rPr>
                <w:szCs w:val="21"/>
              </w:rPr>
              <w:t>R9-5#T梁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右翼缘板，距9#墩15m处</w:t>
            </w:r>
          </w:p>
        </w:tc>
        <w:tc>
          <w:tcPr>
            <w:tcW w:w="1863" w:type="dxa"/>
            <w:vAlign w:val="center"/>
          </w:tcPr>
          <w:p>
            <w:pPr>
              <w:widowControl/>
              <w:jc w:val="center"/>
              <w:textAlignment w:val="center"/>
              <w:rPr>
                <w:rFonts w:hint="eastAsia" w:eastAsia="宋体"/>
                <w:szCs w:val="21"/>
                <w:lang w:eastAsia="zh-CN"/>
              </w:rPr>
            </w:pPr>
            <w:r>
              <w:t>S=1.00m×0.10m=0.10</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RT-Ref_1313816126467215366 \h \* MERGEFORMAT </w:instrText>
            </w:r>
            <w:r>
              <w:fldChar w:fldCharType="separate"/>
            </w:r>
            <w:r>
              <w:fldChar w:fldCharType="begin"/>
            </w:r>
            <w:r>
              <w:instrText xml:space="preserve">STYLEREF 4 \S</w:instrText>
            </w:r>
            <w:r>
              <w:fldChar w:fldCharType="separate"/>
            </w:r>
            <w:r>
              <w:t>49.2.1.1</w:t>
            </w:r>
            <w:r>
              <w:fldChar w:fldCharType="end"/>
            </w:r>
            <w:r>
              <w:t>-12</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13</w:t>
            </w:r>
          </w:p>
        </w:tc>
        <w:tc>
          <w:tcPr>
            <w:tcW w:w="1134" w:type="dxa"/>
            <w:tcMar>
              <w:top w:w="10" w:type="dxa"/>
              <w:left w:w="10" w:type="dxa"/>
              <w:right w:w="10" w:type="dxa"/>
            </w:tcMar>
            <w:vAlign w:val="center"/>
          </w:tcPr>
          <w:p>
            <w:pPr>
              <w:widowControl/>
              <w:jc w:val="center"/>
              <w:textAlignment w:val="center"/>
              <w:rPr>
                <w:szCs w:val="21"/>
              </w:rPr>
            </w:pPr>
            <w:r>
              <w:rPr>
                <w:szCs w:val="21"/>
              </w:rPr>
              <w:t>R10-3#T梁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梁底，距9#墩10m处</w:t>
            </w:r>
          </w:p>
        </w:tc>
        <w:tc>
          <w:tcPr>
            <w:tcW w:w="1863" w:type="dxa"/>
            <w:vAlign w:val="center"/>
          </w:tcPr>
          <w:p>
            <w:pPr>
              <w:widowControl/>
              <w:jc w:val="center"/>
              <w:textAlignment w:val="center"/>
              <w:rPr>
                <w:rFonts w:hint="eastAsia" w:eastAsia="宋体"/>
                <w:szCs w:val="21"/>
                <w:lang w:eastAsia="zh-CN"/>
              </w:rPr>
            </w:pPr>
            <w:r>
              <w:t>S=0.15m×0.10m=0.01</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RT-Ref_1313816126467215368 \h \* MERGEFORMAT </w:instrText>
            </w:r>
            <w:r>
              <w:fldChar w:fldCharType="separate"/>
            </w:r>
            <w:r>
              <w:fldChar w:fldCharType="begin"/>
            </w:r>
            <w:r>
              <w:instrText xml:space="preserve">STYLEREF 4 \S</w:instrText>
            </w:r>
            <w:r>
              <w:fldChar w:fldCharType="separate"/>
            </w:r>
            <w:r>
              <w:t>49.2.1.1</w:t>
            </w:r>
            <w:r>
              <w:fldChar w:fldCharType="end"/>
            </w:r>
            <w:r>
              <w:t>-13</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14</w:t>
            </w:r>
          </w:p>
        </w:tc>
        <w:tc>
          <w:tcPr>
            <w:tcW w:w="1134" w:type="dxa"/>
            <w:tcMar>
              <w:top w:w="10" w:type="dxa"/>
              <w:left w:w="10" w:type="dxa"/>
              <w:right w:w="10" w:type="dxa"/>
            </w:tcMar>
            <w:vAlign w:val="center"/>
          </w:tcPr>
          <w:p>
            <w:pPr>
              <w:widowControl/>
              <w:jc w:val="center"/>
              <w:textAlignment w:val="center"/>
              <w:rPr>
                <w:szCs w:val="21"/>
              </w:rPr>
            </w:pPr>
            <w:r>
              <w:rPr>
                <w:szCs w:val="21"/>
              </w:rPr>
              <w:t>R10-5#T梁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右翼缘板，距10#墩0m处</w:t>
            </w:r>
          </w:p>
        </w:tc>
        <w:tc>
          <w:tcPr>
            <w:tcW w:w="1863" w:type="dxa"/>
            <w:vAlign w:val="center"/>
          </w:tcPr>
          <w:p>
            <w:pPr>
              <w:widowControl/>
              <w:jc w:val="center"/>
              <w:textAlignment w:val="center"/>
              <w:rPr>
                <w:rFonts w:hint="eastAsia" w:eastAsia="宋体"/>
                <w:szCs w:val="21"/>
                <w:lang w:eastAsia="zh-CN"/>
              </w:rPr>
            </w:pPr>
            <w:r>
              <w:t>S=0.20m×0.20m=0.04</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RT-Ref_1313816126467215370 \h \* MERGEFORMAT </w:instrText>
            </w:r>
            <w:r>
              <w:fldChar w:fldCharType="separate"/>
            </w:r>
            <w:r>
              <w:fldChar w:fldCharType="begin"/>
            </w:r>
            <w:r>
              <w:instrText xml:space="preserve">STYLEREF 4 \S</w:instrText>
            </w:r>
            <w:r>
              <w:fldChar w:fldCharType="separate"/>
            </w:r>
            <w:r>
              <w:t>49.2.1.1</w:t>
            </w:r>
            <w:r>
              <w:fldChar w:fldCharType="end"/>
            </w:r>
            <w:r>
              <w:t>-14</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15</w:t>
            </w:r>
          </w:p>
        </w:tc>
        <w:tc>
          <w:tcPr>
            <w:tcW w:w="1134" w:type="dxa"/>
            <w:tcMar>
              <w:top w:w="10" w:type="dxa"/>
              <w:left w:w="10" w:type="dxa"/>
              <w:right w:w="10" w:type="dxa"/>
            </w:tcMar>
            <w:vAlign w:val="center"/>
          </w:tcPr>
          <w:p>
            <w:pPr>
              <w:widowControl/>
              <w:jc w:val="center"/>
              <w:textAlignment w:val="center"/>
              <w:rPr>
                <w:szCs w:val="21"/>
              </w:rPr>
            </w:pPr>
            <w:r>
              <w:rPr>
                <w:szCs w:val="21"/>
              </w:rPr>
              <w:t>R11-2#T梁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RT-Ref_1313816126467215372 \h \* MERGEFORMAT </w:instrText>
            </w:r>
            <w:r>
              <w:fldChar w:fldCharType="separate"/>
            </w:r>
            <w:r>
              <w:fldChar w:fldCharType="begin"/>
            </w:r>
            <w:r>
              <w:instrText xml:space="preserve">STYLEREF 4 \S</w:instrText>
            </w:r>
            <w:r>
              <w:fldChar w:fldCharType="separate"/>
            </w:r>
            <w:r>
              <w:t>49.2.1.1</w:t>
            </w:r>
            <w:r>
              <w:fldChar w:fldCharType="end"/>
            </w:r>
            <w:r>
              <w:t>-15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16</w:t>
            </w:r>
          </w:p>
        </w:tc>
        <w:tc>
          <w:tcPr>
            <w:tcW w:w="1134" w:type="dxa"/>
            <w:tcMar>
              <w:top w:w="10" w:type="dxa"/>
              <w:left w:w="10" w:type="dxa"/>
              <w:right w:w="10" w:type="dxa"/>
            </w:tcMar>
            <w:vAlign w:val="center"/>
          </w:tcPr>
          <w:p>
            <w:pPr>
              <w:widowControl/>
              <w:jc w:val="center"/>
              <w:textAlignment w:val="center"/>
              <w:rPr>
                <w:szCs w:val="21"/>
              </w:rPr>
            </w:pPr>
            <w:r>
              <w:rPr>
                <w:szCs w:val="21"/>
              </w:rPr>
              <w:t>R13-1#T梁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右翼缘板，距12#墩1m处</w:t>
            </w:r>
          </w:p>
        </w:tc>
        <w:tc>
          <w:tcPr>
            <w:tcW w:w="1863" w:type="dxa"/>
            <w:vAlign w:val="center"/>
          </w:tcPr>
          <w:p>
            <w:pPr>
              <w:widowControl/>
              <w:jc w:val="center"/>
              <w:textAlignment w:val="center"/>
              <w:rPr>
                <w:rFonts w:hint="eastAsia" w:eastAsia="宋体"/>
                <w:szCs w:val="21"/>
                <w:lang w:eastAsia="zh-CN"/>
              </w:rPr>
            </w:pPr>
            <w:r>
              <w:t>S=0.10m×0.10m=0.01</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RT-Ref_1313816126467215374 \h \* MERGEFORMAT </w:instrText>
            </w:r>
            <w:r>
              <w:fldChar w:fldCharType="separate"/>
            </w:r>
            <w:r>
              <w:fldChar w:fldCharType="begin"/>
            </w:r>
            <w:r>
              <w:instrText xml:space="preserve">STYLEREF 4 \S</w:instrText>
            </w:r>
            <w:r>
              <w:fldChar w:fldCharType="separate"/>
            </w:r>
            <w:r>
              <w:t>49.2.1.1</w:t>
            </w:r>
            <w:r>
              <w:fldChar w:fldCharType="end"/>
            </w:r>
            <w:r>
              <w:t>-16</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17</w:t>
            </w:r>
          </w:p>
        </w:tc>
        <w:tc>
          <w:tcPr>
            <w:tcW w:w="1134" w:type="dxa"/>
            <w:tcMar>
              <w:top w:w="10" w:type="dxa"/>
              <w:left w:w="10" w:type="dxa"/>
              <w:right w:w="10" w:type="dxa"/>
            </w:tcMar>
            <w:vAlign w:val="center"/>
          </w:tcPr>
          <w:p>
            <w:pPr>
              <w:widowControl/>
              <w:jc w:val="center"/>
              <w:textAlignment w:val="center"/>
              <w:rPr>
                <w:szCs w:val="21"/>
              </w:rPr>
            </w:pPr>
            <w:r>
              <w:rPr>
                <w:szCs w:val="21"/>
              </w:rPr>
              <w:t>R13-2#T梁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RT-Ref_1313816126467215376 \h \* MERGEFORMAT </w:instrText>
            </w:r>
            <w:r>
              <w:fldChar w:fldCharType="separate"/>
            </w:r>
            <w:r>
              <w:fldChar w:fldCharType="begin"/>
            </w:r>
            <w:r>
              <w:instrText xml:space="preserve">STYLEREF 4 \S</w:instrText>
            </w:r>
            <w:r>
              <w:fldChar w:fldCharType="separate"/>
            </w:r>
            <w:r>
              <w:t>49.2.1.1</w:t>
            </w:r>
            <w:r>
              <w:fldChar w:fldCharType="end"/>
            </w:r>
            <w:r>
              <w:t>-17</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18</w:t>
            </w:r>
          </w:p>
        </w:tc>
        <w:tc>
          <w:tcPr>
            <w:tcW w:w="1134" w:type="dxa"/>
            <w:tcMar>
              <w:top w:w="10" w:type="dxa"/>
              <w:left w:w="10" w:type="dxa"/>
              <w:right w:w="10" w:type="dxa"/>
            </w:tcMar>
            <w:vAlign w:val="center"/>
          </w:tcPr>
          <w:p>
            <w:pPr>
              <w:widowControl/>
              <w:jc w:val="center"/>
              <w:textAlignment w:val="center"/>
              <w:rPr>
                <w:szCs w:val="21"/>
              </w:rPr>
            </w:pPr>
            <w:r>
              <w:rPr>
                <w:szCs w:val="21"/>
              </w:rPr>
              <w:t>R13-3#T梁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RT-Ref_1313816126467215378 \h \* MERGEFORMAT </w:instrText>
            </w:r>
            <w:r>
              <w:fldChar w:fldCharType="separate"/>
            </w:r>
            <w:r>
              <w:fldChar w:fldCharType="begin"/>
            </w:r>
            <w:r>
              <w:instrText xml:space="preserve">STYLEREF 4 \S</w:instrText>
            </w:r>
            <w:r>
              <w:fldChar w:fldCharType="separate"/>
            </w:r>
            <w:r>
              <w:t>49.2.1.1</w:t>
            </w:r>
            <w:r>
              <w:fldChar w:fldCharType="end"/>
            </w:r>
            <w:r>
              <w:t>-18</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19</w:t>
            </w:r>
          </w:p>
        </w:tc>
        <w:tc>
          <w:tcPr>
            <w:tcW w:w="1134" w:type="dxa"/>
            <w:tcMar>
              <w:top w:w="10" w:type="dxa"/>
              <w:left w:w="10" w:type="dxa"/>
              <w:right w:w="10" w:type="dxa"/>
            </w:tcMar>
            <w:vAlign w:val="center"/>
          </w:tcPr>
          <w:p>
            <w:pPr>
              <w:widowControl/>
              <w:jc w:val="center"/>
              <w:textAlignment w:val="center"/>
              <w:rPr>
                <w:szCs w:val="21"/>
              </w:rPr>
            </w:pPr>
            <w:r>
              <w:rPr>
                <w:szCs w:val="21"/>
              </w:rPr>
              <w:t>R13-5#T梁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右翼缘板，距13#墩8m处</w:t>
            </w:r>
          </w:p>
        </w:tc>
        <w:tc>
          <w:tcPr>
            <w:tcW w:w="1863" w:type="dxa"/>
            <w:vAlign w:val="center"/>
          </w:tcPr>
          <w:p>
            <w:pPr>
              <w:widowControl/>
              <w:jc w:val="center"/>
              <w:textAlignment w:val="center"/>
              <w:rPr>
                <w:rFonts w:hint="eastAsia" w:eastAsia="宋体"/>
                <w:szCs w:val="21"/>
                <w:lang w:eastAsia="zh-CN"/>
              </w:rPr>
            </w:pPr>
            <w:r>
              <w:t>S=0.10m×0.10m=0.01</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RT-Ref_1313816126467215380 \h \* MERGEFORMAT </w:instrText>
            </w:r>
            <w:r>
              <w:fldChar w:fldCharType="separate"/>
            </w:r>
            <w:r>
              <w:fldChar w:fldCharType="begin"/>
            </w:r>
            <w:r>
              <w:instrText xml:space="preserve">STYLEREF 4 \S</w:instrText>
            </w:r>
            <w:r>
              <w:fldChar w:fldCharType="separate"/>
            </w:r>
            <w:r>
              <w:t>49.2.1.1</w:t>
            </w:r>
            <w:r>
              <w:fldChar w:fldCharType="end"/>
            </w:r>
            <w:r>
              <w:t>-19</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20</w:t>
            </w:r>
          </w:p>
        </w:tc>
        <w:tc>
          <w:tcPr>
            <w:tcW w:w="1134" w:type="dxa"/>
            <w:tcMar>
              <w:top w:w="10" w:type="dxa"/>
              <w:left w:w="10" w:type="dxa"/>
              <w:right w:w="10" w:type="dxa"/>
            </w:tcMar>
            <w:vAlign w:val="center"/>
          </w:tcPr>
          <w:p>
            <w:pPr>
              <w:widowControl/>
              <w:jc w:val="center"/>
              <w:textAlignment w:val="center"/>
              <w:rPr>
                <w:szCs w:val="21"/>
              </w:rPr>
            </w:pPr>
            <w:r>
              <w:rPr>
                <w:szCs w:val="21"/>
              </w:rPr>
              <w:t>R18-1#T梁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RT-Ref_1313816126467215382 \h \* MERGEFORMAT </w:instrText>
            </w:r>
            <w:r>
              <w:fldChar w:fldCharType="separate"/>
            </w:r>
            <w:r>
              <w:fldChar w:fldCharType="begin"/>
            </w:r>
            <w:r>
              <w:instrText xml:space="preserve">STYLEREF 4 \S</w:instrText>
            </w:r>
            <w:r>
              <w:fldChar w:fldCharType="separate"/>
            </w:r>
            <w:r>
              <w:t>49.2.1.1</w:t>
            </w:r>
            <w:r>
              <w:fldChar w:fldCharType="end"/>
            </w:r>
            <w:r>
              <w:t>-20</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21</w:t>
            </w:r>
          </w:p>
        </w:tc>
        <w:tc>
          <w:tcPr>
            <w:tcW w:w="1134" w:type="dxa"/>
            <w:tcMar>
              <w:top w:w="10" w:type="dxa"/>
              <w:left w:w="10" w:type="dxa"/>
              <w:right w:w="10" w:type="dxa"/>
            </w:tcMar>
            <w:vAlign w:val="center"/>
          </w:tcPr>
          <w:p>
            <w:pPr>
              <w:widowControl/>
              <w:jc w:val="center"/>
              <w:textAlignment w:val="center"/>
              <w:rPr>
                <w:szCs w:val="21"/>
              </w:rPr>
            </w:pPr>
            <w:r>
              <w:rPr>
                <w:szCs w:val="21"/>
              </w:rPr>
              <w:t>R19-1#T梁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RT-Ref_1313816126467215384 \h \* MERGEFORMAT </w:instrText>
            </w:r>
            <w:r>
              <w:fldChar w:fldCharType="separate"/>
            </w:r>
            <w:r>
              <w:fldChar w:fldCharType="begin"/>
            </w:r>
            <w:r>
              <w:instrText xml:space="preserve">STYLEREF 4 \S</w:instrText>
            </w:r>
            <w:r>
              <w:fldChar w:fldCharType="separate"/>
            </w:r>
            <w:r>
              <w:t>49.2.1.1</w:t>
            </w:r>
            <w:r>
              <w:fldChar w:fldCharType="end"/>
            </w:r>
            <w:r>
              <w:t>-21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22</w:t>
            </w:r>
          </w:p>
        </w:tc>
        <w:tc>
          <w:tcPr>
            <w:tcW w:w="1134" w:type="dxa"/>
            <w:tcMar>
              <w:top w:w="10" w:type="dxa"/>
              <w:left w:w="10" w:type="dxa"/>
              <w:right w:w="10" w:type="dxa"/>
            </w:tcMar>
            <w:vAlign w:val="center"/>
          </w:tcPr>
          <w:p>
            <w:pPr>
              <w:widowControl/>
              <w:jc w:val="center"/>
              <w:textAlignment w:val="center"/>
              <w:rPr>
                <w:szCs w:val="21"/>
              </w:rPr>
            </w:pPr>
            <w:r>
              <w:rPr>
                <w:szCs w:val="21"/>
              </w:rPr>
              <w:t>R19-2#T梁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RT-Ref_1313816126467215386 \h \* MERGEFORMAT </w:instrText>
            </w:r>
            <w:r>
              <w:fldChar w:fldCharType="separate"/>
            </w:r>
            <w:r>
              <w:fldChar w:fldCharType="begin"/>
            </w:r>
            <w:r>
              <w:instrText xml:space="preserve">STYLEREF 4 \S</w:instrText>
            </w:r>
            <w:r>
              <w:fldChar w:fldCharType="separate"/>
            </w:r>
            <w:r>
              <w:t>49.2.1.1</w:t>
            </w:r>
            <w:r>
              <w:fldChar w:fldCharType="end"/>
            </w:r>
            <w:r>
              <w:t>-22</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23</w:t>
            </w:r>
          </w:p>
        </w:tc>
        <w:tc>
          <w:tcPr>
            <w:tcW w:w="1134" w:type="dxa"/>
            <w:tcMar>
              <w:top w:w="10" w:type="dxa"/>
              <w:left w:w="10" w:type="dxa"/>
              <w:right w:w="10" w:type="dxa"/>
            </w:tcMar>
            <w:vAlign w:val="center"/>
          </w:tcPr>
          <w:p>
            <w:pPr>
              <w:widowControl/>
              <w:jc w:val="center"/>
              <w:textAlignment w:val="center"/>
              <w:rPr>
                <w:szCs w:val="21"/>
              </w:rPr>
            </w:pPr>
            <w:r>
              <w:rPr>
                <w:szCs w:val="21"/>
              </w:rPr>
              <w:t>R19-5#T梁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RT-Ref_1313816126467215388 \h \* MERGEFORMAT </w:instrText>
            </w:r>
            <w:r>
              <w:fldChar w:fldCharType="separate"/>
            </w:r>
            <w:r>
              <w:fldChar w:fldCharType="begin"/>
            </w:r>
            <w:r>
              <w:instrText xml:space="preserve">STYLEREF 4 \S</w:instrText>
            </w:r>
            <w:r>
              <w:fldChar w:fldCharType="separate"/>
            </w:r>
            <w:r>
              <w:t>49.2.1.1</w:t>
            </w:r>
            <w:r>
              <w:fldChar w:fldCharType="end"/>
            </w:r>
            <w:r>
              <w:t>-23</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24</w:t>
            </w:r>
          </w:p>
        </w:tc>
        <w:tc>
          <w:tcPr>
            <w:tcW w:w="1134" w:type="dxa"/>
            <w:tcMar>
              <w:top w:w="10" w:type="dxa"/>
              <w:left w:w="10" w:type="dxa"/>
              <w:right w:w="10" w:type="dxa"/>
            </w:tcMar>
            <w:vAlign w:val="center"/>
          </w:tcPr>
          <w:p>
            <w:pPr>
              <w:widowControl/>
              <w:jc w:val="center"/>
              <w:textAlignment w:val="center"/>
              <w:rPr>
                <w:szCs w:val="21"/>
              </w:rPr>
            </w:pPr>
            <w:r>
              <w:rPr>
                <w:szCs w:val="21"/>
              </w:rPr>
              <w:t>R21-5#T梁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马蹄右侧面，距21#墩15m处</w:t>
            </w:r>
          </w:p>
        </w:tc>
        <w:tc>
          <w:tcPr>
            <w:tcW w:w="1863" w:type="dxa"/>
            <w:vAlign w:val="center"/>
          </w:tcPr>
          <w:p>
            <w:pPr>
              <w:widowControl/>
              <w:jc w:val="center"/>
              <w:textAlignment w:val="center"/>
              <w:rPr>
                <w:rFonts w:hint="eastAsia" w:eastAsia="宋体"/>
                <w:szCs w:val="21"/>
                <w:lang w:eastAsia="zh-CN"/>
              </w:rPr>
            </w:pPr>
            <w:r>
              <w:t>S=0.10m×0.10m=0.01</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RT-Ref_1313816126467215390 \h \* MERGEFORMAT </w:instrText>
            </w:r>
            <w:r>
              <w:fldChar w:fldCharType="separate"/>
            </w:r>
            <w:r>
              <w:fldChar w:fldCharType="begin"/>
            </w:r>
            <w:r>
              <w:instrText xml:space="preserve">STYLEREF 4 \S</w:instrText>
            </w:r>
            <w:r>
              <w:fldChar w:fldCharType="separate"/>
            </w:r>
            <w:r>
              <w:t>49.2.1.1</w:t>
            </w:r>
            <w:r>
              <w:fldChar w:fldCharType="end"/>
            </w:r>
            <w:r>
              <w:t>-24</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25</w:t>
            </w:r>
          </w:p>
        </w:tc>
        <w:tc>
          <w:tcPr>
            <w:tcW w:w="1134" w:type="dxa"/>
            <w:tcMar>
              <w:top w:w="10" w:type="dxa"/>
              <w:left w:w="10" w:type="dxa"/>
              <w:right w:w="10" w:type="dxa"/>
            </w:tcMar>
            <w:vAlign w:val="center"/>
          </w:tcPr>
          <w:p>
            <w:pPr>
              <w:widowControl/>
              <w:jc w:val="center"/>
              <w:textAlignment w:val="center"/>
              <w:rPr>
                <w:szCs w:val="21"/>
              </w:rPr>
            </w:pPr>
            <w:r>
              <w:rPr>
                <w:szCs w:val="21"/>
              </w:rPr>
              <w:t>R22-5#T梁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右翼缘板，距22#墩0m处</w:t>
            </w:r>
          </w:p>
        </w:tc>
        <w:tc>
          <w:tcPr>
            <w:tcW w:w="1863" w:type="dxa"/>
            <w:vAlign w:val="center"/>
          </w:tcPr>
          <w:p>
            <w:pPr>
              <w:widowControl/>
              <w:jc w:val="center"/>
              <w:textAlignment w:val="center"/>
              <w:rPr>
                <w:rFonts w:hint="eastAsia" w:eastAsia="宋体"/>
                <w:szCs w:val="21"/>
                <w:lang w:eastAsia="zh-CN"/>
              </w:rPr>
            </w:pPr>
            <w:r>
              <w:t>S=0.10m×0.10m=0.01</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RT-Ref_1313816126467215392 \h \* MERGEFORMAT </w:instrText>
            </w:r>
            <w:r>
              <w:fldChar w:fldCharType="separate"/>
            </w:r>
            <w:r>
              <w:fldChar w:fldCharType="begin"/>
            </w:r>
            <w:r>
              <w:instrText xml:space="preserve">STYLEREF 4 \S</w:instrText>
            </w:r>
            <w:r>
              <w:fldChar w:fldCharType="separate"/>
            </w:r>
            <w:r>
              <w:t>49.2.1.1</w:t>
            </w:r>
            <w:r>
              <w:fldChar w:fldCharType="end"/>
            </w:r>
            <w:r>
              <w:t>-25</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26</w:t>
            </w:r>
          </w:p>
        </w:tc>
        <w:tc>
          <w:tcPr>
            <w:tcW w:w="1134" w:type="dxa"/>
            <w:tcMar>
              <w:top w:w="10" w:type="dxa"/>
              <w:left w:w="10" w:type="dxa"/>
              <w:right w:w="10" w:type="dxa"/>
            </w:tcMar>
            <w:vAlign w:val="center"/>
          </w:tcPr>
          <w:p>
            <w:pPr>
              <w:widowControl/>
              <w:jc w:val="center"/>
              <w:textAlignment w:val="center"/>
              <w:rPr>
                <w:szCs w:val="21"/>
              </w:rPr>
            </w:pPr>
            <w:r>
              <w:rPr>
                <w:szCs w:val="21"/>
              </w:rPr>
              <w:t>R23-1#T梁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RT-Ref_1313816126471409664 \h \* MERGEFORMAT </w:instrText>
            </w:r>
            <w:r>
              <w:fldChar w:fldCharType="separate"/>
            </w:r>
            <w:r>
              <w:fldChar w:fldCharType="begin"/>
            </w:r>
            <w:r>
              <w:instrText xml:space="preserve">STYLEREF 4 \S</w:instrText>
            </w:r>
            <w:r>
              <w:fldChar w:fldCharType="separate"/>
            </w:r>
            <w:r>
              <w:t>49.2.1.1</w:t>
            </w:r>
            <w:r>
              <w:fldChar w:fldCharType="end"/>
            </w:r>
            <w:r>
              <w:t>-26</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27</w:t>
            </w:r>
          </w:p>
        </w:tc>
        <w:tc>
          <w:tcPr>
            <w:tcW w:w="1134" w:type="dxa"/>
            <w:tcMar>
              <w:top w:w="10" w:type="dxa"/>
              <w:left w:w="10" w:type="dxa"/>
              <w:right w:w="10" w:type="dxa"/>
            </w:tcMar>
            <w:vAlign w:val="center"/>
          </w:tcPr>
          <w:p>
            <w:pPr>
              <w:widowControl/>
              <w:jc w:val="center"/>
              <w:textAlignment w:val="center"/>
              <w:rPr>
                <w:szCs w:val="21"/>
              </w:rPr>
            </w:pPr>
            <w:r>
              <w:rPr>
                <w:szCs w:val="21"/>
              </w:rPr>
              <w:t>R23-2#T梁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RT-Ref_1313816126471409666 \h \* MERGEFORMAT </w:instrText>
            </w:r>
            <w:r>
              <w:fldChar w:fldCharType="separate"/>
            </w:r>
            <w:r>
              <w:fldChar w:fldCharType="begin"/>
            </w:r>
            <w:r>
              <w:instrText xml:space="preserve">STYLEREF 4 \S</w:instrText>
            </w:r>
            <w:r>
              <w:fldChar w:fldCharType="separate"/>
            </w:r>
            <w:r>
              <w:t>49.2.1.1</w:t>
            </w:r>
            <w:r>
              <w:fldChar w:fldCharType="end"/>
            </w:r>
            <w:r>
              <w:t>-27</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28</w:t>
            </w:r>
          </w:p>
        </w:tc>
        <w:tc>
          <w:tcPr>
            <w:tcW w:w="1134" w:type="dxa"/>
            <w:tcMar>
              <w:top w:w="10" w:type="dxa"/>
              <w:left w:w="10" w:type="dxa"/>
              <w:right w:w="10" w:type="dxa"/>
            </w:tcMar>
            <w:vAlign w:val="center"/>
          </w:tcPr>
          <w:p>
            <w:pPr>
              <w:widowControl/>
              <w:jc w:val="center"/>
              <w:textAlignment w:val="center"/>
              <w:rPr>
                <w:szCs w:val="21"/>
              </w:rPr>
            </w:pPr>
            <w:r>
              <w:rPr>
                <w:szCs w:val="21"/>
              </w:rPr>
              <w:t>R23-5#T梁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马蹄左侧面，距23#墩0m处</w:t>
            </w:r>
          </w:p>
        </w:tc>
        <w:tc>
          <w:tcPr>
            <w:tcW w:w="1863" w:type="dxa"/>
            <w:vAlign w:val="center"/>
          </w:tcPr>
          <w:p>
            <w:pPr>
              <w:widowControl/>
              <w:jc w:val="center"/>
              <w:textAlignment w:val="center"/>
              <w:rPr>
                <w:rFonts w:hint="eastAsia" w:eastAsia="宋体"/>
                <w:szCs w:val="21"/>
                <w:lang w:eastAsia="zh-CN"/>
              </w:rPr>
            </w:pPr>
            <w:r>
              <w:t>S=0.20m×0.10m=0.02</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RT-Ref_1313816126471409668 \h \* MERGEFORMAT </w:instrText>
            </w:r>
            <w:r>
              <w:fldChar w:fldCharType="separate"/>
            </w:r>
            <w:r>
              <w:fldChar w:fldCharType="begin"/>
            </w:r>
            <w:r>
              <w:instrText xml:space="preserve">STYLEREF 4 \S</w:instrText>
            </w:r>
            <w:r>
              <w:fldChar w:fldCharType="separate"/>
            </w:r>
            <w:r>
              <w:t>49.2.1.1</w:t>
            </w:r>
            <w:r>
              <w:fldChar w:fldCharType="end"/>
            </w:r>
            <w:r>
              <w:t>-28</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05" name="Drawing 5" descr="img131381612646302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Drawing 5" descr="img1313816126463021057"/>
                          <pic:cNvPicPr>
                            <a:picLocks noChangeAspect="1"/>
                          </pic:cNvPicPr>
                        </pic:nvPicPr>
                        <pic:blipFill>
                          <a:blip r:embed="rId164"/>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06" name="Drawing 6" descr="img131381612646302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Drawing 6" descr="img1313816126463021059"/>
                          <pic:cNvPicPr>
                            <a:picLocks noChangeAspect="1"/>
                          </pic:cNvPicPr>
                        </pic:nvPicPr>
                        <pic:blipFill>
                          <a:blip r:embed="rId165"/>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93" w:name="RT-Ref_1313816126463021056"/>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1</w:t>
            </w:r>
            <w:r>
              <w:fldChar w:fldCharType="end"/>
            </w:r>
            <w:bookmarkEnd w:id="193"/>
            <w:r>
              <w:t xml:space="preserve">  R1-5#T梁马蹄右侧面，距0#台2m处，距下缘0m处剥落、掉角</w:t>
            </w:r>
          </w:p>
        </w:tc>
        <w:tc>
          <w:tcPr>
            <w:tcW w:w="4693" w:type="dxa"/>
            <w:tcMar>
              <w:top w:w="10" w:type="dxa"/>
              <w:left w:w="10" w:type="dxa"/>
              <w:right w:w="10" w:type="dxa"/>
            </w:tcMar>
            <w:vAlign w:val="center"/>
          </w:tcPr>
          <w:p>
            <w:pPr>
              <w:pStyle w:val="136"/>
            </w:pPr>
            <w:r>
              <w:t>图</w:t>
            </w:r>
            <w:bookmarkStart w:id="194" w:name="RT-Ref_1313816126463021058"/>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2</w:t>
            </w:r>
            <w:r>
              <w:fldChar w:fldCharType="end"/>
            </w:r>
            <w:bookmarkEnd w:id="194"/>
            <w:r>
              <w:t xml:space="preserve">  R5-4#T梁梁底，距4#墩10m处剥落、掉角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07" name="Drawing 7" descr="img131381612646302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Drawing 7" descr="img1313816126463021061"/>
                          <pic:cNvPicPr>
                            <a:picLocks noChangeAspect="1"/>
                          </pic:cNvPicPr>
                        </pic:nvPicPr>
                        <pic:blipFill>
                          <a:blip r:embed="rId166"/>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08" name="Drawing 8" descr="img131381612646302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Drawing 8" descr="img1313816126463021063"/>
                          <pic:cNvPicPr>
                            <a:picLocks noChangeAspect="1"/>
                          </pic:cNvPicPr>
                        </pic:nvPicPr>
                        <pic:blipFill>
                          <a:blip r:embed="rId167"/>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95" w:name="RT-Ref_1313816126463021060"/>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3</w:t>
            </w:r>
            <w:r>
              <w:fldChar w:fldCharType="end"/>
            </w:r>
            <w:bookmarkEnd w:id="195"/>
            <w:r>
              <w:t xml:space="preserve">  R6-1#T梁现状</w:t>
            </w:r>
          </w:p>
        </w:tc>
        <w:tc>
          <w:tcPr>
            <w:tcW w:w="4693" w:type="dxa"/>
            <w:tcMar>
              <w:top w:w="10" w:type="dxa"/>
              <w:left w:w="10" w:type="dxa"/>
              <w:right w:w="10" w:type="dxa"/>
            </w:tcMar>
            <w:vAlign w:val="center"/>
          </w:tcPr>
          <w:p>
            <w:pPr>
              <w:pStyle w:val="136"/>
            </w:pPr>
            <w:r>
              <w:t>图</w:t>
            </w:r>
            <w:bookmarkStart w:id="196" w:name="RT-Ref_1313816126463021062"/>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4</w:t>
            </w:r>
            <w:r>
              <w:fldChar w:fldCharType="end"/>
            </w:r>
            <w:bookmarkEnd w:id="196"/>
            <w:r>
              <w:t xml:space="preserve">  R6-4#T梁现状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09" name="Drawing 9" descr="img131381612646302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Drawing 9" descr="img1313816126463021065"/>
                          <pic:cNvPicPr>
                            <a:picLocks noChangeAspect="1"/>
                          </pic:cNvPicPr>
                        </pic:nvPicPr>
                        <pic:blipFill>
                          <a:blip r:embed="rId168"/>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10" name="Drawing 10" descr="img131381612646302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Drawing 10" descr="img1313816126463021067"/>
                          <pic:cNvPicPr>
                            <a:picLocks noChangeAspect="1"/>
                          </pic:cNvPicPr>
                        </pic:nvPicPr>
                        <pic:blipFill>
                          <a:blip r:embed="rId169"/>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97" w:name="RT-Ref_1313816126463021064"/>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5</w:t>
            </w:r>
            <w:r>
              <w:fldChar w:fldCharType="end"/>
            </w:r>
            <w:bookmarkEnd w:id="197"/>
            <w:r>
              <w:t xml:space="preserve">  R6-5#T梁现状</w:t>
            </w:r>
          </w:p>
        </w:tc>
        <w:tc>
          <w:tcPr>
            <w:tcW w:w="4693" w:type="dxa"/>
            <w:tcMar>
              <w:top w:w="10" w:type="dxa"/>
              <w:left w:w="10" w:type="dxa"/>
              <w:right w:w="10" w:type="dxa"/>
            </w:tcMar>
            <w:vAlign w:val="center"/>
          </w:tcPr>
          <w:p>
            <w:pPr>
              <w:pStyle w:val="136"/>
            </w:pPr>
            <w:r>
              <w:t>图</w:t>
            </w:r>
            <w:bookmarkStart w:id="198" w:name="RT-Ref_1313816126463021066"/>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6</w:t>
            </w:r>
            <w:r>
              <w:fldChar w:fldCharType="end"/>
            </w:r>
            <w:bookmarkEnd w:id="198"/>
            <w:r>
              <w:t xml:space="preserve">  R6-5#T梁现状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11" name="Drawing 11" descr="img131381612646302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Drawing 11" descr="img1313816126463021069"/>
                          <pic:cNvPicPr>
                            <a:picLocks noChangeAspect="1"/>
                          </pic:cNvPicPr>
                        </pic:nvPicPr>
                        <pic:blipFill>
                          <a:blip r:embed="rId170"/>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12" name="Drawing 12" descr="img131381612646302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Drawing 12" descr="img1313816126463021071"/>
                          <pic:cNvPicPr>
                            <a:picLocks noChangeAspect="1"/>
                          </pic:cNvPicPr>
                        </pic:nvPicPr>
                        <pic:blipFill>
                          <a:blip r:embed="rId171"/>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99" w:name="RT-Ref_1313816126463021068"/>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7</w:t>
            </w:r>
            <w:r>
              <w:fldChar w:fldCharType="end"/>
            </w:r>
            <w:bookmarkEnd w:id="199"/>
            <w:r>
              <w:t xml:space="preserve">  R7-3#T梁现状</w:t>
            </w:r>
          </w:p>
        </w:tc>
        <w:tc>
          <w:tcPr>
            <w:tcW w:w="4693" w:type="dxa"/>
            <w:tcMar>
              <w:top w:w="10" w:type="dxa"/>
              <w:left w:w="10" w:type="dxa"/>
              <w:right w:w="10" w:type="dxa"/>
            </w:tcMar>
            <w:vAlign w:val="center"/>
          </w:tcPr>
          <w:p>
            <w:pPr>
              <w:pStyle w:val="136"/>
            </w:pPr>
            <w:r>
              <w:t>图</w:t>
            </w:r>
            <w:bookmarkStart w:id="200" w:name="RT-Ref_1313816126463021070"/>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8</w:t>
            </w:r>
            <w:r>
              <w:fldChar w:fldCharType="end"/>
            </w:r>
            <w:bookmarkEnd w:id="200"/>
            <w:r>
              <w:t xml:space="preserve">  R7-5#T梁现状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13" name="Drawing 13" descr="img131381612646721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Drawing 13" descr="img1313816126467215361"/>
                          <pic:cNvPicPr>
                            <a:picLocks noChangeAspect="1"/>
                          </pic:cNvPicPr>
                        </pic:nvPicPr>
                        <pic:blipFill>
                          <a:blip r:embed="rId172"/>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14" name="Drawing 14" descr="img131381612646721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Drawing 14" descr="img1313816126467215363"/>
                          <pic:cNvPicPr>
                            <a:picLocks noChangeAspect="1"/>
                          </pic:cNvPicPr>
                        </pic:nvPicPr>
                        <pic:blipFill>
                          <a:blip r:embed="rId173"/>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01" w:name="RT-Ref_1313816126467215360"/>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9</w:t>
            </w:r>
            <w:r>
              <w:fldChar w:fldCharType="end"/>
            </w:r>
            <w:bookmarkEnd w:id="201"/>
            <w:r>
              <w:t xml:space="preserve">  R8-1#T梁现状</w:t>
            </w:r>
          </w:p>
        </w:tc>
        <w:tc>
          <w:tcPr>
            <w:tcW w:w="4693" w:type="dxa"/>
            <w:tcMar>
              <w:top w:w="10" w:type="dxa"/>
              <w:left w:w="10" w:type="dxa"/>
              <w:right w:w="10" w:type="dxa"/>
            </w:tcMar>
            <w:vAlign w:val="center"/>
          </w:tcPr>
          <w:p>
            <w:pPr>
              <w:pStyle w:val="136"/>
            </w:pPr>
            <w:r>
              <w:t>图</w:t>
            </w:r>
            <w:bookmarkStart w:id="202" w:name="RT-Ref_1313816126467215362"/>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10</w:t>
            </w:r>
            <w:r>
              <w:fldChar w:fldCharType="end"/>
            </w:r>
            <w:bookmarkEnd w:id="202"/>
            <w:r>
              <w:t xml:space="preserve">  R8-4#T梁现状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15" name="Drawing 15" descr="img131381612646721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Drawing 15" descr="img1313816126467215365"/>
                          <pic:cNvPicPr>
                            <a:picLocks noChangeAspect="1"/>
                          </pic:cNvPicPr>
                        </pic:nvPicPr>
                        <pic:blipFill>
                          <a:blip r:embed="rId174"/>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16" name="Drawing 16" descr="img131381612646721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Drawing 16" descr="img1313816126467215367"/>
                          <pic:cNvPicPr>
                            <a:picLocks noChangeAspect="1"/>
                          </pic:cNvPicPr>
                        </pic:nvPicPr>
                        <pic:blipFill>
                          <a:blip r:embed="rId175"/>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03" w:name="RT-Ref_1313816126467215364"/>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11</w:t>
            </w:r>
            <w:r>
              <w:fldChar w:fldCharType="end"/>
            </w:r>
            <w:bookmarkEnd w:id="203"/>
            <w:r>
              <w:t xml:space="preserve">  R8-5#T梁现状</w:t>
            </w:r>
          </w:p>
        </w:tc>
        <w:tc>
          <w:tcPr>
            <w:tcW w:w="4693" w:type="dxa"/>
            <w:tcMar>
              <w:top w:w="10" w:type="dxa"/>
              <w:left w:w="10" w:type="dxa"/>
              <w:right w:w="10" w:type="dxa"/>
            </w:tcMar>
            <w:vAlign w:val="center"/>
          </w:tcPr>
          <w:p>
            <w:pPr>
              <w:pStyle w:val="136"/>
            </w:pPr>
            <w:r>
              <w:t>图</w:t>
            </w:r>
            <w:bookmarkStart w:id="204" w:name="RT-Ref_1313816126467215366"/>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12</w:t>
            </w:r>
            <w:r>
              <w:fldChar w:fldCharType="end"/>
            </w:r>
            <w:bookmarkEnd w:id="204"/>
            <w:r>
              <w:t xml:space="preserve">  R9-5#T梁右翼缘板，距9#墩15m处剥落、掉角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17" name="Drawing 17" descr="img131381612646721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Drawing 17" descr="img1313816126467215369"/>
                          <pic:cNvPicPr>
                            <a:picLocks noChangeAspect="1"/>
                          </pic:cNvPicPr>
                        </pic:nvPicPr>
                        <pic:blipFill>
                          <a:blip r:embed="rId176"/>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18" name="Drawing 18" descr="img131381612646721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Drawing 18" descr="img1313816126467215371"/>
                          <pic:cNvPicPr>
                            <a:picLocks noChangeAspect="1"/>
                          </pic:cNvPicPr>
                        </pic:nvPicPr>
                        <pic:blipFill>
                          <a:blip r:embed="rId177"/>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05" w:name="RT-Ref_1313816126467215368"/>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13</w:t>
            </w:r>
            <w:r>
              <w:fldChar w:fldCharType="end"/>
            </w:r>
            <w:bookmarkEnd w:id="205"/>
            <w:r>
              <w:t xml:space="preserve">  R10-3#T梁梁底，距9#墩10m处剥落、掉角</w:t>
            </w:r>
          </w:p>
        </w:tc>
        <w:tc>
          <w:tcPr>
            <w:tcW w:w="4693" w:type="dxa"/>
            <w:tcMar>
              <w:top w:w="10" w:type="dxa"/>
              <w:left w:w="10" w:type="dxa"/>
              <w:right w:w="10" w:type="dxa"/>
            </w:tcMar>
            <w:vAlign w:val="center"/>
          </w:tcPr>
          <w:p>
            <w:pPr>
              <w:pStyle w:val="136"/>
            </w:pPr>
            <w:r>
              <w:t>图</w:t>
            </w:r>
            <w:bookmarkStart w:id="206" w:name="RT-Ref_1313816126467215370"/>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14</w:t>
            </w:r>
            <w:r>
              <w:fldChar w:fldCharType="end"/>
            </w:r>
            <w:bookmarkEnd w:id="206"/>
            <w:r>
              <w:t xml:space="preserve">  R10-5#T梁右翼缘板，距10#墩0m处剥落、掉角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19" name="Drawing 19" descr="img131381612646721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Drawing 19" descr="img1313816126467215373"/>
                          <pic:cNvPicPr>
                            <a:picLocks noChangeAspect="1"/>
                          </pic:cNvPicPr>
                        </pic:nvPicPr>
                        <pic:blipFill>
                          <a:blip r:embed="rId178"/>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20" name="Drawing 20" descr="img131381612646721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Drawing 20" descr="img1313816126467215375"/>
                          <pic:cNvPicPr>
                            <a:picLocks noChangeAspect="1"/>
                          </pic:cNvPicPr>
                        </pic:nvPicPr>
                        <pic:blipFill>
                          <a:blip r:embed="rId179"/>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07" w:name="RT-Ref_1313816126467215372"/>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15</w:t>
            </w:r>
            <w:r>
              <w:fldChar w:fldCharType="end"/>
            </w:r>
            <w:bookmarkEnd w:id="207"/>
            <w:r>
              <w:t xml:space="preserve">  R11-2#T梁现状</w:t>
            </w:r>
          </w:p>
        </w:tc>
        <w:tc>
          <w:tcPr>
            <w:tcW w:w="4693" w:type="dxa"/>
            <w:tcMar>
              <w:top w:w="10" w:type="dxa"/>
              <w:left w:w="10" w:type="dxa"/>
              <w:right w:w="10" w:type="dxa"/>
            </w:tcMar>
            <w:vAlign w:val="center"/>
          </w:tcPr>
          <w:p>
            <w:pPr>
              <w:pStyle w:val="136"/>
            </w:pPr>
            <w:r>
              <w:t>图</w:t>
            </w:r>
            <w:bookmarkStart w:id="208" w:name="RT-Ref_1313816126467215374"/>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16</w:t>
            </w:r>
            <w:r>
              <w:fldChar w:fldCharType="end"/>
            </w:r>
            <w:bookmarkEnd w:id="208"/>
            <w:r>
              <w:t xml:space="preserve">  R13-1#T梁右翼缘板，距12#墩1m处剥落、掉角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21" name="Drawing 21" descr="img1313816126467215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Drawing 21" descr="img1313816126467215377"/>
                          <pic:cNvPicPr>
                            <a:picLocks noChangeAspect="1"/>
                          </pic:cNvPicPr>
                        </pic:nvPicPr>
                        <pic:blipFill>
                          <a:blip r:embed="rId180"/>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22" name="Drawing 22" descr="img1313816126467215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Drawing 22" descr="img1313816126467215379"/>
                          <pic:cNvPicPr>
                            <a:picLocks noChangeAspect="1"/>
                          </pic:cNvPicPr>
                        </pic:nvPicPr>
                        <pic:blipFill>
                          <a:blip r:embed="rId181"/>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09" w:name="RT-Ref_1313816126467215376"/>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17</w:t>
            </w:r>
            <w:r>
              <w:fldChar w:fldCharType="end"/>
            </w:r>
            <w:bookmarkEnd w:id="209"/>
            <w:r>
              <w:t xml:space="preserve">  R13-2#T梁现状</w:t>
            </w:r>
          </w:p>
        </w:tc>
        <w:tc>
          <w:tcPr>
            <w:tcW w:w="4693" w:type="dxa"/>
            <w:tcMar>
              <w:top w:w="10" w:type="dxa"/>
              <w:left w:w="10" w:type="dxa"/>
              <w:right w:w="10" w:type="dxa"/>
            </w:tcMar>
            <w:vAlign w:val="center"/>
          </w:tcPr>
          <w:p>
            <w:pPr>
              <w:pStyle w:val="136"/>
            </w:pPr>
            <w:r>
              <w:t>图</w:t>
            </w:r>
            <w:bookmarkStart w:id="210" w:name="RT-Ref_1313816126467215378"/>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18</w:t>
            </w:r>
            <w:r>
              <w:fldChar w:fldCharType="end"/>
            </w:r>
            <w:bookmarkEnd w:id="210"/>
            <w:r>
              <w:t xml:space="preserve">  R13-3#T梁现状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23" name="Drawing 23" descr="img131381612646721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Drawing 23" descr="img1313816126467215381"/>
                          <pic:cNvPicPr>
                            <a:picLocks noChangeAspect="1"/>
                          </pic:cNvPicPr>
                        </pic:nvPicPr>
                        <pic:blipFill>
                          <a:blip r:embed="rId182"/>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24" name="Drawing 24" descr="img1313816126467215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Drawing 24" descr="img1313816126467215383"/>
                          <pic:cNvPicPr>
                            <a:picLocks noChangeAspect="1"/>
                          </pic:cNvPicPr>
                        </pic:nvPicPr>
                        <pic:blipFill>
                          <a:blip r:embed="rId183"/>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11" w:name="RT-Ref_1313816126467215380"/>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19</w:t>
            </w:r>
            <w:r>
              <w:fldChar w:fldCharType="end"/>
            </w:r>
            <w:bookmarkEnd w:id="211"/>
            <w:r>
              <w:t xml:space="preserve">  R13-5#T梁右翼缘板，距13#墩8m处剥落、掉角</w:t>
            </w:r>
          </w:p>
        </w:tc>
        <w:tc>
          <w:tcPr>
            <w:tcW w:w="4693" w:type="dxa"/>
            <w:tcMar>
              <w:top w:w="10" w:type="dxa"/>
              <w:left w:w="10" w:type="dxa"/>
              <w:right w:w="10" w:type="dxa"/>
            </w:tcMar>
            <w:vAlign w:val="center"/>
          </w:tcPr>
          <w:p>
            <w:pPr>
              <w:pStyle w:val="136"/>
            </w:pPr>
            <w:r>
              <w:t>图</w:t>
            </w:r>
            <w:bookmarkStart w:id="212" w:name="RT-Ref_1313816126467215382"/>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20</w:t>
            </w:r>
            <w:r>
              <w:fldChar w:fldCharType="end"/>
            </w:r>
            <w:bookmarkEnd w:id="212"/>
            <w:r>
              <w:t xml:space="preserve">  R18-1#T梁现状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25" name="Drawing 25" descr="img1313816126467215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Drawing 25" descr="img1313816126467215385"/>
                          <pic:cNvPicPr>
                            <a:picLocks noChangeAspect="1"/>
                          </pic:cNvPicPr>
                        </pic:nvPicPr>
                        <pic:blipFill>
                          <a:blip r:embed="rId184"/>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27" name="Drawing 26" descr="img131381612646721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Drawing 26" descr="img1313816126467215387"/>
                          <pic:cNvPicPr>
                            <a:picLocks noChangeAspect="1"/>
                          </pic:cNvPicPr>
                        </pic:nvPicPr>
                        <pic:blipFill>
                          <a:blip r:embed="rId185"/>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13" w:name="RT-Ref_1313816126467215384"/>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21</w:t>
            </w:r>
            <w:r>
              <w:fldChar w:fldCharType="end"/>
            </w:r>
            <w:bookmarkEnd w:id="213"/>
            <w:r>
              <w:t xml:space="preserve">  R19-1#T梁现状</w:t>
            </w:r>
          </w:p>
        </w:tc>
        <w:tc>
          <w:tcPr>
            <w:tcW w:w="4693" w:type="dxa"/>
            <w:tcMar>
              <w:top w:w="10" w:type="dxa"/>
              <w:left w:w="10" w:type="dxa"/>
              <w:right w:w="10" w:type="dxa"/>
            </w:tcMar>
            <w:vAlign w:val="center"/>
          </w:tcPr>
          <w:p>
            <w:pPr>
              <w:pStyle w:val="136"/>
            </w:pPr>
            <w:r>
              <w:t>图</w:t>
            </w:r>
            <w:bookmarkStart w:id="214" w:name="RT-Ref_1313816126467215386"/>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22</w:t>
            </w:r>
            <w:r>
              <w:fldChar w:fldCharType="end"/>
            </w:r>
            <w:bookmarkEnd w:id="214"/>
            <w:r>
              <w:t xml:space="preserve">  R19-2#T梁现状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28" name="Drawing 27" descr="img1313816126467215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Drawing 27" descr="img1313816126467215389"/>
                          <pic:cNvPicPr>
                            <a:picLocks noChangeAspect="1"/>
                          </pic:cNvPicPr>
                        </pic:nvPicPr>
                        <pic:blipFill>
                          <a:blip r:embed="rId186"/>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29" name="Drawing 28" descr="img131381612646721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Drawing 28" descr="img1313816126467215391"/>
                          <pic:cNvPicPr>
                            <a:picLocks noChangeAspect="1"/>
                          </pic:cNvPicPr>
                        </pic:nvPicPr>
                        <pic:blipFill>
                          <a:blip r:embed="rId187"/>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15" w:name="RT-Ref_1313816126467215388"/>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23</w:t>
            </w:r>
            <w:r>
              <w:fldChar w:fldCharType="end"/>
            </w:r>
            <w:bookmarkEnd w:id="215"/>
            <w:r>
              <w:t xml:space="preserve">  R19-5#T梁现状</w:t>
            </w:r>
          </w:p>
        </w:tc>
        <w:tc>
          <w:tcPr>
            <w:tcW w:w="4693" w:type="dxa"/>
            <w:tcMar>
              <w:top w:w="10" w:type="dxa"/>
              <w:left w:w="10" w:type="dxa"/>
              <w:right w:w="10" w:type="dxa"/>
            </w:tcMar>
            <w:vAlign w:val="center"/>
          </w:tcPr>
          <w:p>
            <w:pPr>
              <w:pStyle w:val="136"/>
            </w:pPr>
            <w:r>
              <w:t>图</w:t>
            </w:r>
            <w:bookmarkStart w:id="216" w:name="RT-Ref_1313816126467215390"/>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24</w:t>
            </w:r>
            <w:r>
              <w:fldChar w:fldCharType="end"/>
            </w:r>
            <w:bookmarkEnd w:id="216"/>
            <w:r>
              <w:t xml:space="preserve">  R21-5#T梁马蹄右侧面，距21#墩15m处剥落、掉角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30" name="Drawing 29" descr="img1313816126467215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Drawing 29" descr="img1313816126467215393"/>
                          <pic:cNvPicPr>
                            <a:picLocks noChangeAspect="1"/>
                          </pic:cNvPicPr>
                        </pic:nvPicPr>
                        <pic:blipFill>
                          <a:blip r:embed="rId188"/>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31" name="Drawing 30" descr="img1313816126471409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Drawing 30" descr="img1313816126471409665"/>
                          <pic:cNvPicPr>
                            <a:picLocks noChangeAspect="1"/>
                          </pic:cNvPicPr>
                        </pic:nvPicPr>
                        <pic:blipFill>
                          <a:blip r:embed="rId189"/>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17" w:name="RT-Ref_1313816126467215392"/>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25</w:t>
            </w:r>
            <w:r>
              <w:fldChar w:fldCharType="end"/>
            </w:r>
            <w:bookmarkEnd w:id="217"/>
            <w:r>
              <w:t xml:space="preserve">  R22-5#T梁右翼缘板，距22#墩0m处剥落、掉角</w:t>
            </w:r>
          </w:p>
        </w:tc>
        <w:tc>
          <w:tcPr>
            <w:tcW w:w="4693" w:type="dxa"/>
            <w:tcMar>
              <w:top w:w="10" w:type="dxa"/>
              <w:left w:w="10" w:type="dxa"/>
              <w:right w:w="10" w:type="dxa"/>
            </w:tcMar>
            <w:vAlign w:val="center"/>
          </w:tcPr>
          <w:p>
            <w:pPr>
              <w:pStyle w:val="136"/>
            </w:pPr>
            <w:r>
              <w:t>图</w:t>
            </w:r>
            <w:bookmarkStart w:id="218" w:name="RT-Ref_1313816126471409664"/>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26</w:t>
            </w:r>
            <w:r>
              <w:fldChar w:fldCharType="end"/>
            </w:r>
            <w:bookmarkEnd w:id="218"/>
            <w:r>
              <w:t xml:space="preserve">  R23-1#T梁现状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32" name="Drawing 31" descr="img131381612647140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Drawing 31" descr="img1313816126471409667"/>
                          <pic:cNvPicPr>
                            <a:picLocks noChangeAspect="1"/>
                          </pic:cNvPicPr>
                        </pic:nvPicPr>
                        <pic:blipFill>
                          <a:blip r:embed="rId190"/>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33" name="Drawing 32" descr="img131381612647140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Drawing 32" descr="img1313816126471409669"/>
                          <pic:cNvPicPr>
                            <a:picLocks noChangeAspect="1"/>
                          </pic:cNvPicPr>
                        </pic:nvPicPr>
                        <pic:blipFill>
                          <a:blip r:embed="rId191"/>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19" w:name="RT-Ref_1313816126471409666"/>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27</w:t>
            </w:r>
            <w:r>
              <w:fldChar w:fldCharType="end"/>
            </w:r>
            <w:bookmarkEnd w:id="219"/>
            <w:r>
              <w:t xml:space="preserve">  R23-2#T梁现状</w:t>
            </w:r>
          </w:p>
        </w:tc>
        <w:tc>
          <w:tcPr>
            <w:tcW w:w="4693" w:type="dxa"/>
            <w:tcMar>
              <w:top w:w="10" w:type="dxa"/>
              <w:left w:w="10" w:type="dxa"/>
              <w:right w:w="10" w:type="dxa"/>
            </w:tcMar>
            <w:vAlign w:val="center"/>
          </w:tcPr>
          <w:p>
            <w:pPr>
              <w:pStyle w:val="136"/>
            </w:pPr>
            <w:r>
              <w:t>图</w:t>
            </w:r>
            <w:bookmarkStart w:id="220" w:name="RT-Ref_1313816126471409668"/>
            <w:r>
              <w:fldChar w:fldCharType="begin"/>
            </w:r>
            <w:r>
              <w:instrText xml:space="preserve">STYLEREF 4 \S</w:instrText>
            </w:r>
            <w:r>
              <w:fldChar w:fldCharType="separate"/>
            </w:r>
            <w:r>
              <w:t>49.2.1.1</w:t>
            </w:r>
            <w:r>
              <w:fldChar w:fldCharType="end"/>
            </w:r>
            <w:r>
              <w:t>-</w:t>
            </w:r>
            <w:r>
              <w:fldChar w:fldCharType="begin"/>
            </w:r>
            <w:r>
              <w:instrText xml:space="preserve"> SEQ 图 \* ARABIC \s 4 </w:instrText>
            </w:r>
            <w:r>
              <w:fldChar w:fldCharType="separate"/>
            </w:r>
            <w:r>
              <w:t>28</w:t>
            </w:r>
            <w:r>
              <w:fldChar w:fldCharType="end"/>
            </w:r>
            <w:bookmarkEnd w:id="220"/>
            <w:r>
              <w:t xml:space="preserve">  R23-5#T梁马蹄左侧面，距23#墩0m处剥落、掉角</w:t>
            </w:r>
          </w:p>
        </w:tc>
      </w:tr>
    </w:tbl>
    <w:p>
      <w:pPr>
        <w:pStyle w:val="123"/>
      </w:pPr>
    </w:p>
    <w:p>
      <w:pPr>
        <w:pStyle w:val="6"/>
        <w:bidi w:val="0"/>
        <w:ind w:left="5484" w:leftChars="0" w:hanging="864" w:firstLineChars="0"/>
      </w:pPr>
      <w:r>
        <w:t>上部一般构件</w:t>
      </w:r>
    </w:p>
    <w:p>
      <w:pPr>
        <w:pStyle w:val="124"/>
      </w:pPr>
      <w:r>
        <w:t>本桥上部一般构件横隔板共500个，湿接缝共100个。上部一般构件病害主要表现为剥落、掉角。湿接缝共1处剥落、掉角，面积0.01</w:t>
      </w:r>
      <w:r>
        <w:rPr>
          <w:rFonts w:hint="eastAsia"/>
          <w:lang w:eastAsia="zh-CN"/>
        </w:rPr>
        <w:t>m²</w:t>
      </w:r>
      <w:r>
        <w:t>。上部一般构件病害详细内容见下表。</w:t>
      </w:r>
    </w:p>
    <w:p>
      <w:pPr>
        <w:pStyle w:val="128"/>
        <w:spacing w:before="156"/>
      </w:pPr>
      <w:r>
        <w:rPr>
          <w:rFonts w:hint="eastAsia"/>
        </w:rPr>
        <w:t>表</w:t>
      </w:r>
      <w:r>
        <w:fldChar w:fldCharType="begin"/>
      </w:r>
      <w:r>
        <w:instrText xml:space="preserve"> STYLEREF 3 \s </w:instrText>
      </w:r>
      <w:r>
        <w:fldChar w:fldCharType="separate"/>
      </w:r>
      <w:r>
        <w:t>49.2.1</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2</w:t>
      </w:r>
      <w:r>
        <w:fldChar w:fldCharType="end"/>
      </w:r>
      <w:r>
        <w:rPr>
          <w:rFonts w:hint="eastAsia"/>
        </w:rPr>
        <w:t xml:space="preserve">  </w:t>
      </w:r>
      <w:r>
        <w:t>上部一般构件</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R7-2-5#横隔板</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RT-Ref_1313816126471409670 \h \* MERGEFORMAT </w:instrText>
            </w:r>
            <w:r>
              <w:fldChar w:fldCharType="separate"/>
            </w:r>
            <w:r>
              <w:fldChar w:fldCharType="begin"/>
            </w:r>
            <w:r>
              <w:instrText xml:space="preserve">STYLEREF 4 \S</w:instrText>
            </w:r>
            <w:r>
              <w:fldChar w:fldCharType="separate"/>
            </w:r>
            <w:r>
              <w:t>49.2.1.2</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R13-4-5#横隔板</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小桩号面</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RT-Ref_1313816126475603968 \h \* MERGEFORMAT </w:instrText>
            </w:r>
            <w:r>
              <w:fldChar w:fldCharType="separate"/>
            </w:r>
            <w:r>
              <w:fldChar w:fldCharType="begin"/>
            </w:r>
            <w:r>
              <w:instrText xml:space="preserve">STYLEREF 4 \S</w:instrText>
            </w:r>
            <w:r>
              <w:fldChar w:fldCharType="separate"/>
            </w:r>
            <w:r>
              <w:t>49.2.1.2</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R19-2-5#横隔板</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RT-Ref_1313816126475603970 \h \* MERGEFORMAT </w:instrText>
            </w:r>
            <w:r>
              <w:fldChar w:fldCharType="separate"/>
            </w:r>
            <w:r>
              <w:fldChar w:fldCharType="begin"/>
            </w:r>
            <w:r>
              <w:instrText xml:space="preserve">STYLEREF 4 \S</w:instrText>
            </w:r>
            <w:r>
              <w:fldChar w:fldCharType="separate"/>
            </w:r>
            <w:r>
              <w:t>49.2.1.2</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R21-3-1#横隔板</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大桩号面</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RT-Ref_1313816126475603972 \h \* MERGEFORMAT </w:instrText>
            </w:r>
            <w:r>
              <w:fldChar w:fldCharType="separate"/>
            </w:r>
            <w:r>
              <w:fldChar w:fldCharType="begin"/>
            </w:r>
            <w:r>
              <w:instrText xml:space="preserve">STYLEREF 4 \S</w:instrText>
            </w:r>
            <w:r>
              <w:fldChar w:fldCharType="separate"/>
            </w:r>
            <w:r>
              <w:t>49.2.1.2</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R21-4-1#横隔板</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大桩号面</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RT-Ref_1313816126475603974 \h \* MERGEFORMAT </w:instrText>
            </w:r>
            <w:r>
              <w:fldChar w:fldCharType="separate"/>
            </w:r>
            <w:r>
              <w:fldChar w:fldCharType="begin"/>
            </w:r>
            <w:r>
              <w:instrText xml:space="preserve">STYLEREF 4 \S</w:instrText>
            </w:r>
            <w:r>
              <w:fldChar w:fldCharType="separate"/>
            </w:r>
            <w:r>
              <w:t>49.2.1.2</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R10-3#湿接缝</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距10#墩3m处</w:t>
            </w:r>
          </w:p>
        </w:tc>
        <w:tc>
          <w:tcPr>
            <w:tcW w:w="1863" w:type="dxa"/>
            <w:vAlign w:val="center"/>
          </w:tcPr>
          <w:p>
            <w:pPr>
              <w:widowControl/>
              <w:jc w:val="center"/>
              <w:textAlignment w:val="center"/>
              <w:rPr>
                <w:rFonts w:hint="eastAsia" w:eastAsia="宋体"/>
                <w:szCs w:val="21"/>
                <w:lang w:eastAsia="zh-CN"/>
              </w:rPr>
            </w:pPr>
            <w:r>
              <w:t>S=0.10m×0.10m=0.01</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RT-Ref_1313816126475603976 \h \* MERGEFORMAT </w:instrText>
            </w:r>
            <w:r>
              <w:fldChar w:fldCharType="separate"/>
            </w:r>
            <w:r>
              <w:fldChar w:fldCharType="begin"/>
            </w:r>
            <w:r>
              <w:instrText xml:space="preserve">STYLEREF 4 \S</w:instrText>
            </w:r>
            <w:r>
              <w:fldChar w:fldCharType="separate"/>
            </w:r>
            <w:r>
              <w:t>49.2.1.2</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35" name="Drawing 33" descr="img131381612647140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Drawing 33" descr="img1313816126471409671"/>
                          <pic:cNvPicPr>
                            <a:picLocks noChangeAspect="1"/>
                          </pic:cNvPicPr>
                        </pic:nvPicPr>
                        <pic:blipFill>
                          <a:blip r:embed="rId192"/>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36" name="Drawing 34" descr="img1313816126475603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Drawing 34" descr="img1313816126475603969"/>
                          <pic:cNvPicPr>
                            <a:picLocks noChangeAspect="1"/>
                          </pic:cNvPicPr>
                        </pic:nvPicPr>
                        <pic:blipFill>
                          <a:blip r:embed="rId193"/>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21" w:name="RT-Ref_1313816126471409670"/>
            <w:r>
              <w:fldChar w:fldCharType="begin"/>
            </w:r>
            <w:r>
              <w:instrText xml:space="preserve">STYLEREF 4 \S</w:instrText>
            </w:r>
            <w:r>
              <w:fldChar w:fldCharType="separate"/>
            </w:r>
            <w:r>
              <w:t>49.2.1.2</w:t>
            </w:r>
            <w:r>
              <w:fldChar w:fldCharType="end"/>
            </w:r>
            <w:r>
              <w:t>-</w:t>
            </w:r>
            <w:r>
              <w:fldChar w:fldCharType="begin"/>
            </w:r>
            <w:r>
              <w:instrText xml:space="preserve"> SEQ 图 \* ARABIC \s 4 </w:instrText>
            </w:r>
            <w:r>
              <w:fldChar w:fldCharType="separate"/>
            </w:r>
            <w:r>
              <w:t>1</w:t>
            </w:r>
            <w:r>
              <w:fldChar w:fldCharType="end"/>
            </w:r>
            <w:bookmarkEnd w:id="221"/>
            <w:r>
              <w:t xml:space="preserve">  R7-2-5#横隔板现状</w:t>
            </w:r>
          </w:p>
        </w:tc>
        <w:tc>
          <w:tcPr>
            <w:tcW w:w="4693" w:type="dxa"/>
            <w:tcMar>
              <w:top w:w="10" w:type="dxa"/>
              <w:left w:w="10" w:type="dxa"/>
              <w:right w:w="10" w:type="dxa"/>
            </w:tcMar>
            <w:vAlign w:val="center"/>
          </w:tcPr>
          <w:p>
            <w:pPr>
              <w:pStyle w:val="136"/>
            </w:pPr>
            <w:r>
              <w:t>图</w:t>
            </w:r>
            <w:bookmarkStart w:id="222" w:name="RT-Ref_1313816126475603968"/>
            <w:r>
              <w:fldChar w:fldCharType="begin"/>
            </w:r>
            <w:r>
              <w:instrText xml:space="preserve">STYLEREF 4 \S</w:instrText>
            </w:r>
            <w:r>
              <w:fldChar w:fldCharType="separate"/>
            </w:r>
            <w:r>
              <w:t>49.2.1.2</w:t>
            </w:r>
            <w:r>
              <w:fldChar w:fldCharType="end"/>
            </w:r>
            <w:r>
              <w:t>-</w:t>
            </w:r>
            <w:r>
              <w:fldChar w:fldCharType="begin"/>
            </w:r>
            <w:r>
              <w:instrText xml:space="preserve"> SEQ 图 \* ARABIC \s 4 </w:instrText>
            </w:r>
            <w:r>
              <w:fldChar w:fldCharType="separate"/>
            </w:r>
            <w:r>
              <w:t>2</w:t>
            </w:r>
            <w:r>
              <w:fldChar w:fldCharType="end"/>
            </w:r>
            <w:bookmarkEnd w:id="222"/>
            <w:r>
              <w:t xml:space="preserve">  R13-4-5#横隔板小桩号面现状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37" name="Drawing 35" descr="img1313816126475603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Drawing 35" descr="img1313816126475603971"/>
                          <pic:cNvPicPr>
                            <a:picLocks noChangeAspect="1"/>
                          </pic:cNvPicPr>
                        </pic:nvPicPr>
                        <pic:blipFill>
                          <a:blip r:embed="rId194"/>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38" name="Drawing 36" descr="img1313816126475603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Drawing 36" descr="img1313816126475603973"/>
                          <pic:cNvPicPr>
                            <a:picLocks noChangeAspect="1"/>
                          </pic:cNvPicPr>
                        </pic:nvPicPr>
                        <pic:blipFill>
                          <a:blip r:embed="rId195"/>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23" w:name="RT-Ref_1313816126475603970"/>
            <w:r>
              <w:fldChar w:fldCharType="begin"/>
            </w:r>
            <w:r>
              <w:instrText xml:space="preserve">STYLEREF 4 \S</w:instrText>
            </w:r>
            <w:r>
              <w:fldChar w:fldCharType="separate"/>
            </w:r>
            <w:r>
              <w:t>49.2.1.2</w:t>
            </w:r>
            <w:r>
              <w:fldChar w:fldCharType="end"/>
            </w:r>
            <w:r>
              <w:t>-</w:t>
            </w:r>
            <w:r>
              <w:fldChar w:fldCharType="begin"/>
            </w:r>
            <w:r>
              <w:instrText xml:space="preserve"> SEQ 图 \* ARABIC \s 4 </w:instrText>
            </w:r>
            <w:r>
              <w:fldChar w:fldCharType="separate"/>
            </w:r>
            <w:r>
              <w:t>3</w:t>
            </w:r>
            <w:r>
              <w:fldChar w:fldCharType="end"/>
            </w:r>
            <w:bookmarkEnd w:id="223"/>
            <w:r>
              <w:t xml:space="preserve">  R19-2-5#横隔板现状</w:t>
            </w:r>
          </w:p>
        </w:tc>
        <w:tc>
          <w:tcPr>
            <w:tcW w:w="4693" w:type="dxa"/>
            <w:tcMar>
              <w:top w:w="10" w:type="dxa"/>
              <w:left w:w="10" w:type="dxa"/>
              <w:right w:w="10" w:type="dxa"/>
            </w:tcMar>
            <w:vAlign w:val="center"/>
          </w:tcPr>
          <w:p>
            <w:pPr>
              <w:pStyle w:val="136"/>
            </w:pPr>
            <w:r>
              <w:t>图</w:t>
            </w:r>
            <w:bookmarkStart w:id="224" w:name="RT-Ref_1313816126475603972"/>
            <w:r>
              <w:fldChar w:fldCharType="begin"/>
            </w:r>
            <w:r>
              <w:instrText xml:space="preserve">STYLEREF 4 \S</w:instrText>
            </w:r>
            <w:r>
              <w:fldChar w:fldCharType="separate"/>
            </w:r>
            <w:r>
              <w:t>49.2.1.2</w:t>
            </w:r>
            <w:r>
              <w:fldChar w:fldCharType="end"/>
            </w:r>
            <w:r>
              <w:t>-</w:t>
            </w:r>
            <w:r>
              <w:fldChar w:fldCharType="begin"/>
            </w:r>
            <w:r>
              <w:instrText xml:space="preserve"> SEQ 图 \* ARABIC \s 4 </w:instrText>
            </w:r>
            <w:r>
              <w:fldChar w:fldCharType="separate"/>
            </w:r>
            <w:r>
              <w:t>4</w:t>
            </w:r>
            <w:r>
              <w:fldChar w:fldCharType="end"/>
            </w:r>
            <w:bookmarkEnd w:id="224"/>
            <w:r>
              <w:t xml:space="preserve">  R21-3-1#横隔板大桩号面现状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39" name="Drawing 37" descr="img131381612647560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Drawing 37" descr="img1313816126475603975"/>
                          <pic:cNvPicPr>
                            <a:picLocks noChangeAspect="1"/>
                          </pic:cNvPicPr>
                        </pic:nvPicPr>
                        <pic:blipFill>
                          <a:blip r:embed="rId196"/>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40" name="Drawing 38" descr="img1313816126475603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Drawing 38" descr="img1313816126475603977"/>
                          <pic:cNvPicPr>
                            <a:picLocks noChangeAspect="1"/>
                          </pic:cNvPicPr>
                        </pic:nvPicPr>
                        <pic:blipFill>
                          <a:blip r:embed="rId197"/>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25" w:name="RT-Ref_1313816126475603974"/>
            <w:r>
              <w:fldChar w:fldCharType="begin"/>
            </w:r>
            <w:r>
              <w:instrText xml:space="preserve">STYLEREF 4 \S</w:instrText>
            </w:r>
            <w:r>
              <w:fldChar w:fldCharType="separate"/>
            </w:r>
            <w:r>
              <w:t>49.2.1.2</w:t>
            </w:r>
            <w:r>
              <w:fldChar w:fldCharType="end"/>
            </w:r>
            <w:r>
              <w:t>-</w:t>
            </w:r>
            <w:r>
              <w:fldChar w:fldCharType="begin"/>
            </w:r>
            <w:r>
              <w:instrText xml:space="preserve"> SEQ 图 \* ARABIC \s 4 </w:instrText>
            </w:r>
            <w:r>
              <w:fldChar w:fldCharType="separate"/>
            </w:r>
            <w:r>
              <w:t>5</w:t>
            </w:r>
            <w:r>
              <w:fldChar w:fldCharType="end"/>
            </w:r>
            <w:bookmarkEnd w:id="225"/>
            <w:r>
              <w:t xml:space="preserve">  R21-4-1#横隔板大桩号面现状</w:t>
            </w:r>
          </w:p>
        </w:tc>
        <w:tc>
          <w:tcPr>
            <w:tcW w:w="4693" w:type="dxa"/>
            <w:tcMar>
              <w:top w:w="10" w:type="dxa"/>
              <w:left w:w="10" w:type="dxa"/>
              <w:right w:w="10" w:type="dxa"/>
            </w:tcMar>
            <w:vAlign w:val="center"/>
          </w:tcPr>
          <w:p>
            <w:pPr>
              <w:pStyle w:val="136"/>
            </w:pPr>
            <w:r>
              <w:t>图</w:t>
            </w:r>
            <w:bookmarkStart w:id="226" w:name="RT-Ref_1313816126475603976"/>
            <w:r>
              <w:fldChar w:fldCharType="begin"/>
            </w:r>
            <w:r>
              <w:instrText xml:space="preserve">STYLEREF 4 \S</w:instrText>
            </w:r>
            <w:r>
              <w:fldChar w:fldCharType="separate"/>
            </w:r>
            <w:r>
              <w:t>49.2.1.2</w:t>
            </w:r>
            <w:r>
              <w:fldChar w:fldCharType="end"/>
            </w:r>
            <w:r>
              <w:t>-</w:t>
            </w:r>
            <w:r>
              <w:fldChar w:fldCharType="begin"/>
            </w:r>
            <w:r>
              <w:instrText xml:space="preserve"> SEQ 图 \* ARABIC \s 4 </w:instrText>
            </w:r>
            <w:r>
              <w:fldChar w:fldCharType="separate"/>
            </w:r>
            <w:r>
              <w:t>6</w:t>
            </w:r>
            <w:r>
              <w:fldChar w:fldCharType="end"/>
            </w:r>
            <w:bookmarkEnd w:id="226"/>
            <w:r>
              <w:t xml:space="preserve">  R10-3#湿接缝距10#墩3m处剥落、掉角</w:t>
            </w:r>
          </w:p>
        </w:tc>
      </w:tr>
    </w:tbl>
    <w:p>
      <w:pPr>
        <w:pStyle w:val="123"/>
      </w:pPr>
    </w:p>
    <w:p>
      <w:pPr>
        <w:pStyle w:val="6"/>
        <w:bidi w:val="0"/>
        <w:ind w:left="5484" w:leftChars="0" w:hanging="864" w:firstLineChars="0"/>
      </w:pPr>
      <w:r>
        <w:t>支座</w:t>
      </w:r>
    </w:p>
    <w:p>
      <w:pPr>
        <w:pStyle w:val="124"/>
      </w:pPr>
      <w:r>
        <w:t>本桥支座共85个。支座病害主要表现为位移。支座共2处位移。支座病害详细内容见下表。</w:t>
      </w:r>
    </w:p>
    <w:p>
      <w:pPr>
        <w:pStyle w:val="128"/>
        <w:spacing w:before="156"/>
      </w:pPr>
      <w:r>
        <w:rPr>
          <w:rFonts w:hint="eastAsia"/>
        </w:rPr>
        <w:t>表</w:t>
      </w:r>
      <w:r>
        <w:fldChar w:fldCharType="begin"/>
      </w:r>
      <w:r>
        <w:instrText xml:space="preserve"> STYLEREF 3 \s </w:instrText>
      </w:r>
      <w:r>
        <w:fldChar w:fldCharType="separate"/>
      </w:r>
      <w:r>
        <w:t>49.2.1</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3</w:t>
      </w:r>
      <w:r>
        <w:fldChar w:fldCharType="end"/>
      </w:r>
      <w:r>
        <w:rPr>
          <w:rFonts w:hint="eastAsia"/>
        </w:rPr>
        <w:t xml:space="preserve">  </w:t>
      </w:r>
      <w:r>
        <w:t>支座</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R6-6-1#支座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RT-Ref_1313816126475603978 \h \* MERGEFORMAT </w:instrText>
            </w:r>
            <w:r>
              <w:fldChar w:fldCharType="separate"/>
            </w:r>
            <w:r>
              <w:fldChar w:fldCharType="begin"/>
            </w:r>
            <w:r>
              <w:instrText xml:space="preserve">STYLEREF 4 \S</w:instrText>
            </w:r>
            <w:r>
              <w:fldChar w:fldCharType="separate"/>
            </w:r>
            <w:r>
              <w:t>49.2.1.3</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R6-6-2#支座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RT-Ref_1313816126475603980 \h \* MERGEFORMAT </w:instrText>
            </w:r>
            <w:r>
              <w:fldChar w:fldCharType="separate"/>
            </w:r>
            <w:r>
              <w:fldChar w:fldCharType="begin"/>
            </w:r>
            <w:r>
              <w:instrText xml:space="preserve">STYLEREF 4 \S</w:instrText>
            </w:r>
            <w:r>
              <w:fldChar w:fldCharType="separate"/>
            </w:r>
            <w:r>
              <w:t>49.2.1.3</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R6-6-3#支座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RT-Ref_1313816126475603982 \h \* MERGEFORMAT </w:instrText>
            </w:r>
            <w:r>
              <w:fldChar w:fldCharType="separate"/>
            </w:r>
            <w:r>
              <w:fldChar w:fldCharType="begin"/>
            </w:r>
            <w:r>
              <w:instrText xml:space="preserve">STYLEREF 4 \S</w:instrText>
            </w:r>
            <w:r>
              <w:fldChar w:fldCharType="separate"/>
            </w:r>
            <w:r>
              <w:t>49.2.1.3</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R10-10-2#支座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RT-Ref_1313816126475603984 \h \* MERGEFORMAT </w:instrText>
            </w:r>
            <w:r>
              <w:fldChar w:fldCharType="separate"/>
            </w:r>
            <w:r>
              <w:fldChar w:fldCharType="begin"/>
            </w:r>
            <w:r>
              <w:instrText xml:space="preserve">STYLEREF 4 \S</w:instrText>
            </w:r>
            <w:r>
              <w:fldChar w:fldCharType="separate"/>
            </w:r>
            <w:r>
              <w:t>49.2.1.3</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R10-10-3#支座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RT-Ref_1313816126475603986 \h \* MERGEFORMAT </w:instrText>
            </w:r>
            <w:r>
              <w:fldChar w:fldCharType="separate"/>
            </w:r>
            <w:r>
              <w:fldChar w:fldCharType="begin"/>
            </w:r>
            <w:r>
              <w:instrText xml:space="preserve">STYLEREF 4 \S</w:instrText>
            </w:r>
            <w:r>
              <w:fldChar w:fldCharType="separate"/>
            </w:r>
            <w:r>
              <w:t>49.2.1.3</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R10-10-4#支座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RT-Ref_1313816126475603988 \h \* MERGEFORMAT </w:instrText>
            </w:r>
            <w:r>
              <w:fldChar w:fldCharType="separate"/>
            </w:r>
            <w:r>
              <w:fldChar w:fldCharType="begin"/>
            </w:r>
            <w:r>
              <w:instrText xml:space="preserve">STYLEREF 4 \S</w:instrText>
            </w:r>
            <w:r>
              <w:fldChar w:fldCharType="separate"/>
            </w:r>
            <w:r>
              <w:t>49.2.1.3</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w:t>
            </w:r>
          </w:p>
        </w:tc>
        <w:tc>
          <w:tcPr>
            <w:tcW w:w="1134" w:type="dxa"/>
            <w:tcMar>
              <w:top w:w="10" w:type="dxa"/>
              <w:left w:w="10" w:type="dxa"/>
              <w:right w:w="10" w:type="dxa"/>
            </w:tcMar>
            <w:vAlign w:val="center"/>
          </w:tcPr>
          <w:p>
            <w:pPr>
              <w:widowControl/>
              <w:jc w:val="center"/>
              <w:textAlignment w:val="center"/>
              <w:rPr>
                <w:szCs w:val="21"/>
              </w:rPr>
            </w:pPr>
            <w:r>
              <w:rPr>
                <w:szCs w:val="21"/>
              </w:rPr>
              <w:t>R10-10-5#支座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RT-Ref_1313816126475603990 \h \* MERGEFORMAT </w:instrText>
            </w:r>
            <w:r>
              <w:fldChar w:fldCharType="separate"/>
            </w:r>
            <w:r>
              <w:fldChar w:fldCharType="begin"/>
            </w:r>
            <w:r>
              <w:instrText xml:space="preserve">STYLEREF 4 \S</w:instrText>
            </w:r>
            <w:r>
              <w:fldChar w:fldCharType="separate"/>
            </w:r>
            <w:r>
              <w:t>49.2.1.3</w:t>
            </w:r>
            <w:r>
              <w:fldChar w:fldCharType="end"/>
            </w:r>
            <w:r>
              <w:t>-7</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w:t>
            </w:r>
          </w:p>
        </w:tc>
        <w:tc>
          <w:tcPr>
            <w:tcW w:w="1134" w:type="dxa"/>
            <w:tcMar>
              <w:top w:w="10" w:type="dxa"/>
              <w:left w:w="10" w:type="dxa"/>
              <w:right w:w="10" w:type="dxa"/>
            </w:tcMar>
            <w:vAlign w:val="center"/>
          </w:tcPr>
          <w:p>
            <w:pPr>
              <w:widowControl/>
              <w:jc w:val="center"/>
              <w:textAlignment w:val="center"/>
              <w:rPr>
                <w:szCs w:val="21"/>
              </w:rPr>
            </w:pPr>
            <w:r>
              <w:rPr>
                <w:szCs w:val="21"/>
              </w:rPr>
              <w:t>R18-18-2#支座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大桩号面</w:t>
            </w:r>
          </w:p>
        </w:tc>
        <w:tc>
          <w:tcPr>
            <w:tcW w:w="1863" w:type="dxa"/>
            <w:vAlign w:val="center"/>
          </w:tcPr>
          <w:p>
            <w:pPr>
              <w:widowControl/>
              <w:jc w:val="center"/>
              <w:textAlignment w:val="center"/>
              <w:rPr>
                <w:szCs w:val="21"/>
              </w:rPr>
            </w:pPr>
            <w:r>
              <w:rPr>
                <w:szCs w:val="21"/>
              </w:rPr>
              <w:t>实际位移量2.6cm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RT-Ref_1313816126479798272 \h \* MERGEFORMAT </w:instrText>
            </w:r>
            <w:r>
              <w:fldChar w:fldCharType="separate"/>
            </w:r>
            <w:r>
              <w:fldChar w:fldCharType="begin"/>
            </w:r>
            <w:r>
              <w:instrText xml:space="preserve">STYLEREF 4 \S</w:instrText>
            </w:r>
            <w:r>
              <w:fldChar w:fldCharType="separate"/>
            </w:r>
            <w:r>
              <w:t>49.2.1.3</w:t>
            </w:r>
            <w:r>
              <w:fldChar w:fldCharType="end"/>
            </w:r>
            <w:r>
              <w:t>-8</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9</w:t>
            </w:r>
          </w:p>
        </w:tc>
        <w:tc>
          <w:tcPr>
            <w:tcW w:w="1134" w:type="dxa"/>
            <w:tcMar>
              <w:top w:w="10" w:type="dxa"/>
              <w:left w:w="10" w:type="dxa"/>
              <w:right w:w="10" w:type="dxa"/>
            </w:tcMar>
            <w:vAlign w:val="center"/>
          </w:tcPr>
          <w:p>
            <w:pPr>
              <w:widowControl/>
              <w:jc w:val="center"/>
              <w:textAlignment w:val="center"/>
              <w:rPr>
                <w:szCs w:val="21"/>
              </w:rPr>
            </w:pPr>
            <w:r>
              <w:rPr>
                <w:szCs w:val="21"/>
              </w:rPr>
              <w:t>R18-18-4#支座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大桩号面</w:t>
            </w:r>
          </w:p>
        </w:tc>
        <w:tc>
          <w:tcPr>
            <w:tcW w:w="1863" w:type="dxa"/>
            <w:vAlign w:val="center"/>
          </w:tcPr>
          <w:p>
            <w:pPr>
              <w:widowControl/>
              <w:jc w:val="center"/>
              <w:textAlignment w:val="center"/>
              <w:rPr>
                <w:szCs w:val="21"/>
              </w:rPr>
            </w:pPr>
            <w:r>
              <w:rPr>
                <w:szCs w:val="21"/>
              </w:rPr>
              <w:t>实际位移量2.3cm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RT-Ref_1313816126479798274 \h \* MERGEFORMAT </w:instrText>
            </w:r>
            <w:r>
              <w:fldChar w:fldCharType="separate"/>
            </w:r>
            <w:r>
              <w:fldChar w:fldCharType="begin"/>
            </w:r>
            <w:r>
              <w:instrText xml:space="preserve">STYLEREF 4 \S</w:instrText>
            </w:r>
            <w:r>
              <w:fldChar w:fldCharType="separate"/>
            </w:r>
            <w:r>
              <w:t>49.2.1.3</w:t>
            </w:r>
            <w:r>
              <w:fldChar w:fldCharType="end"/>
            </w:r>
            <w:r>
              <w:t>-9</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533015" cy="1727835"/>
                  <wp:effectExtent l="0" t="0" r="635" b="5715"/>
                  <wp:docPr id="141" name="Drawing 39" descr="img1313816126475603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Drawing 39" descr="img1313816126475603979"/>
                          <pic:cNvPicPr>
                            <a:picLocks noChangeAspect="1"/>
                          </pic:cNvPicPr>
                        </pic:nvPicPr>
                        <pic:blipFill>
                          <a:blip r:embed="rId198"/>
                          <a:stretch>
                            <a:fillRect/>
                          </a:stretch>
                        </pic:blipFill>
                        <pic:spPr>
                          <a:xfrm>
                            <a:off x="0" y="0"/>
                            <a:ext cx="2533015" cy="1727835"/>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533015" cy="1727835"/>
                  <wp:effectExtent l="0" t="0" r="635" b="5715"/>
                  <wp:docPr id="142" name="Drawing 40" descr="img131381612647560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Drawing 40" descr="img1313816126475603981"/>
                          <pic:cNvPicPr>
                            <a:picLocks noChangeAspect="1"/>
                          </pic:cNvPicPr>
                        </pic:nvPicPr>
                        <pic:blipFill>
                          <a:blip r:embed="rId199"/>
                          <a:stretch>
                            <a:fillRect/>
                          </a:stretch>
                        </pic:blipFill>
                        <pic:spPr>
                          <a:xfrm>
                            <a:off x="0" y="0"/>
                            <a:ext cx="2533015" cy="1727835"/>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27" w:name="RT-Ref_1313816126475603978"/>
            <w:r>
              <w:fldChar w:fldCharType="begin"/>
            </w:r>
            <w:r>
              <w:instrText xml:space="preserve">STYLEREF 4 \S</w:instrText>
            </w:r>
            <w:r>
              <w:fldChar w:fldCharType="separate"/>
            </w:r>
            <w:r>
              <w:t>49.2.1.3</w:t>
            </w:r>
            <w:r>
              <w:fldChar w:fldCharType="end"/>
            </w:r>
            <w:r>
              <w:t>-</w:t>
            </w:r>
            <w:r>
              <w:fldChar w:fldCharType="begin"/>
            </w:r>
            <w:r>
              <w:instrText xml:space="preserve"> SEQ 图 \* ARABIC \s 4 </w:instrText>
            </w:r>
            <w:r>
              <w:fldChar w:fldCharType="separate"/>
            </w:r>
            <w:r>
              <w:t>1</w:t>
            </w:r>
            <w:r>
              <w:fldChar w:fldCharType="end"/>
            </w:r>
            <w:bookmarkEnd w:id="227"/>
            <w:r>
              <w:t xml:space="preserve">  R6-6-1#支座现状</w:t>
            </w:r>
          </w:p>
        </w:tc>
        <w:tc>
          <w:tcPr>
            <w:tcW w:w="4693" w:type="dxa"/>
            <w:tcMar>
              <w:top w:w="10" w:type="dxa"/>
              <w:left w:w="10" w:type="dxa"/>
              <w:right w:w="10" w:type="dxa"/>
            </w:tcMar>
            <w:vAlign w:val="center"/>
          </w:tcPr>
          <w:p>
            <w:pPr>
              <w:pStyle w:val="136"/>
            </w:pPr>
            <w:r>
              <w:t>图</w:t>
            </w:r>
            <w:bookmarkStart w:id="228" w:name="RT-Ref_1313816126475603980"/>
            <w:r>
              <w:fldChar w:fldCharType="begin"/>
            </w:r>
            <w:r>
              <w:instrText xml:space="preserve">STYLEREF 4 \S</w:instrText>
            </w:r>
            <w:r>
              <w:fldChar w:fldCharType="separate"/>
            </w:r>
            <w:r>
              <w:t>49.2.1.3</w:t>
            </w:r>
            <w:r>
              <w:fldChar w:fldCharType="end"/>
            </w:r>
            <w:r>
              <w:t>-</w:t>
            </w:r>
            <w:r>
              <w:fldChar w:fldCharType="begin"/>
            </w:r>
            <w:r>
              <w:instrText xml:space="preserve"> SEQ 图 \* ARABIC \s 4 </w:instrText>
            </w:r>
            <w:r>
              <w:fldChar w:fldCharType="separate"/>
            </w:r>
            <w:r>
              <w:t>2</w:t>
            </w:r>
            <w:r>
              <w:fldChar w:fldCharType="end"/>
            </w:r>
            <w:bookmarkEnd w:id="228"/>
            <w:r>
              <w:t xml:space="preserve">  R6-6-2#支座现状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533015" cy="1727835"/>
                  <wp:effectExtent l="0" t="0" r="635" b="5715"/>
                  <wp:docPr id="143" name="Drawing 41" descr="img1313816126475603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Drawing 41" descr="img1313816126475603983"/>
                          <pic:cNvPicPr>
                            <a:picLocks noChangeAspect="1"/>
                          </pic:cNvPicPr>
                        </pic:nvPicPr>
                        <pic:blipFill>
                          <a:blip r:embed="rId200"/>
                          <a:stretch>
                            <a:fillRect/>
                          </a:stretch>
                        </pic:blipFill>
                        <pic:spPr>
                          <a:xfrm>
                            <a:off x="0" y="0"/>
                            <a:ext cx="2533015" cy="1727835"/>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533015" cy="1727835"/>
                  <wp:effectExtent l="0" t="0" r="635" b="5715"/>
                  <wp:docPr id="144" name="Drawing 42" descr="img131381612647560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Drawing 42" descr="img1313816126475603985"/>
                          <pic:cNvPicPr>
                            <a:picLocks noChangeAspect="1"/>
                          </pic:cNvPicPr>
                        </pic:nvPicPr>
                        <pic:blipFill>
                          <a:blip r:embed="rId201"/>
                          <a:stretch>
                            <a:fillRect/>
                          </a:stretch>
                        </pic:blipFill>
                        <pic:spPr>
                          <a:xfrm>
                            <a:off x="0" y="0"/>
                            <a:ext cx="2533015" cy="1727835"/>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29" w:name="RT-Ref_1313816126475603982"/>
            <w:r>
              <w:fldChar w:fldCharType="begin"/>
            </w:r>
            <w:r>
              <w:instrText xml:space="preserve">STYLEREF 4 \S</w:instrText>
            </w:r>
            <w:r>
              <w:fldChar w:fldCharType="separate"/>
            </w:r>
            <w:r>
              <w:t>49.2.1.3</w:t>
            </w:r>
            <w:r>
              <w:fldChar w:fldCharType="end"/>
            </w:r>
            <w:r>
              <w:t>-</w:t>
            </w:r>
            <w:r>
              <w:fldChar w:fldCharType="begin"/>
            </w:r>
            <w:r>
              <w:instrText xml:space="preserve"> SEQ 图 \* ARABIC \s 4 </w:instrText>
            </w:r>
            <w:r>
              <w:fldChar w:fldCharType="separate"/>
            </w:r>
            <w:r>
              <w:t>3</w:t>
            </w:r>
            <w:r>
              <w:fldChar w:fldCharType="end"/>
            </w:r>
            <w:bookmarkEnd w:id="229"/>
            <w:r>
              <w:t xml:space="preserve">  R6-6-3#支座现状</w:t>
            </w:r>
          </w:p>
        </w:tc>
        <w:tc>
          <w:tcPr>
            <w:tcW w:w="4693" w:type="dxa"/>
            <w:tcMar>
              <w:top w:w="10" w:type="dxa"/>
              <w:left w:w="10" w:type="dxa"/>
              <w:right w:w="10" w:type="dxa"/>
            </w:tcMar>
            <w:vAlign w:val="center"/>
          </w:tcPr>
          <w:p>
            <w:pPr>
              <w:pStyle w:val="136"/>
            </w:pPr>
            <w:r>
              <w:t>图</w:t>
            </w:r>
            <w:bookmarkStart w:id="230" w:name="RT-Ref_1313816126475603984"/>
            <w:r>
              <w:fldChar w:fldCharType="begin"/>
            </w:r>
            <w:r>
              <w:instrText xml:space="preserve">STYLEREF 4 \S</w:instrText>
            </w:r>
            <w:r>
              <w:fldChar w:fldCharType="separate"/>
            </w:r>
            <w:r>
              <w:t>49.2.1.3</w:t>
            </w:r>
            <w:r>
              <w:fldChar w:fldCharType="end"/>
            </w:r>
            <w:r>
              <w:t>-</w:t>
            </w:r>
            <w:r>
              <w:fldChar w:fldCharType="begin"/>
            </w:r>
            <w:r>
              <w:instrText xml:space="preserve"> SEQ 图 \* ARABIC \s 4 </w:instrText>
            </w:r>
            <w:r>
              <w:fldChar w:fldCharType="separate"/>
            </w:r>
            <w:r>
              <w:t>4</w:t>
            </w:r>
            <w:r>
              <w:fldChar w:fldCharType="end"/>
            </w:r>
            <w:bookmarkEnd w:id="230"/>
            <w:r>
              <w:t xml:space="preserve">  R10-10-2#支座现状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533015" cy="1727835"/>
                  <wp:effectExtent l="0" t="0" r="635" b="5715"/>
                  <wp:docPr id="145" name="Drawing 43" descr="img131381612647560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Drawing 43" descr="img1313816126475603987"/>
                          <pic:cNvPicPr>
                            <a:picLocks noChangeAspect="1"/>
                          </pic:cNvPicPr>
                        </pic:nvPicPr>
                        <pic:blipFill>
                          <a:blip r:embed="rId202"/>
                          <a:stretch>
                            <a:fillRect/>
                          </a:stretch>
                        </pic:blipFill>
                        <pic:spPr>
                          <a:xfrm>
                            <a:off x="0" y="0"/>
                            <a:ext cx="2533015" cy="1727835"/>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533015" cy="1727835"/>
                  <wp:effectExtent l="0" t="0" r="635" b="5715"/>
                  <wp:docPr id="146" name="Drawing 44" descr="img1313816126475603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Drawing 44" descr="img1313816126475603989"/>
                          <pic:cNvPicPr>
                            <a:picLocks noChangeAspect="1"/>
                          </pic:cNvPicPr>
                        </pic:nvPicPr>
                        <pic:blipFill>
                          <a:blip r:embed="rId203"/>
                          <a:stretch>
                            <a:fillRect/>
                          </a:stretch>
                        </pic:blipFill>
                        <pic:spPr>
                          <a:xfrm>
                            <a:off x="0" y="0"/>
                            <a:ext cx="2533015" cy="1727835"/>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31" w:name="RT-Ref_1313816126475603986"/>
            <w:r>
              <w:fldChar w:fldCharType="begin"/>
            </w:r>
            <w:r>
              <w:instrText xml:space="preserve">STYLEREF 4 \S</w:instrText>
            </w:r>
            <w:r>
              <w:fldChar w:fldCharType="separate"/>
            </w:r>
            <w:r>
              <w:t>49.2.1.3</w:t>
            </w:r>
            <w:r>
              <w:fldChar w:fldCharType="end"/>
            </w:r>
            <w:r>
              <w:t>-</w:t>
            </w:r>
            <w:r>
              <w:fldChar w:fldCharType="begin"/>
            </w:r>
            <w:r>
              <w:instrText xml:space="preserve"> SEQ 图 \* ARABIC \s 4 </w:instrText>
            </w:r>
            <w:r>
              <w:fldChar w:fldCharType="separate"/>
            </w:r>
            <w:r>
              <w:t>5</w:t>
            </w:r>
            <w:r>
              <w:fldChar w:fldCharType="end"/>
            </w:r>
            <w:bookmarkEnd w:id="231"/>
            <w:r>
              <w:t xml:space="preserve">  R10-10-3#支座现状</w:t>
            </w:r>
          </w:p>
        </w:tc>
        <w:tc>
          <w:tcPr>
            <w:tcW w:w="4693" w:type="dxa"/>
            <w:tcMar>
              <w:top w:w="10" w:type="dxa"/>
              <w:left w:w="10" w:type="dxa"/>
              <w:right w:w="10" w:type="dxa"/>
            </w:tcMar>
            <w:vAlign w:val="center"/>
          </w:tcPr>
          <w:p>
            <w:pPr>
              <w:pStyle w:val="136"/>
            </w:pPr>
            <w:r>
              <w:t>图</w:t>
            </w:r>
            <w:bookmarkStart w:id="232" w:name="RT-Ref_1313816126475603988"/>
            <w:r>
              <w:fldChar w:fldCharType="begin"/>
            </w:r>
            <w:r>
              <w:instrText xml:space="preserve">STYLEREF 4 \S</w:instrText>
            </w:r>
            <w:r>
              <w:fldChar w:fldCharType="separate"/>
            </w:r>
            <w:r>
              <w:t>49.2.1.3</w:t>
            </w:r>
            <w:r>
              <w:fldChar w:fldCharType="end"/>
            </w:r>
            <w:r>
              <w:t>-</w:t>
            </w:r>
            <w:r>
              <w:fldChar w:fldCharType="begin"/>
            </w:r>
            <w:r>
              <w:instrText xml:space="preserve"> SEQ 图 \* ARABIC \s 4 </w:instrText>
            </w:r>
            <w:r>
              <w:fldChar w:fldCharType="separate"/>
            </w:r>
            <w:r>
              <w:t>6</w:t>
            </w:r>
            <w:r>
              <w:fldChar w:fldCharType="end"/>
            </w:r>
            <w:bookmarkEnd w:id="232"/>
            <w:r>
              <w:t xml:space="preserve">  R10-10-4#支座现状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47" name="Drawing 45" descr="img131381612647560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Drawing 45" descr="img1313816126475603991"/>
                          <pic:cNvPicPr>
                            <a:picLocks noChangeAspect="1"/>
                          </pic:cNvPicPr>
                        </pic:nvPicPr>
                        <pic:blipFill>
                          <a:blip r:embed="rId204"/>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48" name="Drawing 46" descr="img1313816126479798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Drawing 46" descr="img1313816126479798273"/>
                          <pic:cNvPicPr>
                            <a:picLocks noChangeAspect="1"/>
                          </pic:cNvPicPr>
                        </pic:nvPicPr>
                        <pic:blipFill>
                          <a:blip r:embed="rId205"/>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33" w:name="RT-Ref_1313816126475603990"/>
            <w:r>
              <w:fldChar w:fldCharType="begin"/>
            </w:r>
            <w:r>
              <w:instrText xml:space="preserve">STYLEREF 4 \S</w:instrText>
            </w:r>
            <w:r>
              <w:fldChar w:fldCharType="separate"/>
            </w:r>
            <w:r>
              <w:t>49.2.1.3</w:t>
            </w:r>
            <w:r>
              <w:fldChar w:fldCharType="end"/>
            </w:r>
            <w:r>
              <w:t>-</w:t>
            </w:r>
            <w:r>
              <w:fldChar w:fldCharType="begin"/>
            </w:r>
            <w:r>
              <w:instrText xml:space="preserve"> SEQ 图 \* ARABIC \s 4 </w:instrText>
            </w:r>
            <w:r>
              <w:fldChar w:fldCharType="separate"/>
            </w:r>
            <w:r>
              <w:t>7</w:t>
            </w:r>
            <w:r>
              <w:fldChar w:fldCharType="end"/>
            </w:r>
            <w:bookmarkEnd w:id="233"/>
            <w:r>
              <w:t xml:space="preserve">  R10-10-5#支座现状</w:t>
            </w:r>
          </w:p>
        </w:tc>
        <w:tc>
          <w:tcPr>
            <w:tcW w:w="4693" w:type="dxa"/>
            <w:tcMar>
              <w:top w:w="10" w:type="dxa"/>
              <w:left w:w="10" w:type="dxa"/>
              <w:right w:w="10" w:type="dxa"/>
            </w:tcMar>
            <w:vAlign w:val="center"/>
          </w:tcPr>
          <w:p>
            <w:pPr>
              <w:pStyle w:val="136"/>
            </w:pPr>
            <w:r>
              <w:t>图</w:t>
            </w:r>
            <w:bookmarkStart w:id="234" w:name="RT-Ref_1313816126479798272"/>
            <w:r>
              <w:fldChar w:fldCharType="begin"/>
            </w:r>
            <w:r>
              <w:instrText xml:space="preserve">STYLEREF 4 \S</w:instrText>
            </w:r>
            <w:r>
              <w:fldChar w:fldCharType="separate"/>
            </w:r>
            <w:r>
              <w:t>49.2.1.3</w:t>
            </w:r>
            <w:r>
              <w:fldChar w:fldCharType="end"/>
            </w:r>
            <w:r>
              <w:t>-</w:t>
            </w:r>
            <w:r>
              <w:fldChar w:fldCharType="begin"/>
            </w:r>
            <w:r>
              <w:instrText xml:space="preserve"> SEQ 图 \* ARABIC \s 4 </w:instrText>
            </w:r>
            <w:r>
              <w:fldChar w:fldCharType="separate"/>
            </w:r>
            <w:r>
              <w:t>8</w:t>
            </w:r>
            <w:r>
              <w:fldChar w:fldCharType="end"/>
            </w:r>
            <w:bookmarkEnd w:id="234"/>
            <w:r>
              <w:t xml:space="preserve">  R18-18-2#支座大桩号面位移</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49" name="Drawing 47" descr="img131381612647979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Drawing 47" descr="img1313816126479798275"/>
                          <pic:cNvPicPr>
                            <a:picLocks noChangeAspect="1"/>
                          </pic:cNvPicPr>
                        </pic:nvPicPr>
                        <pic:blipFill>
                          <a:blip r:embed="rId206"/>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35" w:name="RT-Ref_1313816126479798274"/>
            <w:r>
              <w:fldChar w:fldCharType="begin"/>
            </w:r>
            <w:r>
              <w:instrText xml:space="preserve">STYLEREF 4 \S</w:instrText>
            </w:r>
            <w:r>
              <w:fldChar w:fldCharType="separate"/>
            </w:r>
            <w:r>
              <w:t>49.2.1.3</w:t>
            </w:r>
            <w:r>
              <w:fldChar w:fldCharType="end"/>
            </w:r>
            <w:r>
              <w:t>-</w:t>
            </w:r>
            <w:r>
              <w:fldChar w:fldCharType="begin"/>
            </w:r>
            <w:r>
              <w:instrText xml:space="preserve"> SEQ 图 \* ARABIC \s 4 </w:instrText>
            </w:r>
            <w:r>
              <w:fldChar w:fldCharType="separate"/>
            </w:r>
            <w:r>
              <w:t>9</w:t>
            </w:r>
            <w:r>
              <w:fldChar w:fldCharType="end"/>
            </w:r>
            <w:bookmarkEnd w:id="235"/>
            <w:r>
              <w:t xml:space="preserve">  R18-18-4#支座大桩号面位移</w:t>
            </w:r>
          </w:p>
        </w:tc>
        <w:tc>
          <w:tcPr>
            <w:tcW w:w="4693" w:type="dxa"/>
            <w:tcMar>
              <w:top w:w="10" w:type="dxa"/>
              <w:left w:w="10" w:type="dxa"/>
              <w:right w:w="10" w:type="dxa"/>
            </w:tcMar>
            <w:vAlign w:val="center"/>
          </w:tcPr>
          <w:p>
            <w:pPr>
              <w:pStyle w:val="136"/>
            </w:pPr>
            <w:r>
              <w:t>/</w:t>
            </w:r>
          </w:p>
        </w:tc>
      </w:tr>
    </w:tbl>
    <w:p>
      <w:pPr>
        <w:pStyle w:val="123"/>
      </w:pPr>
    </w:p>
    <w:p>
      <w:pPr>
        <w:pStyle w:val="5"/>
        <w:bidi w:val="0"/>
        <w:ind w:left="5340" w:leftChars="0" w:hanging="720" w:firstLineChars="0"/>
      </w:pPr>
      <w:r>
        <w:t>下部结构</w:t>
      </w:r>
    </w:p>
    <w:p>
      <w:pPr>
        <w:pStyle w:val="6"/>
        <w:bidi w:val="0"/>
        <w:ind w:left="5484" w:leftChars="0" w:hanging="864" w:firstLineChars="0"/>
      </w:pPr>
      <w:r>
        <w:t>翼墙、耳墙</w:t>
      </w:r>
    </w:p>
    <w:p>
      <w:pPr>
        <w:pStyle w:val="124"/>
      </w:pPr>
      <w:r>
        <w:t>本桥翼墙、耳墙共2个。翼墙、耳墙未见明显病害。</w:t>
      </w:r>
    </w:p>
    <w:p>
      <w:pPr>
        <w:pStyle w:val="6"/>
        <w:bidi w:val="0"/>
        <w:ind w:left="5484" w:leftChars="0" w:hanging="864" w:firstLineChars="0"/>
      </w:pPr>
      <w:r>
        <w:t>锥坡、护坡</w:t>
      </w:r>
    </w:p>
    <w:p>
      <w:pPr>
        <w:pStyle w:val="124"/>
      </w:pPr>
      <w:r>
        <w:t>本桥锥坡、护坡共2个。锥坡、护坡未见明显病害。</w:t>
      </w:r>
    </w:p>
    <w:p>
      <w:pPr>
        <w:pStyle w:val="6"/>
        <w:bidi w:val="0"/>
        <w:ind w:left="5484" w:leftChars="0" w:hanging="864" w:firstLineChars="0"/>
      </w:pPr>
      <w:r>
        <w:t>桥墩</w:t>
      </w:r>
    </w:p>
    <w:p>
      <w:pPr>
        <w:pStyle w:val="124"/>
      </w:pPr>
      <w:r>
        <w:t>本桥墩柱及盖梁共72个。桥墩病害主要表现为剥落、露筋。盖梁共1处剥落、露筋，面积0.01</w:t>
      </w:r>
      <w:r>
        <w:rPr>
          <w:rFonts w:hint="eastAsia"/>
          <w:lang w:eastAsia="zh-CN"/>
        </w:rPr>
        <w:t>m²</w:t>
      </w:r>
      <w:r>
        <w:t>。桥墩病害详细内容见下表。</w:t>
      </w:r>
    </w:p>
    <w:p>
      <w:pPr>
        <w:pStyle w:val="128"/>
        <w:spacing w:before="156"/>
      </w:pPr>
      <w:r>
        <w:rPr>
          <w:rFonts w:hint="eastAsia"/>
        </w:rPr>
        <w:t>表</w:t>
      </w:r>
      <w:r>
        <w:fldChar w:fldCharType="begin"/>
      </w:r>
      <w:r>
        <w:instrText xml:space="preserve"> STYLEREF 3 \s </w:instrText>
      </w:r>
      <w:r>
        <w:fldChar w:fldCharType="separate"/>
      </w:r>
      <w:r>
        <w:t>49.2.2</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1</w:t>
      </w:r>
      <w:r>
        <w:fldChar w:fldCharType="end"/>
      </w:r>
      <w:r>
        <w:rPr>
          <w:rFonts w:hint="eastAsia"/>
        </w:rPr>
        <w:t xml:space="preserve">  </w:t>
      </w:r>
      <w:r>
        <w:t>桥墩</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R5#盖梁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RT-Ref_1313816126479798276 \h \* MERGEFORMAT </w:instrText>
            </w:r>
            <w:r>
              <w:fldChar w:fldCharType="separate"/>
            </w:r>
            <w:r>
              <w:fldChar w:fldCharType="begin"/>
            </w:r>
            <w:r>
              <w:instrText xml:space="preserve">STYLEREF 4 \S</w:instrText>
            </w:r>
            <w:r>
              <w:fldChar w:fldCharType="separate"/>
            </w:r>
            <w:r>
              <w:t>49.2.2.3</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R6#盖梁</w:t>
            </w:r>
          </w:p>
        </w:tc>
        <w:tc>
          <w:tcPr>
            <w:tcW w:w="1701" w:type="dxa"/>
            <w:tcMar>
              <w:top w:w="10" w:type="dxa"/>
              <w:left w:w="10" w:type="dxa"/>
              <w:right w:w="10" w:type="dxa"/>
            </w:tcMar>
            <w:vAlign w:val="center"/>
          </w:tcPr>
          <w:p>
            <w:pPr>
              <w:widowControl/>
              <w:jc w:val="center"/>
              <w:textAlignment w:val="center"/>
              <w:rPr>
                <w:szCs w:val="21"/>
              </w:rPr>
            </w:pPr>
            <w:r>
              <w:rPr>
                <w:szCs w:val="21"/>
              </w:rPr>
              <w:t>剥落、露筋</w:t>
            </w:r>
          </w:p>
        </w:tc>
        <w:tc>
          <w:tcPr>
            <w:tcW w:w="1748" w:type="dxa"/>
            <w:tcMar>
              <w:top w:w="10" w:type="dxa"/>
              <w:left w:w="10" w:type="dxa"/>
              <w:right w:w="10" w:type="dxa"/>
            </w:tcMar>
            <w:vAlign w:val="center"/>
          </w:tcPr>
          <w:p>
            <w:pPr>
              <w:widowControl/>
              <w:jc w:val="center"/>
              <w:textAlignment w:val="center"/>
              <w:rPr>
                <w:szCs w:val="21"/>
              </w:rPr>
            </w:pPr>
            <w:r>
              <w:rPr>
                <w:szCs w:val="21"/>
              </w:rPr>
              <w:t>大桩号面，距右侧6.5m处</w:t>
            </w:r>
          </w:p>
        </w:tc>
        <w:tc>
          <w:tcPr>
            <w:tcW w:w="1863" w:type="dxa"/>
            <w:vAlign w:val="center"/>
          </w:tcPr>
          <w:p>
            <w:pPr>
              <w:widowControl/>
              <w:jc w:val="center"/>
              <w:textAlignment w:val="center"/>
              <w:rPr>
                <w:rFonts w:hint="eastAsia" w:eastAsia="宋体"/>
                <w:szCs w:val="21"/>
                <w:lang w:eastAsia="zh-CN"/>
              </w:rPr>
            </w:pPr>
            <w:r>
              <w:t>S=0.10m×0.10m=0.01</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RT-Ref_1313816126479798278 \h \* MERGEFORMAT </w:instrText>
            </w:r>
            <w:r>
              <w:fldChar w:fldCharType="separate"/>
            </w:r>
            <w:r>
              <w:fldChar w:fldCharType="begin"/>
            </w:r>
            <w:r>
              <w:instrText xml:space="preserve">STYLEREF 4 \S</w:instrText>
            </w:r>
            <w:r>
              <w:fldChar w:fldCharType="separate"/>
            </w:r>
            <w:r>
              <w:t>49.2.2.3</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R11#盖梁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小桩号面</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RT-Ref_1313816126479798280 \h \* MERGEFORMAT </w:instrText>
            </w:r>
            <w:r>
              <w:fldChar w:fldCharType="separate"/>
            </w:r>
            <w:r>
              <w:fldChar w:fldCharType="begin"/>
            </w:r>
            <w:r>
              <w:instrText xml:space="preserve">STYLEREF 4 \S</w:instrText>
            </w:r>
            <w:r>
              <w:fldChar w:fldCharType="separate"/>
            </w:r>
            <w:r>
              <w:t>49.2.2.3</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R18#盖梁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右挡块</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RT-Ref_1313816126479798282 \h \* MERGEFORMAT </w:instrText>
            </w:r>
            <w:r>
              <w:fldChar w:fldCharType="separate"/>
            </w:r>
            <w:r>
              <w:fldChar w:fldCharType="begin"/>
            </w:r>
            <w:r>
              <w:instrText xml:space="preserve">STYLEREF 4 \S</w:instrText>
            </w:r>
            <w:r>
              <w:fldChar w:fldCharType="separate"/>
            </w:r>
            <w:r>
              <w:t>49.2.2.3</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R22#盖梁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小桩号面</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RT-Ref_1313816126479798284 \h \* MERGEFORMAT </w:instrText>
            </w:r>
            <w:r>
              <w:fldChar w:fldCharType="separate"/>
            </w:r>
            <w:r>
              <w:fldChar w:fldCharType="begin"/>
            </w:r>
            <w:r>
              <w:instrText xml:space="preserve">STYLEREF 4 \S</w:instrText>
            </w:r>
            <w:r>
              <w:fldChar w:fldCharType="separate"/>
            </w:r>
            <w:r>
              <w:t>49.2.2.3</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R13-1#墩柱</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RT-Ref_1313816126479798286 \h \* MERGEFORMAT </w:instrText>
            </w:r>
            <w:r>
              <w:fldChar w:fldCharType="separate"/>
            </w:r>
            <w:r>
              <w:fldChar w:fldCharType="begin"/>
            </w:r>
            <w:r>
              <w:instrText xml:space="preserve">STYLEREF 4 \S</w:instrText>
            </w:r>
            <w:r>
              <w:fldChar w:fldCharType="separate"/>
            </w:r>
            <w:r>
              <w:t>49.2.2.3</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50" name="Drawing 48" descr="img1313816126479798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Drawing 48" descr="img1313816126479798277"/>
                          <pic:cNvPicPr>
                            <a:picLocks noChangeAspect="1"/>
                          </pic:cNvPicPr>
                        </pic:nvPicPr>
                        <pic:blipFill>
                          <a:blip r:embed="rId20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51" name="Drawing 49" descr="img1313816126479798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Drawing 49" descr="img1313816126479798279"/>
                          <pic:cNvPicPr>
                            <a:picLocks noChangeAspect="1"/>
                          </pic:cNvPicPr>
                        </pic:nvPicPr>
                        <pic:blipFill>
                          <a:blip r:embed="rId20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36" w:name="RT-Ref_1313816126479798276"/>
            <w:r>
              <w:fldChar w:fldCharType="begin"/>
            </w:r>
            <w:r>
              <w:instrText xml:space="preserve">STYLEREF 4 \S</w:instrText>
            </w:r>
            <w:r>
              <w:fldChar w:fldCharType="separate"/>
            </w:r>
            <w:r>
              <w:t>49.2.2.3</w:t>
            </w:r>
            <w:r>
              <w:fldChar w:fldCharType="end"/>
            </w:r>
            <w:r>
              <w:t>-</w:t>
            </w:r>
            <w:r>
              <w:fldChar w:fldCharType="begin"/>
            </w:r>
            <w:r>
              <w:instrText xml:space="preserve"> SEQ 图 \* ARABIC \s 4 </w:instrText>
            </w:r>
            <w:r>
              <w:fldChar w:fldCharType="separate"/>
            </w:r>
            <w:r>
              <w:t>1</w:t>
            </w:r>
            <w:r>
              <w:fldChar w:fldCharType="end"/>
            </w:r>
            <w:bookmarkEnd w:id="236"/>
            <w:r>
              <w:t xml:space="preserve">  R5#盖梁现状</w:t>
            </w:r>
          </w:p>
        </w:tc>
        <w:tc>
          <w:tcPr>
            <w:tcW w:w="4693" w:type="dxa"/>
            <w:tcMar>
              <w:top w:w="10" w:type="dxa"/>
              <w:left w:w="10" w:type="dxa"/>
              <w:right w:w="10" w:type="dxa"/>
            </w:tcMar>
            <w:vAlign w:val="center"/>
          </w:tcPr>
          <w:p>
            <w:pPr>
              <w:pStyle w:val="136"/>
            </w:pPr>
            <w:r>
              <w:t>图</w:t>
            </w:r>
            <w:bookmarkStart w:id="237" w:name="RT-Ref_1313816126479798278"/>
            <w:r>
              <w:fldChar w:fldCharType="begin"/>
            </w:r>
            <w:r>
              <w:instrText xml:space="preserve">STYLEREF 4 \S</w:instrText>
            </w:r>
            <w:r>
              <w:fldChar w:fldCharType="separate"/>
            </w:r>
            <w:r>
              <w:t>49.2.2.3</w:t>
            </w:r>
            <w:r>
              <w:fldChar w:fldCharType="end"/>
            </w:r>
            <w:r>
              <w:t>-</w:t>
            </w:r>
            <w:r>
              <w:fldChar w:fldCharType="begin"/>
            </w:r>
            <w:r>
              <w:instrText xml:space="preserve"> SEQ 图 \* ARABIC \s 4 </w:instrText>
            </w:r>
            <w:r>
              <w:fldChar w:fldCharType="separate"/>
            </w:r>
            <w:r>
              <w:t>2</w:t>
            </w:r>
            <w:r>
              <w:fldChar w:fldCharType="end"/>
            </w:r>
            <w:bookmarkEnd w:id="237"/>
            <w:r>
              <w:t xml:space="preserve">  R6#盖梁大桩号面，距右侧6.5m处剥落、露筋</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52" name="Drawing 50" descr="img131381612647979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Drawing 50" descr="img1313816126479798281"/>
                          <pic:cNvPicPr>
                            <a:picLocks noChangeAspect="1"/>
                          </pic:cNvPicPr>
                        </pic:nvPicPr>
                        <pic:blipFill>
                          <a:blip r:embed="rId20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53" name="Drawing 51" descr="img1313816126479798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Drawing 51" descr="img1313816126479798283"/>
                          <pic:cNvPicPr>
                            <a:picLocks noChangeAspect="1"/>
                          </pic:cNvPicPr>
                        </pic:nvPicPr>
                        <pic:blipFill>
                          <a:blip r:embed="rId21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38" w:name="RT-Ref_1313816126479798280"/>
            <w:r>
              <w:fldChar w:fldCharType="begin"/>
            </w:r>
            <w:r>
              <w:instrText xml:space="preserve">STYLEREF 4 \S</w:instrText>
            </w:r>
            <w:r>
              <w:fldChar w:fldCharType="separate"/>
            </w:r>
            <w:r>
              <w:t>49.2.2.3</w:t>
            </w:r>
            <w:r>
              <w:fldChar w:fldCharType="end"/>
            </w:r>
            <w:r>
              <w:t>-</w:t>
            </w:r>
            <w:r>
              <w:fldChar w:fldCharType="begin"/>
            </w:r>
            <w:r>
              <w:instrText xml:space="preserve"> SEQ 图 \* ARABIC \s 4 </w:instrText>
            </w:r>
            <w:r>
              <w:fldChar w:fldCharType="separate"/>
            </w:r>
            <w:r>
              <w:t>3</w:t>
            </w:r>
            <w:r>
              <w:fldChar w:fldCharType="end"/>
            </w:r>
            <w:bookmarkEnd w:id="238"/>
            <w:r>
              <w:t xml:space="preserve">  R11#盖梁小桩号面现状</w:t>
            </w:r>
          </w:p>
        </w:tc>
        <w:tc>
          <w:tcPr>
            <w:tcW w:w="4693" w:type="dxa"/>
            <w:tcMar>
              <w:top w:w="10" w:type="dxa"/>
              <w:left w:w="10" w:type="dxa"/>
              <w:right w:w="10" w:type="dxa"/>
            </w:tcMar>
            <w:vAlign w:val="center"/>
          </w:tcPr>
          <w:p>
            <w:pPr>
              <w:pStyle w:val="136"/>
            </w:pPr>
            <w:r>
              <w:t>图</w:t>
            </w:r>
            <w:bookmarkStart w:id="239" w:name="RT-Ref_1313816126479798282"/>
            <w:r>
              <w:fldChar w:fldCharType="begin"/>
            </w:r>
            <w:r>
              <w:instrText xml:space="preserve">STYLEREF 4 \S</w:instrText>
            </w:r>
            <w:r>
              <w:fldChar w:fldCharType="separate"/>
            </w:r>
            <w:r>
              <w:t>49.2.2.3</w:t>
            </w:r>
            <w:r>
              <w:fldChar w:fldCharType="end"/>
            </w:r>
            <w:r>
              <w:t>-</w:t>
            </w:r>
            <w:r>
              <w:fldChar w:fldCharType="begin"/>
            </w:r>
            <w:r>
              <w:instrText xml:space="preserve"> SEQ 图 \* ARABIC \s 4 </w:instrText>
            </w:r>
            <w:r>
              <w:fldChar w:fldCharType="separate"/>
            </w:r>
            <w:r>
              <w:t>4</w:t>
            </w:r>
            <w:r>
              <w:fldChar w:fldCharType="end"/>
            </w:r>
            <w:bookmarkEnd w:id="239"/>
            <w:r>
              <w:t xml:space="preserve">  R18#盖梁右挡块现状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54" name="Drawing 52" descr="img1313816126479798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Drawing 52" descr="img1313816126479798285"/>
                          <pic:cNvPicPr>
                            <a:picLocks noChangeAspect="1"/>
                          </pic:cNvPicPr>
                        </pic:nvPicPr>
                        <pic:blipFill>
                          <a:blip r:embed="rId21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55" name="Drawing 53" descr="img131381612647979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Drawing 53" descr="img1313816126479798287"/>
                          <pic:cNvPicPr>
                            <a:picLocks noChangeAspect="1"/>
                          </pic:cNvPicPr>
                        </pic:nvPicPr>
                        <pic:blipFill>
                          <a:blip r:embed="rId21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40" w:name="RT-Ref_1313816126479798284"/>
            <w:r>
              <w:fldChar w:fldCharType="begin"/>
            </w:r>
            <w:r>
              <w:instrText xml:space="preserve">STYLEREF 4 \S</w:instrText>
            </w:r>
            <w:r>
              <w:fldChar w:fldCharType="separate"/>
            </w:r>
            <w:r>
              <w:t>49.2.2.3</w:t>
            </w:r>
            <w:r>
              <w:fldChar w:fldCharType="end"/>
            </w:r>
            <w:r>
              <w:t>-</w:t>
            </w:r>
            <w:r>
              <w:fldChar w:fldCharType="begin"/>
            </w:r>
            <w:r>
              <w:instrText xml:space="preserve"> SEQ 图 \* ARABIC \s 4 </w:instrText>
            </w:r>
            <w:r>
              <w:fldChar w:fldCharType="separate"/>
            </w:r>
            <w:r>
              <w:t>5</w:t>
            </w:r>
            <w:r>
              <w:fldChar w:fldCharType="end"/>
            </w:r>
            <w:bookmarkEnd w:id="240"/>
            <w:r>
              <w:t xml:space="preserve">  R22#盖梁小桩号面现状</w:t>
            </w:r>
          </w:p>
        </w:tc>
        <w:tc>
          <w:tcPr>
            <w:tcW w:w="4693" w:type="dxa"/>
            <w:tcMar>
              <w:top w:w="10" w:type="dxa"/>
              <w:left w:w="10" w:type="dxa"/>
              <w:right w:w="10" w:type="dxa"/>
            </w:tcMar>
            <w:vAlign w:val="center"/>
          </w:tcPr>
          <w:p>
            <w:pPr>
              <w:pStyle w:val="136"/>
            </w:pPr>
            <w:r>
              <w:t>图</w:t>
            </w:r>
            <w:bookmarkStart w:id="241" w:name="RT-Ref_1313816126479798286"/>
            <w:r>
              <w:fldChar w:fldCharType="begin"/>
            </w:r>
            <w:r>
              <w:instrText xml:space="preserve">STYLEREF 4 \S</w:instrText>
            </w:r>
            <w:r>
              <w:fldChar w:fldCharType="separate"/>
            </w:r>
            <w:r>
              <w:t>49.2.2.3</w:t>
            </w:r>
            <w:r>
              <w:fldChar w:fldCharType="end"/>
            </w:r>
            <w:r>
              <w:t>-</w:t>
            </w:r>
            <w:r>
              <w:fldChar w:fldCharType="begin"/>
            </w:r>
            <w:r>
              <w:instrText xml:space="preserve"> SEQ 图 \* ARABIC \s 4 </w:instrText>
            </w:r>
            <w:r>
              <w:fldChar w:fldCharType="separate"/>
            </w:r>
            <w:r>
              <w:t>6</w:t>
            </w:r>
            <w:r>
              <w:fldChar w:fldCharType="end"/>
            </w:r>
            <w:bookmarkEnd w:id="241"/>
            <w:r>
              <w:t xml:space="preserve">  R13-1#墩柱现状</w:t>
            </w:r>
          </w:p>
        </w:tc>
      </w:tr>
    </w:tbl>
    <w:p>
      <w:pPr>
        <w:pStyle w:val="123"/>
      </w:pPr>
    </w:p>
    <w:p>
      <w:pPr>
        <w:pStyle w:val="6"/>
        <w:bidi w:val="0"/>
        <w:ind w:left="5484" w:leftChars="0" w:hanging="864" w:firstLineChars="0"/>
      </w:pPr>
      <w:r>
        <w:t>桥台</w:t>
      </w:r>
    </w:p>
    <w:p>
      <w:pPr>
        <w:pStyle w:val="124"/>
      </w:pPr>
      <w:r>
        <w:t>本桥台帽共2个。桥台病害主要表现为现状施工废料堆积。台帽共1处现状施工废料堆积。桥台病害详细内容见下表。</w:t>
      </w:r>
    </w:p>
    <w:p>
      <w:pPr>
        <w:pStyle w:val="128"/>
        <w:spacing w:before="156"/>
      </w:pPr>
      <w:r>
        <w:rPr>
          <w:rFonts w:hint="eastAsia"/>
        </w:rPr>
        <w:t>表</w:t>
      </w:r>
      <w:r>
        <w:fldChar w:fldCharType="begin"/>
      </w:r>
      <w:r>
        <w:instrText xml:space="preserve"> STYLEREF 3 \s </w:instrText>
      </w:r>
      <w:r>
        <w:fldChar w:fldCharType="separate"/>
      </w:r>
      <w:r>
        <w:t>49.2.2</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2</w:t>
      </w:r>
      <w:r>
        <w:fldChar w:fldCharType="end"/>
      </w:r>
      <w:r>
        <w:rPr>
          <w:rFonts w:hint="eastAsia"/>
        </w:rPr>
        <w:t xml:space="preserve">  </w:t>
      </w:r>
      <w:r>
        <w:t>桥台</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R0#台帽</w:t>
            </w:r>
          </w:p>
        </w:tc>
        <w:tc>
          <w:tcPr>
            <w:tcW w:w="1701" w:type="dxa"/>
            <w:tcMar>
              <w:top w:w="10" w:type="dxa"/>
              <w:left w:w="10" w:type="dxa"/>
              <w:right w:w="10" w:type="dxa"/>
            </w:tcMar>
            <w:vAlign w:val="center"/>
          </w:tcPr>
          <w:p>
            <w:pPr>
              <w:widowControl/>
              <w:jc w:val="center"/>
              <w:textAlignment w:val="center"/>
              <w:rPr>
                <w:szCs w:val="21"/>
              </w:rPr>
            </w:pPr>
            <w:r>
              <w:rPr>
                <w:szCs w:val="21"/>
              </w:rPr>
              <w:t>现状施工废料堆积</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RT-Ref_1313816126483992576 \h \* MERGEFORMAT </w:instrText>
            </w:r>
            <w:r>
              <w:fldChar w:fldCharType="separate"/>
            </w:r>
            <w:r>
              <w:fldChar w:fldCharType="begin"/>
            </w:r>
            <w:r>
              <w:instrText xml:space="preserve">STYLEREF 4 \S</w:instrText>
            </w:r>
            <w:r>
              <w:fldChar w:fldCharType="separate"/>
            </w:r>
            <w:r>
              <w:t>49.2.2.4</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R25#台帽</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RT-Ref_1313816126483992578 \h \* MERGEFORMAT </w:instrText>
            </w:r>
            <w:r>
              <w:fldChar w:fldCharType="separate"/>
            </w:r>
            <w:r>
              <w:fldChar w:fldCharType="begin"/>
            </w:r>
            <w:r>
              <w:instrText xml:space="preserve">STYLEREF 4 \S</w:instrText>
            </w:r>
            <w:r>
              <w:fldChar w:fldCharType="separate"/>
            </w:r>
            <w:r>
              <w:t>49.2.2.4</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56" name="Drawing 54" descr="img131381612648399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Drawing 54" descr="img1313816126483992577"/>
                          <pic:cNvPicPr>
                            <a:picLocks noChangeAspect="1"/>
                          </pic:cNvPicPr>
                        </pic:nvPicPr>
                        <pic:blipFill>
                          <a:blip r:embed="rId21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57" name="Drawing 55" descr="img131381612648399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Drawing 55" descr="img1313816126483992579"/>
                          <pic:cNvPicPr>
                            <a:picLocks noChangeAspect="1"/>
                          </pic:cNvPicPr>
                        </pic:nvPicPr>
                        <pic:blipFill>
                          <a:blip r:embed="rId21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42" w:name="RT-Ref_1313816126483992576"/>
            <w:r>
              <w:fldChar w:fldCharType="begin"/>
            </w:r>
            <w:r>
              <w:instrText xml:space="preserve">STYLEREF 4 \S</w:instrText>
            </w:r>
            <w:r>
              <w:fldChar w:fldCharType="separate"/>
            </w:r>
            <w:r>
              <w:t>49.2.2.4</w:t>
            </w:r>
            <w:r>
              <w:fldChar w:fldCharType="end"/>
            </w:r>
            <w:r>
              <w:t>-</w:t>
            </w:r>
            <w:r>
              <w:fldChar w:fldCharType="begin"/>
            </w:r>
            <w:r>
              <w:instrText xml:space="preserve"> SEQ 图 \* ARABIC \s 4 </w:instrText>
            </w:r>
            <w:r>
              <w:fldChar w:fldCharType="separate"/>
            </w:r>
            <w:r>
              <w:t>1</w:t>
            </w:r>
            <w:r>
              <w:fldChar w:fldCharType="end"/>
            </w:r>
            <w:bookmarkEnd w:id="242"/>
            <w:r>
              <w:t xml:space="preserve">  R0#台帽现状施工废料堆积</w:t>
            </w:r>
          </w:p>
        </w:tc>
        <w:tc>
          <w:tcPr>
            <w:tcW w:w="4693" w:type="dxa"/>
            <w:tcMar>
              <w:top w:w="10" w:type="dxa"/>
              <w:left w:w="10" w:type="dxa"/>
              <w:right w:w="10" w:type="dxa"/>
            </w:tcMar>
            <w:vAlign w:val="center"/>
          </w:tcPr>
          <w:p>
            <w:pPr>
              <w:pStyle w:val="136"/>
            </w:pPr>
            <w:r>
              <w:t>图</w:t>
            </w:r>
            <w:bookmarkStart w:id="243" w:name="RT-Ref_1313816126483992578"/>
            <w:r>
              <w:fldChar w:fldCharType="begin"/>
            </w:r>
            <w:r>
              <w:instrText xml:space="preserve">STYLEREF 4 \S</w:instrText>
            </w:r>
            <w:r>
              <w:fldChar w:fldCharType="separate"/>
            </w:r>
            <w:r>
              <w:t>49.2.2.4</w:t>
            </w:r>
            <w:r>
              <w:fldChar w:fldCharType="end"/>
            </w:r>
            <w:r>
              <w:t>-</w:t>
            </w:r>
            <w:r>
              <w:fldChar w:fldCharType="begin"/>
            </w:r>
            <w:r>
              <w:instrText xml:space="preserve"> SEQ 图 \* ARABIC \s 4 </w:instrText>
            </w:r>
            <w:r>
              <w:fldChar w:fldCharType="separate"/>
            </w:r>
            <w:r>
              <w:t>2</w:t>
            </w:r>
            <w:r>
              <w:fldChar w:fldCharType="end"/>
            </w:r>
            <w:bookmarkEnd w:id="243"/>
            <w:r>
              <w:t xml:space="preserve">  R25#台帽现状</w:t>
            </w:r>
          </w:p>
        </w:tc>
      </w:tr>
    </w:tbl>
    <w:p>
      <w:pPr>
        <w:pStyle w:val="123"/>
      </w:pPr>
    </w:p>
    <w:p>
      <w:pPr>
        <w:pStyle w:val="6"/>
        <w:bidi w:val="0"/>
        <w:ind w:left="5484" w:leftChars="0" w:hanging="864" w:firstLineChars="0"/>
      </w:pPr>
      <w:r>
        <w:t>墩台基础</w:t>
      </w:r>
    </w:p>
    <w:p>
      <w:pPr>
        <w:pStyle w:val="124"/>
      </w:pPr>
      <w:r>
        <w:t>本桥墩台基础共26个。墩台基础未见明显病害。</w:t>
      </w:r>
    </w:p>
    <w:p>
      <w:pPr>
        <w:pStyle w:val="6"/>
        <w:bidi w:val="0"/>
        <w:ind w:left="5484" w:leftChars="0" w:hanging="864" w:firstLineChars="0"/>
      </w:pPr>
      <w:r>
        <w:t>河床</w:t>
      </w:r>
    </w:p>
    <w:p>
      <w:pPr>
        <w:pStyle w:val="124"/>
      </w:pPr>
      <w:r>
        <w:t>该桥无河床。</w:t>
      </w:r>
    </w:p>
    <w:p>
      <w:pPr>
        <w:pStyle w:val="6"/>
        <w:bidi w:val="0"/>
        <w:ind w:left="5484" w:leftChars="0" w:hanging="864" w:firstLineChars="0"/>
      </w:pPr>
      <w:r>
        <w:t>调治构造物</w:t>
      </w:r>
    </w:p>
    <w:p>
      <w:pPr>
        <w:pStyle w:val="124"/>
      </w:pPr>
      <w:r>
        <w:t>该桥无调治构造物。</w:t>
      </w:r>
    </w:p>
    <w:p>
      <w:pPr>
        <w:pStyle w:val="5"/>
        <w:bidi w:val="0"/>
        <w:ind w:left="5340" w:leftChars="0" w:hanging="720" w:firstLineChars="0"/>
      </w:pPr>
      <w:r>
        <w:t>桥面系</w:t>
      </w:r>
    </w:p>
    <w:p>
      <w:pPr>
        <w:pStyle w:val="6"/>
        <w:bidi w:val="0"/>
        <w:ind w:left="5484" w:leftChars="0" w:hanging="864" w:firstLineChars="0"/>
      </w:pPr>
      <w:r>
        <w:t>桥面铺装</w:t>
      </w:r>
    </w:p>
    <w:p>
      <w:pPr>
        <w:pStyle w:val="124"/>
      </w:pPr>
      <w:r>
        <w:t>本桥桥面铺装共7联。桥面铺装未见明显病害，详细内容见下表。</w:t>
      </w:r>
    </w:p>
    <w:p>
      <w:pPr>
        <w:pStyle w:val="128"/>
        <w:spacing w:before="156"/>
      </w:pPr>
      <w:r>
        <w:rPr>
          <w:rFonts w:hint="eastAsia"/>
        </w:rPr>
        <w:t>表</w:t>
      </w:r>
      <w:r>
        <w:fldChar w:fldCharType="begin"/>
      </w:r>
      <w:r>
        <w:instrText xml:space="preserve"> STYLEREF 3 \s </w:instrText>
      </w:r>
      <w:r>
        <w:fldChar w:fldCharType="separate"/>
      </w:r>
      <w:r>
        <w:t>49.2.3</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1</w:t>
      </w:r>
      <w:r>
        <w:fldChar w:fldCharType="end"/>
      </w:r>
      <w:r>
        <w:rPr>
          <w:rFonts w:hint="eastAsia"/>
        </w:rPr>
        <w:t xml:space="preserve">  </w:t>
      </w:r>
      <w:r>
        <w:t>桥面铺装</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R3#桥面铺装</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RT-Ref_1313816126483992580 \h \* MERGEFORMAT </w:instrText>
            </w:r>
            <w:r>
              <w:fldChar w:fldCharType="separate"/>
            </w:r>
            <w:r>
              <w:fldChar w:fldCharType="begin"/>
            </w:r>
            <w:r>
              <w:instrText xml:space="preserve">STYLEREF 4 \S</w:instrText>
            </w:r>
            <w:r>
              <w:fldChar w:fldCharType="separate"/>
            </w:r>
            <w:r>
              <w:t>49.2.3.1</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R7#桥面铺装</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RT-Ref_1313816126483992582 \h \* MERGEFORMAT </w:instrText>
            </w:r>
            <w:r>
              <w:fldChar w:fldCharType="separate"/>
            </w:r>
            <w:r>
              <w:fldChar w:fldCharType="begin"/>
            </w:r>
            <w:r>
              <w:instrText xml:space="preserve">STYLEREF 4 \S</w:instrText>
            </w:r>
            <w:r>
              <w:fldChar w:fldCharType="separate"/>
            </w:r>
            <w:r>
              <w:t>49.2.3.1</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58" name="Drawing 56" descr="img131381612648399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Drawing 56" descr="img1313816126483992581"/>
                          <pic:cNvPicPr>
                            <a:picLocks noChangeAspect="1"/>
                          </pic:cNvPicPr>
                        </pic:nvPicPr>
                        <pic:blipFill>
                          <a:blip r:embed="rId21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59" name="Drawing 57" descr="img131381612648399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Drawing 57" descr="img1313816126483992583"/>
                          <pic:cNvPicPr>
                            <a:picLocks noChangeAspect="1"/>
                          </pic:cNvPicPr>
                        </pic:nvPicPr>
                        <pic:blipFill>
                          <a:blip r:embed="rId21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44" w:name="RT-Ref_1313816126483992580"/>
            <w:r>
              <w:fldChar w:fldCharType="begin"/>
            </w:r>
            <w:r>
              <w:instrText xml:space="preserve">STYLEREF 4 \S</w:instrText>
            </w:r>
            <w:r>
              <w:fldChar w:fldCharType="separate"/>
            </w:r>
            <w:r>
              <w:t>49.2.3.1</w:t>
            </w:r>
            <w:r>
              <w:fldChar w:fldCharType="end"/>
            </w:r>
            <w:r>
              <w:t>-</w:t>
            </w:r>
            <w:r>
              <w:fldChar w:fldCharType="begin"/>
            </w:r>
            <w:r>
              <w:instrText xml:space="preserve"> SEQ 图 \* ARABIC \s 4 </w:instrText>
            </w:r>
            <w:r>
              <w:fldChar w:fldCharType="separate"/>
            </w:r>
            <w:r>
              <w:t>1</w:t>
            </w:r>
            <w:r>
              <w:fldChar w:fldCharType="end"/>
            </w:r>
            <w:bookmarkEnd w:id="244"/>
            <w:r>
              <w:t xml:space="preserve">  R3#桥面铺装现状</w:t>
            </w:r>
          </w:p>
        </w:tc>
        <w:tc>
          <w:tcPr>
            <w:tcW w:w="4693" w:type="dxa"/>
            <w:tcMar>
              <w:top w:w="10" w:type="dxa"/>
              <w:left w:w="10" w:type="dxa"/>
              <w:right w:w="10" w:type="dxa"/>
            </w:tcMar>
            <w:vAlign w:val="center"/>
          </w:tcPr>
          <w:p>
            <w:pPr>
              <w:pStyle w:val="136"/>
            </w:pPr>
            <w:r>
              <w:t>图</w:t>
            </w:r>
            <w:bookmarkStart w:id="245" w:name="RT-Ref_1313816126483992582"/>
            <w:r>
              <w:fldChar w:fldCharType="begin"/>
            </w:r>
            <w:r>
              <w:instrText xml:space="preserve">STYLEREF 4 \S</w:instrText>
            </w:r>
            <w:r>
              <w:fldChar w:fldCharType="separate"/>
            </w:r>
            <w:r>
              <w:t>49.2.3.1</w:t>
            </w:r>
            <w:r>
              <w:fldChar w:fldCharType="end"/>
            </w:r>
            <w:r>
              <w:t>-</w:t>
            </w:r>
            <w:r>
              <w:fldChar w:fldCharType="begin"/>
            </w:r>
            <w:r>
              <w:instrText xml:space="preserve"> SEQ 图 \* ARABIC \s 4 </w:instrText>
            </w:r>
            <w:r>
              <w:fldChar w:fldCharType="separate"/>
            </w:r>
            <w:r>
              <w:t>2</w:t>
            </w:r>
            <w:r>
              <w:fldChar w:fldCharType="end"/>
            </w:r>
            <w:bookmarkEnd w:id="245"/>
            <w:r>
              <w:t xml:space="preserve">  R7#桥面铺装现状</w:t>
            </w:r>
          </w:p>
        </w:tc>
      </w:tr>
    </w:tbl>
    <w:p>
      <w:pPr>
        <w:pStyle w:val="123"/>
      </w:pPr>
    </w:p>
    <w:p>
      <w:pPr>
        <w:pStyle w:val="6"/>
        <w:bidi w:val="0"/>
        <w:ind w:left="5484" w:leftChars="0" w:hanging="864" w:firstLineChars="0"/>
      </w:pPr>
      <w:r>
        <w:t>伸缩缝装置</w:t>
      </w:r>
    </w:p>
    <w:p>
      <w:pPr>
        <w:pStyle w:val="124"/>
      </w:pPr>
      <w:r>
        <w:t>本桥伸缩缝装置共8道。伸缩缝装置病害主要表现为纵向裂缝。伸缩缝共187条纵向裂缝，总长度56.10m，最大长度0.30m，最大宽度0.15mm。伸缩缝装置病害详细内容见下表。</w:t>
      </w:r>
    </w:p>
    <w:p>
      <w:pPr>
        <w:pStyle w:val="128"/>
        <w:spacing w:before="156"/>
      </w:pPr>
      <w:r>
        <w:rPr>
          <w:rFonts w:hint="eastAsia"/>
        </w:rPr>
        <w:t>表</w:t>
      </w:r>
      <w:r>
        <w:fldChar w:fldCharType="begin"/>
      </w:r>
      <w:r>
        <w:instrText xml:space="preserve"> STYLEREF 3 \s </w:instrText>
      </w:r>
      <w:r>
        <w:fldChar w:fldCharType="separate"/>
      </w:r>
      <w:r>
        <w:t>49.2.3</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2</w:t>
      </w:r>
      <w:r>
        <w:fldChar w:fldCharType="end"/>
      </w:r>
      <w:r>
        <w:rPr>
          <w:rFonts w:hint="eastAsia"/>
        </w:rPr>
        <w:t xml:space="preserve">  </w:t>
      </w:r>
      <w:r>
        <w:t>伸缩缝装置</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R1#伸缩缝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锚固区，距右侧0.5m至3m范围内</w:t>
            </w:r>
          </w:p>
        </w:tc>
        <w:tc>
          <w:tcPr>
            <w:tcW w:w="1863" w:type="dxa"/>
            <w:vAlign w:val="center"/>
          </w:tcPr>
          <w:p>
            <w:pPr>
              <w:widowControl/>
              <w:jc w:val="center"/>
              <w:textAlignment w:val="center"/>
              <w:rPr>
                <w:szCs w:val="21"/>
              </w:rPr>
            </w:pPr>
            <w:r>
              <w:t>10条，L总=3.00m，Lmax=0.30m，δmax=0.10mm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RT-Ref_1313816126488186880 \h \* MERGEFORMAT </w:instrText>
            </w:r>
            <w:r>
              <w:fldChar w:fldCharType="separate"/>
            </w:r>
            <w:r>
              <w:fldChar w:fldCharType="begin"/>
            </w:r>
            <w:r>
              <w:instrText xml:space="preserve">STYLEREF 4 \S</w:instrText>
            </w:r>
            <w:r>
              <w:fldChar w:fldCharType="separate"/>
            </w:r>
            <w:r>
              <w:t>49.2.3.2</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R2#伸缩缝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锚固区，距右侧1m至9m范围内</w:t>
            </w:r>
          </w:p>
        </w:tc>
        <w:tc>
          <w:tcPr>
            <w:tcW w:w="1863" w:type="dxa"/>
            <w:vAlign w:val="center"/>
          </w:tcPr>
          <w:p>
            <w:pPr>
              <w:widowControl/>
              <w:jc w:val="center"/>
              <w:textAlignment w:val="center"/>
              <w:rPr>
                <w:szCs w:val="21"/>
              </w:rPr>
            </w:pPr>
            <w:r>
              <w:t>21条，L总=6.30m，Lmax=0.30m，δmax=0.10mm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RT-Ref_1313816126488186882 \h \* MERGEFORMAT </w:instrText>
            </w:r>
            <w:r>
              <w:fldChar w:fldCharType="separate"/>
            </w:r>
            <w:r>
              <w:fldChar w:fldCharType="begin"/>
            </w:r>
            <w:r>
              <w:instrText xml:space="preserve">STYLEREF 4 \S</w:instrText>
            </w:r>
            <w:r>
              <w:fldChar w:fldCharType="separate"/>
            </w:r>
            <w:r>
              <w:t>49.2.3.2</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发展缓慢</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R3#伸缩缝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锚固区，距右侧0.5m至9m范围内</w:t>
            </w:r>
          </w:p>
        </w:tc>
        <w:tc>
          <w:tcPr>
            <w:tcW w:w="1863" w:type="dxa"/>
            <w:vAlign w:val="center"/>
          </w:tcPr>
          <w:p>
            <w:pPr>
              <w:widowControl/>
              <w:jc w:val="center"/>
              <w:textAlignment w:val="center"/>
              <w:rPr>
                <w:szCs w:val="21"/>
              </w:rPr>
            </w:pPr>
            <w:r>
              <w:t>28条，L总=8.40m，Lmax=0.30m，δmax=0.10mm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RT-Ref_1313816126488186884 \h \* MERGEFORMAT </w:instrText>
            </w:r>
            <w:r>
              <w:fldChar w:fldCharType="separate"/>
            </w:r>
            <w:r>
              <w:fldChar w:fldCharType="begin"/>
            </w:r>
            <w:r>
              <w:instrText xml:space="preserve">STYLEREF 4 \S</w:instrText>
            </w:r>
            <w:r>
              <w:fldChar w:fldCharType="separate"/>
            </w:r>
            <w:r>
              <w:t>49.2.3.2</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发展缓慢</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R4#伸缩缝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锚固区，距右侧1m至9m范围内</w:t>
            </w:r>
          </w:p>
        </w:tc>
        <w:tc>
          <w:tcPr>
            <w:tcW w:w="1863" w:type="dxa"/>
            <w:vAlign w:val="center"/>
          </w:tcPr>
          <w:p>
            <w:pPr>
              <w:widowControl/>
              <w:jc w:val="center"/>
              <w:textAlignment w:val="center"/>
              <w:rPr>
                <w:szCs w:val="21"/>
              </w:rPr>
            </w:pPr>
            <w:r>
              <w:t>24条，L总=7.20m，Lmax=0.30m，δmax=0.10mm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RT-Ref_1313816126488186886 \h \* MERGEFORMAT </w:instrText>
            </w:r>
            <w:r>
              <w:fldChar w:fldCharType="separate"/>
            </w:r>
            <w:r>
              <w:fldChar w:fldCharType="begin"/>
            </w:r>
            <w:r>
              <w:instrText xml:space="preserve">STYLEREF 4 \S</w:instrText>
            </w:r>
            <w:r>
              <w:fldChar w:fldCharType="separate"/>
            </w:r>
            <w:r>
              <w:t>49.2.3.2</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发展缓慢</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R5#伸缩缝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锚固区，距右侧0m至9m范围内</w:t>
            </w:r>
          </w:p>
        </w:tc>
        <w:tc>
          <w:tcPr>
            <w:tcW w:w="1863" w:type="dxa"/>
            <w:vAlign w:val="center"/>
          </w:tcPr>
          <w:p>
            <w:pPr>
              <w:widowControl/>
              <w:jc w:val="center"/>
              <w:textAlignment w:val="center"/>
              <w:rPr>
                <w:szCs w:val="21"/>
              </w:rPr>
            </w:pPr>
            <w:r>
              <w:t>28条，L总=8.40m，Lmax=0.30m，δmax=0.12mm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RT-Ref_1313816126488186888 \h \* MERGEFORMAT </w:instrText>
            </w:r>
            <w:r>
              <w:fldChar w:fldCharType="separate"/>
            </w:r>
            <w:r>
              <w:fldChar w:fldCharType="begin"/>
            </w:r>
            <w:r>
              <w:instrText xml:space="preserve">STYLEREF 4 \S</w:instrText>
            </w:r>
            <w:r>
              <w:fldChar w:fldCharType="separate"/>
            </w:r>
            <w:r>
              <w:t>49.2.3.2</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发展缓慢</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R6#伸缩缝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锚固区，距右侧0m至10m范围内</w:t>
            </w:r>
          </w:p>
        </w:tc>
        <w:tc>
          <w:tcPr>
            <w:tcW w:w="1863" w:type="dxa"/>
            <w:vAlign w:val="center"/>
          </w:tcPr>
          <w:p>
            <w:pPr>
              <w:widowControl/>
              <w:jc w:val="center"/>
              <w:textAlignment w:val="center"/>
              <w:rPr>
                <w:szCs w:val="21"/>
              </w:rPr>
            </w:pPr>
            <w:r>
              <w:t>22条，L总=6.60m，Lmax=0.30m，δmax=0.10mm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RT-Ref_1313816126488186890 \h \* MERGEFORMAT </w:instrText>
            </w:r>
            <w:r>
              <w:fldChar w:fldCharType="separate"/>
            </w:r>
            <w:r>
              <w:fldChar w:fldCharType="begin"/>
            </w:r>
            <w:r>
              <w:instrText xml:space="preserve">STYLEREF 4 \S</w:instrText>
            </w:r>
            <w:r>
              <w:fldChar w:fldCharType="separate"/>
            </w:r>
            <w:r>
              <w:t>49.2.3.2</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w:t>
            </w:r>
          </w:p>
        </w:tc>
        <w:tc>
          <w:tcPr>
            <w:tcW w:w="1134" w:type="dxa"/>
            <w:tcMar>
              <w:top w:w="10" w:type="dxa"/>
              <w:left w:w="10" w:type="dxa"/>
              <w:right w:w="10" w:type="dxa"/>
            </w:tcMar>
            <w:vAlign w:val="center"/>
          </w:tcPr>
          <w:p>
            <w:pPr>
              <w:widowControl/>
              <w:jc w:val="center"/>
              <w:textAlignment w:val="center"/>
              <w:rPr>
                <w:szCs w:val="21"/>
              </w:rPr>
            </w:pPr>
            <w:r>
              <w:rPr>
                <w:szCs w:val="21"/>
              </w:rPr>
              <w:t>R7#伸缩缝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锚固区，距右侧0m至9m范围内</w:t>
            </w:r>
          </w:p>
        </w:tc>
        <w:tc>
          <w:tcPr>
            <w:tcW w:w="1863" w:type="dxa"/>
            <w:vAlign w:val="center"/>
          </w:tcPr>
          <w:p>
            <w:pPr>
              <w:widowControl/>
              <w:jc w:val="center"/>
              <w:textAlignment w:val="center"/>
              <w:rPr>
                <w:szCs w:val="21"/>
              </w:rPr>
            </w:pPr>
            <w:r>
              <w:t>26条，L总=7.80m，Lmax=0.30m，δmax=0.15mm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RT-Ref_1313816126488186892 \h \* MERGEFORMAT </w:instrText>
            </w:r>
            <w:r>
              <w:fldChar w:fldCharType="separate"/>
            </w:r>
            <w:r>
              <w:fldChar w:fldCharType="begin"/>
            </w:r>
            <w:r>
              <w:instrText xml:space="preserve">STYLEREF 4 \S</w:instrText>
            </w:r>
            <w:r>
              <w:fldChar w:fldCharType="separate"/>
            </w:r>
            <w:r>
              <w:t>49.2.3.2</w:t>
            </w:r>
            <w:r>
              <w:fldChar w:fldCharType="end"/>
            </w:r>
            <w:r>
              <w:t>-7</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w:t>
            </w:r>
          </w:p>
        </w:tc>
        <w:tc>
          <w:tcPr>
            <w:tcW w:w="1134" w:type="dxa"/>
            <w:tcMar>
              <w:top w:w="10" w:type="dxa"/>
              <w:left w:w="10" w:type="dxa"/>
              <w:right w:w="10" w:type="dxa"/>
            </w:tcMar>
            <w:vAlign w:val="center"/>
          </w:tcPr>
          <w:p>
            <w:pPr>
              <w:widowControl/>
              <w:jc w:val="center"/>
              <w:textAlignment w:val="center"/>
              <w:rPr>
                <w:szCs w:val="21"/>
              </w:rPr>
            </w:pPr>
            <w:r>
              <w:rPr>
                <w:szCs w:val="21"/>
              </w:rPr>
              <w:t>R8#伸缩缝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锚固区，距右侧0m至9m范围内</w:t>
            </w:r>
          </w:p>
        </w:tc>
        <w:tc>
          <w:tcPr>
            <w:tcW w:w="1863" w:type="dxa"/>
            <w:vAlign w:val="center"/>
          </w:tcPr>
          <w:p>
            <w:pPr>
              <w:widowControl/>
              <w:jc w:val="center"/>
              <w:textAlignment w:val="center"/>
              <w:rPr>
                <w:szCs w:val="21"/>
              </w:rPr>
            </w:pPr>
            <w:r>
              <w:t>28条，L总=8.40m，Lmax=0.30m，δmax=0.12mm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RT-Ref_1313816126488186894 \h \* MERGEFORMAT </w:instrText>
            </w:r>
            <w:r>
              <w:fldChar w:fldCharType="separate"/>
            </w:r>
            <w:r>
              <w:fldChar w:fldCharType="begin"/>
            </w:r>
            <w:r>
              <w:instrText xml:space="preserve">STYLEREF 4 \S</w:instrText>
            </w:r>
            <w:r>
              <w:fldChar w:fldCharType="separate"/>
            </w:r>
            <w:r>
              <w:t>49.2.3.2</w:t>
            </w:r>
            <w:r>
              <w:fldChar w:fldCharType="end"/>
            </w:r>
            <w:r>
              <w:t>-8</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60" name="Drawing 58" descr="img131381612648818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Drawing 58" descr="img1313816126488186881"/>
                          <pic:cNvPicPr>
                            <a:picLocks noChangeAspect="1"/>
                          </pic:cNvPicPr>
                        </pic:nvPicPr>
                        <pic:blipFill>
                          <a:blip r:embed="rId21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61" name="Drawing 59" descr="img131381612648818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Drawing 59" descr="img1313816126488186883"/>
                          <pic:cNvPicPr>
                            <a:picLocks noChangeAspect="1"/>
                          </pic:cNvPicPr>
                        </pic:nvPicPr>
                        <pic:blipFill>
                          <a:blip r:embed="rId21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46" w:name="RT-Ref_1313816126488186880"/>
            <w:r>
              <w:fldChar w:fldCharType="begin"/>
            </w:r>
            <w:r>
              <w:instrText xml:space="preserve">STYLEREF 4 \S</w:instrText>
            </w:r>
            <w:r>
              <w:fldChar w:fldCharType="separate"/>
            </w:r>
            <w:r>
              <w:t>49.2.3.2</w:t>
            </w:r>
            <w:r>
              <w:fldChar w:fldCharType="end"/>
            </w:r>
            <w:r>
              <w:t>-</w:t>
            </w:r>
            <w:r>
              <w:fldChar w:fldCharType="begin"/>
            </w:r>
            <w:r>
              <w:instrText xml:space="preserve"> SEQ 图 \* ARABIC \s 4 </w:instrText>
            </w:r>
            <w:r>
              <w:fldChar w:fldCharType="separate"/>
            </w:r>
            <w:r>
              <w:t>1</w:t>
            </w:r>
            <w:r>
              <w:fldChar w:fldCharType="end"/>
            </w:r>
            <w:bookmarkEnd w:id="246"/>
            <w:r>
              <w:t xml:space="preserve">  R1#伸缩缝锚固区，距右侧0.5m至3m范围内纵向裂缝</w:t>
            </w:r>
          </w:p>
        </w:tc>
        <w:tc>
          <w:tcPr>
            <w:tcW w:w="4693" w:type="dxa"/>
            <w:tcMar>
              <w:top w:w="10" w:type="dxa"/>
              <w:left w:w="10" w:type="dxa"/>
              <w:right w:w="10" w:type="dxa"/>
            </w:tcMar>
            <w:vAlign w:val="center"/>
          </w:tcPr>
          <w:p>
            <w:pPr>
              <w:pStyle w:val="136"/>
            </w:pPr>
            <w:r>
              <w:t>图</w:t>
            </w:r>
            <w:bookmarkStart w:id="247" w:name="RT-Ref_1313816126488186882"/>
            <w:r>
              <w:fldChar w:fldCharType="begin"/>
            </w:r>
            <w:r>
              <w:instrText xml:space="preserve">STYLEREF 4 \S</w:instrText>
            </w:r>
            <w:r>
              <w:fldChar w:fldCharType="separate"/>
            </w:r>
            <w:r>
              <w:t>49.2.3.2</w:t>
            </w:r>
            <w:r>
              <w:fldChar w:fldCharType="end"/>
            </w:r>
            <w:r>
              <w:t>-</w:t>
            </w:r>
            <w:r>
              <w:fldChar w:fldCharType="begin"/>
            </w:r>
            <w:r>
              <w:instrText xml:space="preserve"> SEQ 图 \* ARABIC \s 4 </w:instrText>
            </w:r>
            <w:r>
              <w:fldChar w:fldCharType="separate"/>
            </w:r>
            <w:r>
              <w:t>2</w:t>
            </w:r>
            <w:r>
              <w:fldChar w:fldCharType="end"/>
            </w:r>
            <w:bookmarkEnd w:id="247"/>
            <w:r>
              <w:t xml:space="preserve">  R2#伸缩缝锚固区，距右侧1m至9m范围内纵向裂缝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62" name="Drawing 60" descr="img131381612648818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Drawing 60" descr="img1313816126488186885"/>
                          <pic:cNvPicPr>
                            <a:picLocks noChangeAspect="1"/>
                          </pic:cNvPicPr>
                        </pic:nvPicPr>
                        <pic:blipFill>
                          <a:blip r:embed="rId21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63" name="Drawing 61" descr="img131381612648818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Drawing 61" descr="img1313816126488186887"/>
                          <pic:cNvPicPr>
                            <a:picLocks noChangeAspect="1"/>
                          </pic:cNvPicPr>
                        </pic:nvPicPr>
                        <pic:blipFill>
                          <a:blip r:embed="rId22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48" w:name="RT-Ref_1313816126488186884"/>
            <w:r>
              <w:fldChar w:fldCharType="begin"/>
            </w:r>
            <w:r>
              <w:instrText xml:space="preserve">STYLEREF 4 \S</w:instrText>
            </w:r>
            <w:r>
              <w:fldChar w:fldCharType="separate"/>
            </w:r>
            <w:r>
              <w:t>49.2.3.2</w:t>
            </w:r>
            <w:r>
              <w:fldChar w:fldCharType="end"/>
            </w:r>
            <w:r>
              <w:t>-</w:t>
            </w:r>
            <w:r>
              <w:fldChar w:fldCharType="begin"/>
            </w:r>
            <w:r>
              <w:instrText xml:space="preserve"> SEQ 图 \* ARABIC \s 4 </w:instrText>
            </w:r>
            <w:r>
              <w:fldChar w:fldCharType="separate"/>
            </w:r>
            <w:r>
              <w:t>3</w:t>
            </w:r>
            <w:r>
              <w:fldChar w:fldCharType="end"/>
            </w:r>
            <w:bookmarkEnd w:id="248"/>
            <w:r>
              <w:t xml:space="preserve">  R3#伸缩缝锚固区，距右侧0.5m至9m范围内纵向裂缝</w:t>
            </w:r>
          </w:p>
        </w:tc>
        <w:tc>
          <w:tcPr>
            <w:tcW w:w="4693" w:type="dxa"/>
            <w:tcMar>
              <w:top w:w="10" w:type="dxa"/>
              <w:left w:w="10" w:type="dxa"/>
              <w:right w:w="10" w:type="dxa"/>
            </w:tcMar>
            <w:vAlign w:val="center"/>
          </w:tcPr>
          <w:p>
            <w:pPr>
              <w:pStyle w:val="136"/>
            </w:pPr>
            <w:r>
              <w:t>图</w:t>
            </w:r>
            <w:bookmarkStart w:id="249" w:name="RT-Ref_1313816126488186886"/>
            <w:r>
              <w:fldChar w:fldCharType="begin"/>
            </w:r>
            <w:r>
              <w:instrText xml:space="preserve">STYLEREF 4 \S</w:instrText>
            </w:r>
            <w:r>
              <w:fldChar w:fldCharType="separate"/>
            </w:r>
            <w:r>
              <w:t>49.2.3.2</w:t>
            </w:r>
            <w:r>
              <w:fldChar w:fldCharType="end"/>
            </w:r>
            <w:r>
              <w:t>-</w:t>
            </w:r>
            <w:r>
              <w:fldChar w:fldCharType="begin"/>
            </w:r>
            <w:r>
              <w:instrText xml:space="preserve"> SEQ 图 \* ARABIC \s 4 </w:instrText>
            </w:r>
            <w:r>
              <w:fldChar w:fldCharType="separate"/>
            </w:r>
            <w:r>
              <w:t>4</w:t>
            </w:r>
            <w:r>
              <w:fldChar w:fldCharType="end"/>
            </w:r>
            <w:bookmarkEnd w:id="249"/>
            <w:r>
              <w:t xml:space="preserve">  R4#伸缩缝锚固区，距右侧1m至9m范围内纵向裂缝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64" name="Drawing 62" descr="img131381612648818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Drawing 62" descr="img1313816126488186889"/>
                          <pic:cNvPicPr>
                            <a:picLocks noChangeAspect="1"/>
                          </pic:cNvPicPr>
                        </pic:nvPicPr>
                        <pic:blipFill>
                          <a:blip r:embed="rId22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65" name="Drawing 63" descr="img1313816126488186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Drawing 63" descr="img1313816126488186891"/>
                          <pic:cNvPicPr>
                            <a:picLocks noChangeAspect="1"/>
                          </pic:cNvPicPr>
                        </pic:nvPicPr>
                        <pic:blipFill>
                          <a:blip r:embed="rId22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50" w:name="RT-Ref_1313816126488186888"/>
            <w:r>
              <w:fldChar w:fldCharType="begin"/>
            </w:r>
            <w:r>
              <w:instrText xml:space="preserve">STYLEREF 4 \S</w:instrText>
            </w:r>
            <w:r>
              <w:fldChar w:fldCharType="separate"/>
            </w:r>
            <w:r>
              <w:t>49.2.3.2</w:t>
            </w:r>
            <w:r>
              <w:fldChar w:fldCharType="end"/>
            </w:r>
            <w:r>
              <w:t>-</w:t>
            </w:r>
            <w:r>
              <w:fldChar w:fldCharType="begin"/>
            </w:r>
            <w:r>
              <w:instrText xml:space="preserve"> SEQ 图 \* ARABIC \s 4 </w:instrText>
            </w:r>
            <w:r>
              <w:fldChar w:fldCharType="separate"/>
            </w:r>
            <w:r>
              <w:t>5</w:t>
            </w:r>
            <w:r>
              <w:fldChar w:fldCharType="end"/>
            </w:r>
            <w:bookmarkEnd w:id="250"/>
            <w:r>
              <w:t xml:space="preserve">  R5#伸缩缝锚固区，距右侧0m至9m范围内纵向裂缝</w:t>
            </w:r>
          </w:p>
        </w:tc>
        <w:tc>
          <w:tcPr>
            <w:tcW w:w="4693" w:type="dxa"/>
            <w:tcMar>
              <w:top w:w="10" w:type="dxa"/>
              <w:left w:w="10" w:type="dxa"/>
              <w:right w:w="10" w:type="dxa"/>
            </w:tcMar>
            <w:vAlign w:val="center"/>
          </w:tcPr>
          <w:p>
            <w:pPr>
              <w:pStyle w:val="136"/>
            </w:pPr>
            <w:r>
              <w:t>图</w:t>
            </w:r>
            <w:bookmarkStart w:id="251" w:name="RT-Ref_1313816126488186890"/>
            <w:r>
              <w:fldChar w:fldCharType="begin"/>
            </w:r>
            <w:r>
              <w:instrText xml:space="preserve">STYLEREF 4 \S</w:instrText>
            </w:r>
            <w:r>
              <w:fldChar w:fldCharType="separate"/>
            </w:r>
            <w:r>
              <w:t>49.2.3.2</w:t>
            </w:r>
            <w:r>
              <w:fldChar w:fldCharType="end"/>
            </w:r>
            <w:r>
              <w:t>-</w:t>
            </w:r>
            <w:r>
              <w:fldChar w:fldCharType="begin"/>
            </w:r>
            <w:r>
              <w:instrText xml:space="preserve"> SEQ 图 \* ARABIC \s 4 </w:instrText>
            </w:r>
            <w:r>
              <w:fldChar w:fldCharType="separate"/>
            </w:r>
            <w:r>
              <w:t>6</w:t>
            </w:r>
            <w:r>
              <w:fldChar w:fldCharType="end"/>
            </w:r>
            <w:bookmarkEnd w:id="251"/>
            <w:r>
              <w:t xml:space="preserve">  R6#伸缩缝锚固区，距右侧0m至10m范围内纵向裂缝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66" name="Drawing 64" descr="img1313816126488186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Drawing 64" descr="img1313816126488186893"/>
                          <pic:cNvPicPr>
                            <a:picLocks noChangeAspect="1"/>
                          </pic:cNvPicPr>
                        </pic:nvPicPr>
                        <pic:blipFill>
                          <a:blip r:embed="rId22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67" name="Drawing 65" descr="img1313816126488186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Drawing 65" descr="img1313816126488186895"/>
                          <pic:cNvPicPr>
                            <a:picLocks noChangeAspect="1"/>
                          </pic:cNvPicPr>
                        </pic:nvPicPr>
                        <pic:blipFill>
                          <a:blip r:embed="rId22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52" w:name="RT-Ref_1313816126488186892"/>
            <w:r>
              <w:fldChar w:fldCharType="begin"/>
            </w:r>
            <w:r>
              <w:instrText xml:space="preserve">STYLEREF 4 \S</w:instrText>
            </w:r>
            <w:r>
              <w:fldChar w:fldCharType="separate"/>
            </w:r>
            <w:r>
              <w:t>49.2.3.2</w:t>
            </w:r>
            <w:r>
              <w:fldChar w:fldCharType="end"/>
            </w:r>
            <w:r>
              <w:t>-</w:t>
            </w:r>
            <w:r>
              <w:fldChar w:fldCharType="begin"/>
            </w:r>
            <w:r>
              <w:instrText xml:space="preserve"> SEQ 图 \* ARABIC \s 4 </w:instrText>
            </w:r>
            <w:r>
              <w:fldChar w:fldCharType="separate"/>
            </w:r>
            <w:r>
              <w:t>7</w:t>
            </w:r>
            <w:r>
              <w:fldChar w:fldCharType="end"/>
            </w:r>
            <w:bookmarkEnd w:id="252"/>
            <w:r>
              <w:t xml:space="preserve">  R7#伸缩缝锚固区，距右侧0m至9m范围内纵向裂缝</w:t>
            </w:r>
          </w:p>
        </w:tc>
        <w:tc>
          <w:tcPr>
            <w:tcW w:w="4693" w:type="dxa"/>
            <w:tcMar>
              <w:top w:w="10" w:type="dxa"/>
              <w:left w:w="10" w:type="dxa"/>
              <w:right w:w="10" w:type="dxa"/>
            </w:tcMar>
            <w:vAlign w:val="center"/>
          </w:tcPr>
          <w:p>
            <w:pPr>
              <w:pStyle w:val="136"/>
            </w:pPr>
            <w:r>
              <w:t>图</w:t>
            </w:r>
            <w:bookmarkStart w:id="253" w:name="RT-Ref_1313816126488186894"/>
            <w:r>
              <w:fldChar w:fldCharType="begin"/>
            </w:r>
            <w:r>
              <w:instrText xml:space="preserve">STYLEREF 4 \S</w:instrText>
            </w:r>
            <w:r>
              <w:fldChar w:fldCharType="separate"/>
            </w:r>
            <w:r>
              <w:t>49.2.3.2</w:t>
            </w:r>
            <w:r>
              <w:fldChar w:fldCharType="end"/>
            </w:r>
            <w:r>
              <w:t>-</w:t>
            </w:r>
            <w:r>
              <w:fldChar w:fldCharType="begin"/>
            </w:r>
            <w:r>
              <w:instrText xml:space="preserve"> SEQ 图 \* ARABIC \s 4 </w:instrText>
            </w:r>
            <w:r>
              <w:fldChar w:fldCharType="separate"/>
            </w:r>
            <w:r>
              <w:t>8</w:t>
            </w:r>
            <w:r>
              <w:fldChar w:fldCharType="end"/>
            </w:r>
            <w:bookmarkEnd w:id="253"/>
            <w:r>
              <w:t xml:space="preserve">  R8#伸缩缝锚固区，距右侧0m至9m范围内纵向裂缝</w:t>
            </w:r>
          </w:p>
        </w:tc>
      </w:tr>
    </w:tbl>
    <w:p>
      <w:pPr>
        <w:pStyle w:val="123"/>
      </w:pPr>
    </w:p>
    <w:p>
      <w:pPr>
        <w:pStyle w:val="6"/>
        <w:bidi w:val="0"/>
        <w:ind w:left="5484" w:leftChars="0" w:hanging="864" w:firstLineChars="0"/>
      </w:pPr>
      <w:r>
        <w:t>人行道</w:t>
      </w:r>
    </w:p>
    <w:p>
      <w:pPr>
        <w:pStyle w:val="124"/>
      </w:pPr>
      <w:r>
        <w:t>该桥无人行道。</w:t>
      </w:r>
    </w:p>
    <w:p>
      <w:pPr>
        <w:pStyle w:val="6"/>
        <w:bidi w:val="0"/>
        <w:ind w:left="5484" w:leftChars="0" w:hanging="864" w:firstLineChars="0"/>
      </w:pPr>
      <w:r>
        <w:t>栏杆、护栏</w:t>
      </w:r>
    </w:p>
    <w:p>
      <w:pPr>
        <w:pStyle w:val="124"/>
      </w:pPr>
      <w:r>
        <w:t>本桥栏杆、护栏共14个。栏杆、护栏病害主要表现为蜂窝、麻面、剥落、掉角、竖向裂缝、露筋。防撞挡墙共10条竖向裂缝，总长度10.00m，最大长度1.00m，最大宽度0.12mm；4处剥落、掉角，总面积1.38</w:t>
      </w:r>
      <w:r>
        <w:rPr>
          <w:rFonts w:hint="eastAsia"/>
          <w:lang w:eastAsia="zh-CN"/>
        </w:rPr>
        <w:t>m²</w:t>
      </w:r>
      <w:r>
        <w:t>，最大面积1.20</w:t>
      </w:r>
      <w:r>
        <w:rPr>
          <w:rFonts w:hint="eastAsia"/>
          <w:lang w:eastAsia="zh-CN"/>
        </w:rPr>
        <w:t>m²</w:t>
      </w:r>
      <w:r>
        <w:t>；2处蜂窝、麻面，总面积2.08</w:t>
      </w:r>
      <w:r>
        <w:rPr>
          <w:rFonts w:hint="eastAsia"/>
          <w:lang w:eastAsia="zh-CN"/>
        </w:rPr>
        <w:t>m²</w:t>
      </w:r>
      <w:r>
        <w:t>，最大面积2.00</w:t>
      </w:r>
      <w:r>
        <w:rPr>
          <w:rFonts w:hint="eastAsia"/>
          <w:lang w:eastAsia="zh-CN"/>
        </w:rPr>
        <w:t>m²</w:t>
      </w:r>
      <w:r>
        <w:t>；20处露筋，总面积0.20</w:t>
      </w:r>
      <w:r>
        <w:rPr>
          <w:rFonts w:hint="eastAsia"/>
          <w:lang w:eastAsia="zh-CN"/>
        </w:rPr>
        <w:t>m²</w:t>
      </w:r>
      <w:r>
        <w:t>，最大面积0.01</w:t>
      </w:r>
      <w:r>
        <w:rPr>
          <w:rFonts w:hint="eastAsia"/>
          <w:lang w:eastAsia="zh-CN"/>
        </w:rPr>
        <w:t>m²</w:t>
      </w:r>
      <w:r>
        <w:t>。栏杆、护栏病害详细内容见下表。</w:t>
      </w:r>
    </w:p>
    <w:p>
      <w:pPr>
        <w:pStyle w:val="128"/>
        <w:spacing w:before="156"/>
      </w:pPr>
      <w:r>
        <w:rPr>
          <w:rFonts w:hint="eastAsia"/>
        </w:rPr>
        <w:t>表</w:t>
      </w:r>
      <w:r>
        <w:fldChar w:fldCharType="begin"/>
      </w:r>
      <w:r>
        <w:instrText xml:space="preserve"> STYLEREF 3 \s </w:instrText>
      </w:r>
      <w:r>
        <w:fldChar w:fldCharType="separate"/>
      </w:r>
      <w:r>
        <w:t>49.2.3</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3</w:t>
      </w:r>
      <w:r>
        <w:fldChar w:fldCharType="end"/>
      </w:r>
      <w:r>
        <w:rPr>
          <w:rFonts w:hint="eastAsia"/>
        </w:rPr>
        <w:t xml:space="preserve">  </w:t>
      </w:r>
      <w:r>
        <w:t>栏杆、护栏</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R1-1#防撞墙</w:t>
            </w:r>
          </w:p>
        </w:tc>
        <w:tc>
          <w:tcPr>
            <w:tcW w:w="1701" w:type="dxa"/>
            <w:tcMar>
              <w:top w:w="10" w:type="dxa"/>
              <w:left w:w="10" w:type="dxa"/>
              <w:right w:w="10" w:type="dxa"/>
            </w:tcMar>
            <w:vAlign w:val="center"/>
          </w:tcPr>
          <w:p>
            <w:pPr>
              <w:widowControl/>
              <w:jc w:val="center"/>
              <w:textAlignment w:val="center"/>
              <w:rPr>
                <w:szCs w:val="21"/>
              </w:rPr>
            </w:pPr>
            <w:r>
              <w:rPr>
                <w:szCs w:val="21"/>
              </w:rPr>
              <w:t>蜂窝、麻面</w:t>
            </w:r>
          </w:p>
        </w:tc>
        <w:tc>
          <w:tcPr>
            <w:tcW w:w="1748" w:type="dxa"/>
            <w:tcMar>
              <w:top w:w="10" w:type="dxa"/>
              <w:left w:w="10" w:type="dxa"/>
              <w:right w:w="10" w:type="dxa"/>
            </w:tcMar>
            <w:vAlign w:val="center"/>
          </w:tcPr>
          <w:p>
            <w:pPr>
              <w:widowControl/>
              <w:jc w:val="center"/>
              <w:textAlignment w:val="center"/>
              <w:rPr>
                <w:szCs w:val="21"/>
              </w:rPr>
            </w:pPr>
            <w:r>
              <w:rPr>
                <w:szCs w:val="21"/>
              </w:rPr>
              <w:t>距1#伸缩缝大桩号侧25m处</w:t>
            </w:r>
          </w:p>
        </w:tc>
        <w:tc>
          <w:tcPr>
            <w:tcW w:w="1863" w:type="dxa"/>
            <w:vAlign w:val="center"/>
          </w:tcPr>
          <w:p>
            <w:pPr>
              <w:widowControl/>
              <w:jc w:val="center"/>
              <w:textAlignment w:val="center"/>
              <w:rPr>
                <w:rFonts w:hint="eastAsia" w:eastAsia="宋体"/>
                <w:szCs w:val="21"/>
                <w:lang w:eastAsia="zh-CN"/>
              </w:rPr>
            </w:pPr>
            <w:r>
              <w:t>S=0.40m×0.20m=0.08</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RT-Ref_1313816126492381184 \h \* MERGEFORMAT </w:instrText>
            </w:r>
            <w:r>
              <w:fldChar w:fldCharType="separate"/>
            </w:r>
            <w:r>
              <w:fldChar w:fldCharType="begin"/>
            </w:r>
            <w:r>
              <w:instrText xml:space="preserve">STYLEREF 4 \S</w:instrText>
            </w:r>
            <w:r>
              <w:fldChar w:fldCharType="separate"/>
            </w:r>
            <w:r>
              <w:t>49.2.3.4</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R1-2#防撞墙</w:t>
            </w:r>
          </w:p>
        </w:tc>
        <w:tc>
          <w:tcPr>
            <w:tcW w:w="1701" w:type="dxa"/>
            <w:tcMar>
              <w:top w:w="10" w:type="dxa"/>
              <w:left w:w="10" w:type="dxa"/>
              <w:right w:w="10" w:type="dxa"/>
            </w:tcMar>
            <w:vAlign w:val="center"/>
          </w:tcPr>
          <w:p>
            <w:pPr>
              <w:widowControl/>
              <w:jc w:val="center"/>
              <w:textAlignment w:val="center"/>
              <w:rPr>
                <w:szCs w:val="21"/>
              </w:rPr>
            </w:pPr>
            <w:r>
              <w:rPr>
                <w:szCs w:val="21"/>
              </w:rPr>
              <w:t>剥落</w:t>
            </w:r>
          </w:p>
        </w:tc>
        <w:tc>
          <w:tcPr>
            <w:tcW w:w="1748" w:type="dxa"/>
            <w:tcMar>
              <w:top w:w="10" w:type="dxa"/>
              <w:left w:w="10" w:type="dxa"/>
              <w:right w:w="10" w:type="dxa"/>
            </w:tcMar>
            <w:vAlign w:val="center"/>
          </w:tcPr>
          <w:p>
            <w:pPr>
              <w:widowControl/>
              <w:jc w:val="center"/>
              <w:textAlignment w:val="center"/>
              <w:rPr>
                <w:szCs w:val="21"/>
              </w:rPr>
            </w:pPr>
            <w:r>
              <w:rPr>
                <w:szCs w:val="21"/>
              </w:rPr>
              <w:t>距1#伸缩缝大桩号侧10m处</w:t>
            </w:r>
          </w:p>
        </w:tc>
        <w:tc>
          <w:tcPr>
            <w:tcW w:w="1863" w:type="dxa"/>
            <w:vAlign w:val="center"/>
          </w:tcPr>
          <w:p>
            <w:pPr>
              <w:widowControl/>
              <w:jc w:val="center"/>
              <w:textAlignment w:val="center"/>
              <w:rPr>
                <w:rFonts w:hint="eastAsia" w:eastAsia="宋体"/>
                <w:szCs w:val="21"/>
                <w:lang w:eastAsia="zh-CN"/>
              </w:rPr>
            </w:pPr>
            <w:r>
              <w:t>S=0.10m×0.10m=0.01</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RT-Ref_1313816126492381186 \h \* MERGEFORMAT </w:instrText>
            </w:r>
            <w:r>
              <w:fldChar w:fldCharType="separate"/>
            </w:r>
            <w:r>
              <w:fldChar w:fldCharType="begin"/>
            </w:r>
            <w:r>
              <w:instrText xml:space="preserve">STYLEREF 4 \S</w:instrText>
            </w:r>
            <w:r>
              <w:fldChar w:fldCharType="separate"/>
            </w:r>
            <w:r>
              <w:t>49.2.3.4</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R1-2#防撞墙</w:t>
            </w:r>
          </w:p>
        </w:tc>
        <w:tc>
          <w:tcPr>
            <w:tcW w:w="1701" w:type="dxa"/>
            <w:tcMar>
              <w:top w:w="10" w:type="dxa"/>
              <w:left w:w="10" w:type="dxa"/>
              <w:right w:w="10" w:type="dxa"/>
            </w:tcMar>
            <w:vAlign w:val="center"/>
          </w:tcPr>
          <w:p>
            <w:pPr>
              <w:widowControl/>
              <w:jc w:val="center"/>
              <w:textAlignment w:val="center"/>
              <w:rPr>
                <w:szCs w:val="21"/>
              </w:rPr>
            </w:pPr>
            <w:r>
              <w:rPr>
                <w:szCs w:val="21"/>
              </w:rPr>
              <w:t>竖向裂缝</w:t>
            </w:r>
          </w:p>
        </w:tc>
        <w:tc>
          <w:tcPr>
            <w:tcW w:w="1748" w:type="dxa"/>
            <w:tcMar>
              <w:top w:w="10" w:type="dxa"/>
              <w:left w:w="10" w:type="dxa"/>
              <w:right w:w="10" w:type="dxa"/>
            </w:tcMar>
            <w:vAlign w:val="center"/>
          </w:tcPr>
          <w:p>
            <w:pPr>
              <w:widowControl/>
              <w:jc w:val="center"/>
              <w:textAlignment w:val="center"/>
              <w:rPr>
                <w:szCs w:val="21"/>
              </w:rPr>
            </w:pPr>
            <w:r>
              <w:rPr>
                <w:szCs w:val="21"/>
              </w:rPr>
              <w:t>距1#伸缩缝大桩号侧20m处</w:t>
            </w:r>
          </w:p>
        </w:tc>
        <w:tc>
          <w:tcPr>
            <w:tcW w:w="1863" w:type="dxa"/>
            <w:vAlign w:val="center"/>
          </w:tcPr>
          <w:p>
            <w:pPr>
              <w:widowControl/>
              <w:jc w:val="center"/>
              <w:textAlignment w:val="center"/>
              <w:rPr>
                <w:szCs w:val="21"/>
              </w:rPr>
            </w:pPr>
            <w:r>
              <w:rPr>
                <w:szCs w:val="21"/>
              </w:rPr>
              <w:t>L=1.00m，δ=0.10mm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RT-Ref_1313816126496575488 \h \* MERGEFORMAT </w:instrText>
            </w:r>
            <w:r>
              <w:fldChar w:fldCharType="separate"/>
            </w:r>
            <w:r>
              <w:fldChar w:fldCharType="begin"/>
            </w:r>
            <w:r>
              <w:instrText xml:space="preserve">STYLEREF 4 \S</w:instrText>
            </w:r>
            <w:r>
              <w:fldChar w:fldCharType="separate"/>
            </w:r>
            <w:r>
              <w:t>49.2.3.4</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R2-2#防撞墙</w:t>
            </w:r>
          </w:p>
        </w:tc>
        <w:tc>
          <w:tcPr>
            <w:tcW w:w="1701" w:type="dxa"/>
            <w:tcMar>
              <w:top w:w="10" w:type="dxa"/>
              <w:left w:w="10" w:type="dxa"/>
              <w:right w:w="10" w:type="dxa"/>
            </w:tcMar>
            <w:vAlign w:val="center"/>
          </w:tcPr>
          <w:p>
            <w:pPr>
              <w:widowControl/>
              <w:jc w:val="center"/>
              <w:textAlignment w:val="center"/>
              <w:rPr>
                <w:szCs w:val="21"/>
              </w:rPr>
            </w:pPr>
            <w:r>
              <w:rPr>
                <w:szCs w:val="21"/>
              </w:rPr>
              <w:t>剥落</w:t>
            </w:r>
          </w:p>
        </w:tc>
        <w:tc>
          <w:tcPr>
            <w:tcW w:w="1748" w:type="dxa"/>
            <w:tcMar>
              <w:top w:w="10" w:type="dxa"/>
              <w:left w:w="10" w:type="dxa"/>
              <w:right w:w="10" w:type="dxa"/>
            </w:tcMar>
            <w:vAlign w:val="center"/>
          </w:tcPr>
          <w:p>
            <w:pPr>
              <w:widowControl/>
              <w:jc w:val="center"/>
              <w:textAlignment w:val="center"/>
              <w:rPr>
                <w:szCs w:val="21"/>
              </w:rPr>
            </w:pPr>
            <w:r>
              <w:rPr>
                <w:szCs w:val="21"/>
              </w:rPr>
              <w:t>距2#伸缩缝大桩号侧2m处</w:t>
            </w:r>
          </w:p>
        </w:tc>
        <w:tc>
          <w:tcPr>
            <w:tcW w:w="1863" w:type="dxa"/>
            <w:vAlign w:val="center"/>
          </w:tcPr>
          <w:p>
            <w:pPr>
              <w:widowControl/>
              <w:jc w:val="center"/>
              <w:textAlignment w:val="center"/>
              <w:rPr>
                <w:rFonts w:hint="eastAsia" w:eastAsia="宋体"/>
                <w:szCs w:val="21"/>
                <w:lang w:eastAsia="zh-CN"/>
              </w:rPr>
            </w:pPr>
            <w:r>
              <w:t>S=0.10m×0.10m=0.01</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RT-Ref_1313816126496575490 \h \* MERGEFORMAT </w:instrText>
            </w:r>
            <w:r>
              <w:fldChar w:fldCharType="separate"/>
            </w:r>
            <w:r>
              <w:fldChar w:fldCharType="begin"/>
            </w:r>
            <w:r>
              <w:instrText xml:space="preserve">STYLEREF 4 \S</w:instrText>
            </w:r>
            <w:r>
              <w:fldChar w:fldCharType="separate"/>
            </w:r>
            <w:r>
              <w:t>49.2.3.4</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R2-2#防撞墙</w:t>
            </w:r>
          </w:p>
        </w:tc>
        <w:tc>
          <w:tcPr>
            <w:tcW w:w="1701" w:type="dxa"/>
            <w:tcMar>
              <w:top w:w="10" w:type="dxa"/>
              <w:left w:w="10" w:type="dxa"/>
              <w:right w:w="10" w:type="dxa"/>
            </w:tcMar>
            <w:vAlign w:val="center"/>
          </w:tcPr>
          <w:p>
            <w:pPr>
              <w:widowControl/>
              <w:jc w:val="center"/>
              <w:textAlignment w:val="center"/>
              <w:rPr>
                <w:szCs w:val="21"/>
              </w:rPr>
            </w:pPr>
            <w:r>
              <w:rPr>
                <w:szCs w:val="21"/>
              </w:rPr>
              <w:t>剥落</w:t>
            </w:r>
          </w:p>
        </w:tc>
        <w:tc>
          <w:tcPr>
            <w:tcW w:w="1748" w:type="dxa"/>
            <w:tcMar>
              <w:top w:w="10" w:type="dxa"/>
              <w:left w:w="10" w:type="dxa"/>
              <w:right w:w="10" w:type="dxa"/>
            </w:tcMar>
            <w:vAlign w:val="center"/>
          </w:tcPr>
          <w:p>
            <w:pPr>
              <w:widowControl/>
              <w:jc w:val="center"/>
              <w:textAlignment w:val="center"/>
              <w:rPr>
                <w:szCs w:val="21"/>
              </w:rPr>
            </w:pPr>
            <w:r>
              <w:rPr>
                <w:szCs w:val="21"/>
              </w:rPr>
              <w:t>距2#伸缩缝大桩号侧2m处</w:t>
            </w:r>
          </w:p>
        </w:tc>
        <w:tc>
          <w:tcPr>
            <w:tcW w:w="1863" w:type="dxa"/>
            <w:vAlign w:val="center"/>
          </w:tcPr>
          <w:p>
            <w:pPr>
              <w:widowControl/>
              <w:jc w:val="center"/>
              <w:textAlignment w:val="center"/>
              <w:rPr>
                <w:rFonts w:hint="eastAsia" w:eastAsia="宋体"/>
                <w:szCs w:val="21"/>
                <w:lang w:eastAsia="zh-CN"/>
              </w:rPr>
            </w:pPr>
            <w:r>
              <w:t>S=6.00m×0.20m=1.20</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RT-Ref_1313816126496575492 \h \* MERGEFORMAT </w:instrText>
            </w:r>
            <w:r>
              <w:fldChar w:fldCharType="separate"/>
            </w:r>
            <w:r>
              <w:fldChar w:fldCharType="begin"/>
            </w:r>
            <w:r>
              <w:instrText xml:space="preserve">STYLEREF 4 \S</w:instrText>
            </w:r>
            <w:r>
              <w:fldChar w:fldCharType="separate"/>
            </w:r>
            <w:r>
              <w:t>49.2.3.4</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R2-2#防撞墙</w:t>
            </w:r>
          </w:p>
        </w:tc>
        <w:tc>
          <w:tcPr>
            <w:tcW w:w="1701" w:type="dxa"/>
            <w:tcMar>
              <w:top w:w="10" w:type="dxa"/>
              <w:left w:w="10" w:type="dxa"/>
              <w:right w:w="10" w:type="dxa"/>
            </w:tcMar>
            <w:vAlign w:val="center"/>
          </w:tcPr>
          <w:p>
            <w:pPr>
              <w:widowControl/>
              <w:jc w:val="center"/>
              <w:textAlignment w:val="center"/>
              <w:rPr>
                <w:szCs w:val="21"/>
              </w:rPr>
            </w:pPr>
            <w:r>
              <w:rPr>
                <w:szCs w:val="21"/>
              </w:rPr>
              <w:t>竖向裂缝</w:t>
            </w:r>
          </w:p>
        </w:tc>
        <w:tc>
          <w:tcPr>
            <w:tcW w:w="1748" w:type="dxa"/>
            <w:tcMar>
              <w:top w:w="10" w:type="dxa"/>
              <w:left w:w="10" w:type="dxa"/>
              <w:right w:w="10" w:type="dxa"/>
            </w:tcMar>
            <w:vAlign w:val="center"/>
          </w:tcPr>
          <w:p>
            <w:pPr>
              <w:widowControl/>
              <w:jc w:val="center"/>
              <w:textAlignment w:val="center"/>
              <w:rPr>
                <w:szCs w:val="21"/>
              </w:rPr>
            </w:pPr>
            <w:r>
              <w:rPr>
                <w:szCs w:val="21"/>
              </w:rPr>
              <w:t>距2#伸缩缝大桩号侧20m处</w:t>
            </w:r>
          </w:p>
        </w:tc>
        <w:tc>
          <w:tcPr>
            <w:tcW w:w="1863" w:type="dxa"/>
            <w:vAlign w:val="center"/>
          </w:tcPr>
          <w:p>
            <w:pPr>
              <w:widowControl/>
              <w:jc w:val="center"/>
              <w:textAlignment w:val="center"/>
              <w:rPr>
                <w:szCs w:val="21"/>
              </w:rPr>
            </w:pPr>
            <w:r>
              <w:t>4条，L总=4.00m，Lmax=1.00m，δmax=0.12mm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RT-Ref_1313816126496575494 \h \* MERGEFORMAT </w:instrText>
            </w:r>
            <w:r>
              <w:fldChar w:fldCharType="separate"/>
            </w:r>
            <w:r>
              <w:fldChar w:fldCharType="begin"/>
            </w:r>
            <w:r>
              <w:instrText xml:space="preserve">STYLEREF 4 \S</w:instrText>
            </w:r>
            <w:r>
              <w:fldChar w:fldCharType="separate"/>
            </w:r>
            <w:r>
              <w:t>49.2.3.4</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w:t>
            </w:r>
          </w:p>
        </w:tc>
        <w:tc>
          <w:tcPr>
            <w:tcW w:w="1134" w:type="dxa"/>
            <w:tcMar>
              <w:top w:w="10" w:type="dxa"/>
              <w:left w:w="10" w:type="dxa"/>
              <w:right w:w="10" w:type="dxa"/>
            </w:tcMar>
            <w:vAlign w:val="center"/>
          </w:tcPr>
          <w:p>
            <w:pPr>
              <w:widowControl/>
              <w:jc w:val="center"/>
              <w:textAlignment w:val="center"/>
              <w:rPr>
                <w:szCs w:val="21"/>
              </w:rPr>
            </w:pPr>
            <w:r>
              <w:rPr>
                <w:szCs w:val="21"/>
              </w:rPr>
              <w:t>R2-2#防撞墙</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RT-Ref_1313816126496575496 \h \* MERGEFORMAT </w:instrText>
            </w:r>
            <w:r>
              <w:fldChar w:fldCharType="separate"/>
            </w:r>
            <w:r>
              <w:fldChar w:fldCharType="begin"/>
            </w:r>
            <w:r>
              <w:instrText xml:space="preserve">STYLEREF 4 \S</w:instrText>
            </w:r>
            <w:r>
              <w:fldChar w:fldCharType="separate"/>
            </w:r>
            <w:r>
              <w:t>49.2.3.4</w:t>
            </w:r>
            <w:r>
              <w:fldChar w:fldCharType="end"/>
            </w:r>
            <w:r>
              <w:t>-7</w:t>
            </w:r>
            <w:r>
              <w:fldChar w:fldCharType="end"/>
            </w:r>
            <w:r>
              <w:t>、</w:t>
            </w:r>
            <w:r>
              <w:fldChar w:fldCharType="begin"/>
            </w:r>
            <w:r>
              <w:instrText xml:space="preserve"> REF RT-Ref_1313816126496575498 \h \* MERGEFORMAT </w:instrText>
            </w:r>
            <w:r>
              <w:fldChar w:fldCharType="separate"/>
            </w:r>
            <w:r>
              <w:fldChar w:fldCharType="begin"/>
            </w:r>
            <w:r>
              <w:instrText xml:space="preserve">STYLEREF 4 \S</w:instrText>
            </w:r>
            <w:r>
              <w:fldChar w:fldCharType="separate"/>
            </w:r>
            <w:r>
              <w:t>49.2.3.4</w:t>
            </w:r>
            <w:r>
              <w:fldChar w:fldCharType="end"/>
            </w:r>
            <w:r>
              <w:t>-8</w:t>
            </w:r>
            <w:r>
              <w:fldChar w:fldCharType="end"/>
            </w:r>
            <w:r>
              <w:t>、</w:t>
            </w:r>
            <w:r>
              <w:fldChar w:fldCharType="begin"/>
            </w:r>
            <w:r>
              <w:instrText xml:space="preserve"> REF RT-Ref_1313816126496575500 \h \* MERGEFORMAT </w:instrText>
            </w:r>
            <w:r>
              <w:fldChar w:fldCharType="separate"/>
            </w:r>
            <w:r>
              <w:fldChar w:fldCharType="begin"/>
            </w:r>
            <w:r>
              <w:instrText xml:space="preserve">STYLEREF 4 \S</w:instrText>
            </w:r>
            <w:r>
              <w:fldChar w:fldCharType="separate"/>
            </w:r>
            <w:r>
              <w:t>49.2.3.4</w:t>
            </w:r>
            <w:r>
              <w:fldChar w:fldCharType="end"/>
            </w:r>
            <w:r>
              <w:t>-9</w:t>
            </w:r>
            <w:r>
              <w:fldChar w:fldCharType="end"/>
            </w:r>
            <w:r>
              <w:t>、</w:t>
            </w:r>
            <w:r>
              <w:fldChar w:fldCharType="begin"/>
            </w:r>
            <w:r>
              <w:instrText xml:space="preserve"> REF RT-Ref_1313816126496575502 \h \* MERGEFORMAT </w:instrText>
            </w:r>
            <w:r>
              <w:fldChar w:fldCharType="separate"/>
            </w:r>
            <w:r>
              <w:fldChar w:fldCharType="begin"/>
            </w:r>
            <w:r>
              <w:instrText xml:space="preserve">STYLEREF 4 \S</w:instrText>
            </w:r>
            <w:r>
              <w:fldChar w:fldCharType="separate"/>
            </w:r>
            <w:r>
              <w:t>49.2.3.4</w:t>
            </w:r>
            <w:r>
              <w:fldChar w:fldCharType="end"/>
            </w:r>
            <w:r>
              <w:t>-10</w:t>
            </w:r>
            <w:r>
              <w:fldChar w:fldCharType="end"/>
            </w:r>
          </w:p>
        </w:tc>
        <w:tc>
          <w:tcPr>
            <w:tcW w:w="523" w:type="dxa"/>
            <w:vAlign w:val="center"/>
          </w:tcPr>
          <w:p>
            <w:pPr>
              <w:widowControl/>
              <w:jc w:val="center"/>
              <w:textAlignment w:val="center"/>
              <w:rPr>
                <w:kern w:val="0"/>
                <w:szCs w:val="21"/>
                <w:lang w:bidi="ar"/>
              </w:rPr>
            </w:pPr>
            <w:r>
              <w:rPr>
                <w:kern w:val="0"/>
                <w:szCs w:val="21"/>
                <w:lang w:bidi="ar"/>
              </w:rPr>
              <w:t>修补不良</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w:t>
            </w:r>
          </w:p>
        </w:tc>
        <w:tc>
          <w:tcPr>
            <w:tcW w:w="1134" w:type="dxa"/>
            <w:tcMar>
              <w:top w:w="10" w:type="dxa"/>
              <w:left w:w="10" w:type="dxa"/>
              <w:right w:w="10" w:type="dxa"/>
            </w:tcMar>
            <w:vAlign w:val="center"/>
          </w:tcPr>
          <w:p>
            <w:pPr>
              <w:widowControl/>
              <w:jc w:val="center"/>
              <w:textAlignment w:val="center"/>
              <w:rPr>
                <w:szCs w:val="21"/>
              </w:rPr>
            </w:pPr>
            <w:r>
              <w:rPr>
                <w:szCs w:val="21"/>
              </w:rPr>
              <w:t>R3-2#防撞墙</w:t>
            </w:r>
          </w:p>
        </w:tc>
        <w:tc>
          <w:tcPr>
            <w:tcW w:w="1701" w:type="dxa"/>
            <w:tcMar>
              <w:top w:w="10" w:type="dxa"/>
              <w:left w:w="10" w:type="dxa"/>
              <w:right w:w="10" w:type="dxa"/>
            </w:tcMar>
            <w:vAlign w:val="center"/>
          </w:tcPr>
          <w:p>
            <w:pPr>
              <w:widowControl/>
              <w:jc w:val="center"/>
              <w:textAlignment w:val="center"/>
              <w:rPr>
                <w:szCs w:val="21"/>
              </w:rPr>
            </w:pPr>
            <w:r>
              <w:rPr>
                <w:szCs w:val="21"/>
              </w:rPr>
              <w:t>竖向裂缝</w:t>
            </w:r>
          </w:p>
        </w:tc>
        <w:tc>
          <w:tcPr>
            <w:tcW w:w="1748" w:type="dxa"/>
            <w:tcMar>
              <w:top w:w="10" w:type="dxa"/>
              <w:left w:w="10" w:type="dxa"/>
              <w:right w:w="10" w:type="dxa"/>
            </w:tcMar>
            <w:vAlign w:val="center"/>
          </w:tcPr>
          <w:p>
            <w:pPr>
              <w:widowControl/>
              <w:jc w:val="center"/>
              <w:textAlignment w:val="center"/>
              <w:rPr>
                <w:szCs w:val="21"/>
              </w:rPr>
            </w:pPr>
            <w:r>
              <w:rPr>
                <w:szCs w:val="21"/>
              </w:rPr>
              <w:t>距3#伸缩缝大桩号侧5m处</w:t>
            </w:r>
          </w:p>
        </w:tc>
        <w:tc>
          <w:tcPr>
            <w:tcW w:w="1863" w:type="dxa"/>
            <w:vAlign w:val="center"/>
          </w:tcPr>
          <w:p>
            <w:pPr>
              <w:widowControl/>
              <w:jc w:val="center"/>
              <w:textAlignment w:val="center"/>
              <w:rPr>
                <w:szCs w:val="21"/>
              </w:rPr>
            </w:pPr>
            <w:r>
              <w:rPr>
                <w:szCs w:val="21"/>
              </w:rPr>
              <w:t>L=1.00m，δ=0.10mm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RT-Ref_1313816126496575504 \h \* MERGEFORMAT </w:instrText>
            </w:r>
            <w:r>
              <w:fldChar w:fldCharType="separate"/>
            </w:r>
            <w:r>
              <w:fldChar w:fldCharType="begin"/>
            </w:r>
            <w:r>
              <w:instrText xml:space="preserve">STYLEREF 4 \S</w:instrText>
            </w:r>
            <w:r>
              <w:fldChar w:fldCharType="separate"/>
            </w:r>
            <w:r>
              <w:t>49.2.3.4</w:t>
            </w:r>
            <w:r>
              <w:fldChar w:fldCharType="end"/>
            </w:r>
            <w:r>
              <w:t>-11</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9</w:t>
            </w:r>
          </w:p>
        </w:tc>
        <w:tc>
          <w:tcPr>
            <w:tcW w:w="1134" w:type="dxa"/>
            <w:tcMar>
              <w:top w:w="10" w:type="dxa"/>
              <w:left w:w="10" w:type="dxa"/>
              <w:right w:w="10" w:type="dxa"/>
            </w:tcMar>
            <w:vAlign w:val="center"/>
          </w:tcPr>
          <w:p>
            <w:pPr>
              <w:widowControl/>
              <w:jc w:val="center"/>
              <w:textAlignment w:val="center"/>
              <w:rPr>
                <w:szCs w:val="21"/>
              </w:rPr>
            </w:pPr>
            <w:r>
              <w:rPr>
                <w:szCs w:val="21"/>
              </w:rPr>
              <w:t>R3-2#防撞墙</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RT-Ref_1313816126496575506 \h \* MERGEFORMAT </w:instrText>
            </w:r>
            <w:r>
              <w:fldChar w:fldCharType="separate"/>
            </w:r>
            <w:r>
              <w:fldChar w:fldCharType="begin"/>
            </w:r>
            <w:r>
              <w:instrText xml:space="preserve">STYLEREF 4 \S</w:instrText>
            </w:r>
            <w:r>
              <w:fldChar w:fldCharType="separate"/>
            </w:r>
            <w:r>
              <w:t>49.2.3.4</w:t>
            </w:r>
            <w:r>
              <w:fldChar w:fldCharType="end"/>
            </w:r>
            <w:r>
              <w:t>-12</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10</w:t>
            </w:r>
          </w:p>
        </w:tc>
        <w:tc>
          <w:tcPr>
            <w:tcW w:w="1134" w:type="dxa"/>
            <w:tcMar>
              <w:top w:w="10" w:type="dxa"/>
              <w:left w:w="10" w:type="dxa"/>
              <w:right w:w="10" w:type="dxa"/>
            </w:tcMar>
            <w:vAlign w:val="center"/>
          </w:tcPr>
          <w:p>
            <w:pPr>
              <w:widowControl/>
              <w:jc w:val="center"/>
              <w:textAlignment w:val="center"/>
              <w:rPr>
                <w:szCs w:val="21"/>
              </w:rPr>
            </w:pPr>
            <w:r>
              <w:rPr>
                <w:szCs w:val="21"/>
              </w:rPr>
              <w:t>R4-2#防撞墙</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RT-Ref_1313816126496575508 \h \* MERGEFORMAT </w:instrText>
            </w:r>
            <w:r>
              <w:fldChar w:fldCharType="separate"/>
            </w:r>
            <w:r>
              <w:fldChar w:fldCharType="begin"/>
            </w:r>
            <w:r>
              <w:instrText xml:space="preserve">STYLEREF 4 \S</w:instrText>
            </w:r>
            <w:r>
              <w:fldChar w:fldCharType="separate"/>
            </w:r>
            <w:r>
              <w:t>49.2.3.4</w:t>
            </w:r>
            <w:r>
              <w:fldChar w:fldCharType="end"/>
            </w:r>
            <w:r>
              <w:t>-13</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11</w:t>
            </w:r>
          </w:p>
        </w:tc>
        <w:tc>
          <w:tcPr>
            <w:tcW w:w="1134" w:type="dxa"/>
            <w:tcMar>
              <w:top w:w="10" w:type="dxa"/>
              <w:left w:w="10" w:type="dxa"/>
              <w:right w:w="10" w:type="dxa"/>
            </w:tcMar>
            <w:vAlign w:val="center"/>
          </w:tcPr>
          <w:p>
            <w:pPr>
              <w:widowControl/>
              <w:jc w:val="center"/>
              <w:textAlignment w:val="center"/>
              <w:rPr>
                <w:szCs w:val="21"/>
              </w:rPr>
            </w:pPr>
            <w:r>
              <w:rPr>
                <w:szCs w:val="21"/>
              </w:rPr>
              <w:t>R4-2#防撞墙</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RT-Ref_1313816126496575510 \h \* MERGEFORMAT </w:instrText>
            </w:r>
            <w:r>
              <w:fldChar w:fldCharType="separate"/>
            </w:r>
            <w:r>
              <w:fldChar w:fldCharType="begin"/>
            </w:r>
            <w:r>
              <w:instrText xml:space="preserve">STYLEREF 4 \S</w:instrText>
            </w:r>
            <w:r>
              <w:fldChar w:fldCharType="separate"/>
            </w:r>
            <w:r>
              <w:t>49.2.3.4</w:t>
            </w:r>
            <w:r>
              <w:fldChar w:fldCharType="end"/>
            </w:r>
            <w:r>
              <w:t>-14</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12</w:t>
            </w:r>
          </w:p>
        </w:tc>
        <w:tc>
          <w:tcPr>
            <w:tcW w:w="1134" w:type="dxa"/>
            <w:tcMar>
              <w:top w:w="10" w:type="dxa"/>
              <w:left w:w="10" w:type="dxa"/>
              <w:right w:w="10" w:type="dxa"/>
            </w:tcMar>
            <w:vAlign w:val="center"/>
          </w:tcPr>
          <w:p>
            <w:pPr>
              <w:widowControl/>
              <w:jc w:val="center"/>
              <w:textAlignment w:val="center"/>
              <w:rPr>
                <w:szCs w:val="21"/>
              </w:rPr>
            </w:pPr>
            <w:r>
              <w:rPr>
                <w:szCs w:val="21"/>
              </w:rPr>
              <w:t>R5-2#防撞墙</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RT-Ref_1313816126496575512 \h \* MERGEFORMAT </w:instrText>
            </w:r>
            <w:r>
              <w:fldChar w:fldCharType="separate"/>
            </w:r>
            <w:r>
              <w:fldChar w:fldCharType="begin"/>
            </w:r>
            <w:r>
              <w:instrText xml:space="preserve">STYLEREF 4 \S</w:instrText>
            </w:r>
            <w:r>
              <w:fldChar w:fldCharType="separate"/>
            </w:r>
            <w:r>
              <w:t>49.2.3.4</w:t>
            </w:r>
            <w:r>
              <w:fldChar w:fldCharType="end"/>
            </w:r>
            <w:r>
              <w:t>-15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13</w:t>
            </w:r>
          </w:p>
        </w:tc>
        <w:tc>
          <w:tcPr>
            <w:tcW w:w="1134" w:type="dxa"/>
            <w:tcMar>
              <w:top w:w="10" w:type="dxa"/>
              <w:left w:w="10" w:type="dxa"/>
              <w:right w:w="10" w:type="dxa"/>
            </w:tcMar>
            <w:vAlign w:val="center"/>
          </w:tcPr>
          <w:p>
            <w:pPr>
              <w:widowControl/>
              <w:jc w:val="center"/>
              <w:textAlignment w:val="center"/>
              <w:rPr>
                <w:szCs w:val="21"/>
              </w:rPr>
            </w:pPr>
            <w:r>
              <w:rPr>
                <w:szCs w:val="21"/>
              </w:rPr>
              <w:t>R6-1#防撞墙</w:t>
            </w:r>
          </w:p>
        </w:tc>
        <w:tc>
          <w:tcPr>
            <w:tcW w:w="1701" w:type="dxa"/>
            <w:tcMar>
              <w:top w:w="10" w:type="dxa"/>
              <w:left w:w="10" w:type="dxa"/>
              <w:right w:w="10" w:type="dxa"/>
            </w:tcMar>
            <w:vAlign w:val="center"/>
          </w:tcPr>
          <w:p>
            <w:pPr>
              <w:widowControl/>
              <w:jc w:val="center"/>
              <w:textAlignment w:val="center"/>
              <w:rPr>
                <w:szCs w:val="21"/>
              </w:rPr>
            </w:pPr>
            <w:r>
              <w:rPr>
                <w:szCs w:val="21"/>
              </w:rPr>
              <w:t>剥落</w:t>
            </w:r>
          </w:p>
        </w:tc>
        <w:tc>
          <w:tcPr>
            <w:tcW w:w="1748" w:type="dxa"/>
            <w:tcMar>
              <w:top w:w="10" w:type="dxa"/>
              <w:left w:w="10" w:type="dxa"/>
              <w:right w:w="10" w:type="dxa"/>
            </w:tcMar>
            <w:vAlign w:val="center"/>
          </w:tcPr>
          <w:p>
            <w:pPr>
              <w:widowControl/>
              <w:jc w:val="center"/>
              <w:textAlignment w:val="center"/>
              <w:rPr>
                <w:szCs w:val="21"/>
              </w:rPr>
            </w:pPr>
            <w:r>
              <w:rPr>
                <w:szCs w:val="21"/>
              </w:rPr>
              <w:t>距6#伸缩缝大桩号侧5m处</w:t>
            </w:r>
          </w:p>
        </w:tc>
        <w:tc>
          <w:tcPr>
            <w:tcW w:w="1863" w:type="dxa"/>
            <w:vAlign w:val="center"/>
          </w:tcPr>
          <w:p>
            <w:pPr>
              <w:widowControl/>
              <w:jc w:val="center"/>
              <w:textAlignment w:val="center"/>
              <w:rPr>
                <w:rFonts w:hint="eastAsia" w:eastAsia="宋体"/>
                <w:szCs w:val="21"/>
                <w:lang w:eastAsia="zh-CN"/>
              </w:rPr>
            </w:pPr>
            <w:r>
              <w:t>S=0.80m×0.20m=0.16</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RT-Ref_1313816126496575514 \h \* MERGEFORMAT </w:instrText>
            </w:r>
            <w:r>
              <w:fldChar w:fldCharType="separate"/>
            </w:r>
            <w:r>
              <w:fldChar w:fldCharType="begin"/>
            </w:r>
            <w:r>
              <w:instrText xml:space="preserve">STYLEREF 4 \S</w:instrText>
            </w:r>
            <w:r>
              <w:fldChar w:fldCharType="separate"/>
            </w:r>
            <w:r>
              <w:t>49.2.3.4</w:t>
            </w:r>
            <w:r>
              <w:fldChar w:fldCharType="end"/>
            </w:r>
            <w:r>
              <w:t>-16</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14</w:t>
            </w:r>
          </w:p>
        </w:tc>
        <w:tc>
          <w:tcPr>
            <w:tcW w:w="1134" w:type="dxa"/>
            <w:tcMar>
              <w:top w:w="10" w:type="dxa"/>
              <w:left w:w="10" w:type="dxa"/>
              <w:right w:w="10" w:type="dxa"/>
            </w:tcMar>
            <w:vAlign w:val="center"/>
          </w:tcPr>
          <w:p>
            <w:pPr>
              <w:widowControl/>
              <w:jc w:val="center"/>
              <w:textAlignment w:val="center"/>
              <w:rPr>
                <w:szCs w:val="21"/>
              </w:rPr>
            </w:pPr>
            <w:r>
              <w:rPr>
                <w:szCs w:val="21"/>
              </w:rPr>
              <w:t>R6-1#防撞墙</w:t>
            </w:r>
          </w:p>
        </w:tc>
        <w:tc>
          <w:tcPr>
            <w:tcW w:w="1701" w:type="dxa"/>
            <w:tcMar>
              <w:top w:w="10" w:type="dxa"/>
              <w:left w:w="10" w:type="dxa"/>
              <w:right w:w="10" w:type="dxa"/>
            </w:tcMar>
            <w:vAlign w:val="center"/>
          </w:tcPr>
          <w:p>
            <w:pPr>
              <w:widowControl/>
              <w:jc w:val="center"/>
              <w:textAlignment w:val="center"/>
              <w:rPr>
                <w:szCs w:val="21"/>
              </w:rPr>
            </w:pPr>
            <w:r>
              <w:rPr>
                <w:szCs w:val="21"/>
              </w:rPr>
              <w:t>露筋</w:t>
            </w:r>
          </w:p>
        </w:tc>
        <w:tc>
          <w:tcPr>
            <w:tcW w:w="1748" w:type="dxa"/>
            <w:tcMar>
              <w:top w:w="10" w:type="dxa"/>
              <w:left w:w="10" w:type="dxa"/>
              <w:right w:w="10" w:type="dxa"/>
            </w:tcMar>
            <w:vAlign w:val="center"/>
          </w:tcPr>
          <w:p>
            <w:pPr>
              <w:widowControl/>
              <w:jc w:val="center"/>
              <w:textAlignment w:val="center"/>
              <w:rPr>
                <w:szCs w:val="21"/>
              </w:rPr>
            </w:pPr>
            <w:r>
              <w:rPr>
                <w:szCs w:val="21"/>
              </w:rPr>
              <w:t>距7#伸缩缝小桩号侧5m处</w:t>
            </w:r>
          </w:p>
        </w:tc>
        <w:tc>
          <w:tcPr>
            <w:tcW w:w="1863" w:type="dxa"/>
            <w:vAlign w:val="center"/>
          </w:tcPr>
          <w:p>
            <w:pPr>
              <w:widowControl/>
              <w:jc w:val="center"/>
              <w:textAlignment w:val="center"/>
              <w:rPr>
                <w:rFonts w:hint="eastAsia" w:eastAsia="宋体"/>
                <w:szCs w:val="21"/>
                <w:lang w:eastAsia="zh-CN"/>
              </w:rPr>
            </w:pPr>
            <w:r>
              <w:t>20处，S总=0.10m×0.10m×20=0.20</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RT-Ref_1313816126496575516 \h \* MERGEFORMAT </w:instrText>
            </w:r>
            <w:r>
              <w:fldChar w:fldCharType="separate"/>
            </w:r>
            <w:r>
              <w:fldChar w:fldCharType="begin"/>
            </w:r>
            <w:r>
              <w:instrText xml:space="preserve">STYLEREF 4 \S</w:instrText>
            </w:r>
            <w:r>
              <w:fldChar w:fldCharType="separate"/>
            </w:r>
            <w:r>
              <w:t>49.2.3.4</w:t>
            </w:r>
            <w:r>
              <w:fldChar w:fldCharType="end"/>
            </w:r>
            <w:r>
              <w:t>-17</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15</w:t>
            </w:r>
          </w:p>
        </w:tc>
        <w:tc>
          <w:tcPr>
            <w:tcW w:w="1134" w:type="dxa"/>
            <w:tcMar>
              <w:top w:w="10" w:type="dxa"/>
              <w:left w:w="10" w:type="dxa"/>
              <w:right w:w="10" w:type="dxa"/>
            </w:tcMar>
            <w:vAlign w:val="center"/>
          </w:tcPr>
          <w:p>
            <w:pPr>
              <w:widowControl/>
              <w:jc w:val="center"/>
              <w:textAlignment w:val="center"/>
              <w:rPr>
                <w:szCs w:val="21"/>
              </w:rPr>
            </w:pPr>
            <w:r>
              <w:rPr>
                <w:szCs w:val="21"/>
              </w:rPr>
              <w:t>R6-2#防撞墙</w:t>
            </w:r>
          </w:p>
        </w:tc>
        <w:tc>
          <w:tcPr>
            <w:tcW w:w="1701" w:type="dxa"/>
            <w:tcMar>
              <w:top w:w="10" w:type="dxa"/>
              <w:left w:w="10" w:type="dxa"/>
              <w:right w:w="10" w:type="dxa"/>
            </w:tcMar>
            <w:vAlign w:val="center"/>
          </w:tcPr>
          <w:p>
            <w:pPr>
              <w:widowControl/>
              <w:jc w:val="center"/>
              <w:textAlignment w:val="center"/>
              <w:rPr>
                <w:szCs w:val="21"/>
              </w:rPr>
            </w:pPr>
            <w:r>
              <w:rPr>
                <w:szCs w:val="21"/>
              </w:rPr>
              <w:t>竖向裂缝</w:t>
            </w:r>
          </w:p>
        </w:tc>
        <w:tc>
          <w:tcPr>
            <w:tcW w:w="1748" w:type="dxa"/>
            <w:tcMar>
              <w:top w:w="10" w:type="dxa"/>
              <w:left w:w="10" w:type="dxa"/>
              <w:right w:w="10" w:type="dxa"/>
            </w:tcMar>
            <w:vAlign w:val="center"/>
          </w:tcPr>
          <w:p>
            <w:pPr>
              <w:widowControl/>
              <w:jc w:val="center"/>
              <w:textAlignment w:val="center"/>
              <w:rPr>
                <w:szCs w:val="21"/>
              </w:rPr>
            </w:pPr>
            <w:r>
              <w:rPr>
                <w:szCs w:val="21"/>
              </w:rPr>
              <w:t>距7#伸缩缝小桩号侧5m处</w:t>
            </w:r>
          </w:p>
        </w:tc>
        <w:tc>
          <w:tcPr>
            <w:tcW w:w="1863" w:type="dxa"/>
            <w:vAlign w:val="center"/>
          </w:tcPr>
          <w:p>
            <w:pPr>
              <w:widowControl/>
              <w:jc w:val="center"/>
              <w:textAlignment w:val="center"/>
              <w:rPr>
                <w:szCs w:val="21"/>
              </w:rPr>
            </w:pPr>
            <w:r>
              <w:t>4条，L总=4.00m，Lmax=1.00m，δmax=0.10mm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RT-Ref_1313816126500769792 \h \* MERGEFORMAT </w:instrText>
            </w:r>
            <w:r>
              <w:fldChar w:fldCharType="separate"/>
            </w:r>
            <w:r>
              <w:fldChar w:fldCharType="begin"/>
            </w:r>
            <w:r>
              <w:instrText xml:space="preserve">STYLEREF 4 \S</w:instrText>
            </w:r>
            <w:r>
              <w:fldChar w:fldCharType="separate"/>
            </w:r>
            <w:r>
              <w:t>49.2.3.4</w:t>
            </w:r>
            <w:r>
              <w:fldChar w:fldCharType="end"/>
            </w:r>
            <w:r>
              <w:t>-18</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16</w:t>
            </w:r>
          </w:p>
        </w:tc>
        <w:tc>
          <w:tcPr>
            <w:tcW w:w="1134" w:type="dxa"/>
            <w:tcMar>
              <w:top w:w="10" w:type="dxa"/>
              <w:left w:w="10" w:type="dxa"/>
              <w:right w:w="10" w:type="dxa"/>
            </w:tcMar>
            <w:vAlign w:val="center"/>
          </w:tcPr>
          <w:p>
            <w:pPr>
              <w:widowControl/>
              <w:jc w:val="center"/>
              <w:textAlignment w:val="center"/>
              <w:rPr>
                <w:szCs w:val="21"/>
              </w:rPr>
            </w:pPr>
            <w:r>
              <w:rPr>
                <w:szCs w:val="21"/>
              </w:rPr>
              <w:t>R7-1#防撞墙</w:t>
            </w:r>
          </w:p>
        </w:tc>
        <w:tc>
          <w:tcPr>
            <w:tcW w:w="1701" w:type="dxa"/>
            <w:tcMar>
              <w:top w:w="10" w:type="dxa"/>
              <w:left w:w="10" w:type="dxa"/>
              <w:right w:w="10" w:type="dxa"/>
            </w:tcMar>
            <w:vAlign w:val="center"/>
          </w:tcPr>
          <w:p>
            <w:pPr>
              <w:widowControl/>
              <w:jc w:val="center"/>
              <w:textAlignment w:val="center"/>
              <w:rPr>
                <w:szCs w:val="21"/>
              </w:rPr>
            </w:pPr>
            <w:r>
              <w:rPr>
                <w:szCs w:val="21"/>
              </w:rPr>
              <w:t>蜂窝、麻面</w:t>
            </w:r>
          </w:p>
        </w:tc>
        <w:tc>
          <w:tcPr>
            <w:tcW w:w="1748" w:type="dxa"/>
            <w:tcMar>
              <w:top w:w="10" w:type="dxa"/>
              <w:left w:w="10" w:type="dxa"/>
              <w:right w:w="10" w:type="dxa"/>
            </w:tcMar>
            <w:vAlign w:val="center"/>
          </w:tcPr>
          <w:p>
            <w:pPr>
              <w:widowControl/>
              <w:jc w:val="center"/>
              <w:textAlignment w:val="center"/>
              <w:rPr>
                <w:szCs w:val="21"/>
              </w:rPr>
            </w:pPr>
            <w:r>
              <w:rPr>
                <w:szCs w:val="21"/>
              </w:rPr>
              <w:t>距8#伸缩缝小桩号侧40m处</w:t>
            </w:r>
          </w:p>
        </w:tc>
        <w:tc>
          <w:tcPr>
            <w:tcW w:w="1863" w:type="dxa"/>
            <w:vAlign w:val="center"/>
          </w:tcPr>
          <w:p>
            <w:pPr>
              <w:widowControl/>
              <w:jc w:val="center"/>
              <w:textAlignment w:val="center"/>
              <w:rPr>
                <w:rFonts w:hint="eastAsia" w:eastAsia="宋体"/>
                <w:szCs w:val="21"/>
                <w:lang w:eastAsia="zh-CN"/>
              </w:rPr>
            </w:pPr>
            <w:r>
              <w:t>S=10.00m×0.20m=2.00</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RT-Ref_1313816126500769794 \h \* MERGEFORMAT </w:instrText>
            </w:r>
            <w:r>
              <w:fldChar w:fldCharType="separate"/>
            </w:r>
            <w:r>
              <w:fldChar w:fldCharType="begin"/>
            </w:r>
            <w:r>
              <w:instrText xml:space="preserve">STYLEREF 4 \S</w:instrText>
            </w:r>
            <w:r>
              <w:fldChar w:fldCharType="separate"/>
            </w:r>
            <w:r>
              <w:t>49.2.3.4</w:t>
            </w:r>
            <w:r>
              <w:fldChar w:fldCharType="end"/>
            </w:r>
            <w:r>
              <w:t>-19</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68" name="Drawing 66" descr="img131381612649238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Drawing 66" descr="img1313816126492381185"/>
                          <pic:cNvPicPr>
                            <a:picLocks noChangeAspect="1"/>
                          </pic:cNvPicPr>
                        </pic:nvPicPr>
                        <pic:blipFill>
                          <a:blip r:embed="rId22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69" name="Drawing 67" descr="img131381612649238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Drawing 67" descr="img1313816126492381187"/>
                          <pic:cNvPicPr>
                            <a:picLocks noChangeAspect="1"/>
                          </pic:cNvPicPr>
                        </pic:nvPicPr>
                        <pic:blipFill>
                          <a:blip r:embed="rId22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54" w:name="RT-Ref_1313816126492381184"/>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1</w:t>
            </w:r>
            <w:r>
              <w:fldChar w:fldCharType="end"/>
            </w:r>
            <w:bookmarkEnd w:id="254"/>
            <w:r>
              <w:t xml:space="preserve">  R1-1#防撞墙距1#伸缩缝大桩号侧25m处蜂窝、麻面</w:t>
            </w:r>
          </w:p>
        </w:tc>
        <w:tc>
          <w:tcPr>
            <w:tcW w:w="4693" w:type="dxa"/>
            <w:tcMar>
              <w:top w:w="10" w:type="dxa"/>
              <w:left w:w="10" w:type="dxa"/>
              <w:right w:w="10" w:type="dxa"/>
            </w:tcMar>
            <w:vAlign w:val="center"/>
          </w:tcPr>
          <w:p>
            <w:pPr>
              <w:pStyle w:val="136"/>
            </w:pPr>
            <w:r>
              <w:t>图</w:t>
            </w:r>
            <w:bookmarkStart w:id="255" w:name="RT-Ref_1313816126492381186"/>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2</w:t>
            </w:r>
            <w:r>
              <w:fldChar w:fldCharType="end"/>
            </w:r>
            <w:bookmarkEnd w:id="255"/>
            <w:r>
              <w:t xml:space="preserve">  R1-2#防撞墙距1#伸缩缝大桩号侧10m处剥落</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70" name="Drawing 68" descr="img1313816126496575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Drawing 68" descr="img1313816126496575489"/>
                          <pic:cNvPicPr>
                            <a:picLocks noChangeAspect="1"/>
                          </pic:cNvPicPr>
                        </pic:nvPicPr>
                        <pic:blipFill>
                          <a:blip r:embed="rId22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71" name="Drawing 69" descr="img1313816126496575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Drawing 69" descr="img1313816126496575491"/>
                          <pic:cNvPicPr>
                            <a:picLocks noChangeAspect="1"/>
                          </pic:cNvPicPr>
                        </pic:nvPicPr>
                        <pic:blipFill>
                          <a:blip r:embed="rId22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56" w:name="RT-Ref_1313816126496575488"/>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3</w:t>
            </w:r>
            <w:r>
              <w:fldChar w:fldCharType="end"/>
            </w:r>
            <w:bookmarkEnd w:id="256"/>
            <w:r>
              <w:t xml:space="preserve">  R1-2#防撞墙距1#伸缩缝大桩号侧20m处竖向裂缝</w:t>
            </w:r>
          </w:p>
        </w:tc>
        <w:tc>
          <w:tcPr>
            <w:tcW w:w="4693" w:type="dxa"/>
            <w:tcMar>
              <w:top w:w="10" w:type="dxa"/>
              <w:left w:w="10" w:type="dxa"/>
              <w:right w:w="10" w:type="dxa"/>
            </w:tcMar>
            <w:vAlign w:val="center"/>
          </w:tcPr>
          <w:p>
            <w:pPr>
              <w:pStyle w:val="136"/>
            </w:pPr>
            <w:r>
              <w:t>图</w:t>
            </w:r>
            <w:bookmarkStart w:id="257" w:name="RT-Ref_1313816126496575490"/>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4</w:t>
            </w:r>
            <w:r>
              <w:fldChar w:fldCharType="end"/>
            </w:r>
            <w:bookmarkEnd w:id="257"/>
            <w:r>
              <w:t xml:space="preserve">  R2-2#防撞墙距2#伸缩缝大桩号侧2m处剥落</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72" name="Drawing 70" descr="img131381612649657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Drawing 70" descr="img1313816126496575493"/>
                          <pic:cNvPicPr>
                            <a:picLocks noChangeAspect="1"/>
                          </pic:cNvPicPr>
                        </pic:nvPicPr>
                        <pic:blipFill>
                          <a:blip r:embed="rId22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73" name="Drawing 71" descr="img131381612649657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Drawing 71" descr="img1313816126496575495"/>
                          <pic:cNvPicPr>
                            <a:picLocks noChangeAspect="1"/>
                          </pic:cNvPicPr>
                        </pic:nvPicPr>
                        <pic:blipFill>
                          <a:blip r:embed="rId23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58" w:name="RT-Ref_1313816126496575492"/>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5</w:t>
            </w:r>
            <w:r>
              <w:fldChar w:fldCharType="end"/>
            </w:r>
            <w:bookmarkEnd w:id="258"/>
            <w:r>
              <w:t xml:space="preserve">  R2-2#防撞墙距2#伸缩缝大桩号侧2m处剥落</w:t>
            </w:r>
          </w:p>
        </w:tc>
        <w:tc>
          <w:tcPr>
            <w:tcW w:w="4693" w:type="dxa"/>
            <w:tcMar>
              <w:top w:w="10" w:type="dxa"/>
              <w:left w:w="10" w:type="dxa"/>
              <w:right w:w="10" w:type="dxa"/>
            </w:tcMar>
            <w:vAlign w:val="center"/>
          </w:tcPr>
          <w:p>
            <w:pPr>
              <w:pStyle w:val="136"/>
            </w:pPr>
            <w:r>
              <w:t>图</w:t>
            </w:r>
            <w:bookmarkStart w:id="259" w:name="RT-Ref_1313816126496575494"/>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6</w:t>
            </w:r>
            <w:r>
              <w:fldChar w:fldCharType="end"/>
            </w:r>
            <w:bookmarkEnd w:id="259"/>
            <w:r>
              <w:t xml:space="preserve">  R2-2#防撞墙距2#伸缩缝大桩号侧20m处竖向裂缝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74" name="Drawing 72" descr="img1313816126496575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Drawing 72" descr="img1313816126496575497"/>
                          <pic:cNvPicPr>
                            <a:picLocks noChangeAspect="1"/>
                          </pic:cNvPicPr>
                        </pic:nvPicPr>
                        <pic:blipFill>
                          <a:blip r:embed="rId23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75" name="Drawing 73" descr="img13138161264965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Drawing 73" descr="img1313816126496575499"/>
                          <pic:cNvPicPr>
                            <a:picLocks noChangeAspect="1"/>
                          </pic:cNvPicPr>
                        </pic:nvPicPr>
                        <pic:blipFill>
                          <a:blip r:embed="rId23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60" w:name="RT-Ref_1313816126496575496"/>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7</w:t>
            </w:r>
            <w:r>
              <w:fldChar w:fldCharType="end"/>
            </w:r>
            <w:bookmarkEnd w:id="260"/>
            <w:r>
              <w:t xml:space="preserve">  R2-2#防撞墙现状</w:t>
            </w:r>
          </w:p>
        </w:tc>
        <w:tc>
          <w:tcPr>
            <w:tcW w:w="4693" w:type="dxa"/>
            <w:tcMar>
              <w:top w:w="10" w:type="dxa"/>
              <w:left w:w="10" w:type="dxa"/>
              <w:right w:w="10" w:type="dxa"/>
            </w:tcMar>
            <w:vAlign w:val="center"/>
          </w:tcPr>
          <w:p>
            <w:pPr>
              <w:pStyle w:val="136"/>
            </w:pPr>
            <w:r>
              <w:t>图</w:t>
            </w:r>
            <w:bookmarkStart w:id="261" w:name="RT-Ref_1313816126496575498"/>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8</w:t>
            </w:r>
            <w:r>
              <w:fldChar w:fldCharType="end"/>
            </w:r>
            <w:bookmarkEnd w:id="261"/>
            <w:r>
              <w:t xml:space="preserve">  R2-2#防撞墙现状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76" name="Drawing 74" descr="img1313816126496575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Drawing 74" descr="img1313816126496575501"/>
                          <pic:cNvPicPr>
                            <a:picLocks noChangeAspect="1"/>
                          </pic:cNvPicPr>
                        </pic:nvPicPr>
                        <pic:blipFill>
                          <a:blip r:embed="rId23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77" name="Drawing 75" descr="img131381612649657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Drawing 75" descr="img1313816126496575503"/>
                          <pic:cNvPicPr>
                            <a:picLocks noChangeAspect="1"/>
                          </pic:cNvPicPr>
                        </pic:nvPicPr>
                        <pic:blipFill>
                          <a:blip r:embed="rId23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62" w:name="RT-Ref_1313816126496575500"/>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9</w:t>
            </w:r>
            <w:r>
              <w:fldChar w:fldCharType="end"/>
            </w:r>
            <w:bookmarkEnd w:id="262"/>
            <w:r>
              <w:t xml:space="preserve">  R2-2#防撞墙现状</w:t>
            </w:r>
          </w:p>
        </w:tc>
        <w:tc>
          <w:tcPr>
            <w:tcW w:w="4693" w:type="dxa"/>
            <w:tcMar>
              <w:top w:w="10" w:type="dxa"/>
              <w:left w:w="10" w:type="dxa"/>
              <w:right w:w="10" w:type="dxa"/>
            </w:tcMar>
            <w:vAlign w:val="center"/>
          </w:tcPr>
          <w:p>
            <w:pPr>
              <w:pStyle w:val="136"/>
            </w:pPr>
            <w:r>
              <w:t>图</w:t>
            </w:r>
            <w:bookmarkStart w:id="263" w:name="RT-Ref_1313816126496575502"/>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10</w:t>
            </w:r>
            <w:r>
              <w:fldChar w:fldCharType="end"/>
            </w:r>
            <w:bookmarkEnd w:id="263"/>
            <w:r>
              <w:t xml:space="preserve">  R2-2#防撞墙现状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78" name="Drawing 76" descr="img1313816126496575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Drawing 76" descr="img1313816126496575505"/>
                          <pic:cNvPicPr>
                            <a:picLocks noChangeAspect="1"/>
                          </pic:cNvPicPr>
                        </pic:nvPicPr>
                        <pic:blipFill>
                          <a:blip r:embed="rId23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79" name="Drawing 77" descr="img131381612649657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Drawing 77" descr="img1313816126496575507"/>
                          <pic:cNvPicPr>
                            <a:picLocks noChangeAspect="1"/>
                          </pic:cNvPicPr>
                        </pic:nvPicPr>
                        <pic:blipFill>
                          <a:blip r:embed="rId23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64" w:name="RT-Ref_1313816126496575504"/>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11</w:t>
            </w:r>
            <w:r>
              <w:fldChar w:fldCharType="end"/>
            </w:r>
            <w:bookmarkEnd w:id="264"/>
            <w:r>
              <w:t xml:space="preserve">  R3-2#防撞墙距3#伸缩缝大桩号侧5m处竖向裂缝</w:t>
            </w:r>
          </w:p>
        </w:tc>
        <w:tc>
          <w:tcPr>
            <w:tcW w:w="4693" w:type="dxa"/>
            <w:tcMar>
              <w:top w:w="10" w:type="dxa"/>
              <w:left w:w="10" w:type="dxa"/>
              <w:right w:w="10" w:type="dxa"/>
            </w:tcMar>
            <w:vAlign w:val="center"/>
          </w:tcPr>
          <w:p>
            <w:pPr>
              <w:pStyle w:val="136"/>
            </w:pPr>
            <w:r>
              <w:t>图</w:t>
            </w:r>
            <w:bookmarkStart w:id="265" w:name="RT-Ref_1313816126496575506"/>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12</w:t>
            </w:r>
            <w:r>
              <w:fldChar w:fldCharType="end"/>
            </w:r>
            <w:bookmarkEnd w:id="265"/>
            <w:r>
              <w:t xml:space="preserve">  R3-2#防撞墙现状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80" name="Drawing 78" descr="img131381612649657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Drawing 78" descr="img1313816126496575509"/>
                          <pic:cNvPicPr>
                            <a:picLocks noChangeAspect="1"/>
                          </pic:cNvPicPr>
                        </pic:nvPicPr>
                        <pic:blipFill>
                          <a:blip r:embed="rId23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81" name="Drawing 79" descr="img131381612649657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Drawing 79" descr="img1313816126496575511"/>
                          <pic:cNvPicPr>
                            <a:picLocks noChangeAspect="1"/>
                          </pic:cNvPicPr>
                        </pic:nvPicPr>
                        <pic:blipFill>
                          <a:blip r:embed="rId23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66" w:name="RT-Ref_1313816126496575508"/>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13</w:t>
            </w:r>
            <w:r>
              <w:fldChar w:fldCharType="end"/>
            </w:r>
            <w:bookmarkEnd w:id="266"/>
            <w:r>
              <w:t xml:space="preserve">  R4-2#防撞墙现状</w:t>
            </w:r>
          </w:p>
        </w:tc>
        <w:tc>
          <w:tcPr>
            <w:tcW w:w="4693" w:type="dxa"/>
            <w:tcMar>
              <w:top w:w="10" w:type="dxa"/>
              <w:left w:w="10" w:type="dxa"/>
              <w:right w:w="10" w:type="dxa"/>
            </w:tcMar>
            <w:vAlign w:val="center"/>
          </w:tcPr>
          <w:p>
            <w:pPr>
              <w:pStyle w:val="136"/>
            </w:pPr>
            <w:r>
              <w:t>图</w:t>
            </w:r>
            <w:bookmarkStart w:id="267" w:name="RT-Ref_1313816126496575510"/>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14</w:t>
            </w:r>
            <w:r>
              <w:fldChar w:fldCharType="end"/>
            </w:r>
            <w:bookmarkEnd w:id="267"/>
            <w:r>
              <w:t xml:space="preserve">  R4-2#防撞墙现状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82" name="Drawing 80" descr="img1313816126496575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Drawing 80" descr="img1313816126496575513"/>
                          <pic:cNvPicPr>
                            <a:picLocks noChangeAspect="1"/>
                          </pic:cNvPicPr>
                        </pic:nvPicPr>
                        <pic:blipFill>
                          <a:blip r:embed="rId23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83" name="Drawing 81" descr="img1313816126496575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Drawing 81" descr="img1313816126496575515"/>
                          <pic:cNvPicPr>
                            <a:picLocks noChangeAspect="1"/>
                          </pic:cNvPicPr>
                        </pic:nvPicPr>
                        <pic:blipFill>
                          <a:blip r:embed="rId24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68" w:name="RT-Ref_1313816126496575512"/>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15</w:t>
            </w:r>
            <w:r>
              <w:fldChar w:fldCharType="end"/>
            </w:r>
            <w:bookmarkEnd w:id="268"/>
            <w:r>
              <w:t xml:space="preserve">  R5-2#防撞墙现状</w:t>
            </w:r>
          </w:p>
        </w:tc>
        <w:tc>
          <w:tcPr>
            <w:tcW w:w="4693" w:type="dxa"/>
            <w:tcMar>
              <w:top w:w="10" w:type="dxa"/>
              <w:left w:w="10" w:type="dxa"/>
              <w:right w:w="10" w:type="dxa"/>
            </w:tcMar>
            <w:vAlign w:val="center"/>
          </w:tcPr>
          <w:p>
            <w:pPr>
              <w:pStyle w:val="136"/>
            </w:pPr>
            <w:r>
              <w:t>图</w:t>
            </w:r>
            <w:bookmarkStart w:id="269" w:name="RT-Ref_1313816126496575514"/>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16</w:t>
            </w:r>
            <w:r>
              <w:fldChar w:fldCharType="end"/>
            </w:r>
            <w:bookmarkEnd w:id="269"/>
            <w:r>
              <w:t xml:space="preserve">  R6-1#防撞墙距6#伸缩缝大桩号侧5m处剥落</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85" name="Drawing 82" descr="img131381612649657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Drawing 82" descr="img1313816126496575517"/>
                          <pic:cNvPicPr>
                            <a:picLocks noChangeAspect="1"/>
                          </pic:cNvPicPr>
                        </pic:nvPicPr>
                        <pic:blipFill>
                          <a:blip r:embed="rId24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86" name="Drawing 83" descr="img131381612650076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Drawing 83" descr="img1313816126500769793"/>
                          <pic:cNvPicPr>
                            <a:picLocks noChangeAspect="1"/>
                          </pic:cNvPicPr>
                        </pic:nvPicPr>
                        <pic:blipFill>
                          <a:blip r:embed="rId24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70" w:name="RT-Ref_1313816126496575516"/>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17</w:t>
            </w:r>
            <w:r>
              <w:fldChar w:fldCharType="end"/>
            </w:r>
            <w:bookmarkEnd w:id="270"/>
            <w:r>
              <w:t xml:space="preserve">  R6-1#防撞墙距7#伸缩缝小桩号侧5m处露筋</w:t>
            </w:r>
          </w:p>
        </w:tc>
        <w:tc>
          <w:tcPr>
            <w:tcW w:w="4693" w:type="dxa"/>
            <w:tcMar>
              <w:top w:w="10" w:type="dxa"/>
              <w:left w:w="10" w:type="dxa"/>
              <w:right w:w="10" w:type="dxa"/>
            </w:tcMar>
            <w:vAlign w:val="center"/>
          </w:tcPr>
          <w:p>
            <w:pPr>
              <w:pStyle w:val="136"/>
            </w:pPr>
            <w:r>
              <w:t>图</w:t>
            </w:r>
            <w:bookmarkStart w:id="271" w:name="RT-Ref_1313816126500769792"/>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18</w:t>
            </w:r>
            <w:r>
              <w:fldChar w:fldCharType="end"/>
            </w:r>
            <w:bookmarkEnd w:id="271"/>
            <w:r>
              <w:t xml:space="preserve">  R6-2#防撞墙距7#伸缩缝小桩号侧5m处竖向裂缝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87" name="Drawing 84" descr="img1313816126500769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Drawing 84" descr="img1313816126500769795"/>
                          <pic:cNvPicPr>
                            <a:picLocks noChangeAspect="1"/>
                          </pic:cNvPicPr>
                        </pic:nvPicPr>
                        <pic:blipFill>
                          <a:blip r:embed="rId24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72" w:name="RT-Ref_1313816126500769794"/>
            <w:r>
              <w:fldChar w:fldCharType="begin"/>
            </w:r>
            <w:r>
              <w:instrText xml:space="preserve">STYLEREF 4 \S</w:instrText>
            </w:r>
            <w:r>
              <w:fldChar w:fldCharType="separate"/>
            </w:r>
            <w:r>
              <w:t>49.2.3.4</w:t>
            </w:r>
            <w:r>
              <w:fldChar w:fldCharType="end"/>
            </w:r>
            <w:r>
              <w:t>-</w:t>
            </w:r>
            <w:r>
              <w:fldChar w:fldCharType="begin"/>
            </w:r>
            <w:r>
              <w:instrText xml:space="preserve"> SEQ 图 \* ARABIC \s 4 </w:instrText>
            </w:r>
            <w:r>
              <w:fldChar w:fldCharType="separate"/>
            </w:r>
            <w:r>
              <w:t>19</w:t>
            </w:r>
            <w:r>
              <w:fldChar w:fldCharType="end"/>
            </w:r>
            <w:bookmarkEnd w:id="272"/>
            <w:r>
              <w:t xml:space="preserve">  R7-1#防撞墙距8#伸缩缝小桩号侧40m处蜂窝、麻面</w:t>
            </w:r>
          </w:p>
        </w:tc>
        <w:tc>
          <w:tcPr>
            <w:tcW w:w="4693" w:type="dxa"/>
            <w:tcMar>
              <w:top w:w="10" w:type="dxa"/>
              <w:left w:w="10" w:type="dxa"/>
              <w:right w:w="10" w:type="dxa"/>
            </w:tcMar>
            <w:vAlign w:val="center"/>
          </w:tcPr>
          <w:p>
            <w:pPr>
              <w:pStyle w:val="136"/>
            </w:pPr>
            <w:r>
              <w:t>/</w:t>
            </w:r>
          </w:p>
        </w:tc>
      </w:tr>
    </w:tbl>
    <w:p>
      <w:pPr>
        <w:pStyle w:val="123"/>
      </w:pPr>
    </w:p>
    <w:p>
      <w:pPr>
        <w:pStyle w:val="6"/>
        <w:bidi w:val="0"/>
        <w:ind w:left="5484" w:leftChars="0" w:hanging="864" w:firstLineChars="0"/>
      </w:pPr>
      <w:r>
        <w:t>排水系统</w:t>
      </w:r>
    </w:p>
    <w:p>
      <w:pPr>
        <w:pStyle w:val="124"/>
      </w:pPr>
      <w:r>
        <w:t>本桥排水系统共7个。排水系统未见明显病害，详细内容见下表。</w:t>
      </w:r>
    </w:p>
    <w:p>
      <w:pPr>
        <w:pStyle w:val="128"/>
        <w:spacing w:before="156"/>
      </w:pPr>
      <w:r>
        <w:rPr>
          <w:rFonts w:hint="eastAsia"/>
        </w:rPr>
        <w:t>表</w:t>
      </w:r>
      <w:r>
        <w:fldChar w:fldCharType="begin"/>
      </w:r>
      <w:r>
        <w:instrText xml:space="preserve"> STYLEREF 3 \s </w:instrText>
      </w:r>
      <w:r>
        <w:fldChar w:fldCharType="separate"/>
      </w:r>
      <w:r>
        <w:t>49.2.3</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4</w:t>
      </w:r>
      <w:r>
        <w:fldChar w:fldCharType="end"/>
      </w:r>
      <w:r>
        <w:rPr>
          <w:rFonts w:hint="eastAsia"/>
        </w:rPr>
        <w:t xml:space="preserve">  </w:t>
      </w:r>
      <w:r>
        <w:t>排水系统</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R4#排水系统</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RT-Ref_1313816126500769796 \h \* MERGEFORMAT </w:instrText>
            </w:r>
            <w:r>
              <w:fldChar w:fldCharType="separate"/>
            </w:r>
            <w:r>
              <w:fldChar w:fldCharType="begin"/>
            </w:r>
            <w:r>
              <w:instrText xml:space="preserve">STYLEREF 4 \S</w:instrText>
            </w:r>
            <w:r>
              <w:fldChar w:fldCharType="separate"/>
            </w:r>
            <w:r>
              <w:t>49.2.3.5</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R7#排水系统</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RT-Ref_1313816126500769798 \h \* MERGEFORMAT </w:instrText>
            </w:r>
            <w:r>
              <w:fldChar w:fldCharType="separate"/>
            </w:r>
            <w:r>
              <w:fldChar w:fldCharType="begin"/>
            </w:r>
            <w:r>
              <w:instrText xml:space="preserve">STYLEREF 4 \S</w:instrText>
            </w:r>
            <w:r>
              <w:fldChar w:fldCharType="separate"/>
            </w:r>
            <w:r>
              <w:t>49.2.3.5</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88" name="Drawing 85" descr="img1313816126500769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Drawing 85" descr="img1313816126500769797"/>
                          <pic:cNvPicPr>
                            <a:picLocks noChangeAspect="1"/>
                          </pic:cNvPicPr>
                        </pic:nvPicPr>
                        <pic:blipFill>
                          <a:blip r:embed="rId244"/>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89" name="Drawing 86" descr="img1313816126500769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Drawing 86" descr="img1313816126500769799"/>
                          <pic:cNvPicPr>
                            <a:picLocks noChangeAspect="1"/>
                          </pic:cNvPicPr>
                        </pic:nvPicPr>
                        <pic:blipFill>
                          <a:blip r:embed="rId245"/>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73" w:name="RT-Ref_1313816126500769796"/>
            <w:r>
              <w:fldChar w:fldCharType="begin"/>
            </w:r>
            <w:r>
              <w:instrText xml:space="preserve">STYLEREF 4 \S</w:instrText>
            </w:r>
            <w:r>
              <w:fldChar w:fldCharType="separate"/>
            </w:r>
            <w:r>
              <w:t>49.2.3.5</w:t>
            </w:r>
            <w:r>
              <w:fldChar w:fldCharType="end"/>
            </w:r>
            <w:r>
              <w:t>-</w:t>
            </w:r>
            <w:r>
              <w:fldChar w:fldCharType="begin"/>
            </w:r>
            <w:r>
              <w:instrText xml:space="preserve"> SEQ 图 \* ARABIC \s 4 </w:instrText>
            </w:r>
            <w:r>
              <w:fldChar w:fldCharType="separate"/>
            </w:r>
            <w:r>
              <w:t>1</w:t>
            </w:r>
            <w:r>
              <w:fldChar w:fldCharType="end"/>
            </w:r>
            <w:bookmarkEnd w:id="273"/>
            <w:r>
              <w:t xml:space="preserve">  R4#排水系统现状</w:t>
            </w:r>
          </w:p>
        </w:tc>
        <w:tc>
          <w:tcPr>
            <w:tcW w:w="4693" w:type="dxa"/>
            <w:tcMar>
              <w:top w:w="10" w:type="dxa"/>
              <w:left w:w="10" w:type="dxa"/>
              <w:right w:w="10" w:type="dxa"/>
            </w:tcMar>
            <w:vAlign w:val="center"/>
          </w:tcPr>
          <w:p>
            <w:pPr>
              <w:pStyle w:val="136"/>
            </w:pPr>
            <w:r>
              <w:t>图</w:t>
            </w:r>
            <w:bookmarkStart w:id="274" w:name="RT-Ref_1313816126500769798"/>
            <w:r>
              <w:fldChar w:fldCharType="begin"/>
            </w:r>
            <w:r>
              <w:instrText xml:space="preserve">STYLEREF 4 \S</w:instrText>
            </w:r>
            <w:r>
              <w:fldChar w:fldCharType="separate"/>
            </w:r>
            <w:r>
              <w:t>49.2.3.5</w:t>
            </w:r>
            <w:r>
              <w:fldChar w:fldCharType="end"/>
            </w:r>
            <w:r>
              <w:t>-</w:t>
            </w:r>
            <w:r>
              <w:fldChar w:fldCharType="begin"/>
            </w:r>
            <w:r>
              <w:instrText xml:space="preserve"> SEQ 图 \* ARABIC \s 4 </w:instrText>
            </w:r>
            <w:r>
              <w:fldChar w:fldCharType="separate"/>
            </w:r>
            <w:r>
              <w:t>2</w:t>
            </w:r>
            <w:r>
              <w:fldChar w:fldCharType="end"/>
            </w:r>
            <w:bookmarkEnd w:id="274"/>
            <w:r>
              <w:t xml:space="preserve">  R7#排水系统现状</w:t>
            </w:r>
          </w:p>
        </w:tc>
      </w:tr>
    </w:tbl>
    <w:p>
      <w:pPr>
        <w:pStyle w:val="123"/>
      </w:pPr>
    </w:p>
    <w:p>
      <w:pPr>
        <w:pStyle w:val="6"/>
        <w:bidi w:val="0"/>
        <w:ind w:left="5484" w:leftChars="0" w:hanging="864" w:firstLineChars="0"/>
      </w:pPr>
      <w:r>
        <w:t>照明、标志</w:t>
      </w:r>
    </w:p>
    <w:p>
      <w:pPr>
        <w:pStyle w:val="124"/>
      </w:pPr>
      <w:r>
        <w:t>本桥照明、标志共7个。照明、标志未见明显病害。</w:t>
      </w:r>
    </w:p>
    <w:p>
      <w:pPr>
        <w:pStyle w:val="5"/>
        <w:bidi w:val="0"/>
        <w:ind w:left="5340" w:leftChars="0" w:hanging="720" w:firstLineChars="0"/>
      </w:pPr>
      <w:r>
        <w:rPr>
          <w:rFonts w:hint="eastAsia"/>
        </w:rPr>
        <w:t>安全区检查结果</w:t>
      </w:r>
    </w:p>
    <w:p>
      <w:pPr>
        <w:pStyle w:val="2"/>
        <w:jc w:val="center"/>
      </w:pPr>
      <w:r>
        <w:drawing>
          <wp:inline distT="0" distB="0" distL="0" distR="0">
            <wp:extent cx="2638425" cy="1799590"/>
            <wp:effectExtent l="0" t="0" r="9525" b="10160"/>
            <wp:docPr id="190" name="Drawing 0" descr="img131381612645043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Drawing 0" descr="img1313816126450438147"/>
                    <pic:cNvPicPr>
                      <a:picLocks noChangeAspect="1"/>
                    </pic:cNvPicPr>
                  </pic:nvPicPr>
                  <pic:blipFill>
                    <a:blip r:embed="rId246"/>
                    <a:stretch>
                      <a:fillRect/>
                    </a:stretch>
                  </pic:blipFill>
                  <pic:spPr>
                    <a:xfrm>
                      <a:off x="0" y="0"/>
                      <a:ext cx="2638800" cy="1800000"/>
                    </a:xfrm>
                    <a:prstGeom prst="rect">
                      <a:avLst/>
                    </a:prstGeom>
                  </pic:spPr>
                </pic:pic>
              </a:graphicData>
            </a:graphic>
          </wp:inline>
        </w:drawing>
      </w:r>
    </w:p>
    <w:p>
      <w:pPr>
        <w:pStyle w:val="129"/>
        <w:rPr>
          <w:color w:val="000000"/>
        </w:rPr>
      </w:pPr>
      <w:r>
        <w:rPr>
          <w:color w:val="000000"/>
        </w:rPr>
        <w:t>图</w:t>
      </w:r>
      <w:r>
        <w:fldChar w:fldCharType="begin"/>
      </w:r>
      <w:r>
        <w:instrText xml:space="preserve"> STYLEREF 3 \s </w:instrText>
      </w:r>
      <w:r>
        <w:fldChar w:fldCharType="separate"/>
      </w:r>
      <w:r>
        <w:t>49.2.4</w:t>
      </w:r>
      <w:r>
        <w:fldChar w:fldCharType="end"/>
      </w:r>
      <w:r>
        <w:t>.</w:t>
      </w:r>
      <w:r>
        <w:fldChar w:fldCharType="begin"/>
      </w:r>
      <w:r>
        <w:instrText xml:space="preserve"> SEQ </w:instrText>
      </w:r>
      <w:r>
        <w:rPr>
          <w:rFonts w:hint="eastAsia"/>
        </w:rPr>
        <w:instrText xml:space="preserve">图</w:instrText>
      </w:r>
      <w:r>
        <w:instrText xml:space="preserve"> \* ARABIC \s 3 </w:instrText>
      </w:r>
      <w:r>
        <w:fldChar w:fldCharType="separate"/>
      </w:r>
      <w:r>
        <w:t>1</w:t>
      </w:r>
      <w:r>
        <w:fldChar w:fldCharType="end"/>
      </w:r>
      <w:r>
        <w:rPr>
          <w:color w:val="000000"/>
        </w:rPr>
        <w:t xml:space="preserve"> 桥下空间状况照</w:t>
      </w:r>
    </w:p>
    <w:p>
      <w:pPr>
        <w:pStyle w:val="5"/>
        <w:bidi w:val="0"/>
        <w:ind w:left="5340" w:leftChars="0" w:hanging="720" w:firstLineChars="0"/>
      </w:pPr>
      <w:bookmarkStart w:id="275" w:name="_Toc15203"/>
      <w:bookmarkStart w:id="276" w:name="_Toc9931"/>
      <w:r>
        <w:rPr>
          <w:rFonts w:hint="eastAsia"/>
        </w:rPr>
        <w:t>材质状况检测结果</w:t>
      </w:r>
      <w:bookmarkEnd w:id="275"/>
      <w:bookmarkEnd w:id="276"/>
    </w:p>
    <w:p>
      <w:pPr>
        <w:pStyle w:val="6"/>
        <w:bidi w:val="0"/>
        <w:ind w:left="5484" w:leftChars="0" w:hanging="864" w:firstLineChars="0"/>
      </w:pPr>
      <w:bookmarkStart w:id="277" w:name="_Toc31342"/>
      <w:r>
        <w:rPr>
          <w:rFonts w:hint="eastAsia"/>
        </w:rPr>
        <w:t>混凝土碳化深度</w:t>
      </w:r>
      <w:bookmarkEnd w:id="277"/>
    </w:p>
    <w:p>
      <w:pPr>
        <w:adjustRightInd w:val="0"/>
        <w:spacing w:line="360" w:lineRule="auto"/>
        <w:ind w:firstLine="480" w:firstLineChars="200"/>
        <w:rPr>
          <w:sz w:val="24"/>
        </w:rPr>
      </w:pPr>
      <w:r>
        <w:rPr>
          <w:sz w:val="24"/>
        </w:rPr>
        <w:t>依据《公路桥梁承载能力检测评定规程》（JTG/TJ21-2011）第5.7节中相关规定，混凝土碳化深度状况采用在混凝土新鲜断面观察酸碱度指示剂反应厚度的方法测定，根据测区混凝土碳化深度平均值与实测保护层厚度平均值的比值K</w:t>
      </w:r>
      <w:r>
        <w:rPr>
          <w:sz w:val="24"/>
          <w:vertAlign w:val="subscript"/>
        </w:rPr>
        <w:t>c</w:t>
      </w:r>
      <w:r>
        <w:rPr>
          <w:sz w:val="24"/>
        </w:rPr>
        <w:t>，按下表确定混凝土碳化评定标度。</w:t>
      </w:r>
    </w:p>
    <w:p>
      <w:pPr>
        <w:pStyle w:val="128"/>
        <w:spacing w:before="156"/>
      </w:pPr>
      <w:r>
        <w:t>表</w:t>
      </w:r>
      <w:r>
        <w:fldChar w:fldCharType="begin"/>
      </w:r>
      <w:r>
        <w:instrText xml:space="preserve"> STYLEREF 3 \s </w:instrText>
      </w:r>
      <w:r>
        <w:fldChar w:fldCharType="separate"/>
      </w:r>
      <w:r>
        <w:t>26.2.5</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1</w:t>
      </w:r>
      <w:r>
        <w:fldChar w:fldCharType="end"/>
      </w:r>
      <w:r>
        <w:t xml:space="preserve">  混凝土碳化评定标准</w:t>
      </w:r>
    </w:p>
    <w:tbl>
      <w:tblPr>
        <w:tblStyle w:val="29"/>
        <w:tblW w:w="4756"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779"/>
        <w:gridCol w:w="2733"/>
        <w:gridCol w:w="2082"/>
        <w:gridCol w:w="2510"/>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67" w:hRule="atLeast"/>
          <w:tblHeader/>
          <w:jc w:val="center"/>
        </w:trPr>
        <w:tc>
          <w:tcPr>
            <w:tcW w:w="1777" w:type="dxa"/>
            <w:tcBorders>
              <w:top w:val="single" w:color="000000" w:sz="12" w:space="0"/>
              <w:left w:val="single" w:color="000000" w:sz="12" w:space="0"/>
              <w:bottom w:val="single" w:color="000000" w:sz="6" w:space="0"/>
              <w:right w:val="single" w:color="000000" w:sz="6" w:space="0"/>
            </w:tcBorders>
            <w:vAlign w:val="center"/>
          </w:tcPr>
          <w:p>
            <w:pPr>
              <w:pStyle w:val="97"/>
              <w:spacing w:before="62" w:beforeLines="20" w:after="62" w:afterLines="20"/>
              <w:rPr>
                <w:b/>
              </w:rPr>
            </w:pPr>
            <w:r>
              <w:rPr>
                <w:b/>
              </w:rPr>
              <w:t>Kc</w:t>
            </w:r>
          </w:p>
        </w:tc>
        <w:tc>
          <w:tcPr>
            <w:tcW w:w="2735" w:type="dxa"/>
            <w:tcBorders>
              <w:top w:val="single" w:color="000000" w:sz="12" w:space="0"/>
              <w:left w:val="single" w:color="000000" w:sz="6" w:space="0"/>
              <w:bottom w:val="single" w:color="000000" w:sz="6" w:space="0"/>
              <w:right w:val="single" w:color="000000" w:sz="6" w:space="0"/>
            </w:tcBorders>
            <w:vAlign w:val="center"/>
          </w:tcPr>
          <w:p>
            <w:pPr>
              <w:pStyle w:val="97"/>
              <w:spacing w:before="62" w:beforeLines="20" w:after="62" w:afterLines="20"/>
              <w:rPr>
                <w:b/>
              </w:rPr>
            </w:pPr>
            <w:r>
              <w:rPr>
                <w:b/>
              </w:rPr>
              <w:t>评定标度</w:t>
            </w:r>
          </w:p>
        </w:tc>
        <w:tc>
          <w:tcPr>
            <w:tcW w:w="2081" w:type="dxa"/>
            <w:tcBorders>
              <w:top w:val="single" w:color="000000" w:sz="12" w:space="0"/>
              <w:left w:val="single" w:color="000000" w:sz="6" w:space="0"/>
              <w:bottom w:val="single" w:color="000000" w:sz="6" w:space="0"/>
              <w:right w:val="single" w:color="000000" w:sz="6" w:space="0"/>
            </w:tcBorders>
            <w:vAlign w:val="center"/>
          </w:tcPr>
          <w:p>
            <w:pPr>
              <w:pStyle w:val="97"/>
              <w:spacing w:before="62" w:beforeLines="20" w:after="62" w:afterLines="20"/>
              <w:rPr>
                <w:b/>
              </w:rPr>
            </w:pPr>
            <w:r>
              <w:rPr>
                <w:b/>
              </w:rPr>
              <w:t>Kc</w:t>
            </w:r>
          </w:p>
        </w:tc>
        <w:tc>
          <w:tcPr>
            <w:tcW w:w="2510" w:type="dxa"/>
            <w:tcBorders>
              <w:top w:val="single" w:color="000000" w:sz="12" w:space="0"/>
              <w:left w:val="single" w:color="000000" w:sz="6" w:space="0"/>
              <w:bottom w:val="single" w:color="000000" w:sz="6" w:space="0"/>
              <w:right w:val="single" w:color="000000" w:sz="12" w:space="0"/>
            </w:tcBorders>
            <w:vAlign w:val="center"/>
          </w:tcPr>
          <w:p>
            <w:pPr>
              <w:pStyle w:val="97"/>
              <w:spacing w:before="62" w:beforeLines="20" w:after="62" w:afterLines="20"/>
              <w:rPr>
                <w:b/>
              </w:rPr>
            </w:pPr>
            <w:r>
              <w:rPr>
                <w:b/>
              </w:rPr>
              <w:t>评定标度</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777" w:type="dxa"/>
            <w:tcBorders>
              <w:top w:val="single" w:color="000000" w:sz="6" w:space="0"/>
              <w:left w:val="single" w:color="000000" w:sz="12" w:space="0"/>
              <w:bottom w:val="single" w:color="000000" w:sz="6" w:space="0"/>
              <w:right w:val="single" w:color="000000" w:sz="6" w:space="0"/>
            </w:tcBorders>
            <w:vAlign w:val="center"/>
          </w:tcPr>
          <w:p>
            <w:pPr>
              <w:pStyle w:val="97"/>
              <w:spacing w:before="62" w:beforeLines="20" w:after="62" w:afterLines="20"/>
            </w:pPr>
            <w:r>
              <w:t>＜0.5</w:t>
            </w:r>
          </w:p>
        </w:tc>
        <w:tc>
          <w:tcPr>
            <w:tcW w:w="2735" w:type="dxa"/>
            <w:tcBorders>
              <w:top w:val="single" w:color="000000" w:sz="6" w:space="0"/>
              <w:left w:val="single" w:color="000000" w:sz="6" w:space="0"/>
              <w:bottom w:val="single" w:color="000000" w:sz="6" w:space="0"/>
              <w:right w:val="single" w:color="000000" w:sz="6" w:space="0"/>
            </w:tcBorders>
            <w:vAlign w:val="center"/>
          </w:tcPr>
          <w:p>
            <w:pPr>
              <w:pStyle w:val="97"/>
              <w:spacing w:before="62" w:beforeLines="20" w:after="62" w:afterLines="20"/>
            </w:pPr>
            <w:r>
              <w:t>1</w:t>
            </w:r>
          </w:p>
        </w:tc>
        <w:tc>
          <w:tcPr>
            <w:tcW w:w="2081" w:type="dxa"/>
            <w:tcBorders>
              <w:top w:val="single" w:color="000000" w:sz="6" w:space="0"/>
              <w:left w:val="single" w:color="000000" w:sz="6" w:space="0"/>
              <w:bottom w:val="single" w:color="000000" w:sz="6" w:space="0"/>
              <w:right w:val="single" w:color="000000" w:sz="6" w:space="0"/>
            </w:tcBorders>
            <w:vAlign w:val="center"/>
          </w:tcPr>
          <w:p>
            <w:pPr>
              <w:pStyle w:val="97"/>
              <w:spacing w:before="62" w:beforeLines="20" w:after="62" w:afterLines="20"/>
            </w:pPr>
            <w:r>
              <w:t>［1.5，2.0）</w:t>
            </w:r>
          </w:p>
        </w:tc>
        <w:tc>
          <w:tcPr>
            <w:tcW w:w="2510" w:type="dxa"/>
            <w:tcBorders>
              <w:top w:val="single" w:color="000000" w:sz="6" w:space="0"/>
              <w:left w:val="single" w:color="000000" w:sz="6" w:space="0"/>
              <w:bottom w:val="single" w:color="000000" w:sz="6" w:space="0"/>
              <w:right w:val="single" w:color="000000" w:sz="12" w:space="0"/>
            </w:tcBorders>
            <w:vAlign w:val="center"/>
          </w:tcPr>
          <w:p>
            <w:pPr>
              <w:pStyle w:val="97"/>
              <w:spacing w:before="62" w:beforeLines="20" w:after="62" w:afterLines="20"/>
            </w:pPr>
            <w:r>
              <w:t>4</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777" w:type="dxa"/>
            <w:tcBorders>
              <w:top w:val="single" w:color="000000" w:sz="6" w:space="0"/>
              <w:left w:val="single" w:color="000000" w:sz="12" w:space="0"/>
              <w:bottom w:val="single" w:color="000000" w:sz="6" w:space="0"/>
              <w:right w:val="single" w:color="000000" w:sz="6" w:space="0"/>
            </w:tcBorders>
            <w:vAlign w:val="center"/>
          </w:tcPr>
          <w:p>
            <w:pPr>
              <w:pStyle w:val="97"/>
              <w:spacing w:before="62" w:beforeLines="20" w:after="62" w:afterLines="20"/>
            </w:pPr>
            <w:r>
              <w:t>［0.5，1.0）</w:t>
            </w:r>
          </w:p>
        </w:tc>
        <w:tc>
          <w:tcPr>
            <w:tcW w:w="2735" w:type="dxa"/>
            <w:tcBorders>
              <w:top w:val="single" w:color="000000" w:sz="6" w:space="0"/>
              <w:left w:val="single" w:color="000000" w:sz="6" w:space="0"/>
              <w:bottom w:val="single" w:color="000000" w:sz="6" w:space="0"/>
              <w:right w:val="single" w:color="000000" w:sz="6" w:space="0"/>
            </w:tcBorders>
            <w:vAlign w:val="center"/>
          </w:tcPr>
          <w:p>
            <w:pPr>
              <w:pStyle w:val="97"/>
              <w:spacing w:before="62" w:beforeLines="20" w:after="62" w:afterLines="20"/>
            </w:pPr>
            <w:r>
              <w:t>2</w:t>
            </w:r>
          </w:p>
        </w:tc>
        <w:tc>
          <w:tcPr>
            <w:tcW w:w="2081" w:type="dxa"/>
            <w:tcBorders>
              <w:top w:val="single" w:color="000000" w:sz="6" w:space="0"/>
              <w:left w:val="single" w:color="000000" w:sz="6" w:space="0"/>
              <w:bottom w:val="single" w:color="000000" w:sz="6" w:space="0"/>
              <w:right w:val="single" w:color="000000" w:sz="6" w:space="0"/>
            </w:tcBorders>
            <w:vAlign w:val="center"/>
          </w:tcPr>
          <w:p>
            <w:pPr>
              <w:pStyle w:val="97"/>
              <w:spacing w:before="62" w:beforeLines="20" w:after="62" w:afterLines="20"/>
            </w:pPr>
            <w:r>
              <w:t>≥2.0</w:t>
            </w:r>
          </w:p>
        </w:tc>
        <w:tc>
          <w:tcPr>
            <w:tcW w:w="2510" w:type="dxa"/>
            <w:tcBorders>
              <w:top w:val="single" w:color="000000" w:sz="6" w:space="0"/>
              <w:left w:val="single" w:color="000000" w:sz="6" w:space="0"/>
              <w:bottom w:val="single" w:color="000000" w:sz="6" w:space="0"/>
              <w:right w:val="single" w:color="000000" w:sz="12" w:space="0"/>
            </w:tcBorders>
            <w:vAlign w:val="center"/>
          </w:tcPr>
          <w:p>
            <w:pPr>
              <w:pStyle w:val="97"/>
              <w:spacing w:before="62" w:beforeLines="20" w:after="62" w:afterLines="20"/>
            </w:pPr>
            <w:r>
              <w:t>5</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777" w:type="dxa"/>
            <w:tcBorders>
              <w:top w:val="single" w:color="000000" w:sz="6" w:space="0"/>
              <w:left w:val="single" w:color="000000" w:sz="12" w:space="0"/>
              <w:bottom w:val="single" w:color="000000" w:sz="12" w:space="0"/>
              <w:right w:val="single" w:color="000000" w:sz="6" w:space="0"/>
            </w:tcBorders>
            <w:vAlign w:val="center"/>
          </w:tcPr>
          <w:p>
            <w:pPr>
              <w:pStyle w:val="97"/>
              <w:spacing w:before="62" w:beforeLines="20" w:after="62" w:afterLines="20"/>
            </w:pPr>
            <w:r>
              <w:t>［1.0，1.5）</w:t>
            </w:r>
          </w:p>
        </w:tc>
        <w:tc>
          <w:tcPr>
            <w:tcW w:w="2735" w:type="dxa"/>
            <w:tcBorders>
              <w:top w:val="single" w:color="000000" w:sz="6" w:space="0"/>
              <w:left w:val="single" w:color="000000" w:sz="6" w:space="0"/>
              <w:bottom w:val="single" w:color="000000" w:sz="12" w:space="0"/>
              <w:right w:val="single" w:color="000000" w:sz="6" w:space="0"/>
            </w:tcBorders>
            <w:vAlign w:val="center"/>
          </w:tcPr>
          <w:p>
            <w:pPr>
              <w:pStyle w:val="97"/>
              <w:spacing w:before="62" w:beforeLines="20" w:after="62" w:afterLines="20"/>
            </w:pPr>
            <w:r>
              <w:t>3</w:t>
            </w:r>
          </w:p>
        </w:tc>
        <w:tc>
          <w:tcPr>
            <w:tcW w:w="2081" w:type="dxa"/>
            <w:tcBorders>
              <w:top w:val="single" w:color="000000" w:sz="6" w:space="0"/>
              <w:left w:val="single" w:color="000000" w:sz="6" w:space="0"/>
              <w:bottom w:val="single" w:color="000000" w:sz="12" w:space="0"/>
              <w:right w:val="single" w:color="000000" w:sz="6" w:space="0"/>
            </w:tcBorders>
            <w:vAlign w:val="center"/>
          </w:tcPr>
          <w:p>
            <w:pPr>
              <w:pStyle w:val="97"/>
              <w:spacing w:before="62" w:beforeLines="20" w:after="62" w:afterLines="20"/>
            </w:pPr>
            <w:r>
              <w:t>/</w:t>
            </w:r>
          </w:p>
        </w:tc>
        <w:tc>
          <w:tcPr>
            <w:tcW w:w="2510" w:type="dxa"/>
            <w:tcBorders>
              <w:top w:val="single" w:color="000000" w:sz="6" w:space="0"/>
              <w:left w:val="single" w:color="000000" w:sz="6" w:space="0"/>
              <w:bottom w:val="single" w:color="000000" w:sz="12" w:space="0"/>
              <w:right w:val="single" w:color="000000" w:sz="12" w:space="0"/>
            </w:tcBorders>
            <w:vAlign w:val="center"/>
          </w:tcPr>
          <w:p>
            <w:pPr>
              <w:pStyle w:val="97"/>
              <w:spacing w:before="62" w:beforeLines="20" w:after="62" w:afterLines="20"/>
            </w:pPr>
            <w:r>
              <w:t>/</w:t>
            </w:r>
          </w:p>
        </w:tc>
      </w:tr>
    </w:tbl>
    <w:p>
      <w:pPr>
        <w:snapToGrid w:val="0"/>
        <w:spacing w:line="360" w:lineRule="auto"/>
        <w:ind w:firstLine="480" w:firstLineChars="200"/>
        <w:jc w:val="left"/>
        <w:rPr>
          <w:sz w:val="24"/>
        </w:rPr>
      </w:pPr>
      <w:r>
        <w:rPr>
          <w:sz w:val="24"/>
        </w:rPr>
        <w:t>该桥抽检构件的混凝土碳化深度检测结果如下表所示。</w:t>
      </w:r>
    </w:p>
    <w:p>
      <w:pPr>
        <w:pStyle w:val="128"/>
        <w:spacing w:before="156"/>
      </w:pPr>
      <w:r>
        <w:t>表</w:t>
      </w:r>
      <w:r>
        <w:fldChar w:fldCharType="begin"/>
      </w:r>
      <w:r>
        <w:instrText xml:space="preserve"> STYLEREF 3 \s </w:instrText>
      </w:r>
      <w:r>
        <w:fldChar w:fldCharType="separate"/>
      </w:r>
      <w:r>
        <w:t>26.2.5</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2</w:t>
      </w:r>
      <w:r>
        <w:fldChar w:fldCharType="end"/>
      </w:r>
      <w:r>
        <w:t xml:space="preserve">  混凝土碳化深度测试结果</w:t>
      </w:r>
    </w:p>
    <w:tbl>
      <w:tblPr>
        <w:tblStyle w:val="29"/>
        <w:tblW w:w="4783"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572"/>
        <w:gridCol w:w="1135"/>
        <w:gridCol w:w="2122"/>
        <w:gridCol w:w="1699"/>
        <w:gridCol w:w="1623"/>
        <w:gridCol w:w="869"/>
        <w:gridCol w:w="1135"/>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97" w:hRule="atLeast"/>
          <w:tblHeader/>
          <w:jc w:val="center"/>
        </w:trPr>
        <w:tc>
          <w:tcPr>
            <w:tcW w:w="572" w:type="dxa"/>
            <w:vAlign w:val="center"/>
          </w:tcPr>
          <w:p>
            <w:pPr>
              <w:pStyle w:val="97"/>
              <w:spacing w:before="62" w:beforeLines="20" w:after="62" w:afterLines="20"/>
              <w:rPr>
                <w:b/>
              </w:rPr>
            </w:pPr>
            <w:r>
              <w:rPr>
                <w:b/>
              </w:rPr>
              <w:t>序号</w:t>
            </w:r>
          </w:p>
        </w:tc>
        <w:tc>
          <w:tcPr>
            <w:tcW w:w="1135" w:type="dxa"/>
            <w:vAlign w:val="center"/>
          </w:tcPr>
          <w:p>
            <w:pPr>
              <w:pStyle w:val="97"/>
              <w:spacing w:before="62" w:beforeLines="20" w:after="62" w:afterLines="20"/>
              <w:rPr>
                <w:b/>
              </w:rPr>
            </w:pPr>
            <w:r>
              <w:rPr>
                <w:b/>
              </w:rPr>
              <w:t>桥梁名称</w:t>
            </w:r>
          </w:p>
        </w:tc>
        <w:tc>
          <w:tcPr>
            <w:tcW w:w="2122" w:type="dxa"/>
            <w:vAlign w:val="center"/>
          </w:tcPr>
          <w:p>
            <w:pPr>
              <w:pStyle w:val="97"/>
              <w:spacing w:before="62" w:beforeLines="20" w:after="62" w:afterLines="20"/>
              <w:rPr>
                <w:b/>
              </w:rPr>
            </w:pPr>
            <w:r>
              <w:rPr>
                <w:b/>
              </w:rPr>
              <w:t>构件名称及位置</w:t>
            </w:r>
          </w:p>
        </w:tc>
        <w:tc>
          <w:tcPr>
            <w:tcW w:w="1699" w:type="dxa"/>
            <w:vAlign w:val="center"/>
          </w:tcPr>
          <w:p>
            <w:pPr>
              <w:pStyle w:val="97"/>
              <w:spacing w:before="62" w:beforeLines="20" w:after="62" w:afterLines="20"/>
              <w:rPr>
                <w:b/>
              </w:rPr>
            </w:pPr>
            <w:r>
              <w:rPr>
                <w:b/>
              </w:rPr>
              <w:t>平均碳化深度(mm)</w:t>
            </w:r>
          </w:p>
        </w:tc>
        <w:tc>
          <w:tcPr>
            <w:tcW w:w="1623" w:type="dxa"/>
            <w:vAlign w:val="center"/>
          </w:tcPr>
          <w:p>
            <w:pPr>
              <w:pStyle w:val="97"/>
              <w:spacing w:before="62" w:beforeLines="20" w:after="62" w:afterLines="20"/>
              <w:rPr>
                <w:b/>
              </w:rPr>
            </w:pPr>
            <w:r>
              <w:rPr>
                <w:b/>
              </w:rPr>
              <w:t>实测保护层厚度平均值(mm)</w:t>
            </w:r>
          </w:p>
        </w:tc>
        <w:tc>
          <w:tcPr>
            <w:tcW w:w="869" w:type="dxa"/>
            <w:vAlign w:val="center"/>
          </w:tcPr>
          <w:p>
            <w:pPr>
              <w:pStyle w:val="97"/>
              <w:spacing w:before="62" w:beforeLines="20" w:after="62" w:afterLines="20"/>
              <w:rPr>
                <w:b/>
              </w:rPr>
            </w:pPr>
            <w:r>
              <w:rPr>
                <w:b/>
              </w:rPr>
              <w:t>Kc</w:t>
            </w:r>
          </w:p>
        </w:tc>
        <w:tc>
          <w:tcPr>
            <w:tcW w:w="1135" w:type="dxa"/>
            <w:vAlign w:val="center"/>
          </w:tcPr>
          <w:p>
            <w:pPr>
              <w:pStyle w:val="97"/>
              <w:spacing w:before="62" w:beforeLines="20" w:after="62" w:afterLines="20"/>
              <w:rPr>
                <w:b/>
              </w:rPr>
            </w:pPr>
            <w:r>
              <w:rPr>
                <w:b/>
              </w:rPr>
              <w:t>评定标度</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eastAsia" w:eastAsia="宋体"/>
                <w:lang w:val="en-US" w:eastAsia="zh-CN"/>
              </w:rPr>
            </w:pPr>
            <w:r>
              <w:rPr>
                <w:rFonts w:hint="eastAsia"/>
                <w:lang w:val="en-US" w:eastAsia="zh-CN"/>
              </w:rPr>
              <w:t>1</w:t>
            </w:r>
          </w:p>
        </w:tc>
        <w:tc>
          <w:tcPr>
            <w:tcW w:w="1135" w:type="dxa"/>
            <w:vMerge w:val="restart"/>
            <w:vAlign w:val="center"/>
          </w:tcPr>
          <w:p>
            <w:pPr>
              <w:pStyle w:val="97"/>
              <w:spacing w:before="62" w:beforeLines="20" w:after="62" w:afterLines="20"/>
            </w:pPr>
            <w:r>
              <w:rPr>
                <w:rFonts w:hint="eastAsia"/>
                <w:kern w:val="0"/>
                <w:szCs w:val="21"/>
              </w:rPr>
              <w:t>有福村大桥（上行）右幅</w:t>
            </w:r>
          </w:p>
        </w:tc>
        <w:tc>
          <w:tcPr>
            <w:tcW w:w="2122" w:type="dxa"/>
            <w:shd w:val="clear" w:color="auto" w:fill="auto"/>
            <w:vAlign w:val="top"/>
          </w:tcPr>
          <w:p>
            <w:pPr>
              <w:jc w:val="center"/>
              <w:rPr>
                <w:rFonts w:ascii="Times New Roman" w:hAnsi="Times New Roman" w:eastAsia="宋体" w:cs="Times New Roman"/>
                <w:kern w:val="2"/>
                <w:sz w:val="21"/>
                <w:szCs w:val="24"/>
                <w:lang w:val="en-US" w:eastAsia="zh-CN" w:bidi="ar-SA"/>
              </w:rPr>
            </w:pPr>
            <w:r>
              <w:rPr>
                <w:rFonts w:hint="eastAsia"/>
              </w:rPr>
              <w:t>R-</w:t>
            </w:r>
            <w:r>
              <w:rPr>
                <w:rFonts w:hint="eastAsia"/>
                <w:lang w:val="en-US" w:eastAsia="zh-CN"/>
              </w:rPr>
              <w:t>5</w:t>
            </w:r>
            <w:r>
              <w:rPr>
                <w:rFonts w:hint="eastAsia"/>
              </w:rPr>
              <w:t>-</w:t>
            </w:r>
            <w:r>
              <w:rPr>
                <w:rFonts w:hint="eastAsia"/>
                <w:lang w:val="en-US" w:eastAsia="zh-CN"/>
              </w:rPr>
              <w:t>1</w:t>
            </w:r>
            <w:r>
              <w:rPr>
                <w:rFonts w:hint="eastAsia"/>
              </w:rPr>
              <w:t>T梁</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2.5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33.5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0.07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eastAsia" w:eastAsia="宋体"/>
                <w:lang w:val="en-US" w:eastAsia="zh-CN"/>
              </w:rPr>
            </w:pPr>
            <w:r>
              <w:rPr>
                <w:rFonts w:hint="eastAsia"/>
                <w:lang w:val="en-US" w:eastAsia="zh-CN"/>
              </w:rPr>
              <w:t>2</w:t>
            </w:r>
          </w:p>
        </w:tc>
        <w:tc>
          <w:tcPr>
            <w:tcW w:w="1135" w:type="dxa"/>
            <w:vMerge w:val="continue"/>
            <w:vAlign w:val="center"/>
          </w:tcPr>
          <w:p>
            <w:pPr>
              <w:pStyle w:val="97"/>
              <w:spacing w:before="62" w:beforeLines="20" w:after="62" w:afterLines="20"/>
            </w:pPr>
          </w:p>
        </w:tc>
        <w:tc>
          <w:tcPr>
            <w:tcW w:w="2122" w:type="dxa"/>
            <w:shd w:val="clear" w:color="auto" w:fill="auto"/>
            <w:vAlign w:val="top"/>
          </w:tcPr>
          <w:p>
            <w:pPr>
              <w:jc w:val="center"/>
              <w:rPr>
                <w:rFonts w:hint="default" w:ascii="Times New Roman" w:hAnsi="Times New Roman" w:eastAsia="宋体" w:cs="Times New Roman"/>
                <w:kern w:val="2"/>
                <w:sz w:val="21"/>
                <w:szCs w:val="24"/>
                <w:lang w:val="en-US" w:eastAsia="zh-CN" w:bidi="ar-SA"/>
              </w:rPr>
            </w:pPr>
            <w:r>
              <w:rPr>
                <w:rFonts w:hint="eastAsia"/>
              </w:rPr>
              <w:t>R-7-</w:t>
            </w:r>
            <w:r>
              <w:rPr>
                <w:rFonts w:hint="eastAsia"/>
                <w:lang w:val="en-US" w:eastAsia="zh-CN"/>
              </w:rPr>
              <w:t>2</w:t>
            </w:r>
            <w:r>
              <w:rPr>
                <w:rFonts w:hint="eastAsia"/>
              </w:rPr>
              <w:t>T梁</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2.5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34.9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0.07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eastAsia" w:eastAsia="宋体"/>
                <w:lang w:val="en-US" w:eastAsia="zh-CN"/>
              </w:rPr>
            </w:pPr>
            <w:r>
              <w:rPr>
                <w:rFonts w:hint="eastAsia"/>
                <w:lang w:val="en-US" w:eastAsia="zh-CN"/>
              </w:rPr>
              <w:t>3</w:t>
            </w:r>
          </w:p>
        </w:tc>
        <w:tc>
          <w:tcPr>
            <w:tcW w:w="1135" w:type="dxa"/>
            <w:vMerge w:val="continue"/>
            <w:vAlign w:val="center"/>
          </w:tcPr>
          <w:p>
            <w:pPr>
              <w:pStyle w:val="97"/>
              <w:spacing w:before="62" w:beforeLines="20" w:after="62" w:afterLines="20"/>
            </w:pPr>
          </w:p>
        </w:tc>
        <w:tc>
          <w:tcPr>
            <w:tcW w:w="2122" w:type="dxa"/>
            <w:shd w:val="clear" w:color="auto" w:fill="auto"/>
            <w:vAlign w:val="top"/>
          </w:tcPr>
          <w:p>
            <w:pPr>
              <w:jc w:val="center"/>
              <w:rPr>
                <w:rFonts w:hint="default" w:ascii="Times New Roman" w:hAnsi="Times New Roman" w:eastAsia="宋体" w:cs="Times New Roman"/>
                <w:kern w:val="2"/>
                <w:sz w:val="21"/>
                <w:szCs w:val="24"/>
                <w:lang w:val="en-US" w:eastAsia="zh-CN" w:bidi="ar-SA"/>
              </w:rPr>
            </w:pPr>
            <w:r>
              <w:rPr>
                <w:rFonts w:hint="eastAsia"/>
              </w:rPr>
              <w:t>R-</w:t>
            </w:r>
            <w:r>
              <w:rPr>
                <w:rFonts w:hint="eastAsia"/>
                <w:lang w:val="en-US" w:eastAsia="zh-CN"/>
              </w:rPr>
              <w:t>8</w:t>
            </w:r>
            <w:r>
              <w:rPr>
                <w:rFonts w:hint="eastAsia"/>
              </w:rPr>
              <w:t>-</w:t>
            </w:r>
            <w:r>
              <w:rPr>
                <w:rFonts w:hint="eastAsia"/>
                <w:lang w:val="en-US" w:eastAsia="zh-CN"/>
              </w:rPr>
              <w:t>2</w:t>
            </w:r>
            <w:r>
              <w:rPr>
                <w:rFonts w:hint="eastAsia"/>
              </w:rPr>
              <w:t>T梁</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3.0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34.2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0.09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eastAsia" w:eastAsia="宋体"/>
                <w:lang w:val="en-US" w:eastAsia="zh-CN"/>
              </w:rPr>
            </w:pPr>
            <w:r>
              <w:rPr>
                <w:rFonts w:hint="eastAsia"/>
                <w:lang w:val="en-US" w:eastAsia="zh-CN"/>
              </w:rPr>
              <w:t>4</w:t>
            </w:r>
          </w:p>
        </w:tc>
        <w:tc>
          <w:tcPr>
            <w:tcW w:w="1135" w:type="dxa"/>
            <w:vMerge w:val="continue"/>
            <w:vAlign w:val="center"/>
          </w:tcPr>
          <w:p>
            <w:pPr>
              <w:pStyle w:val="97"/>
              <w:spacing w:before="62" w:beforeLines="20" w:after="62" w:afterLines="20"/>
            </w:pPr>
          </w:p>
        </w:tc>
        <w:tc>
          <w:tcPr>
            <w:tcW w:w="2122" w:type="dxa"/>
            <w:shd w:val="clear" w:color="auto" w:fill="auto"/>
            <w:vAlign w:val="top"/>
          </w:tcPr>
          <w:p>
            <w:pPr>
              <w:jc w:val="center"/>
              <w:rPr>
                <w:rFonts w:hint="default" w:ascii="Times New Roman" w:hAnsi="Times New Roman" w:eastAsia="宋体" w:cs="Times New Roman"/>
                <w:kern w:val="2"/>
                <w:sz w:val="21"/>
                <w:szCs w:val="24"/>
                <w:lang w:val="en-US" w:eastAsia="zh-CN" w:bidi="ar-SA"/>
              </w:rPr>
            </w:pPr>
            <w:r>
              <w:rPr>
                <w:rFonts w:hint="eastAsia"/>
              </w:rPr>
              <w:t>R-1</w:t>
            </w:r>
            <w:r>
              <w:rPr>
                <w:rFonts w:hint="eastAsia"/>
                <w:lang w:val="en-US" w:eastAsia="zh-CN"/>
              </w:rPr>
              <w:t>1</w:t>
            </w:r>
            <w:r>
              <w:rPr>
                <w:rFonts w:hint="eastAsia"/>
              </w:rPr>
              <w:t>-</w:t>
            </w:r>
            <w:r>
              <w:rPr>
                <w:rFonts w:hint="eastAsia"/>
                <w:lang w:val="en-US" w:eastAsia="zh-CN"/>
              </w:rPr>
              <w:t>3</w:t>
            </w:r>
            <w:r>
              <w:rPr>
                <w:rFonts w:hint="eastAsia"/>
              </w:rPr>
              <w:t>T梁</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3.0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33.3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0.09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eastAsia" w:eastAsia="宋体"/>
                <w:lang w:val="en-US" w:eastAsia="zh-CN"/>
              </w:rPr>
            </w:pPr>
            <w:r>
              <w:rPr>
                <w:rFonts w:hint="eastAsia"/>
                <w:lang w:val="en-US" w:eastAsia="zh-CN"/>
              </w:rPr>
              <w:t>5</w:t>
            </w:r>
          </w:p>
        </w:tc>
        <w:tc>
          <w:tcPr>
            <w:tcW w:w="1135" w:type="dxa"/>
            <w:vMerge w:val="continue"/>
            <w:vAlign w:val="center"/>
          </w:tcPr>
          <w:p>
            <w:pPr>
              <w:pStyle w:val="97"/>
              <w:spacing w:before="62" w:beforeLines="20" w:after="62" w:afterLines="20"/>
            </w:pPr>
          </w:p>
        </w:tc>
        <w:tc>
          <w:tcPr>
            <w:tcW w:w="2122" w:type="dxa"/>
            <w:shd w:val="clear" w:color="auto" w:fill="auto"/>
            <w:vAlign w:val="top"/>
          </w:tcPr>
          <w:p>
            <w:pPr>
              <w:jc w:val="center"/>
              <w:rPr>
                <w:rFonts w:ascii="Times New Roman" w:hAnsi="Times New Roman" w:eastAsia="宋体" w:cs="Times New Roman"/>
                <w:kern w:val="2"/>
                <w:sz w:val="21"/>
                <w:szCs w:val="24"/>
                <w:lang w:val="en-US" w:eastAsia="zh-CN" w:bidi="ar-SA"/>
              </w:rPr>
            </w:pPr>
            <w:r>
              <w:rPr>
                <w:rFonts w:hint="eastAsia"/>
              </w:rPr>
              <w:t>R-1</w:t>
            </w:r>
            <w:r>
              <w:rPr>
                <w:rFonts w:hint="eastAsia"/>
                <w:lang w:val="en-US" w:eastAsia="zh-CN"/>
              </w:rPr>
              <w:t>3</w:t>
            </w:r>
            <w:r>
              <w:rPr>
                <w:rFonts w:hint="eastAsia"/>
              </w:rPr>
              <w:t>-</w:t>
            </w:r>
            <w:r>
              <w:rPr>
                <w:rFonts w:hint="eastAsia"/>
                <w:lang w:val="en-US" w:eastAsia="zh-CN"/>
              </w:rPr>
              <w:t>2</w:t>
            </w:r>
            <w:r>
              <w:rPr>
                <w:rFonts w:hint="eastAsia"/>
              </w:rPr>
              <w:t>T梁</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2.5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34.8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0.07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default"/>
                <w:lang w:val="en-US" w:eastAsia="zh-CN"/>
              </w:rPr>
            </w:pPr>
            <w:bookmarkStart w:id="278" w:name="_Toc21281"/>
            <w:r>
              <w:rPr>
                <w:rFonts w:hint="eastAsia"/>
                <w:lang w:val="en-US" w:eastAsia="zh-CN"/>
              </w:rPr>
              <w:t>6</w:t>
            </w:r>
          </w:p>
        </w:tc>
        <w:tc>
          <w:tcPr>
            <w:tcW w:w="1135" w:type="dxa"/>
            <w:vMerge w:val="continue"/>
            <w:vAlign w:val="center"/>
          </w:tcPr>
          <w:p>
            <w:pPr>
              <w:pStyle w:val="97"/>
              <w:spacing w:before="62" w:beforeLines="20" w:after="62" w:afterLines="20"/>
            </w:pPr>
          </w:p>
        </w:tc>
        <w:tc>
          <w:tcPr>
            <w:tcW w:w="2122" w:type="dxa"/>
            <w:vAlign w:val="top"/>
          </w:tcPr>
          <w:p>
            <w:pPr>
              <w:jc w:val="center"/>
              <w:rPr>
                <w:rFonts w:hint="eastAsia"/>
                <w:lang w:val="en-US" w:eastAsia="zh-CN"/>
              </w:rPr>
            </w:pPr>
            <w:r>
              <w:rPr>
                <w:rFonts w:hint="eastAsia"/>
              </w:rPr>
              <w:t>R-1</w:t>
            </w:r>
            <w:r>
              <w:rPr>
                <w:rFonts w:hint="eastAsia"/>
                <w:lang w:val="en-US" w:eastAsia="zh-CN"/>
              </w:rPr>
              <w:t>8</w:t>
            </w:r>
            <w:r>
              <w:rPr>
                <w:rFonts w:hint="eastAsia"/>
              </w:rPr>
              <w:t>-</w:t>
            </w:r>
            <w:r>
              <w:rPr>
                <w:rFonts w:hint="eastAsia"/>
                <w:lang w:val="en-US" w:eastAsia="zh-CN"/>
              </w:rPr>
              <w:t>4</w:t>
            </w:r>
            <w:r>
              <w:rPr>
                <w:rFonts w:hint="eastAsia"/>
              </w:rPr>
              <w:t>T梁</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2.0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35.2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0.06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default"/>
                <w:lang w:val="en-US" w:eastAsia="zh-CN"/>
              </w:rPr>
            </w:pPr>
            <w:r>
              <w:rPr>
                <w:rFonts w:hint="eastAsia"/>
                <w:lang w:val="en-US" w:eastAsia="zh-CN"/>
              </w:rPr>
              <w:t>7</w:t>
            </w:r>
          </w:p>
        </w:tc>
        <w:tc>
          <w:tcPr>
            <w:tcW w:w="1135" w:type="dxa"/>
            <w:vMerge w:val="continue"/>
            <w:vAlign w:val="center"/>
          </w:tcPr>
          <w:p>
            <w:pPr>
              <w:pStyle w:val="97"/>
              <w:spacing w:before="62" w:beforeLines="20" w:after="62" w:afterLines="20"/>
            </w:pPr>
          </w:p>
        </w:tc>
        <w:tc>
          <w:tcPr>
            <w:tcW w:w="2122" w:type="dxa"/>
            <w:shd w:val="clear" w:color="auto" w:fill="auto"/>
            <w:vAlign w:val="top"/>
          </w:tcPr>
          <w:p>
            <w:pPr>
              <w:jc w:val="center"/>
              <w:rPr>
                <w:rFonts w:hint="eastAsia" w:ascii="Times New Roman" w:hAnsi="Times New Roman" w:eastAsia="宋体" w:cs="Times New Roman"/>
                <w:kern w:val="2"/>
                <w:sz w:val="21"/>
                <w:szCs w:val="24"/>
                <w:lang w:val="en-US" w:eastAsia="zh-CN" w:bidi="ar-SA"/>
              </w:rPr>
            </w:pPr>
            <w:r>
              <w:rPr>
                <w:rFonts w:hint="eastAsia"/>
              </w:rPr>
              <w:t>R-</w:t>
            </w:r>
            <w:r>
              <w:rPr>
                <w:rFonts w:hint="eastAsia"/>
                <w:lang w:val="en-US" w:eastAsia="zh-CN"/>
              </w:rPr>
              <w:t>21</w:t>
            </w:r>
            <w:r>
              <w:rPr>
                <w:rFonts w:hint="eastAsia"/>
              </w:rPr>
              <w:t>-1桥墩</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3.0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56.4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0.05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default"/>
                <w:lang w:val="en-US" w:eastAsia="zh-CN"/>
              </w:rPr>
            </w:pPr>
            <w:r>
              <w:rPr>
                <w:rFonts w:hint="eastAsia"/>
                <w:lang w:val="en-US" w:eastAsia="zh-CN"/>
              </w:rPr>
              <w:t>8</w:t>
            </w:r>
          </w:p>
        </w:tc>
        <w:tc>
          <w:tcPr>
            <w:tcW w:w="1135" w:type="dxa"/>
            <w:vMerge w:val="continue"/>
            <w:vAlign w:val="center"/>
          </w:tcPr>
          <w:p>
            <w:pPr>
              <w:pStyle w:val="97"/>
              <w:spacing w:before="62" w:beforeLines="20" w:after="62" w:afterLines="20"/>
            </w:pPr>
          </w:p>
        </w:tc>
        <w:tc>
          <w:tcPr>
            <w:tcW w:w="2122" w:type="dxa"/>
            <w:shd w:val="clear" w:color="auto" w:fill="auto"/>
            <w:vAlign w:val="top"/>
          </w:tcPr>
          <w:p>
            <w:pPr>
              <w:jc w:val="center"/>
              <w:rPr>
                <w:rFonts w:hint="eastAsia" w:ascii="Times New Roman" w:hAnsi="Times New Roman" w:eastAsia="宋体" w:cs="Times New Roman"/>
                <w:kern w:val="2"/>
                <w:sz w:val="21"/>
                <w:szCs w:val="24"/>
                <w:lang w:val="en-US" w:eastAsia="zh-CN" w:bidi="ar-SA"/>
              </w:rPr>
            </w:pPr>
            <w:r>
              <w:rPr>
                <w:rFonts w:hint="eastAsia"/>
              </w:rPr>
              <w:t>R-</w:t>
            </w:r>
            <w:r>
              <w:rPr>
                <w:rFonts w:hint="eastAsia"/>
                <w:lang w:val="en-US" w:eastAsia="zh-CN"/>
              </w:rPr>
              <w:t>21</w:t>
            </w:r>
            <w:r>
              <w:rPr>
                <w:rFonts w:hint="eastAsia"/>
              </w:rPr>
              <w:t>-2桥墩</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3.0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57.8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0.05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default"/>
                <w:lang w:val="en-US" w:eastAsia="zh-CN"/>
              </w:rPr>
            </w:pPr>
            <w:r>
              <w:rPr>
                <w:rFonts w:hint="eastAsia"/>
                <w:lang w:val="en-US" w:eastAsia="zh-CN"/>
              </w:rPr>
              <w:t>9</w:t>
            </w:r>
          </w:p>
        </w:tc>
        <w:tc>
          <w:tcPr>
            <w:tcW w:w="1135" w:type="dxa"/>
            <w:vMerge w:val="continue"/>
            <w:vAlign w:val="center"/>
          </w:tcPr>
          <w:p>
            <w:pPr>
              <w:pStyle w:val="97"/>
              <w:spacing w:before="62" w:beforeLines="20" w:after="62" w:afterLines="20"/>
            </w:pPr>
          </w:p>
        </w:tc>
        <w:tc>
          <w:tcPr>
            <w:tcW w:w="2122" w:type="dxa"/>
            <w:shd w:val="clear" w:color="auto" w:fill="auto"/>
            <w:vAlign w:val="top"/>
          </w:tcPr>
          <w:p>
            <w:pPr>
              <w:jc w:val="center"/>
              <w:rPr>
                <w:rFonts w:hint="eastAsia" w:ascii="Times New Roman" w:hAnsi="Times New Roman" w:eastAsia="宋体" w:cs="Times New Roman"/>
                <w:kern w:val="2"/>
                <w:sz w:val="21"/>
                <w:szCs w:val="24"/>
                <w:lang w:val="en-US" w:eastAsia="zh-CN" w:bidi="ar-SA"/>
              </w:rPr>
            </w:pPr>
            <w:r>
              <w:rPr>
                <w:rFonts w:hint="eastAsia"/>
              </w:rPr>
              <w:t>R-2</w:t>
            </w:r>
            <w:r>
              <w:rPr>
                <w:rFonts w:hint="eastAsia"/>
                <w:lang w:val="en-US" w:eastAsia="zh-CN"/>
              </w:rPr>
              <w:t>3</w:t>
            </w:r>
            <w:r>
              <w:rPr>
                <w:rFonts w:hint="eastAsia"/>
              </w:rPr>
              <w:t>-2桥墩</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2.5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56.8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0.04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default"/>
                <w:lang w:val="en-US" w:eastAsia="zh-CN"/>
              </w:rPr>
            </w:pPr>
            <w:r>
              <w:rPr>
                <w:rFonts w:hint="eastAsia"/>
                <w:lang w:val="en-US" w:eastAsia="zh-CN"/>
              </w:rPr>
              <w:t>10</w:t>
            </w:r>
          </w:p>
        </w:tc>
        <w:tc>
          <w:tcPr>
            <w:tcW w:w="1135" w:type="dxa"/>
            <w:vMerge w:val="continue"/>
            <w:vAlign w:val="center"/>
          </w:tcPr>
          <w:p>
            <w:pPr>
              <w:pStyle w:val="97"/>
              <w:spacing w:before="62" w:beforeLines="20" w:after="62" w:afterLines="20"/>
            </w:pPr>
          </w:p>
        </w:tc>
        <w:tc>
          <w:tcPr>
            <w:tcW w:w="2122" w:type="dxa"/>
            <w:shd w:val="clear" w:color="auto" w:fill="auto"/>
            <w:vAlign w:val="top"/>
          </w:tcPr>
          <w:p>
            <w:pPr>
              <w:jc w:val="center"/>
              <w:rPr>
                <w:rFonts w:hint="eastAsia" w:ascii="Times New Roman" w:hAnsi="Times New Roman" w:eastAsia="宋体" w:cs="Times New Roman"/>
                <w:kern w:val="2"/>
                <w:sz w:val="21"/>
                <w:szCs w:val="24"/>
                <w:lang w:val="en-US" w:eastAsia="zh-CN" w:bidi="ar-SA"/>
              </w:rPr>
            </w:pPr>
            <w:r>
              <w:rPr>
                <w:rFonts w:hint="eastAsia"/>
              </w:rPr>
              <w:t>R-2</w:t>
            </w:r>
            <w:r>
              <w:rPr>
                <w:rFonts w:hint="eastAsia"/>
                <w:lang w:val="en-US" w:eastAsia="zh-CN"/>
              </w:rPr>
              <w:t>3</w:t>
            </w:r>
            <w:r>
              <w:rPr>
                <w:rFonts w:hint="eastAsia"/>
              </w:rPr>
              <w:t>-1桥墩</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2.5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55.8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0.04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bl>
    <w:p>
      <w:pPr>
        <w:pStyle w:val="6"/>
        <w:bidi w:val="0"/>
        <w:ind w:left="5484" w:leftChars="0" w:hanging="864" w:firstLineChars="0"/>
      </w:pPr>
      <w:r>
        <w:rPr>
          <w:rFonts w:hint="eastAsia"/>
        </w:rPr>
        <w:t>钢筋</w:t>
      </w:r>
      <w:bookmarkEnd w:id="278"/>
      <w:r>
        <w:rPr>
          <w:rFonts w:hint="eastAsia"/>
        </w:rPr>
        <w:t>锈蚀电位</w:t>
      </w:r>
    </w:p>
    <w:p>
      <w:pPr>
        <w:adjustRightInd w:val="0"/>
        <w:spacing w:line="360" w:lineRule="auto"/>
        <w:ind w:firstLine="480" w:firstLineChars="200"/>
        <w:rPr>
          <w:sz w:val="24"/>
        </w:rPr>
      </w:pPr>
      <w:r>
        <w:rPr>
          <w:sz w:val="24"/>
        </w:rPr>
        <w:t>依据《公路桥梁承载能力检测评定规程》（JTG/TJ21-2011）第5.4节中相关规定，混凝土中钢筋锈蚀电位检测宜采用半电池电位法，参考电极可采用铜</w:t>
      </w:r>
      <w:r>
        <w:rPr>
          <w:rFonts w:hint="eastAsia"/>
          <w:sz w:val="24"/>
        </w:rPr>
        <w:t>/硫酸铜半电池电极。</w:t>
      </w:r>
      <w:r>
        <w:rPr>
          <w:sz w:val="24"/>
        </w:rPr>
        <w:t>按下表的规定确定钢筋</w:t>
      </w:r>
      <w:r>
        <w:rPr>
          <w:rFonts w:hint="eastAsia"/>
          <w:sz w:val="24"/>
        </w:rPr>
        <w:t>发生</w:t>
      </w:r>
      <w:r>
        <w:rPr>
          <w:sz w:val="24"/>
        </w:rPr>
        <w:t>锈蚀的概率或锈蚀活动性。并应按照测区锈蚀电位水平最低值，确定钢筋锈蚀电位评定标度。</w:t>
      </w:r>
    </w:p>
    <w:p>
      <w:pPr>
        <w:pStyle w:val="128"/>
        <w:spacing w:before="156"/>
      </w:pPr>
      <w:r>
        <w:t>表</w:t>
      </w:r>
      <w:r>
        <w:fldChar w:fldCharType="begin"/>
      </w:r>
      <w:r>
        <w:instrText xml:space="preserve"> STYLEREF 3 \s </w:instrText>
      </w:r>
      <w:r>
        <w:fldChar w:fldCharType="separate"/>
      </w:r>
      <w:r>
        <w:t>26.2.5</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3</w:t>
      </w:r>
      <w:r>
        <w:fldChar w:fldCharType="end"/>
      </w:r>
      <w:r>
        <w:t xml:space="preserve">  钢筋</w:t>
      </w:r>
      <w:r>
        <w:rPr>
          <w:rFonts w:hint="eastAsia"/>
        </w:rPr>
        <w:t>锈蚀电位</w:t>
      </w:r>
      <w:r>
        <w:t>评定标准</w:t>
      </w:r>
    </w:p>
    <w:tbl>
      <w:tblPr>
        <w:tblStyle w:val="29"/>
        <w:tblW w:w="932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 w:type="dxa"/>
          <w:bottom w:w="0" w:type="dxa"/>
          <w:right w:w="10" w:type="dxa"/>
        </w:tblCellMar>
      </w:tblPr>
      <w:tblGrid>
        <w:gridCol w:w="2784"/>
        <w:gridCol w:w="4905"/>
        <w:gridCol w:w="163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 w:type="dxa"/>
            <w:bottom w:w="0" w:type="dxa"/>
            <w:right w:w="10" w:type="dxa"/>
          </w:tblCellMar>
        </w:tblPrEx>
        <w:trPr>
          <w:trHeight w:val="397" w:hRule="exact"/>
          <w:tblHeader/>
          <w:jc w:val="center"/>
        </w:trPr>
        <w:tc>
          <w:tcPr>
            <w:tcW w:w="2784" w:type="dxa"/>
          </w:tcPr>
          <w:p>
            <w:pPr>
              <w:pStyle w:val="97"/>
              <w:spacing w:before="62" w:beforeLines="20" w:after="62" w:afterLines="20"/>
              <w:rPr>
                <w:b/>
              </w:rPr>
            </w:pPr>
            <w:r>
              <w:rPr>
                <w:b/>
              </w:rPr>
              <w:t>电位水平（mV）</w:t>
            </w:r>
          </w:p>
        </w:tc>
        <w:tc>
          <w:tcPr>
            <w:tcW w:w="4905" w:type="dxa"/>
          </w:tcPr>
          <w:p>
            <w:pPr>
              <w:pStyle w:val="97"/>
              <w:spacing w:before="62" w:beforeLines="20" w:after="62" w:afterLines="20"/>
              <w:rPr>
                <w:b/>
              </w:rPr>
            </w:pPr>
            <w:r>
              <w:rPr>
                <w:b/>
              </w:rPr>
              <w:t>钢 筋 状 态</w:t>
            </w:r>
          </w:p>
        </w:tc>
        <w:tc>
          <w:tcPr>
            <w:tcW w:w="1638" w:type="dxa"/>
          </w:tcPr>
          <w:p>
            <w:pPr>
              <w:pStyle w:val="97"/>
              <w:spacing w:before="62" w:beforeLines="20" w:after="62" w:afterLines="20"/>
              <w:rPr>
                <w:b/>
              </w:rPr>
            </w:pPr>
            <w:r>
              <w:rPr>
                <w:b/>
              </w:rPr>
              <w:t>评定标度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 w:type="dxa"/>
            <w:bottom w:w="0" w:type="dxa"/>
            <w:right w:w="10" w:type="dxa"/>
          </w:tblCellMar>
        </w:tblPrEx>
        <w:trPr>
          <w:trHeight w:val="397" w:hRule="exact"/>
          <w:jc w:val="center"/>
        </w:trPr>
        <w:tc>
          <w:tcPr>
            <w:tcW w:w="2784" w:type="dxa"/>
            <w:vAlign w:val="center"/>
          </w:tcPr>
          <w:p>
            <w:pPr>
              <w:jc w:val="center"/>
              <w:rPr>
                <w:rFonts w:eastAsia="等线"/>
                <w:szCs w:val="22"/>
              </w:rPr>
            </w:pPr>
            <w:r>
              <w:rPr>
                <w:position w:val="2"/>
                <w:szCs w:val="22"/>
              </w:rPr>
              <w:t>0～-200</w:t>
            </w:r>
          </w:p>
        </w:tc>
        <w:tc>
          <w:tcPr>
            <w:tcW w:w="4905" w:type="dxa"/>
          </w:tcPr>
          <w:p>
            <w:pPr>
              <w:jc w:val="center"/>
              <w:rPr>
                <w:rFonts w:eastAsia="等线"/>
                <w:szCs w:val="22"/>
              </w:rPr>
            </w:pPr>
            <w:r>
              <w:rPr>
                <w:position w:val="2"/>
                <w:szCs w:val="22"/>
              </w:rPr>
              <w:t>无锈蚀活动性或锈蚀活动不确定</w:t>
            </w:r>
          </w:p>
        </w:tc>
        <w:tc>
          <w:tcPr>
            <w:tcW w:w="1638" w:type="dxa"/>
            <w:vAlign w:val="center"/>
          </w:tcPr>
          <w:p>
            <w:pPr>
              <w:jc w:val="center"/>
              <w:rPr>
                <w:rFonts w:eastAsia="等线"/>
                <w:szCs w:val="22"/>
              </w:rPr>
            </w:pPr>
            <w:r>
              <w:rPr>
                <w:position w:val="2"/>
                <w:szCs w:val="22"/>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 w:type="dxa"/>
            <w:bottom w:w="0" w:type="dxa"/>
            <w:right w:w="10" w:type="dxa"/>
          </w:tblCellMar>
        </w:tblPrEx>
        <w:trPr>
          <w:trHeight w:val="397" w:hRule="exact"/>
          <w:jc w:val="center"/>
        </w:trPr>
        <w:tc>
          <w:tcPr>
            <w:tcW w:w="2784" w:type="dxa"/>
            <w:vAlign w:val="center"/>
          </w:tcPr>
          <w:p>
            <w:pPr>
              <w:jc w:val="center"/>
              <w:rPr>
                <w:rFonts w:eastAsia="等线"/>
                <w:szCs w:val="22"/>
              </w:rPr>
            </w:pPr>
            <w:r>
              <w:rPr>
                <w:position w:val="2"/>
                <w:szCs w:val="22"/>
              </w:rPr>
              <w:t>-200～-300</w:t>
            </w:r>
          </w:p>
        </w:tc>
        <w:tc>
          <w:tcPr>
            <w:tcW w:w="4905" w:type="dxa"/>
          </w:tcPr>
          <w:p>
            <w:pPr>
              <w:jc w:val="center"/>
              <w:rPr>
                <w:rFonts w:eastAsia="等线"/>
                <w:szCs w:val="22"/>
              </w:rPr>
            </w:pPr>
            <w:r>
              <w:rPr>
                <w:position w:val="2"/>
                <w:szCs w:val="22"/>
              </w:rPr>
              <w:t>有锈蚀活动性，但锈蚀状态不确定，可能坑蚀</w:t>
            </w:r>
          </w:p>
        </w:tc>
        <w:tc>
          <w:tcPr>
            <w:tcW w:w="1638" w:type="dxa"/>
            <w:vAlign w:val="center"/>
          </w:tcPr>
          <w:p>
            <w:pPr>
              <w:jc w:val="center"/>
              <w:rPr>
                <w:rFonts w:eastAsia="等线"/>
                <w:szCs w:val="22"/>
              </w:rPr>
            </w:pPr>
            <w:r>
              <w:rPr>
                <w:position w:val="2"/>
                <w:szCs w:val="22"/>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 w:type="dxa"/>
            <w:bottom w:w="0" w:type="dxa"/>
            <w:right w:w="10" w:type="dxa"/>
          </w:tblCellMar>
        </w:tblPrEx>
        <w:trPr>
          <w:trHeight w:val="397" w:hRule="exact"/>
          <w:jc w:val="center"/>
        </w:trPr>
        <w:tc>
          <w:tcPr>
            <w:tcW w:w="2784" w:type="dxa"/>
            <w:vAlign w:val="center"/>
          </w:tcPr>
          <w:p>
            <w:pPr>
              <w:jc w:val="center"/>
              <w:rPr>
                <w:rFonts w:eastAsia="等线"/>
                <w:szCs w:val="22"/>
              </w:rPr>
            </w:pPr>
            <w:r>
              <w:rPr>
                <w:position w:val="2"/>
                <w:szCs w:val="22"/>
              </w:rPr>
              <w:t>-300～-400</w:t>
            </w:r>
          </w:p>
        </w:tc>
        <w:tc>
          <w:tcPr>
            <w:tcW w:w="4905" w:type="dxa"/>
          </w:tcPr>
          <w:p>
            <w:pPr>
              <w:jc w:val="center"/>
              <w:rPr>
                <w:rFonts w:eastAsia="等线"/>
                <w:szCs w:val="22"/>
              </w:rPr>
            </w:pPr>
            <w:r>
              <w:rPr>
                <w:position w:val="2"/>
                <w:szCs w:val="22"/>
              </w:rPr>
              <w:t>有锈蚀活动性，发生锈蚀概率大于90%</w:t>
            </w:r>
          </w:p>
        </w:tc>
        <w:tc>
          <w:tcPr>
            <w:tcW w:w="1638" w:type="dxa"/>
            <w:vAlign w:val="center"/>
          </w:tcPr>
          <w:p>
            <w:pPr>
              <w:jc w:val="center"/>
              <w:rPr>
                <w:rFonts w:eastAsia="等线"/>
                <w:szCs w:val="22"/>
              </w:rPr>
            </w:pPr>
            <w:r>
              <w:rPr>
                <w:position w:val="2"/>
                <w:szCs w:val="22"/>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 w:type="dxa"/>
            <w:bottom w:w="0" w:type="dxa"/>
            <w:right w:w="10" w:type="dxa"/>
          </w:tblCellMar>
        </w:tblPrEx>
        <w:trPr>
          <w:trHeight w:val="397" w:hRule="exact"/>
          <w:jc w:val="center"/>
        </w:trPr>
        <w:tc>
          <w:tcPr>
            <w:tcW w:w="2784" w:type="dxa"/>
            <w:vAlign w:val="center"/>
          </w:tcPr>
          <w:p>
            <w:pPr>
              <w:jc w:val="center"/>
              <w:rPr>
                <w:rFonts w:eastAsia="等线"/>
                <w:szCs w:val="22"/>
              </w:rPr>
            </w:pPr>
            <w:r>
              <w:rPr>
                <w:position w:val="2"/>
                <w:szCs w:val="22"/>
              </w:rPr>
              <w:t>-400～-500</w:t>
            </w:r>
          </w:p>
        </w:tc>
        <w:tc>
          <w:tcPr>
            <w:tcW w:w="4905" w:type="dxa"/>
          </w:tcPr>
          <w:p>
            <w:pPr>
              <w:jc w:val="center"/>
              <w:rPr>
                <w:rFonts w:eastAsia="等线"/>
                <w:szCs w:val="22"/>
              </w:rPr>
            </w:pPr>
            <w:r>
              <w:rPr>
                <w:position w:val="2"/>
                <w:szCs w:val="22"/>
              </w:rPr>
              <w:t>有锈蚀活动性，严重锈蚀可能性不大</w:t>
            </w:r>
          </w:p>
        </w:tc>
        <w:tc>
          <w:tcPr>
            <w:tcW w:w="1638" w:type="dxa"/>
            <w:vAlign w:val="center"/>
          </w:tcPr>
          <w:p>
            <w:pPr>
              <w:jc w:val="center"/>
              <w:rPr>
                <w:rFonts w:eastAsia="等线"/>
                <w:szCs w:val="22"/>
              </w:rPr>
            </w:pPr>
            <w:r>
              <w:rPr>
                <w:position w:val="2"/>
                <w:szCs w:val="22"/>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 w:type="dxa"/>
            <w:bottom w:w="0" w:type="dxa"/>
            <w:right w:w="10" w:type="dxa"/>
          </w:tblCellMar>
        </w:tblPrEx>
        <w:trPr>
          <w:trHeight w:val="397" w:hRule="exact"/>
          <w:jc w:val="center"/>
        </w:trPr>
        <w:tc>
          <w:tcPr>
            <w:tcW w:w="2784" w:type="dxa"/>
            <w:vAlign w:val="center"/>
          </w:tcPr>
          <w:p>
            <w:pPr>
              <w:jc w:val="center"/>
              <w:rPr>
                <w:rFonts w:eastAsia="等线"/>
                <w:szCs w:val="22"/>
              </w:rPr>
            </w:pPr>
            <w:r>
              <w:rPr>
                <w:position w:val="2"/>
                <w:szCs w:val="22"/>
              </w:rPr>
              <w:t>＜-500</w:t>
            </w:r>
          </w:p>
        </w:tc>
        <w:tc>
          <w:tcPr>
            <w:tcW w:w="4905" w:type="dxa"/>
          </w:tcPr>
          <w:p>
            <w:pPr>
              <w:jc w:val="center"/>
              <w:rPr>
                <w:rFonts w:eastAsia="等线"/>
                <w:szCs w:val="22"/>
              </w:rPr>
            </w:pPr>
            <w:r>
              <w:rPr>
                <w:position w:val="2"/>
                <w:szCs w:val="22"/>
              </w:rPr>
              <w:t>构件存在锈蚀开裂区域</w:t>
            </w:r>
          </w:p>
        </w:tc>
        <w:tc>
          <w:tcPr>
            <w:tcW w:w="1638" w:type="dxa"/>
            <w:vAlign w:val="center"/>
          </w:tcPr>
          <w:p>
            <w:pPr>
              <w:jc w:val="center"/>
              <w:rPr>
                <w:rFonts w:eastAsia="等线"/>
                <w:szCs w:val="22"/>
              </w:rPr>
            </w:pPr>
            <w:r>
              <w:rPr>
                <w:position w:val="2"/>
                <w:szCs w:val="22"/>
              </w:rPr>
              <w:t>5</w:t>
            </w:r>
          </w:p>
        </w:tc>
      </w:tr>
    </w:tbl>
    <w:p>
      <w:pPr>
        <w:adjustRightInd w:val="0"/>
        <w:spacing w:line="360" w:lineRule="auto"/>
        <w:ind w:firstLine="480" w:firstLineChars="200"/>
        <w:rPr>
          <w:sz w:val="24"/>
        </w:rPr>
      </w:pPr>
      <w:r>
        <w:rPr>
          <w:sz w:val="24"/>
        </w:rPr>
        <w:t>该桥抽检构件的钢筋</w:t>
      </w:r>
      <w:r>
        <w:rPr>
          <w:rFonts w:hint="eastAsia"/>
          <w:sz w:val="24"/>
        </w:rPr>
        <w:t>锈蚀</w:t>
      </w:r>
      <w:r>
        <w:rPr>
          <w:sz w:val="24"/>
        </w:rPr>
        <w:t>电位检测结果如下表所示。</w:t>
      </w:r>
    </w:p>
    <w:p>
      <w:pPr>
        <w:pStyle w:val="2"/>
      </w:pPr>
    </w:p>
    <w:p>
      <w:pPr>
        <w:pStyle w:val="128"/>
        <w:spacing w:before="156"/>
      </w:pPr>
      <w:r>
        <w:t>表</w:t>
      </w:r>
      <w:r>
        <w:fldChar w:fldCharType="begin"/>
      </w:r>
      <w:r>
        <w:instrText xml:space="preserve"> STYLEREF 3 \s </w:instrText>
      </w:r>
      <w:r>
        <w:fldChar w:fldCharType="separate"/>
      </w:r>
      <w:r>
        <w:t>26.2.5</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4</w:t>
      </w:r>
      <w:r>
        <w:fldChar w:fldCharType="end"/>
      </w:r>
      <w:r>
        <w:t xml:space="preserve">  钢筋</w:t>
      </w:r>
      <w:r>
        <w:rPr>
          <w:rFonts w:hint="eastAsia"/>
        </w:rPr>
        <w:t>锈蚀</w:t>
      </w:r>
      <w:r>
        <w:t>电位测试结果</w:t>
      </w:r>
    </w:p>
    <w:tbl>
      <w:tblPr>
        <w:tblStyle w:val="29"/>
        <w:tblW w:w="9286"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 w:type="dxa"/>
          <w:bottom w:w="0" w:type="dxa"/>
          <w:right w:w="10" w:type="dxa"/>
        </w:tblCellMar>
      </w:tblPr>
      <w:tblGrid>
        <w:gridCol w:w="1388"/>
        <w:gridCol w:w="3254"/>
        <w:gridCol w:w="2322"/>
        <w:gridCol w:w="232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97" w:hRule="atLeast"/>
          <w:tblHeader/>
          <w:jc w:val="center"/>
        </w:trPr>
        <w:tc>
          <w:tcPr>
            <w:tcW w:w="1388" w:type="dxa"/>
            <w:vAlign w:val="center"/>
          </w:tcPr>
          <w:p>
            <w:pPr>
              <w:pStyle w:val="97"/>
              <w:spacing w:before="62" w:beforeLines="20" w:after="62" w:afterLines="20"/>
              <w:rPr>
                <w:b/>
              </w:rPr>
            </w:pPr>
            <w:r>
              <w:rPr>
                <w:b/>
              </w:rPr>
              <w:t>序号</w:t>
            </w:r>
          </w:p>
        </w:tc>
        <w:tc>
          <w:tcPr>
            <w:tcW w:w="3254" w:type="dxa"/>
            <w:vAlign w:val="center"/>
          </w:tcPr>
          <w:p>
            <w:pPr>
              <w:pStyle w:val="97"/>
              <w:spacing w:before="62" w:beforeLines="20" w:after="62" w:afterLines="20"/>
              <w:rPr>
                <w:b/>
              </w:rPr>
            </w:pPr>
            <w:r>
              <w:rPr>
                <w:b/>
              </w:rPr>
              <w:t>测试位置</w:t>
            </w:r>
          </w:p>
        </w:tc>
        <w:tc>
          <w:tcPr>
            <w:tcW w:w="2322" w:type="dxa"/>
            <w:vAlign w:val="center"/>
          </w:tcPr>
          <w:p>
            <w:pPr>
              <w:pStyle w:val="97"/>
              <w:spacing w:before="62" w:beforeLines="20" w:after="62" w:afterLines="20"/>
              <w:rPr>
                <w:b/>
              </w:rPr>
            </w:pPr>
            <w:r>
              <w:rPr>
                <w:b/>
              </w:rPr>
              <w:t>锈蚀电位（mV）</w:t>
            </w:r>
          </w:p>
        </w:tc>
        <w:tc>
          <w:tcPr>
            <w:tcW w:w="2322" w:type="dxa"/>
            <w:vAlign w:val="center"/>
          </w:tcPr>
          <w:p>
            <w:pPr>
              <w:pStyle w:val="97"/>
              <w:spacing w:before="62" w:beforeLines="20" w:after="62" w:afterLines="20"/>
              <w:rPr>
                <w:b/>
              </w:rPr>
            </w:pPr>
            <w:r>
              <w:rPr>
                <w:b/>
              </w:rPr>
              <w:t>评定标度</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97" w:hRule="atLeast"/>
          <w:jc w:val="center"/>
        </w:trPr>
        <w:tc>
          <w:tcPr>
            <w:tcW w:w="1388" w:type="dxa"/>
            <w:vAlign w:val="center"/>
          </w:tcPr>
          <w:p>
            <w:pPr>
              <w:jc w:val="center"/>
              <w:rPr>
                <w:rFonts w:hint="eastAsia" w:eastAsia="等线"/>
                <w:szCs w:val="21"/>
                <w:lang w:val="en-US" w:eastAsia="zh-CN"/>
              </w:rPr>
            </w:pPr>
            <w:r>
              <w:rPr>
                <w:rFonts w:hint="eastAsia" w:eastAsia="等线"/>
                <w:szCs w:val="21"/>
                <w:lang w:val="en-US" w:eastAsia="zh-CN"/>
              </w:rPr>
              <w:t>1</w:t>
            </w:r>
          </w:p>
        </w:tc>
        <w:tc>
          <w:tcPr>
            <w:tcW w:w="3254" w:type="dxa"/>
            <w:shd w:val="clear" w:color="auto" w:fill="auto"/>
            <w:vAlign w:val="top"/>
          </w:tcPr>
          <w:p>
            <w:pPr>
              <w:jc w:val="center"/>
              <w:rPr>
                <w:rFonts w:ascii="Times New Roman" w:hAnsi="Times New Roman" w:eastAsia="宋体" w:cs="Times New Roman"/>
                <w:kern w:val="2"/>
                <w:sz w:val="21"/>
                <w:szCs w:val="24"/>
                <w:lang w:val="en-US" w:eastAsia="zh-CN" w:bidi="ar-SA"/>
              </w:rPr>
            </w:pPr>
            <w:r>
              <w:rPr>
                <w:rFonts w:hint="eastAsia"/>
              </w:rPr>
              <w:t>R-</w:t>
            </w:r>
            <w:r>
              <w:rPr>
                <w:rFonts w:hint="eastAsia"/>
                <w:lang w:val="en-US" w:eastAsia="zh-CN"/>
              </w:rPr>
              <w:t>5</w:t>
            </w:r>
            <w:r>
              <w:rPr>
                <w:rFonts w:hint="eastAsia"/>
              </w:rPr>
              <w:t>-</w:t>
            </w:r>
            <w:r>
              <w:rPr>
                <w:rFonts w:hint="eastAsia"/>
                <w:lang w:val="en-US" w:eastAsia="zh-CN"/>
              </w:rPr>
              <w:t>1</w:t>
            </w:r>
            <w:r>
              <w:rPr>
                <w:rFonts w:hint="eastAsia"/>
              </w:rPr>
              <w:t>T梁</w:t>
            </w:r>
          </w:p>
        </w:tc>
        <w:tc>
          <w:tcPr>
            <w:tcW w:w="2322" w:type="dxa"/>
            <w:vAlign w:val="center"/>
          </w:tcPr>
          <w:p>
            <w:pPr>
              <w:jc w:val="center"/>
              <w:rPr>
                <w:rFonts w:hint="default" w:eastAsia="宋体"/>
                <w:position w:val="2"/>
                <w:szCs w:val="21"/>
                <w:lang w:val="en-US" w:eastAsia="zh-CN"/>
              </w:rPr>
            </w:pPr>
            <w:r>
              <w:rPr>
                <w:rFonts w:hint="eastAsia"/>
                <w:position w:val="2"/>
                <w:szCs w:val="21"/>
                <w:lang w:val="en-US" w:eastAsia="zh-CN"/>
              </w:rPr>
              <w:t>-114</w:t>
            </w:r>
          </w:p>
        </w:tc>
        <w:tc>
          <w:tcPr>
            <w:tcW w:w="2322" w:type="dxa"/>
            <w:vAlign w:val="center"/>
          </w:tcPr>
          <w:p>
            <w:pPr>
              <w:jc w:val="center"/>
              <w:rPr>
                <w:rFonts w:eastAsia="等线"/>
                <w:szCs w:val="21"/>
              </w:rPr>
            </w:pPr>
            <w:r>
              <w:rPr>
                <w:position w:val="2"/>
                <w:szCs w:val="22"/>
              </w:rPr>
              <w:t>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97" w:hRule="atLeast"/>
          <w:jc w:val="center"/>
        </w:trPr>
        <w:tc>
          <w:tcPr>
            <w:tcW w:w="1388" w:type="dxa"/>
            <w:vAlign w:val="center"/>
          </w:tcPr>
          <w:p>
            <w:pPr>
              <w:jc w:val="center"/>
              <w:rPr>
                <w:rFonts w:hint="eastAsia" w:eastAsia="等线"/>
                <w:szCs w:val="21"/>
                <w:lang w:val="en-US" w:eastAsia="zh-CN"/>
              </w:rPr>
            </w:pPr>
            <w:r>
              <w:rPr>
                <w:rFonts w:hint="eastAsia" w:eastAsia="等线"/>
                <w:szCs w:val="21"/>
                <w:lang w:val="en-US" w:eastAsia="zh-CN"/>
              </w:rPr>
              <w:t>2</w:t>
            </w:r>
          </w:p>
        </w:tc>
        <w:tc>
          <w:tcPr>
            <w:tcW w:w="3254" w:type="dxa"/>
            <w:shd w:val="clear" w:color="auto" w:fill="auto"/>
            <w:vAlign w:val="top"/>
          </w:tcPr>
          <w:p>
            <w:pPr>
              <w:jc w:val="center"/>
              <w:rPr>
                <w:rFonts w:hint="default" w:ascii="Times New Roman" w:hAnsi="Times New Roman" w:eastAsia="宋体" w:cs="Times New Roman"/>
                <w:kern w:val="2"/>
                <w:sz w:val="21"/>
                <w:szCs w:val="24"/>
                <w:lang w:val="en-US" w:eastAsia="zh-CN" w:bidi="ar-SA"/>
              </w:rPr>
            </w:pPr>
            <w:r>
              <w:rPr>
                <w:rFonts w:hint="eastAsia"/>
              </w:rPr>
              <w:t>R-7-</w:t>
            </w:r>
            <w:r>
              <w:rPr>
                <w:rFonts w:hint="eastAsia"/>
                <w:lang w:val="en-US" w:eastAsia="zh-CN"/>
              </w:rPr>
              <w:t>2</w:t>
            </w:r>
            <w:r>
              <w:rPr>
                <w:rFonts w:hint="eastAsia"/>
              </w:rPr>
              <w:t>T梁</w:t>
            </w:r>
          </w:p>
        </w:tc>
        <w:tc>
          <w:tcPr>
            <w:tcW w:w="2322" w:type="dxa"/>
            <w:vAlign w:val="center"/>
          </w:tcPr>
          <w:p>
            <w:pPr>
              <w:jc w:val="center"/>
              <w:rPr>
                <w:rFonts w:hint="default" w:eastAsia="宋体"/>
                <w:position w:val="2"/>
                <w:szCs w:val="21"/>
                <w:lang w:val="en-US" w:eastAsia="zh-CN"/>
              </w:rPr>
            </w:pPr>
            <w:r>
              <w:rPr>
                <w:rFonts w:hint="eastAsia"/>
                <w:position w:val="2"/>
                <w:szCs w:val="21"/>
                <w:lang w:val="en-US" w:eastAsia="zh-CN"/>
              </w:rPr>
              <w:t>-128</w:t>
            </w:r>
          </w:p>
        </w:tc>
        <w:tc>
          <w:tcPr>
            <w:tcW w:w="2322" w:type="dxa"/>
            <w:vAlign w:val="center"/>
          </w:tcPr>
          <w:p>
            <w:pPr>
              <w:jc w:val="center"/>
              <w:rPr>
                <w:rFonts w:eastAsia="等线"/>
                <w:szCs w:val="21"/>
              </w:rPr>
            </w:pPr>
            <w:r>
              <w:rPr>
                <w:position w:val="2"/>
                <w:szCs w:val="22"/>
              </w:rPr>
              <w:t>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97" w:hRule="atLeast"/>
          <w:jc w:val="center"/>
        </w:trPr>
        <w:tc>
          <w:tcPr>
            <w:tcW w:w="1388" w:type="dxa"/>
            <w:vAlign w:val="center"/>
          </w:tcPr>
          <w:p>
            <w:pPr>
              <w:jc w:val="center"/>
              <w:rPr>
                <w:rFonts w:hint="eastAsia" w:eastAsia="等线"/>
                <w:szCs w:val="21"/>
                <w:lang w:val="en-US" w:eastAsia="zh-CN"/>
              </w:rPr>
            </w:pPr>
            <w:r>
              <w:rPr>
                <w:rFonts w:hint="eastAsia" w:eastAsia="等线"/>
                <w:szCs w:val="21"/>
                <w:lang w:val="en-US" w:eastAsia="zh-CN"/>
              </w:rPr>
              <w:t>3</w:t>
            </w:r>
          </w:p>
        </w:tc>
        <w:tc>
          <w:tcPr>
            <w:tcW w:w="3254" w:type="dxa"/>
            <w:shd w:val="clear" w:color="auto" w:fill="auto"/>
            <w:vAlign w:val="top"/>
          </w:tcPr>
          <w:p>
            <w:pPr>
              <w:jc w:val="center"/>
              <w:rPr>
                <w:rFonts w:hint="default" w:ascii="Times New Roman" w:hAnsi="Times New Roman" w:eastAsia="宋体" w:cs="Times New Roman"/>
                <w:kern w:val="2"/>
                <w:sz w:val="21"/>
                <w:szCs w:val="24"/>
                <w:lang w:val="en-US" w:eastAsia="zh-CN" w:bidi="ar-SA"/>
              </w:rPr>
            </w:pPr>
            <w:r>
              <w:rPr>
                <w:rFonts w:hint="eastAsia"/>
              </w:rPr>
              <w:t>R-</w:t>
            </w:r>
            <w:r>
              <w:rPr>
                <w:rFonts w:hint="eastAsia"/>
                <w:lang w:val="en-US" w:eastAsia="zh-CN"/>
              </w:rPr>
              <w:t>8</w:t>
            </w:r>
            <w:r>
              <w:rPr>
                <w:rFonts w:hint="eastAsia"/>
              </w:rPr>
              <w:t>-</w:t>
            </w:r>
            <w:r>
              <w:rPr>
                <w:rFonts w:hint="eastAsia"/>
                <w:lang w:val="en-US" w:eastAsia="zh-CN"/>
              </w:rPr>
              <w:t>2</w:t>
            </w:r>
            <w:r>
              <w:rPr>
                <w:rFonts w:hint="eastAsia"/>
              </w:rPr>
              <w:t>T梁</w:t>
            </w:r>
          </w:p>
        </w:tc>
        <w:tc>
          <w:tcPr>
            <w:tcW w:w="2322" w:type="dxa"/>
            <w:vAlign w:val="center"/>
          </w:tcPr>
          <w:p>
            <w:pPr>
              <w:jc w:val="center"/>
              <w:rPr>
                <w:rFonts w:hint="default" w:eastAsia="宋体"/>
                <w:position w:val="2"/>
                <w:szCs w:val="21"/>
                <w:lang w:val="en-US" w:eastAsia="zh-CN"/>
              </w:rPr>
            </w:pPr>
            <w:r>
              <w:rPr>
                <w:rFonts w:hint="eastAsia"/>
                <w:position w:val="2"/>
                <w:szCs w:val="21"/>
                <w:lang w:val="en-US" w:eastAsia="zh-CN"/>
              </w:rPr>
              <w:t>-112</w:t>
            </w:r>
          </w:p>
        </w:tc>
        <w:tc>
          <w:tcPr>
            <w:tcW w:w="2322" w:type="dxa"/>
            <w:vAlign w:val="center"/>
          </w:tcPr>
          <w:p>
            <w:pPr>
              <w:jc w:val="center"/>
              <w:rPr>
                <w:rFonts w:eastAsia="等线"/>
                <w:szCs w:val="21"/>
              </w:rPr>
            </w:pPr>
            <w:r>
              <w:rPr>
                <w:position w:val="2"/>
                <w:szCs w:val="22"/>
              </w:rPr>
              <w:t>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97" w:hRule="atLeast"/>
          <w:jc w:val="center"/>
        </w:trPr>
        <w:tc>
          <w:tcPr>
            <w:tcW w:w="1388" w:type="dxa"/>
            <w:vAlign w:val="center"/>
          </w:tcPr>
          <w:p>
            <w:pPr>
              <w:jc w:val="center"/>
              <w:rPr>
                <w:rFonts w:hint="eastAsia" w:eastAsia="等线"/>
                <w:szCs w:val="21"/>
                <w:lang w:val="en-US" w:eastAsia="zh-CN"/>
              </w:rPr>
            </w:pPr>
            <w:r>
              <w:rPr>
                <w:rFonts w:hint="eastAsia" w:eastAsia="等线"/>
                <w:szCs w:val="21"/>
                <w:lang w:val="en-US" w:eastAsia="zh-CN"/>
              </w:rPr>
              <w:t>4</w:t>
            </w:r>
          </w:p>
        </w:tc>
        <w:tc>
          <w:tcPr>
            <w:tcW w:w="3254" w:type="dxa"/>
            <w:shd w:val="clear" w:color="auto" w:fill="auto"/>
            <w:vAlign w:val="top"/>
          </w:tcPr>
          <w:p>
            <w:pPr>
              <w:jc w:val="center"/>
              <w:rPr>
                <w:rFonts w:hint="default" w:ascii="Times New Roman" w:hAnsi="Times New Roman" w:eastAsia="宋体" w:cs="Times New Roman"/>
                <w:kern w:val="2"/>
                <w:sz w:val="21"/>
                <w:szCs w:val="24"/>
                <w:lang w:val="en-US" w:eastAsia="zh-CN" w:bidi="ar-SA"/>
              </w:rPr>
            </w:pPr>
            <w:r>
              <w:rPr>
                <w:rFonts w:hint="eastAsia"/>
              </w:rPr>
              <w:t>R-1</w:t>
            </w:r>
            <w:r>
              <w:rPr>
                <w:rFonts w:hint="eastAsia"/>
                <w:lang w:val="en-US" w:eastAsia="zh-CN"/>
              </w:rPr>
              <w:t>1</w:t>
            </w:r>
            <w:r>
              <w:rPr>
                <w:rFonts w:hint="eastAsia"/>
              </w:rPr>
              <w:t>-</w:t>
            </w:r>
            <w:r>
              <w:rPr>
                <w:rFonts w:hint="eastAsia"/>
                <w:lang w:val="en-US" w:eastAsia="zh-CN"/>
              </w:rPr>
              <w:t>3</w:t>
            </w:r>
            <w:r>
              <w:rPr>
                <w:rFonts w:hint="eastAsia"/>
              </w:rPr>
              <w:t>T梁</w:t>
            </w:r>
          </w:p>
        </w:tc>
        <w:tc>
          <w:tcPr>
            <w:tcW w:w="2322" w:type="dxa"/>
            <w:vAlign w:val="center"/>
          </w:tcPr>
          <w:p>
            <w:pPr>
              <w:jc w:val="center"/>
              <w:rPr>
                <w:rFonts w:hint="default" w:eastAsia="宋体"/>
                <w:position w:val="2"/>
                <w:szCs w:val="21"/>
                <w:lang w:val="en-US" w:eastAsia="zh-CN"/>
              </w:rPr>
            </w:pPr>
            <w:r>
              <w:rPr>
                <w:rFonts w:hint="eastAsia"/>
                <w:position w:val="2"/>
                <w:szCs w:val="21"/>
                <w:lang w:val="en-US" w:eastAsia="zh-CN"/>
              </w:rPr>
              <w:t>-109</w:t>
            </w:r>
          </w:p>
        </w:tc>
        <w:tc>
          <w:tcPr>
            <w:tcW w:w="2322" w:type="dxa"/>
            <w:vAlign w:val="center"/>
          </w:tcPr>
          <w:p>
            <w:pPr>
              <w:jc w:val="center"/>
              <w:rPr>
                <w:rFonts w:eastAsia="等线"/>
                <w:szCs w:val="21"/>
              </w:rPr>
            </w:pPr>
            <w:r>
              <w:rPr>
                <w:position w:val="2"/>
                <w:szCs w:val="22"/>
              </w:rPr>
              <w:t>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97" w:hRule="atLeast"/>
          <w:jc w:val="center"/>
        </w:trPr>
        <w:tc>
          <w:tcPr>
            <w:tcW w:w="1388" w:type="dxa"/>
            <w:vAlign w:val="center"/>
          </w:tcPr>
          <w:p>
            <w:pPr>
              <w:jc w:val="center"/>
              <w:rPr>
                <w:rFonts w:hint="eastAsia" w:eastAsia="等线"/>
                <w:szCs w:val="21"/>
                <w:lang w:val="en-US" w:eastAsia="zh-CN"/>
              </w:rPr>
            </w:pPr>
            <w:r>
              <w:rPr>
                <w:rFonts w:hint="eastAsia" w:eastAsia="等线"/>
                <w:szCs w:val="21"/>
                <w:lang w:val="en-US" w:eastAsia="zh-CN"/>
              </w:rPr>
              <w:t>5</w:t>
            </w:r>
          </w:p>
        </w:tc>
        <w:tc>
          <w:tcPr>
            <w:tcW w:w="3254" w:type="dxa"/>
            <w:shd w:val="clear" w:color="auto" w:fill="auto"/>
            <w:vAlign w:val="top"/>
          </w:tcPr>
          <w:p>
            <w:pPr>
              <w:jc w:val="center"/>
              <w:rPr>
                <w:rFonts w:ascii="Times New Roman" w:hAnsi="Times New Roman" w:eastAsia="宋体" w:cs="Times New Roman"/>
                <w:kern w:val="2"/>
                <w:sz w:val="21"/>
                <w:szCs w:val="24"/>
                <w:lang w:val="en-US" w:eastAsia="zh-CN" w:bidi="ar-SA"/>
              </w:rPr>
            </w:pPr>
            <w:r>
              <w:rPr>
                <w:rFonts w:hint="eastAsia"/>
              </w:rPr>
              <w:t>R-1</w:t>
            </w:r>
            <w:r>
              <w:rPr>
                <w:rFonts w:hint="eastAsia"/>
                <w:lang w:val="en-US" w:eastAsia="zh-CN"/>
              </w:rPr>
              <w:t>3</w:t>
            </w:r>
            <w:r>
              <w:rPr>
                <w:rFonts w:hint="eastAsia"/>
              </w:rPr>
              <w:t>-</w:t>
            </w:r>
            <w:r>
              <w:rPr>
                <w:rFonts w:hint="eastAsia"/>
                <w:lang w:val="en-US" w:eastAsia="zh-CN"/>
              </w:rPr>
              <w:t>2</w:t>
            </w:r>
            <w:r>
              <w:rPr>
                <w:rFonts w:hint="eastAsia"/>
              </w:rPr>
              <w:t>T梁</w:t>
            </w:r>
          </w:p>
        </w:tc>
        <w:tc>
          <w:tcPr>
            <w:tcW w:w="2322" w:type="dxa"/>
            <w:vAlign w:val="center"/>
          </w:tcPr>
          <w:p>
            <w:pPr>
              <w:jc w:val="center"/>
              <w:rPr>
                <w:rFonts w:hint="default" w:eastAsia="宋体"/>
                <w:position w:val="2"/>
                <w:szCs w:val="21"/>
                <w:lang w:val="en-US" w:eastAsia="zh-CN"/>
              </w:rPr>
            </w:pPr>
            <w:r>
              <w:rPr>
                <w:rFonts w:hint="eastAsia"/>
                <w:position w:val="2"/>
                <w:szCs w:val="21"/>
                <w:lang w:val="en-US" w:eastAsia="zh-CN"/>
              </w:rPr>
              <w:t>-131</w:t>
            </w:r>
          </w:p>
        </w:tc>
        <w:tc>
          <w:tcPr>
            <w:tcW w:w="2322" w:type="dxa"/>
            <w:vAlign w:val="center"/>
          </w:tcPr>
          <w:p>
            <w:pPr>
              <w:jc w:val="center"/>
              <w:rPr>
                <w:rFonts w:eastAsia="等线"/>
                <w:szCs w:val="21"/>
              </w:rPr>
            </w:pPr>
            <w:r>
              <w:rPr>
                <w:position w:val="2"/>
                <w:szCs w:val="22"/>
              </w:rPr>
              <w:t>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97" w:hRule="atLeast"/>
          <w:jc w:val="center"/>
        </w:trPr>
        <w:tc>
          <w:tcPr>
            <w:tcW w:w="1388" w:type="dxa"/>
            <w:vAlign w:val="center"/>
          </w:tcPr>
          <w:p>
            <w:pPr>
              <w:jc w:val="center"/>
              <w:rPr>
                <w:rFonts w:hint="eastAsia" w:eastAsia="等线"/>
                <w:szCs w:val="21"/>
                <w:lang w:val="en-US" w:eastAsia="zh-CN"/>
              </w:rPr>
            </w:pPr>
            <w:r>
              <w:rPr>
                <w:rFonts w:hint="eastAsia" w:eastAsia="等线"/>
                <w:szCs w:val="21"/>
                <w:lang w:val="en-US" w:eastAsia="zh-CN"/>
              </w:rPr>
              <w:t>6</w:t>
            </w:r>
          </w:p>
        </w:tc>
        <w:tc>
          <w:tcPr>
            <w:tcW w:w="3254" w:type="dxa"/>
            <w:shd w:val="clear" w:color="auto" w:fill="auto"/>
            <w:vAlign w:val="top"/>
          </w:tcPr>
          <w:p>
            <w:pPr>
              <w:jc w:val="center"/>
              <w:rPr>
                <w:rFonts w:hint="eastAsia" w:ascii="Times New Roman" w:hAnsi="Times New Roman" w:eastAsia="宋体" w:cs="Times New Roman"/>
                <w:kern w:val="2"/>
                <w:sz w:val="21"/>
                <w:szCs w:val="24"/>
                <w:lang w:val="en-US" w:eastAsia="zh-CN" w:bidi="ar-SA"/>
              </w:rPr>
            </w:pPr>
            <w:r>
              <w:rPr>
                <w:rFonts w:hint="eastAsia"/>
              </w:rPr>
              <w:t>R-1</w:t>
            </w:r>
            <w:r>
              <w:rPr>
                <w:rFonts w:hint="eastAsia"/>
                <w:lang w:val="en-US" w:eastAsia="zh-CN"/>
              </w:rPr>
              <w:t>8</w:t>
            </w:r>
            <w:r>
              <w:rPr>
                <w:rFonts w:hint="eastAsia"/>
              </w:rPr>
              <w:t>-</w:t>
            </w:r>
            <w:r>
              <w:rPr>
                <w:rFonts w:hint="eastAsia"/>
                <w:lang w:val="en-US" w:eastAsia="zh-CN"/>
              </w:rPr>
              <w:t>4</w:t>
            </w:r>
            <w:r>
              <w:rPr>
                <w:rFonts w:hint="eastAsia"/>
              </w:rPr>
              <w:t>T梁</w:t>
            </w:r>
          </w:p>
        </w:tc>
        <w:tc>
          <w:tcPr>
            <w:tcW w:w="2322" w:type="dxa"/>
            <w:vAlign w:val="center"/>
          </w:tcPr>
          <w:p>
            <w:pPr>
              <w:jc w:val="center"/>
              <w:rPr>
                <w:rFonts w:hint="default" w:eastAsia="宋体"/>
                <w:position w:val="2"/>
                <w:szCs w:val="21"/>
                <w:lang w:val="en-US" w:eastAsia="zh-CN"/>
              </w:rPr>
            </w:pPr>
            <w:r>
              <w:rPr>
                <w:rFonts w:hint="eastAsia"/>
                <w:position w:val="2"/>
                <w:szCs w:val="21"/>
                <w:lang w:val="en-US" w:eastAsia="zh-CN"/>
              </w:rPr>
              <w:t>-124</w:t>
            </w:r>
          </w:p>
        </w:tc>
        <w:tc>
          <w:tcPr>
            <w:tcW w:w="2322" w:type="dxa"/>
            <w:vAlign w:val="center"/>
          </w:tcPr>
          <w:p>
            <w:pPr>
              <w:jc w:val="center"/>
              <w:rPr>
                <w:rFonts w:eastAsia="等线"/>
                <w:szCs w:val="21"/>
              </w:rPr>
            </w:pPr>
            <w:r>
              <w:rPr>
                <w:position w:val="2"/>
                <w:szCs w:val="22"/>
              </w:rPr>
              <w:t>1</w:t>
            </w:r>
          </w:p>
        </w:tc>
      </w:tr>
    </w:tbl>
    <w:p>
      <w:pPr>
        <w:pStyle w:val="4"/>
        <w:bidi w:val="0"/>
        <w:ind w:left="5196" w:leftChars="0" w:hanging="576" w:firstLineChars="0"/>
      </w:pPr>
      <w:bookmarkStart w:id="279" w:name="_Toc15535"/>
      <w:bookmarkStart w:id="280" w:name="_Toc13055"/>
      <w:r>
        <w:rPr>
          <w:rFonts w:hint="eastAsia"/>
        </w:rPr>
        <w:t>桥梁技术状况评定</w:t>
      </w:r>
      <w:bookmarkEnd w:id="279"/>
      <w:bookmarkEnd w:id="280"/>
    </w:p>
    <w:p>
      <w:pPr>
        <w:adjustRightInd w:val="0"/>
        <w:spacing w:line="360" w:lineRule="auto"/>
        <w:ind w:firstLine="480" w:firstLineChars="200"/>
        <w:rPr>
          <w:sz w:val="24"/>
        </w:rPr>
      </w:pPr>
      <w:r>
        <w:rPr>
          <w:sz w:val="24"/>
        </w:rPr>
        <w:t>桥梁技术状况评定依据《公路桥梁技术状况评定标准》(JTG/T H21-2011)规定的方法进行评定。</w:t>
      </w:r>
    </w:p>
    <w:p>
      <w:pPr>
        <w:pStyle w:val="5"/>
        <w:bidi w:val="0"/>
        <w:ind w:left="5340" w:leftChars="0" w:hanging="720" w:firstLineChars="0"/>
      </w:pPr>
      <w:r>
        <w:rPr>
          <w:rFonts w:hint="eastAsia"/>
        </w:rPr>
        <w:t>部件权重及数量统计</w:t>
      </w:r>
    </w:p>
    <w:p>
      <w:pPr>
        <w:adjustRightInd w:val="0"/>
        <w:spacing w:line="360" w:lineRule="auto"/>
        <w:ind w:firstLine="480" w:firstLineChars="200"/>
        <w:rPr>
          <w:sz w:val="24"/>
        </w:rPr>
      </w:pPr>
      <w:r>
        <w:rPr>
          <w:sz w:val="24"/>
        </w:rPr>
        <w:t>桥梁部件权重重分配采用将缺失部件权重值按照既有部件权重在全部既有部件权重中所占比例进行分配的方法。</w:t>
      </w:r>
    </w:p>
    <w:p>
      <w:pPr>
        <w:pStyle w:val="128"/>
        <w:spacing w:before="156"/>
      </w:pPr>
      <w:r>
        <w:t>表</w:t>
      </w:r>
      <w:r>
        <w:fldChar w:fldCharType="begin"/>
      </w:r>
      <w:r>
        <w:instrText xml:space="preserve"> STYLEREF 2 \s </w:instrText>
      </w:r>
      <w:r>
        <w:fldChar w:fldCharType="separate"/>
      </w:r>
      <w:r>
        <w:t>49.3</w:t>
      </w:r>
      <w:r>
        <w:fldChar w:fldCharType="end"/>
      </w:r>
      <w:r>
        <w:t>.</w:t>
      </w:r>
      <w:r>
        <w:fldChar w:fldCharType="begin"/>
      </w:r>
      <w:r>
        <w:instrText xml:space="preserve"> SEQ </w:instrText>
      </w:r>
      <w:r>
        <w:rPr>
          <w:rFonts w:hint="eastAsia"/>
        </w:rPr>
        <w:instrText xml:space="preserve">表</w:instrText>
      </w:r>
      <w:r>
        <w:instrText xml:space="preserve"> \* ARABIC \s 2 </w:instrText>
      </w:r>
      <w:r>
        <w:fldChar w:fldCharType="separate"/>
      </w:r>
      <w:r>
        <w:t>1</w:t>
      </w:r>
      <w:r>
        <w:fldChar w:fldCharType="end"/>
      </w:r>
      <w:r>
        <w:t xml:space="preserve">  桥梁部件权重分配及构件数量统计表</w:t>
      </w:r>
    </w:p>
    <w:tbl>
      <w:tblPr>
        <w:tblStyle w:val="29"/>
        <w:tblW w:w="938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815"/>
        <w:gridCol w:w="1632"/>
        <w:gridCol w:w="816"/>
        <w:gridCol w:w="1198"/>
        <w:gridCol w:w="1134"/>
        <w:gridCol w:w="256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24" w:type="dxa"/>
            <w:vAlign w:val="center"/>
          </w:tcPr>
          <w:p>
            <w:pPr>
              <w:pStyle w:val="96"/>
              <w:rPr>
                <w:rFonts w:ascii="Times New Roman" w:hAnsi="Times New Roman" w:cs="Times New Roman"/>
                <w:b/>
                <w:bCs/>
              </w:rPr>
            </w:pPr>
            <w:r>
              <w:rPr>
                <w:rFonts w:ascii="Times New Roman" w:hAnsi="Times New Roman" w:cs="Times New Roman"/>
                <w:b/>
                <w:bCs/>
              </w:rPr>
              <w:t>部位</w:t>
            </w:r>
          </w:p>
        </w:tc>
        <w:tc>
          <w:tcPr>
            <w:tcW w:w="815" w:type="dxa"/>
            <w:vAlign w:val="center"/>
          </w:tcPr>
          <w:p>
            <w:pPr>
              <w:pStyle w:val="96"/>
              <w:rPr>
                <w:rFonts w:ascii="Times New Roman" w:hAnsi="Times New Roman" w:cs="Times New Roman"/>
                <w:b/>
                <w:bCs/>
              </w:rPr>
            </w:pPr>
            <w:r>
              <w:rPr>
                <w:rFonts w:ascii="Times New Roman" w:hAnsi="Times New Roman" w:cs="Times New Roman"/>
                <w:b/>
                <w:bCs/>
              </w:rPr>
              <w:t>序号</w:t>
            </w:r>
          </w:p>
        </w:tc>
        <w:tc>
          <w:tcPr>
            <w:tcW w:w="1632" w:type="dxa"/>
            <w:vAlign w:val="center"/>
          </w:tcPr>
          <w:p>
            <w:pPr>
              <w:pStyle w:val="96"/>
              <w:rPr>
                <w:rFonts w:ascii="Times New Roman" w:hAnsi="Times New Roman" w:cs="Times New Roman"/>
                <w:b/>
                <w:bCs/>
              </w:rPr>
            </w:pPr>
            <w:r>
              <w:rPr>
                <w:rFonts w:ascii="Times New Roman" w:hAnsi="Times New Roman" w:cs="Times New Roman"/>
                <w:b/>
                <w:bCs/>
              </w:rPr>
              <w:t>评价部件</w:t>
            </w:r>
          </w:p>
        </w:tc>
        <w:tc>
          <w:tcPr>
            <w:tcW w:w="816" w:type="dxa"/>
            <w:vAlign w:val="center"/>
          </w:tcPr>
          <w:p>
            <w:pPr>
              <w:pStyle w:val="96"/>
              <w:rPr>
                <w:rFonts w:ascii="Times New Roman" w:hAnsi="Times New Roman" w:cs="Times New Roman"/>
                <w:b/>
                <w:bCs/>
              </w:rPr>
            </w:pPr>
            <w:r>
              <w:rPr>
                <w:rFonts w:ascii="Times New Roman" w:hAnsi="Times New Roman" w:cs="Times New Roman"/>
                <w:b/>
                <w:bCs/>
              </w:rPr>
              <w:t>构件</w:t>
            </w:r>
          </w:p>
          <w:p>
            <w:pPr>
              <w:pStyle w:val="96"/>
              <w:rPr>
                <w:rFonts w:ascii="Times New Roman" w:hAnsi="Times New Roman" w:cs="Times New Roman"/>
                <w:b/>
                <w:bCs/>
              </w:rPr>
            </w:pPr>
            <w:r>
              <w:rPr>
                <w:rFonts w:ascii="Times New Roman" w:hAnsi="Times New Roman" w:cs="Times New Roman"/>
                <w:b/>
                <w:bCs/>
              </w:rPr>
              <w:t>数量</w:t>
            </w:r>
          </w:p>
        </w:tc>
        <w:tc>
          <w:tcPr>
            <w:tcW w:w="1198" w:type="dxa"/>
            <w:vAlign w:val="center"/>
          </w:tcPr>
          <w:p>
            <w:pPr>
              <w:pStyle w:val="96"/>
              <w:rPr>
                <w:rFonts w:ascii="Times New Roman" w:hAnsi="Times New Roman" w:cs="Times New Roman"/>
                <w:b/>
                <w:bCs/>
              </w:rPr>
            </w:pPr>
            <w:r>
              <w:rPr>
                <w:rFonts w:ascii="Times New Roman" w:hAnsi="Times New Roman" w:cs="Times New Roman"/>
                <w:b/>
                <w:bCs/>
              </w:rPr>
              <w:t>权重</w:t>
            </w:r>
          </w:p>
        </w:tc>
        <w:tc>
          <w:tcPr>
            <w:tcW w:w="1134" w:type="dxa"/>
            <w:vAlign w:val="center"/>
          </w:tcPr>
          <w:p>
            <w:pPr>
              <w:pStyle w:val="96"/>
              <w:rPr>
                <w:rFonts w:ascii="Times New Roman" w:hAnsi="Times New Roman" w:cs="Times New Roman"/>
                <w:b/>
                <w:bCs/>
              </w:rPr>
            </w:pPr>
            <w:r>
              <w:rPr>
                <w:rFonts w:ascii="Times New Roman" w:hAnsi="Times New Roman" w:cs="Times New Roman"/>
                <w:b/>
                <w:bCs/>
              </w:rPr>
              <w:t>重新分配</w:t>
            </w:r>
          </w:p>
          <w:p>
            <w:pPr>
              <w:pStyle w:val="96"/>
              <w:rPr>
                <w:rFonts w:ascii="Times New Roman" w:hAnsi="Times New Roman" w:cs="Times New Roman"/>
                <w:b/>
                <w:bCs/>
              </w:rPr>
            </w:pPr>
            <w:r>
              <w:rPr>
                <w:rFonts w:ascii="Times New Roman" w:hAnsi="Times New Roman" w:cs="Times New Roman"/>
                <w:b/>
                <w:bCs/>
              </w:rPr>
              <w:t>后权重</w:t>
            </w:r>
          </w:p>
        </w:tc>
        <w:tc>
          <w:tcPr>
            <w:tcW w:w="2564" w:type="dxa"/>
            <w:vAlign w:val="center"/>
          </w:tcPr>
          <w:p>
            <w:pPr>
              <w:pStyle w:val="96"/>
              <w:rPr>
                <w:rFonts w:ascii="Times New Roman" w:hAnsi="Times New Roman" w:cs="Times New Roman"/>
                <w:b/>
                <w:bCs/>
              </w:rPr>
            </w:pPr>
            <w:r>
              <w:rPr>
                <w:rFonts w:ascii="Times New Roman" w:hAnsi="Times New Roman" w:cs="Times New Roman"/>
                <w:b/>
                <w:bCs/>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restart"/>
            <w:vAlign w:val="center"/>
          </w:tcPr>
          <w:p>
            <w:pPr>
              <w:widowControl/>
              <w:jc w:val="center"/>
              <w:rPr>
                <w:kern w:val="0"/>
                <w:szCs w:val="18"/>
              </w:rPr>
            </w:pPr>
            <w:r>
              <w:rPr>
                <w:kern w:val="0"/>
                <w:szCs w:val="18"/>
              </w:rPr>
              <w:t>上部结构（SPCI）</w:t>
            </w:r>
          </w:p>
        </w:tc>
        <w:tc>
          <w:tcPr>
            <w:tcW w:w="815" w:type="dxa"/>
            <w:vAlign w:val="center"/>
          </w:tcPr>
          <w:p>
            <w:pPr>
              <w:pStyle w:val="96"/>
              <w:rPr>
                <w:rFonts w:ascii="Times New Roman" w:hAnsi="Times New Roman" w:cs="Times New Roman"/>
              </w:rPr>
            </w:pPr>
            <w:r>
              <w:rPr>
                <w:rFonts w:ascii="Times New Roman" w:hAnsi="Times New Roman" w:cs="Times New Roman"/>
              </w:rPr>
              <w:t>1</w:t>
            </w:r>
          </w:p>
        </w:tc>
        <w:tc>
          <w:tcPr>
            <w:tcW w:w="1632" w:type="dxa"/>
            <w:vAlign w:val="center"/>
          </w:tcPr>
          <w:p>
            <w:pPr>
              <w:pStyle w:val="96"/>
              <w:rPr>
                <w:rFonts w:ascii="Times New Roman" w:hAnsi="Times New Roman" w:cs="Times New Roman"/>
              </w:rPr>
            </w:pPr>
            <w:r>
              <w:rPr>
                <w:rFonts w:ascii="Times New Roman" w:hAnsi="Times New Roman" w:cs="Times New Roman"/>
              </w:rPr>
              <w:t>上部承重构件</w:t>
            </w:r>
          </w:p>
        </w:tc>
        <w:tc>
          <w:tcPr>
            <w:tcW w:w="816" w:type="dxa"/>
            <w:vAlign w:val="center"/>
          </w:tcPr>
          <w:p>
            <w:pPr>
              <w:widowControl/>
              <w:jc w:val="center"/>
              <w:textAlignment w:val="center"/>
            </w:pPr>
            <w:r>
              <w:t>125</w:t>
            </w:r>
          </w:p>
        </w:tc>
        <w:tc>
          <w:tcPr>
            <w:tcW w:w="1198" w:type="dxa"/>
            <w:vAlign w:val="center"/>
          </w:tcPr>
          <w:p>
            <w:pPr>
              <w:widowControl/>
              <w:jc w:val="center"/>
              <w:textAlignment w:val="center"/>
            </w:pPr>
            <w:r>
              <w:t>0.7</w:t>
            </w:r>
          </w:p>
        </w:tc>
        <w:tc>
          <w:tcPr>
            <w:tcW w:w="1134" w:type="dxa"/>
            <w:vAlign w:val="center"/>
          </w:tcPr>
          <w:p>
            <w:pPr>
              <w:widowControl/>
              <w:jc w:val="center"/>
              <w:textAlignment w:val="center"/>
            </w:pPr>
            <w:r>
              <w:t>0.70</w:t>
            </w:r>
          </w:p>
        </w:tc>
        <w:tc>
          <w:tcPr>
            <w:tcW w:w="2564" w:type="dxa"/>
          </w:tcPr>
          <w:p>
            <w:r>
              <w:t>每跨5片T梁，全桥共25跨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2</w:t>
            </w:r>
          </w:p>
        </w:tc>
        <w:tc>
          <w:tcPr>
            <w:tcW w:w="1632" w:type="dxa"/>
            <w:vAlign w:val="center"/>
          </w:tcPr>
          <w:p>
            <w:pPr>
              <w:pStyle w:val="96"/>
              <w:rPr>
                <w:rFonts w:ascii="Times New Roman" w:hAnsi="Times New Roman" w:cs="Times New Roman"/>
              </w:rPr>
            </w:pPr>
            <w:r>
              <w:rPr>
                <w:rFonts w:ascii="Times New Roman" w:hAnsi="Times New Roman" w:cs="Times New Roman"/>
              </w:rPr>
              <w:t>上部一般构件</w:t>
            </w:r>
          </w:p>
        </w:tc>
        <w:tc>
          <w:tcPr>
            <w:tcW w:w="816" w:type="dxa"/>
            <w:vAlign w:val="center"/>
          </w:tcPr>
          <w:p>
            <w:pPr>
              <w:widowControl/>
              <w:jc w:val="center"/>
              <w:textAlignment w:val="center"/>
            </w:pPr>
            <w:r>
              <w:t>600</w:t>
            </w:r>
          </w:p>
        </w:tc>
        <w:tc>
          <w:tcPr>
            <w:tcW w:w="1198" w:type="dxa"/>
            <w:vAlign w:val="center"/>
          </w:tcPr>
          <w:p>
            <w:pPr>
              <w:widowControl/>
              <w:jc w:val="center"/>
              <w:textAlignment w:val="center"/>
            </w:pPr>
            <w:r>
              <w:t>0.18</w:t>
            </w:r>
          </w:p>
        </w:tc>
        <w:tc>
          <w:tcPr>
            <w:tcW w:w="1134" w:type="dxa"/>
            <w:vAlign w:val="center"/>
          </w:tcPr>
          <w:p>
            <w:pPr>
              <w:widowControl/>
              <w:jc w:val="center"/>
              <w:textAlignment w:val="center"/>
            </w:pPr>
            <w:r>
              <w:t>0.18</w:t>
            </w:r>
          </w:p>
        </w:tc>
        <w:tc>
          <w:tcPr>
            <w:tcW w:w="2564" w:type="dxa"/>
          </w:tcPr>
          <w:p>
            <w:r>
              <w:t>每跨20道横隔板，每跨4道湿接缝，全桥共25跨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3</w:t>
            </w:r>
          </w:p>
        </w:tc>
        <w:tc>
          <w:tcPr>
            <w:tcW w:w="1632" w:type="dxa"/>
            <w:vAlign w:val="center"/>
          </w:tcPr>
          <w:p>
            <w:pPr>
              <w:pStyle w:val="96"/>
              <w:rPr>
                <w:rFonts w:ascii="Times New Roman" w:hAnsi="Times New Roman" w:cs="Times New Roman"/>
              </w:rPr>
            </w:pPr>
            <w:r>
              <w:rPr>
                <w:rFonts w:ascii="Times New Roman" w:hAnsi="Times New Roman" w:cs="Times New Roman"/>
              </w:rPr>
              <w:t>支座</w:t>
            </w:r>
          </w:p>
        </w:tc>
        <w:tc>
          <w:tcPr>
            <w:tcW w:w="816" w:type="dxa"/>
            <w:vAlign w:val="center"/>
          </w:tcPr>
          <w:p>
            <w:pPr>
              <w:widowControl/>
              <w:jc w:val="center"/>
              <w:textAlignment w:val="center"/>
            </w:pPr>
            <w:r>
              <w:t>85</w:t>
            </w:r>
          </w:p>
        </w:tc>
        <w:tc>
          <w:tcPr>
            <w:tcW w:w="1198" w:type="dxa"/>
            <w:vAlign w:val="center"/>
          </w:tcPr>
          <w:p>
            <w:pPr>
              <w:widowControl/>
              <w:jc w:val="center"/>
              <w:textAlignment w:val="center"/>
            </w:pPr>
            <w:r>
              <w:t>0.12</w:t>
            </w:r>
          </w:p>
        </w:tc>
        <w:tc>
          <w:tcPr>
            <w:tcW w:w="1134" w:type="dxa"/>
            <w:vAlign w:val="center"/>
          </w:tcPr>
          <w:p>
            <w:pPr>
              <w:widowControl/>
              <w:jc w:val="center"/>
              <w:textAlignment w:val="center"/>
            </w:pPr>
            <w:r>
              <w:t>0.12</w:t>
            </w:r>
          </w:p>
        </w:tc>
        <w:tc>
          <w:tcPr>
            <w:tcW w:w="2564" w:type="dxa"/>
          </w:tcPr>
          <w:p>
            <w:r>
              <w:t>第0、12、16~17、25墩台，每排5个，共5排；第3、6、10、14、18、22墩台，每排5个，共12排；其中第3#、6#、10#、14#、18#、22#墩为双排支座</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restart"/>
            <w:vAlign w:val="center"/>
          </w:tcPr>
          <w:p>
            <w:pPr>
              <w:widowControl/>
              <w:jc w:val="center"/>
              <w:rPr>
                <w:kern w:val="0"/>
                <w:szCs w:val="18"/>
              </w:rPr>
            </w:pPr>
            <w:r>
              <w:rPr>
                <w:kern w:val="0"/>
                <w:szCs w:val="18"/>
              </w:rPr>
              <w:t>下部结构（SBCI）</w:t>
            </w:r>
          </w:p>
        </w:tc>
        <w:tc>
          <w:tcPr>
            <w:tcW w:w="815" w:type="dxa"/>
            <w:vAlign w:val="center"/>
          </w:tcPr>
          <w:p>
            <w:pPr>
              <w:pStyle w:val="96"/>
              <w:rPr>
                <w:rFonts w:ascii="Times New Roman" w:hAnsi="Times New Roman" w:cs="Times New Roman"/>
              </w:rPr>
            </w:pPr>
            <w:r>
              <w:rPr>
                <w:rFonts w:ascii="Times New Roman" w:hAnsi="Times New Roman" w:cs="Times New Roman"/>
              </w:rPr>
              <w:t>4</w:t>
            </w:r>
          </w:p>
        </w:tc>
        <w:tc>
          <w:tcPr>
            <w:tcW w:w="1632" w:type="dxa"/>
            <w:vAlign w:val="center"/>
          </w:tcPr>
          <w:p>
            <w:pPr>
              <w:pStyle w:val="96"/>
              <w:rPr>
                <w:rFonts w:ascii="Times New Roman" w:hAnsi="Times New Roman" w:cs="Times New Roman"/>
              </w:rPr>
            </w:pPr>
            <w:r>
              <w:rPr>
                <w:rFonts w:ascii="Times New Roman" w:hAnsi="Times New Roman" w:cs="Times New Roman"/>
              </w:rPr>
              <w:t>翼墙、耳墙</w:t>
            </w:r>
          </w:p>
        </w:tc>
        <w:tc>
          <w:tcPr>
            <w:tcW w:w="816" w:type="dxa"/>
            <w:vAlign w:val="center"/>
          </w:tcPr>
          <w:p>
            <w:pPr>
              <w:widowControl/>
              <w:jc w:val="center"/>
              <w:textAlignment w:val="center"/>
            </w:pPr>
            <w:r>
              <w:t>2</w:t>
            </w:r>
          </w:p>
        </w:tc>
        <w:tc>
          <w:tcPr>
            <w:tcW w:w="1198" w:type="dxa"/>
            <w:vAlign w:val="center"/>
          </w:tcPr>
          <w:p>
            <w:pPr>
              <w:widowControl/>
              <w:jc w:val="center"/>
              <w:textAlignment w:val="center"/>
            </w:pPr>
            <w:r>
              <w:t>0.02</w:t>
            </w:r>
          </w:p>
        </w:tc>
        <w:tc>
          <w:tcPr>
            <w:tcW w:w="1134" w:type="dxa"/>
            <w:vAlign w:val="center"/>
          </w:tcPr>
          <w:p>
            <w:pPr>
              <w:widowControl/>
              <w:jc w:val="center"/>
              <w:textAlignment w:val="center"/>
            </w:pPr>
            <w:r>
              <w:t>0.02</w:t>
            </w:r>
          </w:p>
        </w:tc>
        <w:tc>
          <w:tcPr>
            <w:tcW w:w="2564" w:type="dxa"/>
          </w:tcPr>
          <w:p>
            <w:r>
              <w:t>全桥共2个翼墙、耳墙</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5</w:t>
            </w:r>
          </w:p>
        </w:tc>
        <w:tc>
          <w:tcPr>
            <w:tcW w:w="1632" w:type="dxa"/>
            <w:vAlign w:val="center"/>
          </w:tcPr>
          <w:p>
            <w:pPr>
              <w:pStyle w:val="96"/>
              <w:rPr>
                <w:rFonts w:ascii="Times New Roman" w:hAnsi="Times New Roman" w:cs="Times New Roman"/>
              </w:rPr>
            </w:pPr>
            <w:r>
              <w:rPr>
                <w:rFonts w:ascii="Times New Roman" w:hAnsi="Times New Roman" w:cs="Times New Roman"/>
              </w:rPr>
              <w:t>锥坡、护坡</w:t>
            </w:r>
          </w:p>
        </w:tc>
        <w:tc>
          <w:tcPr>
            <w:tcW w:w="816" w:type="dxa"/>
            <w:vAlign w:val="center"/>
          </w:tcPr>
          <w:p>
            <w:pPr>
              <w:widowControl/>
              <w:jc w:val="center"/>
              <w:textAlignment w:val="center"/>
            </w:pPr>
            <w:r>
              <w:t>2</w:t>
            </w:r>
          </w:p>
        </w:tc>
        <w:tc>
          <w:tcPr>
            <w:tcW w:w="1198" w:type="dxa"/>
            <w:vAlign w:val="center"/>
          </w:tcPr>
          <w:p>
            <w:pPr>
              <w:widowControl/>
              <w:jc w:val="center"/>
              <w:textAlignment w:val="center"/>
            </w:pPr>
            <w:r>
              <w:t>0.01</w:t>
            </w:r>
          </w:p>
        </w:tc>
        <w:tc>
          <w:tcPr>
            <w:tcW w:w="1134" w:type="dxa"/>
            <w:vAlign w:val="center"/>
          </w:tcPr>
          <w:p>
            <w:pPr>
              <w:widowControl/>
              <w:jc w:val="center"/>
              <w:textAlignment w:val="center"/>
            </w:pPr>
            <w:r>
              <w:t>0.01</w:t>
            </w:r>
          </w:p>
        </w:tc>
        <w:tc>
          <w:tcPr>
            <w:tcW w:w="2564" w:type="dxa"/>
          </w:tcPr>
          <w:p>
            <w:r>
              <w:t>全桥共2个锥坡、护坡</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6</w:t>
            </w:r>
          </w:p>
        </w:tc>
        <w:tc>
          <w:tcPr>
            <w:tcW w:w="1632" w:type="dxa"/>
            <w:vAlign w:val="center"/>
          </w:tcPr>
          <w:p>
            <w:pPr>
              <w:pStyle w:val="96"/>
              <w:rPr>
                <w:rFonts w:ascii="Times New Roman" w:hAnsi="Times New Roman" w:cs="Times New Roman"/>
              </w:rPr>
            </w:pPr>
            <w:r>
              <w:rPr>
                <w:rFonts w:ascii="Times New Roman" w:hAnsi="Times New Roman" w:cs="Times New Roman"/>
              </w:rPr>
              <w:t>桥墩</w:t>
            </w:r>
          </w:p>
        </w:tc>
        <w:tc>
          <w:tcPr>
            <w:tcW w:w="816" w:type="dxa"/>
            <w:vAlign w:val="center"/>
          </w:tcPr>
          <w:p>
            <w:pPr>
              <w:widowControl/>
              <w:jc w:val="center"/>
              <w:textAlignment w:val="center"/>
            </w:pPr>
            <w:r>
              <w:t>72</w:t>
            </w:r>
          </w:p>
        </w:tc>
        <w:tc>
          <w:tcPr>
            <w:tcW w:w="1198" w:type="dxa"/>
            <w:vAlign w:val="center"/>
          </w:tcPr>
          <w:p>
            <w:pPr>
              <w:widowControl/>
              <w:jc w:val="center"/>
              <w:textAlignment w:val="center"/>
            </w:pPr>
            <w:r>
              <w:t>0.3</w:t>
            </w:r>
          </w:p>
        </w:tc>
        <w:tc>
          <w:tcPr>
            <w:tcW w:w="1134" w:type="dxa"/>
            <w:vAlign w:val="center"/>
          </w:tcPr>
          <w:p>
            <w:pPr>
              <w:widowControl/>
              <w:jc w:val="center"/>
              <w:textAlignment w:val="center"/>
            </w:pPr>
            <w:r>
              <w:t>0.33</w:t>
            </w:r>
          </w:p>
        </w:tc>
        <w:tc>
          <w:tcPr>
            <w:tcW w:w="2564" w:type="dxa"/>
          </w:tcPr>
          <w:p>
            <w:r>
              <w:t>全桥共48个墩柱，24个盖梁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7</w:t>
            </w:r>
          </w:p>
        </w:tc>
        <w:tc>
          <w:tcPr>
            <w:tcW w:w="1632" w:type="dxa"/>
            <w:vAlign w:val="center"/>
          </w:tcPr>
          <w:p>
            <w:pPr>
              <w:pStyle w:val="96"/>
              <w:rPr>
                <w:rFonts w:ascii="Times New Roman" w:hAnsi="Times New Roman" w:cs="Times New Roman"/>
              </w:rPr>
            </w:pPr>
            <w:r>
              <w:rPr>
                <w:rFonts w:ascii="Times New Roman" w:hAnsi="Times New Roman" w:cs="Times New Roman"/>
              </w:rPr>
              <w:t>桥台</w:t>
            </w:r>
          </w:p>
        </w:tc>
        <w:tc>
          <w:tcPr>
            <w:tcW w:w="816" w:type="dxa"/>
            <w:vAlign w:val="center"/>
          </w:tcPr>
          <w:p>
            <w:pPr>
              <w:widowControl/>
              <w:jc w:val="center"/>
              <w:textAlignment w:val="center"/>
            </w:pPr>
            <w:r>
              <w:t>2</w:t>
            </w:r>
          </w:p>
        </w:tc>
        <w:tc>
          <w:tcPr>
            <w:tcW w:w="1198" w:type="dxa"/>
            <w:vAlign w:val="center"/>
          </w:tcPr>
          <w:p>
            <w:pPr>
              <w:widowControl/>
              <w:jc w:val="center"/>
              <w:textAlignment w:val="center"/>
            </w:pPr>
            <w:r>
              <w:t>0.3</w:t>
            </w:r>
          </w:p>
        </w:tc>
        <w:tc>
          <w:tcPr>
            <w:tcW w:w="1134" w:type="dxa"/>
            <w:vAlign w:val="center"/>
          </w:tcPr>
          <w:p>
            <w:pPr>
              <w:widowControl/>
              <w:jc w:val="center"/>
              <w:textAlignment w:val="center"/>
            </w:pPr>
            <w:r>
              <w:t>0.33</w:t>
            </w:r>
          </w:p>
        </w:tc>
        <w:tc>
          <w:tcPr>
            <w:tcW w:w="2564" w:type="dxa"/>
          </w:tcPr>
          <w:p>
            <w:r>
              <w:t>全桥共2个台帽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8</w:t>
            </w:r>
          </w:p>
        </w:tc>
        <w:tc>
          <w:tcPr>
            <w:tcW w:w="1632" w:type="dxa"/>
            <w:vAlign w:val="center"/>
          </w:tcPr>
          <w:p>
            <w:pPr>
              <w:pStyle w:val="96"/>
              <w:rPr>
                <w:rFonts w:ascii="Times New Roman" w:hAnsi="Times New Roman" w:cs="Times New Roman"/>
              </w:rPr>
            </w:pPr>
            <w:r>
              <w:rPr>
                <w:rFonts w:ascii="Times New Roman" w:hAnsi="Times New Roman" w:cs="Times New Roman"/>
              </w:rPr>
              <w:t>墩台基础</w:t>
            </w:r>
          </w:p>
        </w:tc>
        <w:tc>
          <w:tcPr>
            <w:tcW w:w="816" w:type="dxa"/>
            <w:vAlign w:val="center"/>
          </w:tcPr>
          <w:p>
            <w:pPr>
              <w:widowControl/>
              <w:jc w:val="center"/>
              <w:textAlignment w:val="center"/>
            </w:pPr>
            <w:r>
              <w:t>26</w:t>
            </w:r>
          </w:p>
        </w:tc>
        <w:tc>
          <w:tcPr>
            <w:tcW w:w="1198" w:type="dxa"/>
            <w:vAlign w:val="center"/>
          </w:tcPr>
          <w:p>
            <w:pPr>
              <w:widowControl/>
              <w:jc w:val="center"/>
              <w:textAlignment w:val="center"/>
            </w:pPr>
            <w:r>
              <w:t>0.28</w:t>
            </w:r>
          </w:p>
        </w:tc>
        <w:tc>
          <w:tcPr>
            <w:tcW w:w="1134" w:type="dxa"/>
            <w:vAlign w:val="center"/>
          </w:tcPr>
          <w:p>
            <w:pPr>
              <w:widowControl/>
              <w:jc w:val="center"/>
              <w:textAlignment w:val="center"/>
            </w:pPr>
            <w:r>
              <w:t>0.31</w:t>
            </w:r>
          </w:p>
        </w:tc>
        <w:tc>
          <w:tcPr>
            <w:tcW w:w="2564" w:type="dxa"/>
          </w:tcPr>
          <w:p>
            <w:r>
              <w:t>全桥共26个墩台基础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9</w:t>
            </w:r>
          </w:p>
        </w:tc>
        <w:tc>
          <w:tcPr>
            <w:tcW w:w="1632" w:type="dxa"/>
            <w:vAlign w:val="center"/>
          </w:tcPr>
          <w:p>
            <w:pPr>
              <w:pStyle w:val="96"/>
              <w:rPr>
                <w:rFonts w:ascii="Times New Roman" w:hAnsi="Times New Roman" w:cs="Times New Roman"/>
              </w:rPr>
            </w:pPr>
            <w:r>
              <w:rPr>
                <w:rFonts w:ascii="Times New Roman" w:hAnsi="Times New Roman" w:cs="Times New Roman"/>
              </w:rPr>
              <w:t>河床</w:t>
            </w:r>
          </w:p>
        </w:tc>
        <w:tc>
          <w:tcPr>
            <w:tcW w:w="816" w:type="dxa"/>
            <w:vAlign w:val="center"/>
          </w:tcPr>
          <w:p>
            <w:pPr>
              <w:widowControl/>
              <w:jc w:val="center"/>
              <w:textAlignment w:val="center"/>
            </w:pPr>
            <w:r>
              <w:t>0</w:t>
            </w:r>
          </w:p>
        </w:tc>
        <w:tc>
          <w:tcPr>
            <w:tcW w:w="1198" w:type="dxa"/>
            <w:vAlign w:val="center"/>
          </w:tcPr>
          <w:p>
            <w:pPr>
              <w:widowControl/>
              <w:jc w:val="center"/>
              <w:textAlignment w:val="center"/>
            </w:pPr>
            <w:r>
              <w:t>0.07</w:t>
            </w:r>
          </w:p>
        </w:tc>
        <w:tc>
          <w:tcPr>
            <w:tcW w:w="1134" w:type="dxa"/>
            <w:vAlign w:val="center"/>
          </w:tcPr>
          <w:p>
            <w:pPr>
              <w:widowControl/>
              <w:jc w:val="center"/>
              <w:textAlignment w:val="center"/>
            </w:pPr>
            <w:r>
              <w:t>0.00</w:t>
            </w:r>
          </w:p>
        </w:tc>
        <w:tc>
          <w:tcPr>
            <w:tcW w:w="2564" w:type="dxa"/>
          </w:tcPr>
          <w:p>
            <w: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10</w:t>
            </w:r>
          </w:p>
        </w:tc>
        <w:tc>
          <w:tcPr>
            <w:tcW w:w="1632" w:type="dxa"/>
            <w:vAlign w:val="center"/>
          </w:tcPr>
          <w:p>
            <w:pPr>
              <w:pStyle w:val="96"/>
              <w:rPr>
                <w:rFonts w:ascii="Times New Roman" w:hAnsi="Times New Roman" w:cs="Times New Roman"/>
              </w:rPr>
            </w:pPr>
            <w:r>
              <w:rPr>
                <w:rFonts w:ascii="Times New Roman" w:hAnsi="Times New Roman" w:cs="Times New Roman"/>
              </w:rPr>
              <w:t>调治构造物</w:t>
            </w:r>
          </w:p>
        </w:tc>
        <w:tc>
          <w:tcPr>
            <w:tcW w:w="816" w:type="dxa"/>
            <w:vAlign w:val="center"/>
          </w:tcPr>
          <w:p>
            <w:pPr>
              <w:widowControl/>
              <w:jc w:val="center"/>
              <w:textAlignment w:val="center"/>
            </w:pPr>
            <w:r>
              <w:t>0</w:t>
            </w:r>
          </w:p>
        </w:tc>
        <w:tc>
          <w:tcPr>
            <w:tcW w:w="1198" w:type="dxa"/>
            <w:vAlign w:val="center"/>
          </w:tcPr>
          <w:p>
            <w:pPr>
              <w:widowControl/>
              <w:jc w:val="center"/>
              <w:textAlignment w:val="center"/>
            </w:pPr>
            <w:r>
              <w:t>0.02</w:t>
            </w:r>
          </w:p>
        </w:tc>
        <w:tc>
          <w:tcPr>
            <w:tcW w:w="1134" w:type="dxa"/>
            <w:vAlign w:val="center"/>
          </w:tcPr>
          <w:p>
            <w:pPr>
              <w:widowControl/>
              <w:jc w:val="center"/>
              <w:textAlignment w:val="center"/>
            </w:pPr>
            <w:r>
              <w:t>0.00</w:t>
            </w:r>
          </w:p>
        </w:tc>
        <w:tc>
          <w:tcPr>
            <w:tcW w:w="2564" w:type="dxa"/>
          </w:tcPr>
          <w:p>
            <w: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restart"/>
            <w:vAlign w:val="center"/>
          </w:tcPr>
          <w:p>
            <w:pPr>
              <w:widowControl/>
              <w:jc w:val="center"/>
              <w:rPr>
                <w:kern w:val="0"/>
                <w:szCs w:val="18"/>
              </w:rPr>
            </w:pPr>
            <w:r>
              <w:rPr>
                <w:kern w:val="0"/>
                <w:szCs w:val="18"/>
              </w:rPr>
              <w:t>桥面系（BDCI）</w:t>
            </w:r>
          </w:p>
        </w:tc>
        <w:tc>
          <w:tcPr>
            <w:tcW w:w="815" w:type="dxa"/>
            <w:vAlign w:val="center"/>
          </w:tcPr>
          <w:p>
            <w:pPr>
              <w:pStyle w:val="96"/>
              <w:rPr>
                <w:rFonts w:ascii="Times New Roman" w:hAnsi="Times New Roman" w:cs="Times New Roman"/>
              </w:rPr>
            </w:pPr>
            <w:r>
              <w:rPr>
                <w:rFonts w:ascii="Times New Roman" w:hAnsi="Times New Roman" w:cs="Times New Roman"/>
              </w:rPr>
              <w:t>11</w:t>
            </w:r>
          </w:p>
        </w:tc>
        <w:tc>
          <w:tcPr>
            <w:tcW w:w="1632" w:type="dxa"/>
            <w:vAlign w:val="center"/>
          </w:tcPr>
          <w:p>
            <w:pPr>
              <w:pStyle w:val="96"/>
              <w:rPr>
                <w:rFonts w:ascii="Times New Roman" w:hAnsi="Times New Roman" w:cs="Times New Roman"/>
              </w:rPr>
            </w:pPr>
            <w:r>
              <w:rPr>
                <w:rFonts w:ascii="Times New Roman" w:hAnsi="Times New Roman" w:cs="Times New Roman"/>
              </w:rPr>
              <w:t>桥面铺装</w:t>
            </w:r>
          </w:p>
        </w:tc>
        <w:tc>
          <w:tcPr>
            <w:tcW w:w="816" w:type="dxa"/>
            <w:vAlign w:val="center"/>
          </w:tcPr>
          <w:p>
            <w:pPr>
              <w:widowControl/>
              <w:jc w:val="center"/>
              <w:textAlignment w:val="center"/>
            </w:pPr>
            <w:r>
              <w:t>7</w:t>
            </w:r>
          </w:p>
        </w:tc>
        <w:tc>
          <w:tcPr>
            <w:tcW w:w="1198" w:type="dxa"/>
            <w:vAlign w:val="center"/>
          </w:tcPr>
          <w:p>
            <w:pPr>
              <w:widowControl/>
              <w:jc w:val="center"/>
              <w:textAlignment w:val="center"/>
            </w:pPr>
            <w:r>
              <w:t>0.4</w:t>
            </w:r>
          </w:p>
        </w:tc>
        <w:tc>
          <w:tcPr>
            <w:tcW w:w="1134" w:type="dxa"/>
            <w:vAlign w:val="center"/>
          </w:tcPr>
          <w:p>
            <w:pPr>
              <w:widowControl/>
              <w:jc w:val="center"/>
              <w:textAlignment w:val="center"/>
            </w:pPr>
            <w:r>
              <w:t>0.44</w:t>
            </w:r>
          </w:p>
        </w:tc>
        <w:tc>
          <w:tcPr>
            <w:tcW w:w="2564" w:type="dxa"/>
          </w:tcPr>
          <w:p>
            <w:r>
              <w:t>全桥共7个桥面铺装</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12</w:t>
            </w:r>
          </w:p>
        </w:tc>
        <w:tc>
          <w:tcPr>
            <w:tcW w:w="1632" w:type="dxa"/>
            <w:vAlign w:val="center"/>
          </w:tcPr>
          <w:p>
            <w:pPr>
              <w:pStyle w:val="96"/>
              <w:rPr>
                <w:rFonts w:ascii="Times New Roman" w:hAnsi="Times New Roman" w:cs="Times New Roman"/>
              </w:rPr>
            </w:pPr>
            <w:r>
              <w:rPr>
                <w:rFonts w:ascii="Times New Roman" w:hAnsi="Times New Roman" w:cs="Times New Roman"/>
              </w:rPr>
              <w:t>伸缩缝装置</w:t>
            </w:r>
          </w:p>
        </w:tc>
        <w:tc>
          <w:tcPr>
            <w:tcW w:w="816" w:type="dxa"/>
            <w:vAlign w:val="center"/>
          </w:tcPr>
          <w:p>
            <w:pPr>
              <w:widowControl/>
              <w:jc w:val="center"/>
              <w:textAlignment w:val="center"/>
            </w:pPr>
            <w:r>
              <w:t>8</w:t>
            </w:r>
          </w:p>
        </w:tc>
        <w:tc>
          <w:tcPr>
            <w:tcW w:w="1198" w:type="dxa"/>
            <w:vAlign w:val="center"/>
          </w:tcPr>
          <w:p>
            <w:pPr>
              <w:widowControl/>
              <w:jc w:val="center"/>
              <w:textAlignment w:val="center"/>
            </w:pPr>
            <w:r>
              <w:t>0.25</w:t>
            </w:r>
          </w:p>
        </w:tc>
        <w:tc>
          <w:tcPr>
            <w:tcW w:w="1134" w:type="dxa"/>
            <w:vAlign w:val="center"/>
          </w:tcPr>
          <w:p>
            <w:pPr>
              <w:widowControl/>
              <w:jc w:val="center"/>
              <w:textAlignment w:val="center"/>
            </w:pPr>
            <w:r>
              <w:t>0.28</w:t>
            </w:r>
          </w:p>
        </w:tc>
        <w:tc>
          <w:tcPr>
            <w:tcW w:w="2564" w:type="dxa"/>
          </w:tcPr>
          <w:p>
            <w:r>
              <w:t>全桥共8个伸缩缝装置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13</w:t>
            </w:r>
          </w:p>
        </w:tc>
        <w:tc>
          <w:tcPr>
            <w:tcW w:w="1632" w:type="dxa"/>
            <w:vAlign w:val="center"/>
          </w:tcPr>
          <w:p>
            <w:pPr>
              <w:pStyle w:val="96"/>
              <w:rPr>
                <w:rFonts w:ascii="Times New Roman" w:hAnsi="Times New Roman" w:cs="Times New Roman"/>
              </w:rPr>
            </w:pPr>
            <w:r>
              <w:rPr>
                <w:rFonts w:ascii="Times New Roman" w:hAnsi="Times New Roman" w:cs="Times New Roman"/>
              </w:rPr>
              <w:t>人行道</w:t>
            </w:r>
          </w:p>
        </w:tc>
        <w:tc>
          <w:tcPr>
            <w:tcW w:w="816" w:type="dxa"/>
            <w:vAlign w:val="center"/>
          </w:tcPr>
          <w:p>
            <w:pPr>
              <w:widowControl/>
              <w:jc w:val="center"/>
              <w:textAlignment w:val="center"/>
            </w:pPr>
            <w:r>
              <w:t>0</w:t>
            </w:r>
          </w:p>
        </w:tc>
        <w:tc>
          <w:tcPr>
            <w:tcW w:w="1198" w:type="dxa"/>
            <w:vAlign w:val="center"/>
          </w:tcPr>
          <w:p>
            <w:pPr>
              <w:widowControl/>
              <w:jc w:val="center"/>
              <w:textAlignment w:val="center"/>
            </w:pPr>
            <w:r>
              <w:t>0.1</w:t>
            </w:r>
          </w:p>
        </w:tc>
        <w:tc>
          <w:tcPr>
            <w:tcW w:w="1134" w:type="dxa"/>
            <w:vAlign w:val="center"/>
          </w:tcPr>
          <w:p>
            <w:pPr>
              <w:widowControl/>
              <w:jc w:val="center"/>
              <w:textAlignment w:val="center"/>
            </w:pPr>
            <w:r>
              <w:t>0.00</w:t>
            </w:r>
          </w:p>
        </w:tc>
        <w:tc>
          <w:tcPr>
            <w:tcW w:w="2564" w:type="dxa"/>
          </w:tcPr>
          <w:p>
            <w: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14</w:t>
            </w:r>
          </w:p>
        </w:tc>
        <w:tc>
          <w:tcPr>
            <w:tcW w:w="1632" w:type="dxa"/>
            <w:vAlign w:val="center"/>
          </w:tcPr>
          <w:p>
            <w:pPr>
              <w:pStyle w:val="96"/>
              <w:rPr>
                <w:rFonts w:ascii="Times New Roman" w:hAnsi="Times New Roman" w:cs="Times New Roman"/>
              </w:rPr>
            </w:pPr>
            <w:r>
              <w:rPr>
                <w:rFonts w:ascii="Times New Roman" w:hAnsi="Times New Roman" w:cs="Times New Roman"/>
              </w:rPr>
              <w:t>栏杆、护栏</w:t>
            </w:r>
          </w:p>
        </w:tc>
        <w:tc>
          <w:tcPr>
            <w:tcW w:w="816" w:type="dxa"/>
            <w:vAlign w:val="center"/>
          </w:tcPr>
          <w:p>
            <w:pPr>
              <w:widowControl/>
              <w:jc w:val="center"/>
              <w:textAlignment w:val="center"/>
            </w:pPr>
            <w:r>
              <w:t>14</w:t>
            </w:r>
          </w:p>
        </w:tc>
        <w:tc>
          <w:tcPr>
            <w:tcW w:w="1198" w:type="dxa"/>
            <w:vAlign w:val="center"/>
          </w:tcPr>
          <w:p>
            <w:pPr>
              <w:widowControl/>
              <w:jc w:val="center"/>
              <w:textAlignment w:val="center"/>
            </w:pPr>
            <w:r>
              <w:t>0.1</w:t>
            </w:r>
          </w:p>
        </w:tc>
        <w:tc>
          <w:tcPr>
            <w:tcW w:w="1134" w:type="dxa"/>
            <w:vAlign w:val="center"/>
          </w:tcPr>
          <w:p>
            <w:pPr>
              <w:widowControl/>
              <w:jc w:val="center"/>
              <w:textAlignment w:val="center"/>
            </w:pPr>
            <w:r>
              <w:t>0.11</w:t>
            </w:r>
          </w:p>
        </w:tc>
        <w:tc>
          <w:tcPr>
            <w:tcW w:w="2564" w:type="dxa"/>
          </w:tcPr>
          <w:p>
            <w:r>
              <w:t>全桥共14个栏杆、护栏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15</w:t>
            </w:r>
          </w:p>
        </w:tc>
        <w:tc>
          <w:tcPr>
            <w:tcW w:w="1632" w:type="dxa"/>
            <w:vAlign w:val="center"/>
          </w:tcPr>
          <w:p>
            <w:pPr>
              <w:pStyle w:val="96"/>
              <w:rPr>
                <w:rFonts w:ascii="Times New Roman" w:hAnsi="Times New Roman" w:cs="Times New Roman"/>
              </w:rPr>
            </w:pPr>
            <w:r>
              <w:rPr>
                <w:rFonts w:ascii="Times New Roman" w:hAnsi="Times New Roman" w:cs="Times New Roman"/>
              </w:rPr>
              <w:t>排水系统</w:t>
            </w:r>
          </w:p>
        </w:tc>
        <w:tc>
          <w:tcPr>
            <w:tcW w:w="816" w:type="dxa"/>
            <w:vAlign w:val="center"/>
          </w:tcPr>
          <w:p>
            <w:pPr>
              <w:widowControl/>
              <w:jc w:val="center"/>
              <w:textAlignment w:val="center"/>
            </w:pPr>
            <w:r>
              <w:t>7</w:t>
            </w:r>
          </w:p>
        </w:tc>
        <w:tc>
          <w:tcPr>
            <w:tcW w:w="1198" w:type="dxa"/>
            <w:vAlign w:val="center"/>
          </w:tcPr>
          <w:p>
            <w:pPr>
              <w:widowControl/>
              <w:jc w:val="center"/>
              <w:textAlignment w:val="center"/>
            </w:pPr>
            <w:r>
              <w:t>0.1</w:t>
            </w:r>
          </w:p>
        </w:tc>
        <w:tc>
          <w:tcPr>
            <w:tcW w:w="1134" w:type="dxa"/>
            <w:vAlign w:val="center"/>
          </w:tcPr>
          <w:p>
            <w:pPr>
              <w:widowControl/>
              <w:jc w:val="center"/>
              <w:textAlignment w:val="center"/>
            </w:pPr>
            <w:r>
              <w:t>0.11</w:t>
            </w:r>
          </w:p>
        </w:tc>
        <w:tc>
          <w:tcPr>
            <w:tcW w:w="2564" w:type="dxa"/>
          </w:tcPr>
          <w:p>
            <w:r>
              <w:t>全桥共7个排水系统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16</w:t>
            </w:r>
          </w:p>
        </w:tc>
        <w:tc>
          <w:tcPr>
            <w:tcW w:w="1632" w:type="dxa"/>
            <w:vAlign w:val="center"/>
          </w:tcPr>
          <w:p>
            <w:pPr>
              <w:pStyle w:val="96"/>
              <w:rPr>
                <w:rFonts w:ascii="Times New Roman" w:hAnsi="Times New Roman" w:cs="Times New Roman"/>
              </w:rPr>
            </w:pPr>
            <w:r>
              <w:rPr>
                <w:rFonts w:ascii="Times New Roman" w:hAnsi="Times New Roman" w:cs="Times New Roman"/>
              </w:rPr>
              <w:t>照明、标志</w:t>
            </w:r>
          </w:p>
        </w:tc>
        <w:tc>
          <w:tcPr>
            <w:tcW w:w="816" w:type="dxa"/>
            <w:vAlign w:val="center"/>
          </w:tcPr>
          <w:p>
            <w:pPr>
              <w:widowControl/>
              <w:jc w:val="center"/>
              <w:textAlignment w:val="center"/>
            </w:pPr>
            <w:r>
              <w:t>7</w:t>
            </w:r>
          </w:p>
        </w:tc>
        <w:tc>
          <w:tcPr>
            <w:tcW w:w="1198" w:type="dxa"/>
            <w:vAlign w:val="center"/>
          </w:tcPr>
          <w:p>
            <w:pPr>
              <w:widowControl/>
              <w:jc w:val="center"/>
              <w:textAlignment w:val="center"/>
            </w:pPr>
            <w:r>
              <w:t>0.05</w:t>
            </w:r>
          </w:p>
        </w:tc>
        <w:tc>
          <w:tcPr>
            <w:tcW w:w="1134" w:type="dxa"/>
            <w:vAlign w:val="center"/>
          </w:tcPr>
          <w:p>
            <w:pPr>
              <w:widowControl/>
              <w:jc w:val="center"/>
              <w:textAlignment w:val="center"/>
            </w:pPr>
            <w:r>
              <w:t>0.06</w:t>
            </w:r>
          </w:p>
        </w:tc>
        <w:tc>
          <w:tcPr>
            <w:tcW w:w="2564" w:type="dxa"/>
          </w:tcPr>
          <w:p>
            <w:r>
              <w:t>全桥共7个照明、标志</w:t>
            </w:r>
          </w:p>
        </w:tc>
      </w:tr>
    </w:tbl>
    <w:p>
      <w:pPr>
        <w:pStyle w:val="123"/>
      </w:pPr>
    </w:p>
    <w:p>
      <w:pPr>
        <w:pStyle w:val="5"/>
        <w:bidi w:val="0"/>
        <w:ind w:left="5340" w:leftChars="0" w:hanging="720" w:firstLineChars="0"/>
      </w:pPr>
      <w:r>
        <w:rPr>
          <w:rFonts w:hint="eastAsia"/>
        </w:rPr>
        <w:t>结构（上、下部结构及桥面系）技术状况评分</w:t>
      </w:r>
    </w:p>
    <w:p>
      <w:pPr>
        <w:pStyle w:val="128"/>
        <w:spacing w:before="156"/>
      </w:pPr>
      <w:r>
        <w:t>表</w:t>
      </w:r>
      <w:r>
        <w:fldChar w:fldCharType="begin"/>
      </w:r>
      <w:r>
        <w:instrText xml:space="preserve"> STYLEREF 2 \s </w:instrText>
      </w:r>
      <w:r>
        <w:fldChar w:fldCharType="separate"/>
      </w:r>
      <w:r>
        <w:t>49.3</w:t>
      </w:r>
      <w:r>
        <w:fldChar w:fldCharType="end"/>
      </w:r>
      <w:r>
        <w:t>.</w:t>
      </w:r>
      <w:r>
        <w:fldChar w:fldCharType="begin"/>
      </w:r>
      <w:r>
        <w:instrText xml:space="preserve"> SEQ </w:instrText>
      </w:r>
      <w:r>
        <w:rPr>
          <w:rFonts w:hint="eastAsia"/>
        </w:rPr>
        <w:instrText xml:space="preserve">表</w:instrText>
      </w:r>
      <w:r>
        <w:instrText xml:space="preserve"> \* ARABIC \s 2 </w:instrText>
      </w:r>
      <w:r>
        <w:fldChar w:fldCharType="separate"/>
      </w:r>
      <w:r>
        <w:t>2</w:t>
      </w:r>
      <w:r>
        <w:fldChar w:fldCharType="end"/>
      </w:r>
      <w:r>
        <w:t xml:space="preserve">  桥梁部件及部位评分表</w:t>
      </w:r>
    </w:p>
    <w:tbl>
      <w:tblPr>
        <w:tblStyle w:val="29"/>
        <w:tblW w:w="9356"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39"/>
        <w:gridCol w:w="1304"/>
        <w:gridCol w:w="1330"/>
        <w:gridCol w:w="1135"/>
        <w:gridCol w:w="2165"/>
        <w:gridCol w:w="1918"/>
        <w:gridCol w:w="86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639" w:type="dxa"/>
            <w:vAlign w:val="center"/>
          </w:tcPr>
          <w:p>
            <w:pPr>
              <w:jc w:val="center"/>
              <w:rPr>
                <w:b/>
                <w:szCs w:val="21"/>
              </w:rPr>
            </w:pPr>
            <w:r>
              <w:rPr>
                <w:b/>
                <w:szCs w:val="21"/>
              </w:rPr>
              <w:t>部位</w:t>
            </w:r>
          </w:p>
        </w:tc>
        <w:tc>
          <w:tcPr>
            <w:tcW w:w="1304" w:type="dxa"/>
            <w:vAlign w:val="center"/>
          </w:tcPr>
          <w:p>
            <w:pPr>
              <w:jc w:val="center"/>
              <w:rPr>
                <w:b/>
                <w:szCs w:val="21"/>
              </w:rPr>
            </w:pPr>
            <w:r>
              <w:rPr>
                <w:b/>
                <w:szCs w:val="21"/>
              </w:rPr>
              <w:t>WD（WSP、WSB）</w:t>
            </w:r>
          </w:p>
        </w:tc>
        <w:tc>
          <w:tcPr>
            <w:tcW w:w="1330" w:type="dxa"/>
            <w:vAlign w:val="center"/>
          </w:tcPr>
          <w:p>
            <w:pPr>
              <w:jc w:val="center"/>
              <w:rPr>
                <w:b/>
                <w:szCs w:val="21"/>
              </w:rPr>
            </w:pPr>
            <w:r>
              <w:rPr>
                <w:b/>
                <w:szCs w:val="21"/>
              </w:rPr>
              <w:t>部件</w:t>
            </w:r>
          </w:p>
        </w:tc>
        <w:tc>
          <w:tcPr>
            <w:tcW w:w="1135" w:type="dxa"/>
            <w:vAlign w:val="center"/>
          </w:tcPr>
          <w:p>
            <w:pPr>
              <w:jc w:val="center"/>
              <w:rPr>
                <w:b/>
                <w:szCs w:val="21"/>
              </w:rPr>
            </w:pPr>
            <w:r>
              <w:rPr>
                <w:b/>
                <w:szCs w:val="21"/>
              </w:rPr>
              <w:t>Wi</w:t>
            </w:r>
          </w:p>
        </w:tc>
        <w:tc>
          <w:tcPr>
            <w:tcW w:w="2165" w:type="dxa"/>
            <w:vAlign w:val="center"/>
          </w:tcPr>
          <w:p>
            <w:pPr>
              <w:jc w:val="center"/>
              <w:rPr>
                <w:b/>
                <w:szCs w:val="21"/>
              </w:rPr>
            </w:pPr>
            <w:r>
              <w:rPr>
                <w:b/>
                <w:szCs w:val="21"/>
              </w:rPr>
              <w:t>PCCIi（BCCIi或DCCIi）</w:t>
            </w:r>
          </w:p>
        </w:tc>
        <w:tc>
          <w:tcPr>
            <w:tcW w:w="1918" w:type="dxa"/>
            <w:vAlign w:val="center"/>
          </w:tcPr>
          <w:p>
            <w:pPr>
              <w:jc w:val="center"/>
              <w:rPr>
                <w:b/>
                <w:szCs w:val="21"/>
              </w:rPr>
            </w:pPr>
            <w:r>
              <w:rPr>
                <w:b/>
                <w:szCs w:val="21"/>
              </w:rPr>
              <w:t>SPCI（SBCI或BDCI）</w:t>
            </w:r>
          </w:p>
        </w:tc>
        <w:tc>
          <w:tcPr>
            <w:tcW w:w="865" w:type="dxa"/>
            <w:vAlign w:val="center"/>
          </w:tcPr>
          <w:p>
            <w:pPr>
              <w:jc w:val="center"/>
              <w:rPr>
                <w:b/>
                <w:szCs w:val="21"/>
              </w:rPr>
            </w:pPr>
            <w:r>
              <w:rPr>
                <w:b/>
                <w:szCs w:val="21"/>
              </w:rPr>
              <w:t>Dr</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restart"/>
            <w:vAlign w:val="center"/>
          </w:tcPr>
          <w:p>
            <w:pPr>
              <w:jc w:val="center"/>
              <w:rPr>
                <w:szCs w:val="21"/>
              </w:rPr>
            </w:pPr>
            <w:r>
              <w:rPr>
                <w:szCs w:val="21"/>
              </w:rPr>
              <w:t>上部结构</w:t>
            </w:r>
          </w:p>
        </w:tc>
        <w:tc>
          <w:tcPr>
            <w:tcW w:w="1304" w:type="dxa"/>
            <w:vMerge w:val="restart"/>
            <w:vAlign w:val="center"/>
          </w:tcPr>
          <w:p>
            <w:pPr>
              <w:jc w:val="center"/>
              <w:rPr>
                <w:szCs w:val="21"/>
              </w:rPr>
            </w:pPr>
            <w:r>
              <w:rPr>
                <w:szCs w:val="21"/>
              </w:rPr>
              <w:t>0.4</w:t>
            </w:r>
          </w:p>
        </w:tc>
        <w:tc>
          <w:tcPr>
            <w:tcW w:w="1330" w:type="dxa"/>
            <w:vAlign w:val="center"/>
          </w:tcPr>
          <w:p>
            <w:pPr>
              <w:jc w:val="center"/>
              <w:rPr>
                <w:szCs w:val="21"/>
              </w:rPr>
            </w:pPr>
            <w:r>
              <w:rPr>
                <w:szCs w:val="21"/>
              </w:rPr>
              <w:t>上部承重构件</w:t>
            </w:r>
          </w:p>
        </w:tc>
        <w:tc>
          <w:tcPr>
            <w:tcW w:w="1135" w:type="dxa"/>
            <w:vAlign w:val="center"/>
          </w:tcPr>
          <w:p>
            <w:pPr>
              <w:jc w:val="center"/>
              <w:rPr>
                <w:szCs w:val="21"/>
              </w:rPr>
            </w:pPr>
            <w:r>
              <w:rPr>
                <w:szCs w:val="21"/>
              </w:rPr>
              <w:t>0.7</w:t>
            </w:r>
          </w:p>
        </w:tc>
        <w:tc>
          <w:tcPr>
            <w:tcW w:w="2165" w:type="dxa"/>
            <w:vAlign w:val="center"/>
          </w:tcPr>
          <w:p>
            <w:pPr>
              <w:jc w:val="center"/>
              <w:rPr>
                <w:szCs w:val="21"/>
              </w:rPr>
            </w:pPr>
            <w:r>
              <w:rPr>
                <w:szCs w:val="21"/>
              </w:rPr>
              <w:t>87.80</w:t>
            </w:r>
          </w:p>
        </w:tc>
        <w:tc>
          <w:tcPr>
            <w:tcW w:w="1918" w:type="dxa"/>
            <w:vMerge w:val="restart"/>
            <w:vAlign w:val="center"/>
          </w:tcPr>
          <w:p>
            <w:pPr>
              <w:jc w:val="center"/>
              <w:rPr>
                <w:szCs w:val="21"/>
              </w:rPr>
            </w:pPr>
            <w:r>
              <w:rPr>
                <w:szCs w:val="21"/>
              </w:rPr>
              <w:t>88.43</w:t>
            </w:r>
          </w:p>
        </w:tc>
        <w:tc>
          <w:tcPr>
            <w:tcW w:w="865" w:type="dxa"/>
            <w:vMerge w:val="restart"/>
            <w:vAlign w:val="center"/>
          </w:tcPr>
          <w:p>
            <w:pPr>
              <w:jc w:val="center"/>
              <w:rPr>
                <w:szCs w:val="21"/>
              </w:rPr>
            </w:pPr>
            <w:r>
              <w:rPr>
                <w:szCs w:val="21"/>
              </w:rPr>
              <w:t>92.49</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上部一般构件</w:t>
            </w:r>
          </w:p>
        </w:tc>
        <w:tc>
          <w:tcPr>
            <w:tcW w:w="1135" w:type="dxa"/>
            <w:vAlign w:val="center"/>
          </w:tcPr>
          <w:p>
            <w:pPr>
              <w:jc w:val="center"/>
              <w:rPr>
                <w:szCs w:val="21"/>
              </w:rPr>
            </w:pPr>
            <w:r>
              <w:rPr>
                <w:szCs w:val="21"/>
              </w:rPr>
              <w:t>0.18</w:t>
            </w:r>
          </w:p>
        </w:tc>
        <w:tc>
          <w:tcPr>
            <w:tcW w:w="2165" w:type="dxa"/>
            <w:vAlign w:val="center"/>
          </w:tcPr>
          <w:p>
            <w:pPr>
              <w:jc w:val="center"/>
              <w:rPr>
                <w:szCs w:val="21"/>
              </w:rPr>
            </w:pPr>
            <w:r>
              <w:rPr>
                <w:szCs w:val="21"/>
              </w:rPr>
              <w:t>89.09</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支座</w:t>
            </w:r>
          </w:p>
        </w:tc>
        <w:tc>
          <w:tcPr>
            <w:tcW w:w="1135" w:type="dxa"/>
            <w:vAlign w:val="center"/>
          </w:tcPr>
          <w:p>
            <w:pPr>
              <w:jc w:val="center"/>
              <w:rPr>
                <w:szCs w:val="21"/>
              </w:rPr>
            </w:pPr>
            <w:r>
              <w:rPr>
                <w:szCs w:val="21"/>
              </w:rPr>
              <w:t>0.12</w:t>
            </w:r>
          </w:p>
        </w:tc>
        <w:tc>
          <w:tcPr>
            <w:tcW w:w="2165" w:type="dxa"/>
            <w:vAlign w:val="center"/>
          </w:tcPr>
          <w:p>
            <w:pPr>
              <w:jc w:val="center"/>
              <w:rPr>
                <w:szCs w:val="21"/>
              </w:rPr>
            </w:pPr>
            <w:r>
              <w:rPr>
                <w:szCs w:val="21"/>
              </w:rPr>
              <w:t>91.08</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restart"/>
            <w:vAlign w:val="center"/>
          </w:tcPr>
          <w:p>
            <w:pPr>
              <w:jc w:val="center"/>
              <w:rPr>
                <w:szCs w:val="21"/>
              </w:rPr>
            </w:pPr>
            <w:r>
              <w:rPr>
                <w:szCs w:val="21"/>
              </w:rPr>
              <w:t>下部结构</w:t>
            </w:r>
          </w:p>
        </w:tc>
        <w:tc>
          <w:tcPr>
            <w:tcW w:w="1304" w:type="dxa"/>
            <w:vMerge w:val="restart"/>
            <w:vAlign w:val="center"/>
          </w:tcPr>
          <w:p>
            <w:pPr>
              <w:jc w:val="center"/>
              <w:rPr>
                <w:szCs w:val="21"/>
              </w:rPr>
            </w:pPr>
            <w:r>
              <w:rPr>
                <w:szCs w:val="21"/>
              </w:rPr>
              <w:t>0.4</w:t>
            </w:r>
          </w:p>
        </w:tc>
        <w:tc>
          <w:tcPr>
            <w:tcW w:w="1330" w:type="dxa"/>
            <w:vAlign w:val="center"/>
          </w:tcPr>
          <w:p>
            <w:pPr>
              <w:jc w:val="center"/>
              <w:rPr>
                <w:szCs w:val="21"/>
              </w:rPr>
            </w:pPr>
            <w:r>
              <w:rPr>
                <w:szCs w:val="21"/>
              </w:rPr>
              <w:t>翼墙、耳墙</w:t>
            </w:r>
          </w:p>
        </w:tc>
        <w:tc>
          <w:tcPr>
            <w:tcW w:w="1135" w:type="dxa"/>
            <w:vAlign w:val="center"/>
          </w:tcPr>
          <w:p>
            <w:pPr>
              <w:jc w:val="center"/>
              <w:rPr>
                <w:szCs w:val="21"/>
              </w:rPr>
            </w:pPr>
            <w:r>
              <w:rPr>
                <w:szCs w:val="21"/>
              </w:rPr>
              <w:t>0.02</w:t>
            </w:r>
          </w:p>
        </w:tc>
        <w:tc>
          <w:tcPr>
            <w:tcW w:w="2165" w:type="dxa"/>
            <w:vAlign w:val="center"/>
          </w:tcPr>
          <w:p>
            <w:pPr>
              <w:jc w:val="center"/>
              <w:rPr>
                <w:szCs w:val="21"/>
              </w:rPr>
            </w:pPr>
            <w:r>
              <w:rPr>
                <w:szCs w:val="21"/>
              </w:rPr>
              <w:t>100.00</w:t>
            </w:r>
          </w:p>
        </w:tc>
        <w:tc>
          <w:tcPr>
            <w:tcW w:w="1918" w:type="dxa"/>
            <w:vMerge w:val="restart"/>
            <w:vAlign w:val="center"/>
          </w:tcPr>
          <w:p>
            <w:pPr>
              <w:jc w:val="center"/>
              <w:rPr>
                <w:szCs w:val="21"/>
              </w:rPr>
            </w:pPr>
            <w:r>
              <w:rPr>
                <w:szCs w:val="21"/>
              </w:rPr>
              <w:t>97.54</w:t>
            </w: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锥坡、护坡</w:t>
            </w:r>
          </w:p>
        </w:tc>
        <w:tc>
          <w:tcPr>
            <w:tcW w:w="1135" w:type="dxa"/>
            <w:vAlign w:val="center"/>
          </w:tcPr>
          <w:p>
            <w:pPr>
              <w:jc w:val="center"/>
              <w:rPr>
                <w:szCs w:val="21"/>
              </w:rPr>
            </w:pPr>
            <w:r>
              <w:rPr>
                <w:szCs w:val="21"/>
              </w:rPr>
              <w:t>0.01</w:t>
            </w:r>
          </w:p>
        </w:tc>
        <w:tc>
          <w:tcPr>
            <w:tcW w:w="2165" w:type="dxa"/>
            <w:vAlign w:val="center"/>
          </w:tcPr>
          <w:p>
            <w:pPr>
              <w:jc w:val="center"/>
              <w:rPr>
                <w:szCs w:val="21"/>
              </w:rPr>
            </w:pPr>
            <w:r>
              <w:rPr>
                <w:szCs w:val="21"/>
              </w:rPr>
              <w:t>100.00</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桥墩</w:t>
            </w:r>
          </w:p>
        </w:tc>
        <w:tc>
          <w:tcPr>
            <w:tcW w:w="1135" w:type="dxa"/>
            <w:vAlign w:val="center"/>
          </w:tcPr>
          <w:p>
            <w:pPr>
              <w:jc w:val="center"/>
              <w:rPr>
                <w:szCs w:val="21"/>
              </w:rPr>
            </w:pPr>
            <w:r>
              <w:rPr>
                <w:szCs w:val="21"/>
              </w:rPr>
              <w:t>0.33</w:t>
            </w:r>
          </w:p>
        </w:tc>
        <w:tc>
          <w:tcPr>
            <w:tcW w:w="2165" w:type="dxa"/>
            <w:vAlign w:val="center"/>
          </w:tcPr>
          <w:p>
            <w:pPr>
              <w:jc w:val="center"/>
              <w:rPr>
                <w:szCs w:val="21"/>
              </w:rPr>
            </w:pPr>
            <w:r>
              <w:rPr>
                <w:szCs w:val="21"/>
              </w:rPr>
              <w:t>92.55</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桥台</w:t>
            </w:r>
          </w:p>
        </w:tc>
        <w:tc>
          <w:tcPr>
            <w:tcW w:w="1135" w:type="dxa"/>
            <w:vAlign w:val="center"/>
          </w:tcPr>
          <w:p>
            <w:pPr>
              <w:jc w:val="center"/>
              <w:rPr>
                <w:szCs w:val="21"/>
              </w:rPr>
            </w:pPr>
            <w:r>
              <w:rPr>
                <w:szCs w:val="21"/>
              </w:rPr>
              <w:t>0.33</w:t>
            </w:r>
          </w:p>
        </w:tc>
        <w:tc>
          <w:tcPr>
            <w:tcW w:w="2165" w:type="dxa"/>
            <w:vAlign w:val="center"/>
          </w:tcPr>
          <w:p>
            <w:pPr>
              <w:jc w:val="center"/>
              <w:rPr>
                <w:szCs w:val="21"/>
              </w:rPr>
            </w:pPr>
            <w:r>
              <w:rPr>
                <w:szCs w:val="21"/>
              </w:rPr>
              <w:t>100.00</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墩台基础</w:t>
            </w:r>
          </w:p>
        </w:tc>
        <w:tc>
          <w:tcPr>
            <w:tcW w:w="1135" w:type="dxa"/>
            <w:vAlign w:val="center"/>
          </w:tcPr>
          <w:p>
            <w:pPr>
              <w:jc w:val="center"/>
              <w:rPr>
                <w:szCs w:val="21"/>
              </w:rPr>
            </w:pPr>
            <w:r>
              <w:rPr>
                <w:szCs w:val="21"/>
              </w:rPr>
              <w:t>0.31</w:t>
            </w:r>
          </w:p>
        </w:tc>
        <w:tc>
          <w:tcPr>
            <w:tcW w:w="2165" w:type="dxa"/>
            <w:vAlign w:val="center"/>
          </w:tcPr>
          <w:p>
            <w:pPr>
              <w:jc w:val="center"/>
              <w:rPr>
                <w:szCs w:val="21"/>
              </w:rPr>
            </w:pPr>
            <w:r>
              <w:rPr>
                <w:szCs w:val="21"/>
              </w:rPr>
              <w:t>100.00</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河床</w:t>
            </w:r>
          </w:p>
        </w:tc>
        <w:tc>
          <w:tcPr>
            <w:tcW w:w="1135" w:type="dxa"/>
            <w:vAlign w:val="center"/>
          </w:tcPr>
          <w:p>
            <w:pPr>
              <w:jc w:val="center"/>
              <w:rPr>
                <w:szCs w:val="21"/>
              </w:rPr>
            </w:pPr>
            <w:r>
              <w:rPr>
                <w:szCs w:val="21"/>
              </w:rPr>
              <w:t>/</w:t>
            </w:r>
          </w:p>
        </w:tc>
        <w:tc>
          <w:tcPr>
            <w:tcW w:w="2165" w:type="dxa"/>
            <w:vAlign w:val="center"/>
          </w:tcPr>
          <w:p>
            <w:pPr>
              <w:jc w:val="center"/>
              <w:rPr>
                <w:szCs w:val="21"/>
              </w:rPr>
            </w:pPr>
            <w:r>
              <w:rPr>
                <w:szCs w:val="21"/>
              </w:rPr>
              <w:t>/</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调治构造物</w:t>
            </w:r>
          </w:p>
        </w:tc>
        <w:tc>
          <w:tcPr>
            <w:tcW w:w="1135" w:type="dxa"/>
            <w:vAlign w:val="center"/>
          </w:tcPr>
          <w:p>
            <w:pPr>
              <w:jc w:val="center"/>
              <w:rPr>
                <w:szCs w:val="21"/>
              </w:rPr>
            </w:pPr>
            <w:r>
              <w:rPr>
                <w:szCs w:val="21"/>
              </w:rPr>
              <w:t>/</w:t>
            </w:r>
          </w:p>
        </w:tc>
        <w:tc>
          <w:tcPr>
            <w:tcW w:w="2165" w:type="dxa"/>
            <w:vAlign w:val="center"/>
          </w:tcPr>
          <w:p>
            <w:pPr>
              <w:jc w:val="center"/>
              <w:rPr>
                <w:szCs w:val="21"/>
              </w:rPr>
            </w:pPr>
            <w:r>
              <w:rPr>
                <w:szCs w:val="21"/>
              </w:rPr>
              <w:t>/</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restart"/>
            <w:vAlign w:val="center"/>
          </w:tcPr>
          <w:p>
            <w:pPr>
              <w:jc w:val="center"/>
              <w:rPr>
                <w:szCs w:val="21"/>
              </w:rPr>
            </w:pPr>
            <w:r>
              <w:rPr>
                <w:szCs w:val="21"/>
              </w:rPr>
              <w:t>桥面系</w:t>
            </w:r>
          </w:p>
        </w:tc>
        <w:tc>
          <w:tcPr>
            <w:tcW w:w="1304" w:type="dxa"/>
            <w:vMerge w:val="restart"/>
            <w:vAlign w:val="center"/>
          </w:tcPr>
          <w:p>
            <w:pPr>
              <w:jc w:val="center"/>
              <w:rPr>
                <w:szCs w:val="21"/>
              </w:rPr>
            </w:pPr>
            <w:r>
              <w:rPr>
                <w:szCs w:val="21"/>
              </w:rPr>
              <w:t>0.2</w:t>
            </w:r>
          </w:p>
        </w:tc>
        <w:tc>
          <w:tcPr>
            <w:tcW w:w="1330" w:type="dxa"/>
            <w:vAlign w:val="center"/>
          </w:tcPr>
          <w:p>
            <w:pPr>
              <w:jc w:val="center"/>
              <w:rPr>
                <w:szCs w:val="21"/>
              </w:rPr>
            </w:pPr>
            <w:r>
              <w:rPr>
                <w:szCs w:val="21"/>
              </w:rPr>
              <w:t>桥面铺装</w:t>
            </w:r>
          </w:p>
        </w:tc>
        <w:tc>
          <w:tcPr>
            <w:tcW w:w="1135" w:type="dxa"/>
            <w:vAlign w:val="center"/>
          </w:tcPr>
          <w:p>
            <w:pPr>
              <w:jc w:val="center"/>
              <w:rPr>
                <w:szCs w:val="21"/>
              </w:rPr>
            </w:pPr>
            <w:r>
              <w:rPr>
                <w:szCs w:val="21"/>
              </w:rPr>
              <w:t>0.44</w:t>
            </w:r>
          </w:p>
        </w:tc>
        <w:tc>
          <w:tcPr>
            <w:tcW w:w="2165" w:type="dxa"/>
            <w:vAlign w:val="center"/>
          </w:tcPr>
          <w:p>
            <w:pPr>
              <w:jc w:val="center"/>
              <w:rPr>
                <w:szCs w:val="21"/>
              </w:rPr>
            </w:pPr>
            <w:r>
              <w:rPr>
                <w:szCs w:val="21"/>
              </w:rPr>
              <w:t>100.00</w:t>
            </w:r>
          </w:p>
        </w:tc>
        <w:tc>
          <w:tcPr>
            <w:tcW w:w="1918" w:type="dxa"/>
            <w:vMerge w:val="restart"/>
            <w:vAlign w:val="center"/>
          </w:tcPr>
          <w:p>
            <w:pPr>
              <w:jc w:val="center"/>
              <w:rPr>
                <w:szCs w:val="21"/>
              </w:rPr>
            </w:pPr>
            <w:r>
              <w:rPr>
                <w:szCs w:val="21"/>
              </w:rPr>
              <w:t>90.50</w:t>
            </w: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伸缩缝装置</w:t>
            </w:r>
          </w:p>
        </w:tc>
        <w:tc>
          <w:tcPr>
            <w:tcW w:w="1135" w:type="dxa"/>
            <w:vAlign w:val="center"/>
          </w:tcPr>
          <w:p>
            <w:pPr>
              <w:jc w:val="center"/>
              <w:rPr>
                <w:szCs w:val="21"/>
              </w:rPr>
            </w:pPr>
            <w:r>
              <w:rPr>
                <w:szCs w:val="21"/>
              </w:rPr>
              <w:t>0.28</w:t>
            </w:r>
          </w:p>
        </w:tc>
        <w:tc>
          <w:tcPr>
            <w:tcW w:w="2165" w:type="dxa"/>
            <w:vAlign w:val="center"/>
          </w:tcPr>
          <w:p>
            <w:pPr>
              <w:jc w:val="center"/>
              <w:rPr>
                <w:szCs w:val="21"/>
              </w:rPr>
            </w:pPr>
            <w:r>
              <w:rPr>
                <w:szCs w:val="21"/>
              </w:rPr>
              <w:t>72.06</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人行道</w:t>
            </w:r>
          </w:p>
        </w:tc>
        <w:tc>
          <w:tcPr>
            <w:tcW w:w="1135" w:type="dxa"/>
            <w:vAlign w:val="center"/>
          </w:tcPr>
          <w:p>
            <w:pPr>
              <w:jc w:val="center"/>
              <w:rPr>
                <w:szCs w:val="21"/>
              </w:rPr>
            </w:pPr>
            <w:r>
              <w:rPr>
                <w:szCs w:val="21"/>
              </w:rPr>
              <w:t>/</w:t>
            </w:r>
          </w:p>
        </w:tc>
        <w:tc>
          <w:tcPr>
            <w:tcW w:w="2165" w:type="dxa"/>
            <w:vAlign w:val="center"/>
          </w:tcPr>
          <w:p>
            <w:pPr>
              <w:jc w:val="center"/>
              <w:rPr>
                <w:szCs w:val="21"/>
              </w:rPr>
            </w:pPr>
            <w:r>
              <w:rPr>
                <w:szCs w:val="21"/>
              </w:rPr>
              <w:t>/</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栏杆、护栏</w:t>
            </w:r>
          </w:p>
        </w:tc>
        <w:tc>
          <w:tcPr>
            <w:tcW w:w="1135" w:type="dxa"/>
            <w:vAlign w:val="center"/>
          </w:tcPr>
          <w:p>
            <w:pPr>
              <w:jc w:val="center"/>
              <w:rPr>
                <w:szCs w:val="21"/>
              </w:rPr>
            </w:pPr>
            <w:r>
              <w:rPr>
                <w:szCs w:val="21"/>
              </w:rPr>
              <w:t>0.11</w:t>
            </w:r>
          </w:p>
        </w:tc>
        <w:tc>
          <w:tcPr>
            <w:tcW w:w="2165" w:type="dxa"/>
            <w:vAlign w:val="center"/>
          </w:tcPr>
          <w:p>
            <w:pPr>
              <w:jc w:val="center"/>
              <w:rPr>
                <w:szCs w:val="21"/>
              </w:rPr>
            </w:pPr>
            <w:r>
              <w:rPr>
                <w:szCs w:val="21"/>
              </w:rPr>
              <w:t>84.79</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排水系统</w:t>
            </w:r>
          </w:p>
        </w:tc>
        <w:tc>
          <w:tcPr>
            <w:tcW w:w="1135" w:type="dxa"/>
            <w:vAlign w:val="center"/>
          </w:tcPr>
          <w:p>
            <w:pPr>
              <w:jc w:val="center"/>
              <w:rPr>
                <w:szCs w:val="21"/>
              </w:rPr>
            </w:pPr>
            <w:r>
              <w:rPr>
                <w:szCs w:val="21"/>
              </w:rPr>
              <w:t>0.11</w:t>
            </w:r>
          </w:p>
        </w:tc>
        <w:tc>
          <w:tcPr>
            <w:tcW w:w="2165" w:type="dxa"/>
            <w:vAlign w:val="center"/>
          </w:tcPr>
          <w:p>
            <w:pPr>
              <w:jc w:val="center"/>
              <w:rPr>
                <w:szCs w:val="21"/>
              </w:rPr>
            </w:pPr>
            <w:r>
              <w:rPr>
                <w:szCs w:val="21"/>
              </w:rPr>
              <w:t>100.00</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照明、标志</w:t>
            </w:r>
          </w:p>
        </w:tc>
        <w:tc>
          <w:tcPr>
            <w:tcW w:w="1135" w:type="dxa"/>
            <w:vAlign w:val="center"/>
          </w:tcPr>
          <w:p>
            <w:pPr>
              <w:jc w:val="center"/>
              <w:rPr>
                <w:szCs w:val="21"/>
              </w:rPr>
            </w:pPr>
            <w:r>
              <w:rPr>
                <w:szCs w:val="21"/>
              </w:rPr>
              <w:t>0.06</w:t>
            </w:r>
          </w:p>
        </w:tc>
        <w:tc>
          <w:tcPr>
            <w:tcW w:w="2165" w:type="dxa"/>
            <w:vAlign w:val="center"/>
          </w:tcPr>
          <w:p>
            <w:pPr>
              <w:jc w:val="center"/>
              <w:rPr>
                <w:szCs w:val="21"/>
              </w:rPr>
            </w:pPr>
            <w:r>
              <w:rPr>
                <w:szCs w:val="21"/>
              </w:rPr>
              <w:t>100.00</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bl>
    <w:p>
      <w:pPr>
        <w:pStyle w:val="123"/>
      </w:pPr>
    </w:p>
    <w:p>
      <w:pPr>
        <w:pStyle w:val="5"/>
        <w:bidi w:val="0"/>
        <w:ind w:left="5340" w:leftChars="0" w:hanging="720" w:firstLineChars="0"/>
      </w:pPr>
      <w:r>
        <w:rPr>
          <w:rFonts w:hint="eastAsia"/>
        </w:rPr>
        <w:t>全桥技术状况评分</w:t>
      </w:r>
    </w:p>
    <w:p>
      <w:pPr>
        <w:pStyle w:val="128"/>
        <w:spacing w:before="156"/>
      </w:pPr>
      <w:r>
        <w:t>表</w:t>
      </w:r>
      <w:r>
        <w:fldChar w:fldCharType="begin"/>
      </w:r>
      <w:r>
        <w:instrText xml:space="preserve"> STYLEREF 2 \s </w:instrText>
      </w:r>
      <w:r>
        <w:fldChar w:fldCharType="separate"/>
      </w:r>
      <w:r>
        <w:t>49.3</w:t>
      </w:r>
      <w:r>
        <w:fldChar w:fldCharType="end"/>
      </w:r>
      <w:r>
        <w:t>.</w:t>
      </w:r>
      <w:r>
        <w:fldChar w:fldCharType="begin"/>
      </w:r>
      <w:r>
        <w:instrText xml:space="preserve"> SEQ </w:instrText>
      </w:r>
      <w:r>
        <w:rPr>
          <w:rFonts w:hint="eastAsia"/>
        </w:rPr>
        <w:instrText xml:space="preserve">表</w:instrText>
      </w:r>
      <w:r>
        <w:instrText xml:space="preserve"> \* ARABIC \s 2 </w:instrText>
      </w:r>
      <w:r>
        <w:fldChar w:fldCharType="separate"/>
      </w:r>
      <w:r>
        <w:t>3</w:t>
      </w:r>
      <w:r>
        <w:fldChar w:fldCharType="end"/>
      </w:r>
      <w:r>
        <w:t xml:space="preserve">  桥梁技术状况评分表</w:t>
      </w:r>
    </w:p>
    <w:tbl>
      <w:tblPr>
        <w:tblStyle w:val="29"/>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50"/>
        <w:gridCol w:w="693"/>
        <w:gridCol w:w="1612"/>
        <w:gridCol w:w="1611"/>
        <w:gridCol w:w="2158"/>
        <w:gridCol w:w="2159"/>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150" w:type="dxa"/>
            <w:vAlign w:val="center"/>
          </w:tcPr>
          <w:p>
            <w:pPr>
              <w:pStyle w:val="96"/>
              <w:rPr>
                <w:rFonts w:ascii="Times New Roman" w:hAnsi="Times New Roman" w:cs="Times New Roman"/>
                <w:b/>
                <w:bCs/>
              </w:rPr>
            </w:pPr>
            <w:r>
              <w:rPr>
                <w:rFonts w:ascii="Times New Roman" w:hAnsi="Times New Roman" w:cs="Times New Roman"/>
                <w:b/>
                <w:bCs/>
              </w:rPr>
              <w:t>桥梁部位</w:t>
            </w:r>
          </w:p>
        </w:tc>
        <w:tc>
          <w:tcPr>
            <w:tcW w:w="693" w:type="dxa"/>
            <w:vAlign w:val="center"/>
          </w:tcPr>
          <w:p>
            <w:pPr>
              <w:pStyle w:val="96"/>
              <w:rPr>
                <w:rFonts w:ascii="Times New Roman" w:hAnsi="Times New Roman" w:cs="Times New Roman"/>
                <w:b/>
                <w:bCs/>
              </w:rPr>
            </w:pPr>
            <w:r>
              <w:rPr>
                <w:rFonts w:ascii="Times New Roman" w:hAnsi="Times New Roman" w:cs="Times New Roman"/>
                <w:b/>
                <w:bCs/>
              </w:rPr>
              <w:t>权重</w:t>
            </w:r>
          </w:p>
        </w:tc>
        <w:tc>
          <w:tcPr>
            <w:tcW w:w="1612" w:type="dxa"/>
            <w:vAlign w:val="center"/>
          </w:tcPr>
          <w:p>
            <w:pPr>
              <w:pStyle w:val="96"/>
              <w:rPr>
                <w:rFonts w:ascii="Times New Roman" w:hAnsi="Times New Roman" w:cs="Times New Roman"/>
                <w:b/>
                <w:bCs/>
              </w:rPr>
            </w:pPr>
            <w:r>
              <w:rPr>
                <w:rFonts w:ascii="Times New Roman" w:hAnsi="Times New Roman" w:cs="Times New Roman"/>
                <w:b/>
                <w:bCs/>
              </w:rPr>
              <w:t>技术状况评分</w:t>
            </w:r>
          </w:p>
        </w:tc>
        <w:tc>
          <w:tcPr>
            <w:tcW w:w="1611" w:type="dxa"/>
            <w:vAlign w:val="center"/>
          </w:tcPr>
          <w:p>
            <w:pPr>
              <w:pStyle w:val="96"/>
              <w:rPr>
                <w:rFonts w:ascii="Times New Roman" w:hAnsi="Times New Roman" w:cs="Times New Roman"/>
                <w:b/>
                <w:bCs/>
              </w:rPr>
            </w:pPr>
            <w:r>
              <w:rPr>
                <w:rFonts w:ascii="Times New Roman" w:hAnsi="Times New Roman" w:cs="Times New Roman"/>
                <w:b/>
                <w:bCs/>
              </w:rPr>
              <w:t>技术状况等级</w:t>
            </w:r>
          </w:p>
        </w:tc>
        <w:tc>
          <w:tcPr>
            <w:tcW w:w="2158" w:type="dxa"/>
            <w:vAlign w:val="center"/>
          </w:tcPr>
          <w:p>
            <w:pPr>
              <w:pStyle w:val="96"/>
              <w:rPr>
                <w:rFonts w:ascii="Times New Roman" w:hAnsi="Times New Roman" w:cs="Times New Roman"/>
                <w:b/>
                <w:bCs/>
              </w:rPr>
            </w:pPr>
            <w:r>
              <w:rPr>
                <w:rFonts w:ascii="Times New Roman" w:hAnsi="Times New Roman" w:cs="Times New Roman"/>
                <w:b/>
                <w:bCs/>
              </w:rPr>
              <w:t>全桥技术状况评分</w:t>
            </w:r>
          </w:p>
        </w:tc>
        <w:tc>
          <w:tcPr>
            <w:tcW w:w="2159" w:type="dxa"/>
            <w:vAlign w:val="center"/>
          </w:tcPr>
          <w:p>
            <w:pPr>
              <w:pStyle w:val="96"/>
              <w:rPr>
                <w:rFonts w:ascii="Times New Roman" w:hAnsi="Times New Roman" w:cs="Times New Roman"/>
                <w:b/>
                <w:bCs/>
              </w:rPr>
            </w:pPr>
            <w:r>
              <w:rPr>
                <w:rFonts w:ascii="Times New Roman" w:hAnsi="Times New Roman" w:cs="Times New Roman"/>
                <w:b/>
                <w:bCs/>
              </w:rPr>
              <w:t>全桥技术状况等级</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0" w:type="dxa"/>
            <w:vAlign w:val="center"/>
          </w:tcPr>
          <w:p>
            <w:pPr>
              <w:pStyle w:val="96"/>
              <w:rPr>
                <w:rFonts w:ascii="Times New Roman" w:hAnsi="Times New Roman" w:cs="Times New Roman"/>
              </w:rPr>
            </w:pPr>
            <w:r>
              <w:rPr>
                <w:rFonts w:ascii="Times New Roman" w:hAnsi="Times New Roman" w:cs="Times New Roman"/>
              </w:rPr>
              <w:t>上部结构</w:t>
            </w:r>
          </w:p>
        </w:tc>
        <w:tc>
          <w:tcPr>
            <w:tcW w:w="693" w:type="dxa"/>
            <w:vAlign w:val="center"/>
          </w:tcPr>
          <w:p>
            <w:pPr>
              <w:widowControl/>
              <w:jc w:val="center"/>
              <w:textAlignment w:val="center"/>
              <w:rPr>
                <w:szCs w:val="21"/>
              </w:rPr>
            </w:pPr>
            <w:r>
              <w:rPr>
                <w:kern w:val="0"/>
                <w:szCs w:val="21"/>
                <w:lang w:bidi="ar"/>
              </w:rPr>
              <w:t>0.4</w:t>
            </w:r>
          </w:p>
        </w:tc>
        <w:tc>
          <w:tcPr>
            <w:tcW w:w="1612" w:type="dxa"/>
            <w:vAlign w:val="center"/>
          </w:tcPr>
          <w:p>
            <w:pPr>
              <w:widowControl/>
              <w:jc w:val="center"/>
              <w:textAlignment w:val="center"/>
            </w:pPr>
            <w:r>
              <w:rPr>
                <w:kern w:val="0"/>
                <w:szCs w:val="21"/>
                <w:lang w:bidi="ar"/>
              </w:rPr>
              <w:t>88.43</w:t>
            </w:r>
          </w:p>
        </w:tc>
        <w:tc>
          <w:tcPr>
            <w:tcW w:w="1611" w:type="dxa"/>
            <w:vAlign w:val="center"/>
          </w:tcPr>
          <w:p>
            <w:pPr>
              <w:widowControl/>
              <w:jc w:val="center"/>
              <w:textAlignment w:val="center"/>
            </w:pPr>
            <w:r>
              <w:rPr>
                <w:kern w:val="0"/>
                <w:szCs w:val="21"/>
                <w:lang w:bidi="ar"/>
              </w:rPr>
              <w:t>2类</w:t>
            </w:r>
          </w:p>
        </w:tc>
        <w:tc>
          <w:tcPr>
            <w:tcW w:w="2158" w:type="dxa"/>
            <w:vMerge w:val="restart"/>
            <w:vAlign w:val="center"/>
          </w:tcPr>
          <w:p>
            <w:pPr>
              <w:widowControl/>
              <w:jc w:val="center"/>
              <w:textAlignment w:val="center"/>
              <w:rPr>
                <w:szCs w:val="21"/>
              </w:rPr>
            </w:pPr>
            <w:r>
              <w:rPr>
                <w:kern w:val="0"/>
                <w:szCs w:val="21"/>
                <w:lang w:bidi="ar"/>
              </w:rPr>
              <w:t>92.49</w:t>
            </w:r>
          </w:p>
        </w:tc>
        <w:tc>
          <w:tcPr>
            <w:tcW w:w="2159" w:type="dxa"/>
            <w:vMerge w:val="restart"/>
            <w:vAlign w:val="center"/>
          </w:tcPr>
          <w:p>
            <w:pPr>
              <w:widowControl/>
              <w:jc w:val="center"/>
              <w:textAlignment w:val="center"/>
              <w:rPr>
                <w:szCs w:val="21"/>
              </w:rPr>
            </w:pPr>
            <w:r>
              <w:rPr>
                <w:kern w:val="0"/>
                <w:szCs w:val="21"/>
                <w:lang w:bidi="ar"/>
              </w:rPr>
              <w:t>2类</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0" w:type="dxa"/>
            <w:vAlign w:val="center"/>
          </w:tcPr>
          <w:p>
            <w:pPr>
              <w:pStyle w:val="96"/>
              <w:rPr>
                <w:rFonts w:ascii="Times New Roman" w:hAnsi="Times New Roman" w:cs="Times New Roman"/>
              </w:rPr>
            </w:pPr>
            <w:r>
              <w:rPr>
                <w:rFonts w:ascii="Times New Roman" w:hAnsi="Times New Roman" w:cs="Times New Roman"/>
              </w:rPr>
              <w:t>下部结构</w:t>
            </w:r>
          </w:p>
        </w:tc>
        <w:tc>
          <w:tcPr>
            <w:tcW w:w="693" w:type="dxa"/>
            <w:vAlign w:val="center"/>
          </w:tcPr>
          <w:p>
            <w:pPr>
              <w:widowControl/>
              <w:jc w:val="center"/>
              <w:textAlignment w:val="center"/>
            </w:pPr>
            <w:r>
              <w:rPr>
                <w:kern w:val="0"/>
                <w:szCs w:val="21"/>
                <w:lang w:bidi="ar"/>
              </w:rPr>
              <w:t>0.4</w:t>
            </w:r>
          </w:p>
        </w:tc>
        <w:tc>
          <w:tcPr>
            <w:tcW w:w="1612" w:type="dxa"/>
            <w:vAlign w:val="center"/>
          </w:tcPr>
          <w:p>
            <w:pPr>
              <w:widowControl/>
              <w:jc w:val="center"/>
              <w:textAlignment w:val="center"/>
            </w:pPr>
            <w:r>
              <w:rPr>
                <w:kern w:val="0"/>
                <w:szCs w:val="21"/>
                <w:lang w:bidi="ar"/>
              </w:rPr>
              <w:t>97.54</w:t>
            </w:r>
          </w:p>
        </w:tc>
        <w:tc>
          <w:tcPr>
            <w:tcW w:w="1611" w:type="dxa"/>
            <w:vAlign w:val="center"/>
          </w:tcPr>
          <w:p>
            <w:pPr>
              <w:widowControl/>
              <w:jc w:val="center"/>
              <w:textAlignment w:val="center"/>
            </w:pPr>
            <w:r>
              <w:t>1类</w:t>
            </w:r>
          </w:p>
        </w:tc>
        <w:tc>
          <w:tcPr>
            <w:tcW w:w="2158" w:type="dxa"/>
            <w:vMerge w:val="continue"/>
            <w:vAlign w:val="center"/>
          </w:tcPr>
          <w:p>
            <w:pPr>
              <w:jc w:val="center"/>
              <w:rPr>
                <w:szCs w:val="21"/>
              </w:rPr>
            </w:pPr>
          </w:p>
        </w:tc>
        <w:tc>
          <w:tcPr>
            <w:tcW w:w="2159"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0" w:type="dxa"/>
            <w:vAlign w:val="center"/>
          </w:tcPr>
          <w:p>
            <w:pPr>
              <w:pStyle w:val="96"/>
              <w:rPr>
                <w:rFonts w:ascii="Times New Roman" w:hAnsi="Times New Roman" w:cs="Times New Roman"/>
              </w:rPr>
            </w:pPr>
            <w:r>
              <w:rPr>
                <w:rFonts w:ascii="Times New Roman" w:hAnsi="Times New Roman" w:cs="Times New Roman"/>
              </w:rPr>
              <w:t>桥面系</w:t>
            </w:r>
          </w:p>
        </w:tc>
        <w:tc>
          <w:tcPr>
            <w:tcW w:w="693" w:type="dxa"/>
            <w:vAlign w:val="center"/>
          </w:tcPr>
          <w:p>
            <w:pPr>
              <w:widowControl/>
              <w:jc w:val="center"/>
              <w:textAlignment w:val="center"/>
            </w:pPr>
            <w:r>
              <w:rPr>
                <w:kern w:val="0"/>
                <w:szCs w:val="21"/>
                <w:lang w:bidi="ar"/>
              </w:rPr>
              <w:t>0.2</w:t>
            </w:r>
          </w:p>
        </w:tc>
        <w:tc>
          <w:tcPr>
            <w:tcW w:w="1612" w:type="dxa"/>
            <w:vAlign w:val="center"/>
          </w:tcPr>
          <w:p>
            <w:pPr>
              <w:widowControl/>
              <w:jc w:val="center"/>
              <w:textAlignment w:val="center"/>
            </w:pPr>
            <w:r>
              <w:rPr>
                <w:kern w:val="0"/>
                <w:szCs w:val="21"/>
                <w:lang w:bidi="ar"/>
              </w:rPr>
              <w:t>90.50</w:t>
            </w:r>
          </w:p>
        </w:tc>
        <w:tc>
          <w:tcPr>
            <w:tcW w:w="1611" w:type="dxa"/>
            <w:vAlign w:val="center"/>
          </w:tcPr>
          <w:p>
            <w:pPr>
              <w:widowControl/>
              <w:jc w:val="center"/>
              <w:textAlignment w:val="center"/>
            </w:pPr>
            <w:r>
              <w:rPr>
                <w:kern w:val="0"/>
                <w:szCs w:val="21"/>
                <w:lang w:bidi="ar"/>
              </w:rPr>
              <w:t>2类</w:t>
            </w:r>
          </w:p>
        </w:tc>
        <w:tc>
          <w:tcPr>
            <w:tcW w:w="2158" w:type="dxa"/>
            <w:vMerge w:val="continue"/>
            <w:vAlign w:val="center"/>
          </w:tcPr>
          <w:p>
            <w:pPr>
              <w:jc w:val="center"/>
              <w:rPr>
                <w:szCs w:val="21"/>
              </w:rPr>
            </w:pPr>
          </w:p>
        </w:tc>
        <w:tc>
          <w:tcPr>
            <w:tcW w:w="2159" w:type="dxa"/>
            <w:vMerge w:val="continue"/>
            <w:vAlign w:val="center"/>
          </w:tcPr>
          <w:p>
            <w:pPr>
              <w:jc w:val="center"/>
              <w:rPr>
                <w:szCs w:val="21"/>
              </w:rPr>
            </w:pPr>
          </w:p>
        </w:tc>
      </w:tr>
    </w:tbl>
    <w:p>
      <w:pPr>
        <w:pStyle w:val="5"/>
        <w:bidi w:val="0"/>
        <w:ind w:left="5340" w:leftChars="0" w:hanging="720" w:firstLineChars="0"/>
      </w:pPr>
      <w:r>
        <w:rPr>
          <w:rFonts w:hint="eastAsia"/>
        </w:rPr>
        <w:t>结论</w:t>
      </w:r>
    </w:p>
    <w:p>
      <w:pPr>
        <w:spacing w:line="360" w:lineRule="auto"/>
        <w:ind w:firstLine="480" w:firstLineChars="200"/>
        <w:rPr>
          <w:sz w:val="24"/>
        </w:rPr>
      </w:pPr>
      <w:r>
        <w:rPr>
          <w:sz w:val="24"/>
        </w:rPr>
        <w:t>根据本次检测结果，依据《公路桥梁技术状况评定标准》（JTG/T H21-2011）对桥梁技术状况进行评定。桥梁技术状况评分Dr为</w:t>
      </w:r>
      <w:r>
        <w:rPr>
          <w:kern w:val="0"/>
          <w:sz w:val="24"/>
          <w:lang w:bidi="ar"/>
        </w:rPr>
        <w:t>92.49</w:t>
      </w:r>
      <w:r>
        <w:rPr>
          <w:sz w:val="24"/>
        </w:rPr>
        <w:t>分，属于2类桥梁，有轻微缺损，对桥梁使用功能无影响。</w:t>
      </w:r>
    </w:p>
    <w:p>
      <w:pPr>
        <w:pStyle w:val="4"/>
        <w:bidi w:val="0"/>
        <w:ind w:left="5196" w:leftChars="0" w:hanging="576" w:firstLineChars="0"/>
      </w:pPr>
      <w:bookmarkStart w:id="281" w:name="_Toc21390"/>
      <w:bookmarkStart w:id="282" w:name="_Toc29655"/>
      <w:r>
        <w:rPr>
          <w:rFonts w:hint="eastAsia"/>
        </w:rPr>
        <w:t>桥梁维修加固、历年检测情况及对比</w:t>
      </w:r>
      <w:bookmarkEnd w:id="281"/>
      <w:bookmarkEnd w:id="282"/>
    </w:p>
    <w:p>
      <w:pPr>
        <w:pStyle w:val="5"/>
        <w:bidi w:val="0"/>
        <w:ind w:left="5340" w:leftChars="0" w:hanging="720" w:firstLineChars="0"/>
      </w:pPr>
      <w:r>
        <w:rPr>
          <w:rFonts w:hint="eastAsia"/>
        </w:rPr>
        <w:t>桥梁维修加固情况</w:t>
      </w:r>
    </w:p>
    <w:p>
      <w:pPr>
        <w:spacing w:line="360" w:lineRule="auto"/>
        <w:ind w:firstLine="480" w:firstLineChars="200"/>
        <w:rPr>
          <w:highlight w:val="none"/>
        </w:rPr>
      </w:pPr>
      <w:r>
        <w:rPr>
          <w:sz w:val="24"/>
          <w:highlight w:val="none"/>
        </w:rPr>
        <w:t>经现场查看，该桥存在多处维修处治痕迹，修补处浆体粘结密实、平整，未发现重新开裂、脱落现象。</w:t>
      </w:r>
    </w:p>
    <w:p>
      <w:pPr>
        <w:pStyle w:val="5"/>
        <w:bidi w:val="0"/>
        <w:ind w:left="5340" w:leftChars="0" w:hanging="720" w:firstLineChars="0"/>
      </w:pPr>
      <w:r>
        <w:rPr>
          <w:rFonts w:hint="eastAsia"/>
        </w:rPr>
        <w:t>与末次定检情况对比</w:t>
      </w:r>
    </w:p>
    <w:p>
      <w:pPr>
        <w:spacing w:line="360" w:lineRule="auto"/>
        <w:ind w:firstLine="480" w:firstLineChars="200"/>
        <w:rPr>
          <w:sz w:val="24"/>
        </w:rPr>
      </w:pPr>
      <w:r>
        <w:rPr>
          <w:sz w:val="24"/>
        </w:rPr>
        <w:t>本次检查结果与末次检查结果的对比如下表所示。</w:t>
      </w:r>
    </w:p>
    <w:p>
      <w:pPr>
        <w:pStyle w:val="128"/>
        <w:spacing w:before="156"/>
      </w:pPr>
      <w:r>
        <w:t>表</w:t>
      </w:r>
      <w:r>
        <w:fldChar w:fldCharType="begin"/>
      </w:r>
      <w:r>
        <w:instrText xml:space="preserve"> STYLEREF 2 \s </w:instrText>
      </w:r>
      <w:r>
        <w:fldChar w:fldCharType="separate"/>
      </w:r>
      <w:r>
        <w:t>49.4</w:t>
      </w:r>
      <w:r>
        <w:fldChar w:fldCharType="end"/>
      </w:r>
      <w:r>
        <w:t>.</w:t>
      </w:r>
      <w:r>
        <w:fldChar w:fldCharType="begin"/>
      </w:r>
      <w:r>
        <w:instrText xml:space="preserve"> SEQ </w:instrText>
      </w:r>
      <w:r>
        <w:rPr>
          <w:rFonts w:hint="eastAsia"/>
        </w:rPr>
        <w:instrText xml:space="preserve">表</w:instrText>
      </w:r>
      <w:r>
        <w:instrText xml:space="preserve"> \* ARABIC \s 2 </w:instrText>
      </w:r>
      <w:r>
        <w:fldChar w:fldCharType="separate"/>
      </w:r>
      <w:r>
        <w:t>1</w:t>
      </w:r>
      <w:r>
        <w:fldChar w:fldCharType="end"/>
      </w:r>
      <w:r>
        <w:t xml:space="preserve">  技术状况结果对比表</w:t>
      </w:r>
    </w:p>
    <w:tbl>
      <w:tblPr>
        <w:tblStyle w:val="29"/>
        <w:tblW w:w="4961"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847"/>
        <w:gridCol w:w="718"/>
        <w:gridCol w:w="717"/>
        <w:gridCol w:w="718"/>
        <w:gridCol w:w="671"/>
        <w:gridCol w:w="709"/>
        <w:gridCol w:w="773"/>
        <w:gridCol w:w="718"/>
        <w:gridCol w:w="574"/>
        <w:gridCol w:w="628"/>
        <w:gridCol w:w="567"/>
        <w:gridCol w:w="706"/>
        <w:gridCol w:w="10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54" w:hRule="atLeast"/>
          <w:tblHeader/>
          <w:jc w:val="center"/>
        </w:trPr>
        <w:tc>
          <w:tcPr>
            <w:tcW w:w="836" w:type="dxa"/>
            <w:vMerge w:val="restart"/>
            <w:vAlign w:val="center"/>
          </w:tcPr>
          <w:p>
            <w:pPr>
              <w:pStyle w:val="135"/>
              <w:rPr>
                <w:b/>
                <w:bCs/>
                <w:spacing w:val="-6"/>
              </w:rPr>
            </w:pPr>
            <w:r>
              <w:rPr>
                <w:rFonts w:hint="eastAsia"/>
                <w:b/>
                <w:bCs/>
                <w:spacing w:val="-6"/>
              </w:rPr>
              <w:t>桥梁名称</w:t>
            </w:r>
          </w:p>
        </w:tc>
        <w:tc>
          <w:tcPr>
            <w:tcW w:w="709" w:type="dxa"/>
            <w:vMerge w:val="restart"/>
            <w:vAlign w:val="center"/>
          </w:tcPr>
          <w:p>
            <w:pPr>
              <w:pStyle w:val="135"/>
              <w:rPr>
                <w:b/>
                <w:bCs/>
                <w:spacing w:val="-6"/>
              </w:rPr>
            </w:pPr>
            <w:r>
              <w:rPr>
                <w:b/>
                <w:bCs/>
                <w:spacing w:val="-6"/>
              </w:rPr>
              <w:t>桥梁评定单元</w:t>
            </w:r>
          </w:p>
        </w:tc>
        <w:tc>
          <w:tcPr>
            <w:tcW w:w="3543" w:type="dxa"/>
            <w:gridSpan w:val="5"/>
            <w:tcMar>
              <w:top w:w="15" w:type="dxa"/>
              <w:left w:w="73" w:type="dxa"/>
              <w:bottom w:w="0" w:type="dxa"/>
              <w:right w:w="73" w:type="dxa"/>
            </w:tcMar>
            <w:vAlign w:val="center"/>
          </w:tcPr>
          <w:p>
            <w:pPr>
              <w:pStyle w:val="135"/>
              <w:rPr>
                <w:b/>
                <w:bCs/>
                <w:spacing w:val="-6"/>
              </w:rPr>
            </w:pPr>
            <w:r>
              <w:rPr>
                <w:b/>
                <w:bCs/>
                <w:spacing w:val="-6"/>
              </w:rPr>
              <w:t>末次定检情况</w:t>
            </w:r>
          </w:p>
        </w:tc>
        <w:tc>
          <w:tcPr>
            <w:tcW w:w="3153" w:type="dxa"/>
            <w:gridSpan w:val="5"/>
            <w:tcMar>
              <w:top w:w="15" w:type="dxa"/>
              <w:left w:w="73" w:type="dxa"/>
              <w:bottom w:w="0" w:type="dxa"/>
              <w:right w:w="73" w:type="dxa"/>
            </w:tcMar>
            <w:vAlign w:val="center"/>
          </w:tcPr>
          <w:p>
            <w:pPr>
              <w:pStyle w:val="135"/>
              <w:rPr>
                <w:b/>
                <w:bCs/>
                <w:spacing w:val="-6"/>
              </w:rPr>
            </w:pPr>
            <w:r>
              <w:rPr>
                <w:rFonts w:hint="eastAsia"/>
                <w:b/>
                <w:bCs/>
                <w:spacing w:val="-6"/>
              </w:rPr>
              <w:t>本次</w:t>
            </w:r>
            <w:r>
              <w:rPr>
                <w:b/>
                <w:bCs/>
                <w:spacing w:val="-6"/>
              </w:rPr>
              <w:t>定检情况</w:t>
            </w:r>
          </w:p>
        </w:tc>
        <w:tc>
          <w:tcPr>
            <w:tcW w:w="1010" w:type="dxa"/>
            <w:vMerge w:val="restart"/>
            <w:tcMar>
              <w:top w:w="15" w:type="dxa"/>
              <w:left w:w="73" w:type="dxa"/>
              <w:bottom w:w="0" w:type="dxa"/>
              <w:right w:w="73" w:type="dxa"/>
            </w:tcMar>
            <w:vAlign w:val="center"/>
          </w:tcPr>
          <w:p>
            <w:pPr>
              <w:pStyle w:val="135"/>
              <w:rPr>
                <w:b/>
                <w:bCs/>
                <w:spacing w:val="-6"/>
              </w:rPr>
            </w:pPr>
            <w:r>
              <w:rPr>
                <w:b/>
                <w:bCs/>
                <w:spacing w:val="-6"/>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54" w:hRule="atLeast"/>
          <w:tblHeader/>
          <w:jc w:val="center"/>
        </w:trPr>
        <w:tc>
          <w:tcPr>
            <w:tcW w:w="836" w:type="dxa"/>
            <w:vMerge w:val="continue"/>
            <w:vAlign w:val="center"/>
          </w:tcPr>
          <w:p>
            <w:pPr>
              <w:pStyle w:val="135"/>
              <w:rPr>
                <w:b/>
                <w:bCs/>
                <w:spacing w:val="-6"/>
              </w:rPr>
            </w:pPr>
          </w:p>
        </w:tc>
        <w:tc>
          <w:tcPr>
            <w:tcW w:w="709" w:type="dxa"/>
            <w:vMerge w:val="continue"/>
            <w:vAlign w:val="center"/>
          </w:tcPr>
          <w:p>
            <w:pPr>
              <w:pStyle w:val="135"/>
              <w:rPr>
                <w:b/>
                <w:bCs/>
                <w:spacing w:val="-6"/>
              </w:rPr>
            </w:pPr>
          </w:p>
        </w:tc>
        <w:tc>
          <w:tcPr>
            <w:tcW w:w="708" w:type="dxa"/>
            <w:vMerge w:val="restart"/>
            <w:tcMar>
              <w:top w:w="15" w:type="dxa"/>
              <w:left w:w="73" w:type="dxa"/>
              <w:bottom w:w="0" w:type="dxa"/>
              <w:right w:w="73" w:type="dxa"/>
            </w:tcMar>
            <w:vAlign w:val="center"/>
          </w:tcPr>
          <w:p>
            <w:pPr>
              <w:pStyle w:val="135"/>
              <w:rPr>
                <w:b/>
                <w:bCs/>
                <w:spacing w:val="-6"/>
              </w:rPr>
            </w:pPr>
            <w:r>
              <w:rPr>
                <w:b/>
                <w:bCs/>
                <w:spacing w:val="-6"/>
              </w:rPr>
              <w:t>技术状况评分</w:t>
            </w:r>
          </w:p>
        </w:tc>
        <w:tc>
          <w:tcPr>
            <w:tcW w:w="709" w:type="dxa"/>
            <w:vMerge w:val="restart"/>
            <w:tcMar>
              <w:top w:w="15" w:type="dxa"/>
              <w:left w:w="73" w:type="dxa"/>
              <w:bottom w:w="0" w:type="dxa"/>
              <w:right w:w="73" w:type="dxa"/>
            </w:tcMar>
            <w:vAlign w:val="center"/>
          </w:tcPr>
          <w:p>
            <w:pPr>
              <w:pStyle w:val="135"/>
              <w:rPr>
                <w:b/>
                <w:bCs/>
                <w:spacing w:val="-6"/>
              </w:rPr>
            </w:pPr>
            <w:r>
              <w:rPr>
                <w:b/>
                <w:bCs/>
                <w:spacing w:val="-6"/>
              </w:rPr>
              <w:t>评定等级</w:t>
            </w:r>
          </w:p>
        </w:tc>
        <w:tc>
          <w:tcPr>
            <w:tcW w:w="2126" w:type="dxa"/>
            <w:gridSpan w:val="3"/>
            <w:tcMar>
              <w:top w:w="15" w:type="dxa"/>
              <w:left w:w="73" w:type="dxa"/>
              <w:bottom w:w="0" w:type="dxa"/>
              <w:right w:w="73" w:type="dxa"/>
            </w:tcMar>
            <w:vAlign w:val="center"/>
          </w:tcPr>
          <w:p>
            <w:pPr>
              <w:pStyle w:val="135"/>
              <w:rPr>
                <w:b/>
                <w:bCs/>
                <w:spacing w:val="-6"/>
              </w:rPr>
            </w:pPr>
            <w:r>
              <w:rPr>
                <w:b/>
                <w:bCs/>
                <w:spacing w:val="-6"/>
              </w:rPr>
              <w:t>结构技术状况等级</w:t>
            </w:r>
          </w:p>
        </w:tc>
        <w:tc>
          <w:tcPr>
            <w:tcW w:w="709" w:type="dxa"/>
            <w:vMerge w:val="restart"/>
            <w:tcMar>
              <w:top w:w="15" w:type="dxa"/>
              <w:left w:w="73" w:type="dxa"/>
              <w:bottom w:w="0" w:type="dxa"/>
              <w:right w:w="73" w:type="dxa"/>
            </w:tcMar>
            <w:vAlign w:val="center"/>
          </w:tcPr>
          <w:p>
            <w:pPr>
              <w:pStyle w:val="135"/>
              <w:rPr>
                <w:b/>
                <w:bCs/>
                <w:spacing w:val="-6"/>
              </w:rPr>
            </w:pPr>
            <w:r>
              <w:rPr>
                <w:b/>
                <w:bCs/>
                <w:spacing w:val="-6"/>
              </w:rPr>
              <w:t>技术状况评分</w:t>
            </w:r>
          </w:p>
        </w:tc>
        <w:tc>
          <w:tcPr>
            <w:tcW w:w="567" w:type="dxa"/>
            <w:vMerge w:val="restart"/>
            <w:tcMar>
              <w:top w:w="15" w:type="dxa"/>
              <w:left w:w="73" w:type="dxa"/>
              <w:bottom w:w="0" w:type="dxa"/>
              <w:right w:w="73" w:type="dxa"/>
            </w:tcMar>
            <w:vAlign w:val="center"/>
          </w:tcPr>
          <w:p>
            <w:pPr>
              <w:pStyle w:val="135"/>
              <w:rPr>
                <w:b/>
                <w:bCs/>
                <w:spacing w:val="-6"/>
              </w:rPr>
            </w:pPr>
            <w:r>
              <w:rPr>
                <w:b/>
                <w:bCs/>
                <w:spacing w:val="-6"/>
              </w:rPr>
              <w:t>评定等级</w:t>
            </w:r>
          </w:p>
        </w:tc>
        <w:tc>
          <w:tcPr>
            <w:tcW w:w="1877" w:type="dxa"/>
            <w:gridSpan w:val="3"/>
            <w:tcMar>
              <w:top w:w="15" w:type="dxa"/>
              <w:left w:w="73" w:type="dxa"/>
              <w:bottom w:w="0" w:type="dxa"/>
              <w:right w:w="73" w:type="dxa"/>
            </w:tcMar>
            <w:vAlign w:val="center"/>
          </w:tcPr>
          <w:p>
            <w:pPr>
              <w:pStyle w:val="135"/>
              <w:rPr>
                <w:b/>
                <w:bCs/>
                <w:spacing w:val="-6"/>
              </w:rPr>
            </w:pPr>
            <w:r>
              <w:rPr>
                <w:b/>
                <w:bCs/>
                <w:spacing w:val="-6"/>
              </w:rPr>
              <w:t>结构技术状况等级</w:t>
            </w:r>
          </w:p>
        </w:tc>
        <w:tc>
          <w:tcPr>
            <w:tcW w:w="1010" w:type="dxa"/>
            <w:vMerge w:val="continue"/>
            <w:vAlign w:val="center"/>
          </w:tcPr>
          <w:p>
            <w:pPr>
              <w:pStyle w:val="135"/>
              <w:rPr>
                <w:b/>
                <w:bCs/>
                <w:spacing w:val="-6"/>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54" w:hRule="atLeast"/>
          <w:tblHeader/>
          <w:jc w:val="center"/>
        </w:trPr>
        <w:tc>
          <w:tcPr>
            <w:tcW w:w="836" w:type="dxa"/>
            <w:vMerge w:val="continue"/>
            <w:vAlign w:val="center"/>
          </w:tcPr>
          <w:p>
            <w:pPr>
              <w:pStyle w:val="135"/>
              <w:rPr>
                <w:b/>
                <w:bCs/>
                <w:spacing w:val="-6"/>
              </w:rPr>
            </w:pPr>
          </w:p>
        </w:tc>
        <w:tc>
          <w:tcPr>
            <w:tcW w:w="709" w:type="dxa"/>
            <w:vMerge w:val="continue"/>
            <w:vAlign w:val="center"/>
          </w:tcPr>
          <w:p>
            <w:pPr>
              <w:pStyle w:val="135"/>
              <w:rPr>
                <w:b/>
                <w:bCs/>
                <w:spacing w:val="-6"/>
              </w:rPr>
            </w:pPr>
          </w:p>
        </w:tc>
        <w:tc>
          <w:tcPr>
            <w:tcW w:w="708" w:type="dxa"/>
            <w:vMerge w:val="continue"/>
            <w:vAlign w:val="center"/>
          </w:tcPr>
          <w:p>
            <w:pPr>
              <w:pStyle w:val="135"/>
              <w:rPr>
                <w:b/>
                <w:bCs/>
                <w:spacing w:val="-6"/>
              </w:rPr>
            </w:pPr>
          </w:p>
        </w:tc>
        <w:tc>
          <w:tcPr>
            <w:tcW w:w="709" w:type="dxa"/>
            <w:vMerge w:val="continue"/>
            <w:vAlign w:val="center"/>
          </w:tcPr>
          <w:p>
            <w:pPr>
              <w:pStyle w:val="135"/>
              <w:rPr>
                <w:b/>
                <w:bCs/>
                <w:spacing w:val="-6"/>
              </w:rPr>
            </w:pPr>
          </w:p>
        </w:tc>
        <w:tc>
          <w:tcPr>
            <w:tcW w:w="709" w:type="dxa"/>
            <w:tcMar>
              <w:top w:w="15" w:type="dxa"/>
              <w:left w:w="73" w:type="dxa"/>
              <w:bottom w:w="0" w:type="dxa"/>
              <w:right w:w="73" w:type="dxa"/>
            </w:tcMar>
            <w:vAlign w:val="center"/>
          </w:tcPr>
          <w:p>
            <w:pPr>
              <w:pStyle w:val="135"/>
              <w:rPr>
                <w:b/>
                <w:bCs/>
                <w:spacing w:val="-6"/>
              </w:rPr>
            </w:pPr>
            <w:r>
              <w:rPr>
                <w:b/>
                <w:bCs/>
                <w:spacing w:val="-6"/>
              </w:rPr>
              <w:t>上部结构</w:t>
            </w:r>
          </w:p>
        </w:tc>
        <w:tc>
          <w:tcPr>
            <w:tcW w:w="709" w:type="dxa"/>
            <w:tcMar>
              <w:top w:w="15" w:type="dxa"/>
              <w:left w:w="73" w:type="dxa"/>
              <w:bottom w:w="0" w:type="dxa"/>
              <w:right w:w="73" w:type="dxa"/>
            </w:tcMar>
            <w:vAlign w:val="center"/>
          </w:tcPr>
          <w:p>
            <w:pPr>
              <w:pStyle w:val="135"/>
              <w:rPr>
                <w:b/>
                <w:bCs/>
                <w:spacing w:val="-6"/>
              </w:rPr>
            </w:pPr>
            <w:r>
              <w:rPr>
                <w:b/>
                <w:bCs/>
                <w:spacing w:val="-6"/>
              </w:rPr>
              <w:t>下部结构</w:t>
            </w:r>
          </w:p>
        </w:tc>
        <w:tc>
          <w:tcPr>
            <w:tcW w:w="708" w:type="dxa"/>
            <w:tcMar>
              <w:top w:w="15" w:type="dxa"/>
              <w:left w:w="73" w:type="dxa"/>
              <w:bottom w:w="0" w:type="dxa"/>
              <w:right w:w="73" w:type="dxa"/>
            </w:tcMar>
            <w:vAlign w:val="center"/>
          </w:tcPr>
          <w:p>
            <w:pPr>
              <w:pStyle w:val="135"/>
              <w:rPr>
                <w:b/>
                <w:bCs/>
                <w:spacing w:val="-6"/>
              </w:rPr>
            </w:pPr>
            <w:r>
              <w:rPr>
                <w:b/>
                <w:bCs/>
                <w:spacing w:val="-6"/>
              </w:rPr>
              <w:t>桥面系</w:t>
            </w:r>
          </w:p>
        </w:tc>
        <w:tc>
          <w:tcPr>
            <w:tcW w:w="709" w:type="dxa"/>
            <w:vMerge w:val="continue"/>
            <w:vAlign w:val="center"/>
          </w:tcPr>
          <w:p>
            <w:pPr>
              <w:pStyle w:val="135"/>
              <w:rPr>
                <w:b/>
                <w:bCs/>
                <w:spacing w:val="-6"/>
              </w:rPr>
            </w:pPr>
          </w:p>
        </w:tc>
        <w:tc>
          <w:tcPr>
            <w:tcW w:w="567" w:type="dxa"/>
            <w:vMerge w:val="continue"/>
            <w:vAlign w:val="center"/>
          </w:tcPr>
          <w:p>
            <w:pPr>
              <w:pStyle w:val="135"/>
              <w:rPr>
                <w:b/>
                <w:bCs/>
                <w:spacing w:val="-6"/>
              </w:rPr>
            </w:pPr>
          </w:p>
        </w:tc>
        <w:tc>
          <w:tcPr>
            <w:tcW w:w="709" w:type="dxa"/>
            <w:tcMar>
              <w:top w:w="15" w:type="dxa"/>
              <w:left w:w="73" w:type="dxa"/>
              <w:bottom w:w="0" w:type="dxa"/>
              <w:right w:w="73" w:type="dxa"/>
            </w:tcMar>
            <w:vAlign w:val="center"/>
          </w:tcPr>
          <w:p>
            <w:pPr>
              <w:pStyle w:val="135"/>
              <w:rPr>
                <w:b/>
                <w:bCs/>
                <w:spacing w:val="-6"/>
              </w:rPr>
            </w:pPr>
            <w:r>
              <w:rPr>
                <w:b/>
                <w:bCs/>
                <w:spacing w:val="-6"/>
              </w:rPr>
              <w:t>上部结构</w:t>
            </w:r>
          </w:p>
        </w:tc>
        <w:tc>
          <w:tcPr>
            <w:tcW w:w="567" w:type="dxa"/>
            <w:tcMar>
              <w:top w:w="15" w:type="dxa"/>
              <w:left w:w="73" w:type="dxa"/>
              <w:bottom w:w="0" w:type="dxa"/>
              <w:right w:w="73" w:type="dxa"/>
            </w:tcMar>
            <w:vAlign w:val="center"/>
          </w:tcPr>
          <w:p>
            <w:pPr>
              <w:pStyle w:val="135"/>
              <w:rPr>
                <w:b/>
                <w:bCs/>
                <w:spacing w:val="-6"/>
              </w:rPr>
            </w:pPr>
            <w:r>
              <w:rPr>
                <w:b/>
                <w:bCs/>
                <w:spacing w:val="-6"/>
              </w:rPr>
              <w:t>下部结构</w:t>
            </w:r>
          </w:p>
        </w:tc>
        <w:tc>
          <w:tcPr>
            <w:tcW w:w="601" w:type="dxa"/>
            <w:tcMar>
              <w:top w:w="15" w:type="dxa"/>
              <w:left w:w="73" w:type="dxa"/>
              <w:bottom w:w="0" w:type="dxa"/>
              <w:right w:w="73" w:type="dxa"/>
            </w:tcMar>
            <w:vAlign w:val="center"/>
          </w:tcPr>
          <w:p>
            <w:pPr>
              <w:pStyle w:val="135"/>
              <w:rPr>
                <w:b/>
                <w:bCs/>
                <w:spacing w:val="-6"/>
              </w:rPr>
            </w:pPr>
            <w:r>
              <w:rPr>
                <w:b/>
                <w:bCs/>
                <w:spacing w:val="-6"/>
              </w:rPr>
              <w:t>桥面系</w:t>
            </w:r>
          </w:p>
        </w:tc>
        <w:tc>
          <w:tcPr>
            <w:tcW w:w="1010" w:type="dxa"/>
            <w:vMerge w:val="continue"/>
            <w:vAlign w:val="center"/>
          </w:tcPr>
          <w:p>
            <w:pPr>
              <w:pStyle w:val="135"/>
              <w:rPr>
                <w:b/>
                <w:bCs/>
                <w:spacing w:val="-6"/>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836" w:type="dxa"/>
            <w:vAlign w:val="center"/>
          </w:tcPr>
          <w:p>
            <w:pPr>
              <w:pStyle w:val="135"/>
              <w:rPr>
                <w:spacing w:val="-6"/>
              </w:rPr>
            </w:pPr>
            <w:r>
              <w:rPr>
                <w:spacing w:val="-6"/>
              </w:rPr>
              <w:t>有福村大桥（上行）右幅</w:t>
            </w:r>
          </w:p>
        </w:tc>
        <w:tc>
          <w:tcPr>
            <w:tcW w:w="709" w:type="dxa"/>
            <w:vAlign w:val="center"/>
          </w:tcPr>
          <w:p>
            <w:pPr>
              <w:pStyle w:val="135"/>
              <w:rPr>
                <w:spacing w:val="-6"/>
              </w:rPr>
            </w:pPr>
            <w:r>
              <w:rPr>
                <w:spacing w:val="-6"/>
              </w:rPr>
              <w:t>T梁</w:t>
            </w:r>
          </w:p>
        </w:tc>
        <w:tc>
          <w:tcPr>
            <w:tcW w:w="708" w:type="dxa"/>
            <w:tcMar>
              <w:top w:w="15" w:type="dxa"/>
              <w:left w:w="108" w:type="dxa"/>
              <w:bottom w:w="0" w:type="dxa"/>
              <w:right w:w="108" w:type="dxa"/>
            </w:tcMar>
            <w:vAlign w:val="center"/>
          </w:tcPr>
          <w:p>
            <w:pPr>
              <w:pStyle w:val="97"/>
              <w:spacing w:before="62" w:beforeLines="20" w:after="62" w:afterLines="20"/>
              <w:rPr>
                <w:spacing w:val="-6"/>
              </w:rPr>
            </w:pPr>
            <w:r>
              <w:t>91.09</w:t>
            </w:r>
          </w:p>
        </w:tc>
        <w:tc>
          <w:tcPr>
            <w:tcW w:w="709" w:type="dxa"/>
            <w:tcMar>
              <w:top w:w="15" w:type="dxa"/>
              <w:left w:w="108" w:type="dxa"/>
              <w:bottom w:w="0" w:type="dxa"/>
              <w:right w:w="108" w:type="dxa"/>
            </w:tcMar>
            <w:vAlign w:val="center"/>
          </w:tcPr>
          <w:p>
            <w:pPr>
              <w:pStyle w:val="97"/>
              <w:spacing w:before="62" w:beforeLines="20" w:after="62" w:afterLines="20"/>
              <w:rPr>
                <w:spacing w:val="-6"/>
              </w:rPr>
            </w:pPr>
            <w:r>
              <w:t>2类</w:t>
            </w:r>
          </w:p>
        </w:tc>
        <w:tc>
          <w:tcPr>
            <w:tcW w:w="709" w:type="dxa"/>
            <w:tcMar>
              <w:top w:w="15" w:type="dxa"/>
              <w:left w:w="15" w:type="dxa"/>
              <w:bottom w:w="15" w:type="dxa"/>
              <w:right w:w="15" w:type="dxa"/>
            </w:tcMar>
            <w:vAlign w:val="center"/>
          </w:tcPr>
          <w:p>
            <w:pPr>
              <w:pStyle w:val="97"/>
              <w:spacing w:before="62" w:beforeLines="20" w:after="62" w:afterLines="20"/>
              <w:rPr>
                <w:spacing w:val="-6"/>
              </w:rPr>
            </w:pPr>
            <w:r>
              <w:t>2类</w:t>
            </w:r>
          </w:p>
        </w:tc>
        <w:tc>
          <w:tcPr>
            <w:tcW w:w="709" w:type="dxa"/>
            <w:tcMar>
              <w:top w:w="15" w:type="dxa"/>
              <w:left w:w="15" w:type="dxa"/>
              <w:bottom w:w="15" w:type="dxa"/>
              <w:right w:w="15" w:type="dxa"/>
            </w:tcMar>
            <w:vAlign w:val="center"/>
          </w:tcPr>
          <w:p>
            <w:pPr>
              <w:pStyle w:val="97"/>
              <w:spacing w:before="62" w:beforeLines="20" w:after="62" w:afterLines="20"/>
              <w:rPr>
                <w:spacing w:val="-6"/>
              </w:rPr>
            </w:pPr>
            <w:r>
              <w:t>1类</w:t>
            </w:r>
          </w:p>
        </w:tc>
        <w:tc>
          <w:tcPr>
            <w:tcW w:w="708" w:type="dxa"/>
            <w:tcMar>
              <w:top w:w="15" w:type="dxa"/>
              <w:left w:w="15" w:type="dxa"/>
              <w:bottom w:w="15" w:type="dxa"/>
              <w:right w:w="15" w:type="dxa"/>
            </w:tcMar>
            <w:vAlign w:val="center"/>
          </w:tcPr>
          <w:p>
            <w:pPr>
              <w:pStyle w:val="97"/>
              <w:spacing w:before="62" w:beforeLines="20" w:after="62" w:afterLines="20"/>
              <w:rPr>
                <w:spacing w:val="-6"/>
              </w:rPr>
            </w:pPr>
            <w:r>
              <w:t>2类</w:t>
            </w:r>
          </w:p>
        </w:tc>
        <w:tc>
          <w:tcPr>
            <w:tcW w:w="709" w:type="dxa"/>
            <w:tcMar>
              <w:top w:w="15" w:type="dxa"/>
              <w:left w:w="108" w:type="dxa"/>
              <w:bottom w:w="0" w:type="dxa"/>
              <w:right w:w="108" w:type="dxa"/>
            </w:tcMar>
            <w:vAlign w:val="center"/>
          </w:tcPr>
          <w:p>
            <w:pPr>
              <w:pStyle w:val="135"/>
              <w:rPr>
                <w:spacing w:val="-6"/>
              </w:rPr>
            </w:pPr>
            <w:r>
              <w:rPr>
                <w:spacing w:val="-6"/>
              </w:rPr>
              <w:t>92.49</w:t>
            </w:r>
          </w:p>
        </w:tc>
        <w:tc>
          <w:tcPr>
            <w:tcW w:w="567" w:type="dxa"/>
            <w:tcMar>
              <w:top w:w="15" w:type="dxa"/>
              <w:left w:w="15" w:type="dxa"/>
              <w:bottom w:w="15" w:type="dxa"/>
              <w:right w:w="15" w:type="dxa"/>
            </w:tcMar>
            <w:vAlign w:val="center"/>
          </w:tcPr>
          <w:p>
            <w:pPr>
              <w:pStyle w:val="135"/>
              <w:rPr>
                <w:spacing w:val="-6"/>
              </w:rPr>
            </w:pPr>
            <w:r>
              <w:rPr>
                <w:spacing w:val="-6"/>
              </w:rPr>
              <w:t>2类</w:t>
            </w:r>
          </w:p>
        </w:tc>
        <w:tc>
          <w:tcPr>
            <w:tcW w:w="709" w:type="dxa"/>
            <w:tcMar>
              <w:top w:w="15" w:type="dxa"/>
              <w:left w:w="15" w:type="dxa"/>
              <w:bottom w:w="15" w:type="dxa"/>
              <w:right w:w="15" w:type="dxa"/>
            </w:tcMar>
            <w:vAlign w:val="center"/>
          </w:tcPr>
          <w:p>
            <w:pPr>
              <w:pStyle w:val="135"/>
              <w:rPr>
                <w:spacing w:val="-6"/>
              </w:rPr>
            </w:pPr>
            <w:r>
              <w:rPr>
                <w:spacing w:val="-6"/>
              </w:rPr>
              <w:t>2类</w:t>
            </w:r>
          </w:p>
        </w:tc>
        <w:tc>
          <w:tcPr>
            <w:tcW w:w="567" w:type="dxa"/>
            <w:tcMar>
              <w:top w:w="15" w:type="dxa"/>
              <w:left w:w="15" w:type="dxa"/>
              <w:bottom w:w="15" w:type="dxa"/>
              <w:right w:w="15" w:type="dxa"/>
            </w:tcMar>
            <w:vAlign w:val="center"/>
          </w:tcPr>
          <w:p>
            <w:pPr>
              <w:pStyle w:val="135"/>
              <w:rPr>
                <w:spacing w:val="-6"/>
              </w:rPr>
            </w:pPr>
            <w:r>
              <w:rPr>
                <w:spacing w:val="-6"/>
              </w:rPr>
              <w:t>1类</w:t>
            </w:r>
          </w:p>
        </w:tc>
        <w:tc>
          <w:tcPr>
            <w:tcW w:w="601" w:type="dxa"/>
            <w:tcMar>
              <w:top w:w="15" w:type="dxa"/>
              <w:left w:w="15" w:type="dxa"/>
              <w:bottom w:w="15" w:type="dxa"/>
              <w:right w:w="15" w:type="dxa"/>
            </w:tcMar>
            <w:vAlign w:val="center"/>
          </w:tcPr>
          <w:p>
            <w:pPr>
              <w:pStyle w:val="135"/>
              <w:rPr>
                <w:spacing w:val="-6"/>
              </w:rPr>
            </w:pPr>
            <w:r>
              <w:rPr>
                <w:spacing w:val="-6"/>
              </w:rPr>
              <w:t>2类</w:t>
            </w:r>
          </w:p>
        </w:tc>
        <w:tc>
          <w:tcPr>
            <w:tcW w:w="1010" w:type="dxa"/>
            <w:tcMar>
              <w:top w:w="15" w:type="dxa"/>
              <w:left w:w="15" w:type="dxa"/>
              <w:bottom w:w="15" w:type="dxa"/>
              <w:right w:w="15" w:type="dxa"/>
            </w:tcMar>
            <w:vAlign w:val="center"/>
          </w:tcPr>
          <w:p>
            <w:pPr>
              <w:pStyle w:val="135"/>
              <w:rPr>
                <w:spacing w:val="-6"/>
              </w:rPr>
            </w:pPr>
            <w:r>
              <w:rPr>
                <w:spacing w:val="-6"/>
              </w:rPr>
              <w:t>/</w:t>
            </w:r>
          </w:p>
        </w:tc>
      </w:tr>
    </w:tbl>
    <w:p>
      <w:pPr>
        <w:pStyle w:val="4"/>
        <w:bidi w:val="0"/>
        <w:ind w:left="5196" w:leftChars="0" w:hanging="576" w:firstLineChars="0"/>
      </w:pPr>
      <w:bookmarkStart w:id="283" w:name="_Toc378"/>
      <w:bookmarkStart w:id="284" w:name="_Toc24447"/>
      <w:r>
        <w:rPr>
          <w:rFonts w:hint="eastAsia"/>
        </w:rPr>
        <w:t>主要病害及成因分析</w:t>
      </w:r>
      <w:bookmarkEnd w:id="283"/>
      <w:bookmarkEnd w:id="284"/>
    </w:p>
    <w:p>
      <w:pPr>
        <w:spacing w:line="360" w:lineRule="auto"/>
        <w:ind w:firstLine="480"/>
        <w:rPr>
          <w:rFonts w:hint="eastAsia" w:ascii="宋体" w:hAnsi="宋体"/>
          <w:sz w:val="24"/>
        </w:rPr>
      </w:pPr>
      <w:r>
        <w:rPr>
          <w:rFonts w:ascii="宋体" w:hAnsi="宋体"/>
          <w:sz w:val="24"/>
        </w:rPr>
        <w:t>该桥典型病害总结与成因分析如下表所示。</w:t>
      </w:r>
    </w:p>
    <w:p>
      <w:pPr>
        <w:pStyle w:val="128"/>
        <w:spacing w:before="156"/>
      </w:pPr>
      <w:r>
        <w:rPr>
          <w:rFonts w:hint="eastAsia"/>
        </w:rPr>
        <w:t>表</w:t>
      </w:r>
      <w:r>
        <w:fldChar w:fldCharType="begin"/>
      </w:r>
      <w:r>
        <w:instrText xml:space="preserve"> STYLEREF 2 \s </w:instrText>
      </w:r>
      <w:r>
        <w:fldChar w:fldCharType="separate"/>
      </w:r>
      <w:r>
        <w:t>49.5</w:t>
      </w:r>
      <w:r>
        <w:fldChar w:fldCharType="end"/>
      </w:r>
      <w:r>
        <w:t>.</w:t>
      </w:r>
      <w:r>
        <w:fldChar w:fldCharType="begin"/>
      </w:r>
      <w:r>
        <w:instrText xml:space="preserve"> SEQ </w:instrText>
      </w:r>
      <w:r>
        <w:rPr>
          <w:rFonts w:hint="eastAsia"/>
        </w:rPr>
        <w:instrText xml:space="preserve">表</w:instrText>
      </w:r>
      <w:r>
        <w:instrText xml:space="preserve"> \* ARABIC \s 2 </w:instrText>
      </w:r>
      <w:r>
        <w:fldChar w:fldCharType="separate"/>
      </w:r>
      <w:r>
        <w:t>1</w:t>
      </w:r>
      <w:r>
        <w:fldChar w:fldCharType="end"/>
      </w:r>
      <w:r>
        <w:t xml:space="preserve">  有福村大桥（上行）右幅典型病害总结与成因分析表</w:t>
      </w:r>
    </w:p>
    <w:tbl>
      <w:tblPr>
        <w:tblStyle w:val="29"/>
        <w:tblW w:w="935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957"/>
        <w:gridCol w:w="1332"/>
        <w:gridCol w:w="3480"/>
        <w:gridCol w:w="358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57" w:type="dxa"/>
            <w:tcBorders>
              <w:tl2br w:val="nil"/>
              <w:tr2bl w:val="nil"/>
            </w:tcBorders>
            <w:vAlign w:val="center"/>
          </w:tcPr>
          <w:p>
            <w:pPr>
              <w:pStyle w:val="97"/>
              <w:rPr>
                <w:rFonts w:hint="eastAsia" w:ascii="宋体" w:hAnsi="宋体"/>
                <w:b/>
              </w:rPr>
            </w:pPr>
            <w:r>
              <w:rPr>
                <w:rFonts w:ascii="宋体" w:hAnsi="宋体"/>
                <w:b/>
              </w:rPr>
              <w:t>序号</w:t>
            </w:r>
          </w:p>
        </w:tc>
        <w:tc>
          <w:tcPr>
            <w:tcW w:w="1332" w:type="dxa"/>
            <w:tcBorders>
              <w:tl2br w:val="nil"/>
              <w:tr2bl w:val="nil"/>
            </w:tcBorders>
            <w:vAlign w:val="center"/>
          </w:tcPr>
          <w:p>
            <w:pPr>
              <w:pStyle w:val="97"/>
              <w:rPr>
                <w:rFonts w:hint="eastAsia" w:ascii="宋体" w:hAnsi="宋体"/>
                <w:b/>
              </w:rPr>
            </w:pPr>
            <w:r>
              <w:rPr>
                <w:rFonts w:ascii="宋体" w:hAnsi="宋体"/>
                <w:b/>
              </w:rPr>
              <w:t>部位</w:t>
            </w:r>
          </w:p>
        </w:tc>
        <w:tc>
          <w:tcPr>
            <w:tcW w:w="3480" w:type="dxa"/>
            <w:tcBorders>
              <w:tl2br w:val="nil"/>
              <w:tr2bl w:val="nil"/>
            </w:tcBorders>
            <w:vAlign w:val="center"/>
          </w:tcPr>
          <w:p>
            <w:pPr>
              <w:pStyle w:val="97"/>
              <w:rPr>
                <w:rFonts w:hint="eastAsia" w:ascii="宋体" w:hAnsi="宋体"/>
                <w:b/>
              </w:rPr>
            </w:pPr>
            <w:r>
              <w:rPr>
                <w:rFonts w:ascii="宋体" w:hAnsi="宋体"/>
                <w:b/>
              </w:rPr>
              <w:t>典型病害总结</w:t>
            </w:r>
          </w:p>
        </w:tc>
        <w:tc>
          <w:tcPr>
            <w:tcW w:w="3585" w:type="dxa"/>
            <w:tcBorders>
              <w:tl2br w:val="nil"/>
              <w:tr2bl w:val="nil"/>
            </w:tcBorders>
            <w:vAlign w:val="center"/>
          </w:tcPr>
          <w:p>
            <w:pPr>
              <w:pStyle w:val="97"/>
              <w:rPr>
                <w:rFonts w:hint="eastAsia" w:ascii="宋体" w:hAnsi="宋体"/>
                <w:b/>
              </w:rPr>
            </w:pPr>
            <w:r>
              <w:rPr>
                <w:rFonts w:ascii="宋体" w:hAnsi="宋体"/>
                <w:b/>
              </w:rPr>
              <w:t>成因分析</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57" w:type="dxa"/>
            <w:tcBorders>
              <w:tl2br w:val="nil"/>
              <w:tr2bl w:val="nil"/>
            </w:tcBorders>
            <w:vAlign w:val="center"/>
          </w:tcPr>
          <w:p>
            <w:pPr>
              <w:jc w:val="center"/>
              <w:rPr>
                <w:rFonts w:hint="eastAsia" w:ascii="宋体" w:hAnsi="宋体"/>
                <w:bCs/>
                <w:szCs w:val="21"/>
              </w:rPr>
            </w:pPr>
            <w:r>
              <w:rPr>
                <w:rFonts w:ascii="宋体" w:hAnsi="宋体"/>
              </w:rPr>
              <w:t>1</w:t>
            </w:r>
          </w:p>
        </w:tc>
        <w:tc>
          <w:tcPr>
            <w:tcW w:w="1332" w:type="dxa"/>
            <w:tcBorders>
              <w:tl2br w:val="nil"/>
              <w:tr2bl w:val="nil"/>
            </w:tcBorders>
            <w:vAlign w:val="center"/>
          </w:tcPr>
          <w:p>
            <w:pPr>
              <w:pStyle w:val="97"/>
              <w:rPr>
                <w:rFonts w:hint="eastAsia" w:ascii="宋体" w:hAnsi="宋体"/>
                <w:b/>
              </w:rPr>
            </w:pPr>
            <w:r>
              <w:rPr>
                <w:rFonts w:hint="eastAsia" w:ascii="宋体" w:hAnsi="宋体"/>
                <w:szCs w:val="24"/>
              </w:rPr>
              <w:t>上部结构</w:t>
            </w:r>
          </w:p>
        </w:tc>
        <w:tc>
          <w:tcPr>
            <w:tcW w:w="3480" w:type="dxa"/>
            <w:tcBorders>
              <w:tl2br w:val="nil"/>
              <w:tr2bl w:val="nil"/>
            </w:tcBorders>
            <w:vAlign w:val="center"/>
          </w:tcPr>
          <w:p>
            <w:pPr>
              <w:numPr>
                <w:ilvl w:val="0"/>
                <w:numId w:val="0"/>
              </w:numPr>
              <w:jc w:val="left"/>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T梁混凝土剥落掉角</w:t>
            </w:r>
          </w:p>
          <w:p>
            <w:pPr>
              <w:numPr>
                <w:ilvl w:val="0"/>
                <w:numId w:val="0"/>
              </w:numPr>
              <w:jc w:val="left"/>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支座位移</w:t>
            </w:r>
          </w:p>
          <w:p>
            <w:pPr>
              <w:numPr>
                <w:ilvl w:val="0"/>
                <w:numId w:val="0"/>
              </w:numPr>
              <w:jc w:val="left"/>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eastAsia="zh-CN"/>
              </w:rPr>
              <w:t>3</w:t>
            </w:r>
            <w:r>
              <w:rPr>
                <w:rFonts w:hint="default" w:ascii="Times New Roman" w:hAnsi="Times New Roman" w:cs="Times New Roman"/>
              </w:rPr>
              <w:t>）湿接缝混凝土剥落掉角</w:t>
            </w:r>
          </w:p>
        </w:tc>
        <w:tc>
          <w:tcPr>
            <w:tcW w:w="3585" w:type="dxa"/>
            <w:tcBorders>
              <w:tl2br w:val="nil"/>
              <w:tr2bl w:val="nil"/>
            </w:tcBorders>
            <w:shd w:val="clear" w:color="auto" w:fill="auto"/>
            <w:vAlign w:val="center"/>
          </w:tcPr>
          <w:p>
            <w:pPr>
              <w:numPr>
                <w:ilvl w:val="0"/>
                <w:numId w:val="0"/>
              </w:numPr>
              <w:jc w:val="left"/>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施工操作不当，受外力磕碰导致。</w:t>
            </w:r>
          </w:p>
          <w:p>
            <w:pPr>
              <w:numPr>
                <w:ilvl w:val="0"/>
                <w:numId w:val="0"/>
              </w:numPr>
              <w:jc w:val="left"/>
              <w:rPr>
                <w:rFonts w:hint="eastAsia" w:ascii="Times New Roman" w:hAnsi="Times New Roman" w:eastAsia="宋体" w:cs="Times New Roman"/>
                <w:kern w:val="2"/>
                <w:sz w:val="21"/>
                <w:szCs w:val="24"/>
                <w:lang w:val="en-US" w:eastAsia="zh-CN" w:bidi="ar-SA"/>
              </w:rPr>
            </w:pPr>
            <w:r>
              <w:rPr>
                <w:rFonts w:hint="default" w:ascii="Times New Roman" w:hAnsi="Times New Roman" w:cs="Times New Roman"/>
                <w:lang w:val="en-US" w:eastAsia="zh-CN"/>
              </w:rPr>
              <w:t>（2）</w:t>
            </w:r>
            <w:r>
              <w:rPr>
                <w:rFonts w:hint="default" w:ascii="Times New Roman" w:hAnsi="Times New Roman" w:cs="Times New Roman"/>
              </w:rPr>
              <w:t>支座安装时,由于支承垫石不平,造成橡胶支座局部承压,引起橡胶支座位置出现顺桥向或横桥向的位移。</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57" w:type="dxa"/>
            <w:tcBorders>
              <w:tl2br w:val="nil"/>
              <w:tr2bl w:val="nil"/>
            </w:tcBorders>
            <w:vAlign w:val="center"/>
          </w:tcPr>
          <w:p>
            <w:pPr>
              <w:jc w:val="center"/>
              <w:rPr>
                <w:rFonts w:hint="eastAsia" w:ascii="宋体" w:hAnsi="宋体"/>
                <w:bCs/>
                <w:szCs w:val="21"/>
              </w:rPr>
            </w:pPr>
            <w:r>
              <w:rPr>
                <w:rFonts w:ascii="宋体" w:hAnsi="宋体"/>
              </w:rPr>
              <w:t>2</w:t>
            </w:r>
          </w:p>
        </w:tc>
        <w:tc>
          <w:tcPr>
            <w:tcW w:w="1332" w:type="dxa"/>
            <w:tcBorders>
              <w:tl2br w:val="nil"/>
              <w:tr2bl w:val="nil"/>
            </w:tcBorders>
            <w:vAlign w:val="center"/>
          </w:tcPr>
          <w:p>
            <w:pPr>
              <w:pStyle w:val="97"/>
              <w:rPr>
                <w:rFonts w:hint="eastAsia" w:ascii="宋体" w:hAnsi="宋体"/>
                <w:b/>
              </w:rPr>
            </w:pPr>
            <w:r>
              <w:rPr>
                <w:rFonts w:hint="eastAsia" w:ascii="宋体" w:hAnsi="宋体"/>
                <w:szCs w:val="24"/>
              </w:rPr>
              <w:t>下部结构</w:t>
            </w:r>
          </w:p>
        </w:tc>
        <w:tc>
          <w:tcPr>
            <w:tcW w:w="3480" w:type="dxa"/>
            <w:tcBorders>
              <w:tl2br w:val="nil"/>
              <w:tr2bl w:val="nil"/>
            </w:tcBorders>
            <w:vAlign w:val="center"/>
          </w:tcPr>
          <w:p>
            <w:pPr>
              <w:numPr>
                <w:ilvl w:val="0"/>
                <w:numId w:val="0"/>
              </w:numPr>
              <w:jc w:val="left"/>
              <w:rPr>
                <w:rFonts w:hint="default" w:ascii="Times New Roman" w:hAnsi="Times New Roman" w:cs="Times New Roman"/>
              </w:rPr>
            </w:pPr>
            <w:r>
              <w:rPr>
                <w:rFonts w:hint="default" w:ascii="Times New Roman" w:hAnsi="Times New Roman" w:cs="Times New Roman"/>
              </w:rPr>
              <w:t>（1）盖梁混凝土剥落掉角</w:t>
            </w:r>
          </w:p>
        </w:tc>
        <w:tc>
          <w:tcPr>
            <w:tcW w:w="3585" w:type="dxa"/>
            <w:tcBorders>
              <w:tl2br w:val="nil"/>
              <w:tr2bl w:val="nil"/>
            </w:tcBorders>
            <w:shd w:val="clear" w:color="auto" w:fill="auto"/>
            <w:vAlign w:val="center"/>
          </w:tcPr>
          <w:p>
            <w:pPr>
              <w:numPr>
                <w:ilvl w:val="0"/>
                <w:numId w:val="0"/>
              </w:numPr>
              <w:ind w:left="0" w:leftChars="0" w:firstLine="0" w:firstLineChars="0"/>
              <w:jc w:val="left"/>
              <w:rPr>
                <w:rFonts w:hint="eastAsia" w:ascii="Times New Roman" w:hAnsi="Times New Roman" w:eastAsia="宋体" w:cs="Times New Roman"/>
                <w:kern w:val="2"/>
                <w:sz w:val="21"/>
                <w:szCs w:val="24"/>
                <w:lang w:val="en-US" w:eastAsia="zh-CN" w:bidi="ar-SA"/>
              </w:rPr>
            </w:pPr>
            <w:r>
              <w:rPr>
                <w:rFonts w:hint="default" w:ascii="Times New Roman" w:hAnsi="Times New Roman" w:cs="Times New Roman"/>
              </w:rPr>
              <w:t>（1）施工操作不当，受外力磕碰导致。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57" w:type="dxa"/>
            <w:tcBorders>
              <w:tl2br w:val="nil"/>
              <w:tr2bl w:val="nil"/>
            </w:tcBorders>
            <w:vAlign w:val="center"/>
          </w:tcPr>
          <w:p>
            <w:pPr>
              <w:jc w:val="center"/>
              <w:rPr>
                <w:rFonts w:hint="eastAsia" w:ascii="宋体" w:hAnsi="宋体"/>
                <w:bCs/>
                <w:szCs w:val="21"/>
              </w:rPr>
            </w:pPr>
            <w:r>
              <w:rPr>
                <w:rFonts w:ascii="宋体" w:hAnsi="宋体"/>
              </w:rPr>
              <w:t>3</w:t>
            </w:r>
          </w:p>
        </w:tc>
        <w:tc>
          <w:tcPr>
            <w:tcW w:w="1332" w:type="dxa"/>
            <w:tcBorders>
              <w:tl2br w:val="nil"/>
              <w:tr2bl w:val="nil"/>
            </w:tcBorders>
            <w:vAlign w:val="center"/>
          </w:tcPr>
          <w:p>
            <w:pPr>
              <w:pStyle w:val="97"/>
              <w:rPr>
                <w:rFonts w:hint="eastAsia" w:ascii="宋体" w:hAnsi="宋体"/>
                <w:b/>
              </w:rPr>
            </w:pPr>
            <w:r>
              <w:rPr>
                <w:rFonts w:hint="eastAsia" w:ascii="宋体" w:hAnsi="宋体"/>
                <w:szCs w:val="24"/>
              </w:rPr>
              <w:t>桥面系</w:t>
            </w:r>
          </w:p>
        </w:tc>
        <w:tc>
          <w:tcPr>
            <w:tcW w:w="3480" w:type="dxa"/>
            <w:tcBorders>
              <w:tl2br w:val="nil"/>
              <w:tr2bl w:val="nil"/>
            </w:tcBorders>
            <w:vAlign w:val="center"/>
          </w:tcPr>
          <w:p>
            <w:pPr>
              <w:numPr>
                <w:ilvl w:val="0"/>
                <w:numId w:val="0"/>
              </w:numPr>
              <w:jc w:val="left"/>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伸缩缝装置纵向裂缝</w:t>
            </w:r>
          </w:p>
          <w:p>
            <w:pPr>
              <w:numPr>
                <w:ilvl w:val="0"/>
                <w:numId w:val="0"/>
              </w:numPr>
              <w:jc w:val="left"/>
              <w:rPr>
                <w:rFonts w:hint="eastAsia" w:ascii="Times New Roman" w:hAnsi="Times New Roman" w:cs="Times New Roman"/>
                <w:lang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2</w:t>
            </w:r>
            <w:r>
              <w:rPr>
                <w:rFonts w:hint="eastAsia" w:ascii="Times New Roman" w:hAnsi="Times New Roman" w:cs="Times New Roman"/>
                <w:lang w:eastAsia="zh-CN"/>
              </w:rPr>
              <w:t>）</w:t>
            </w:r>
            <w:r>
              <w:rPr>
                <w:rFonts w:hint="default" w:ascii="Times New Roman" w:hAnsi="Times New Roman" w:cs="Times New Roman"/>
              </w:rPr>
              <w:t>防撞挡墙混凝土剥落掉角</w:t>
            </w:r>
            <w:r>
              <w:rPr>
                <w:rFonts w:hint="eastAsia" w:ascii="Times New Roman" w:hAnsi="Times New Roman" w:cs="Times New Roman"/>
                <w:lang w:eastAsia="zh-CN"/>
              </w:rPr>
              <w:t>、</w:t>
            </w:r>
            <w:r>
              <w:rPr>
                <w:rFonts w:hint="default" w:ascii="Times New Roman" w:hAnsi="Times New Roman" w:cs="Times New Roman"/>
              </w:rPr>
              <w:t>蜂窝麻面</w:t>
            </w:r>
            <w:r>
              <w:rPr>
                <w:rFonts w:hint="eastAsia" w:ascii="Times New Roman" w:hAnsi="Times New Roman" w:cs="Times New Roman"/>
                <w:lang w:eastAsia="zh-CN"/>
              </w:rPr>
              <w:t>、</w:t>
            </w:r>
            <w:r>
              <w:rPr>
                <w:rFonts w:hint="default" w:ascii="Times New Roman" w:hAnsi="Times New Roman" w:cs="Times New Roman"/>
              </w:rPr>
              <w:t>露筋</w:t>
            </w:r>
          </w:p>
        </w:tc>
        <w:tc>
          <w:tcPr>
            <w:tcW w:w="3585" w:type="dxa"/>
            <w:tcBorders>
              <w:tl2br w:val="nil"/>
              <w:tr2bl w:val="nil"/>
            </w:tcBorders>
            <w:shd w:val="clear" w:color="auto" w:fill="auto"/>
            <w:vAlign w:val="center"/>
          </w:tcPr>
          <w:p>
            <w:pPr>
              <w:numPr>
                <w:ilvl w:val="0"/>
                <w:numId w:val="0"/>
              </w:numPr>
              <w:jc w:val="left"/>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施工质量控制不严格，施工过程中、后期运营过程中外力磕碰。</w:t>
            </w:r>
          </w:p>
          <w:p>
            <w:pPr>
              <w:numPr>
                <w:ilvl w:val="0"/>
                <w:numId w:val="0"/>
              </w:numPr>
              <w:ind w:left="0" w:leftChars="0" w:firstLine="0" w:firstLineChars="0"/>
              <w:jc w:val="left"/>
              <w:rPr>
                <w:rFonts w:hint="eastAsia" w:ascii="Times New Roman" w:hAnsi="Times New Roman" w:eastAsia="宋体" w:cs="Times New Roman"/>
                <w:kern w:val="2"/>
                <w:sz w:val="21"/>
                <w:szCs w:val="24"/>
                <w:lang w:val="en-US" w:eastAsia="zh-CN" w:bidi="ar-SA"/>
              </w:rPr>
            </w:pPr>
            <w:r>
              <w:rPr>
                <w:rFonts w:hint="eastAsia" w:ascii="Times New Roman" w:hAnsi="Times New Roman" w:cs="Times New Roman"/>
                <w:lang w:eastAsia="zh-CN"/>
              </w:rPr>
              <w:t>（</w:t>
            </w:r>
            <w:r>
              <w:rPr>
                <w:rFonts w:hint="eastAsia" w:ascii="Times New Roman" w:hAnsi="Times New Roman" w:cs="Times New Roman"/>
                <w:lang w:val="en-US" w:eastAsia="zh-CN"/>
              </w:rPr>
              <w:t>2</w:t>
            </w:r>
            <w:r>
              <w:rPr>
                <w:rFonts w:hint="eastAsia" w:ascii="Times New Roman" w:hAnsi="Times New Roman" w:cs="Times New Roman"/>
                <w:lang w:eastAsia="zh-CN"/>
              </w:rPr>
              <w:t>）</w:t>
            </w:r>
            <w:r>
              <w:rPr>
                <w:rFonts w:hint="default" w:ascii="Times New Roman" w:hAnsi="Times New Roman" w:cs="Times New Roman"/>
              </w:rPr>
              <w:t>①混凝土护栏施工质量欠佳，钢筋外露及混凝土破损；②钢筋保护层厚度不足，钢筋锈胀致混凝土剥落等</w:t>
            </w:r>
          </w:p>
        </w:tc>
      </w:tr>
    </w:tbl>
    <w:p>
      <w:pPr>
        <w:pStyle w:val="4"/>
        <w:bidi w:val="0"/>
        <w:ind w:left="5196" w:leftChars="0" w:hanging="576" w:firstLineChars="0"/>
      </w:pPr>
      <w:bookmarkStart w:id="285" w:name="_Toc126"/>
      <w:bookmarkStart w:id="286" w:name="_Toc5230"/>
      <w:r>
        <w:rPr>
          <w:rFonts w:hint="eastAsia"/>
        </w:rPr>
        <w:t>结论及养护维修建议</w:t>
      </w:r>
      <w:bookmarkEnd w:id="285"/>
      <w:bookmarkEnd w:id="286"/>
    </w:p>
    <w:p>
      <w:pPr>
        <w:pStyle w:val="5"/>
        <w:bidi w:val="0"/>
        <w:ind w:left="5340" w:leftChars="0" w:hanging="720" w:firstLineChars="0"/>
      </w:pPr>
      <w:r>
        <w:rPr>
          <w:rFonts w:hint="eastAsia"/>
        </w:rPr>
        <w:t>结论</w:t>
      </w:r>
    </w:p>
    <w:p>
      <w:pPr>
        <w:pStyle w:val="6"/>
        <w:bidi w:val="0"/>
        <w:ind w:left="5484" w:leftChars="0" w:hanging="864" w:firstLineChars="0"/>
      </w:pPr>
      <w:r>
        <w:t>桥梁结构主要外观缺陷</w:t>
      </w:r>
    </w:p>
    <w:p>
      <w:pPr>
        <w:ind w:firstLine="482"/>
        <w:rPr>
          <w:rFonts w:eastAsia="等线"/>
          <w:szCs w:val="22"/>
        </w:rPr>
      </w:pPr>
      <w:r>
        <w:rPr>
          <w:b/>
          <w:szCs w:val="22"/>
        </w:rPr>
        <w:t>1）上部结构</w:t>
      </w:r>
    </w:p>
    <w:p>
      <w:pPr>
        <w:pStyle w:val="124"/>
      </w:pPr>
      <w:r>
        <w:t>T梁：10处剥落、掉角，总面积0.29</w:t>
      </w:r>
      <w:r>
        <w:rPr>
          <w:rFonts w:hint="eastAsia"/>
          <w:lang w:eastAsia="zh-CN"/>
        </w:rPr>
        <w:t>m²</w:t>
      </w:r>
      <w:r>
        <w:t>，最大面积0.10</w:t>
      </w:r>
      <w:r>
        <w:rPr>
          <w:rFonts w:hint="eastAsia"/>
          <w:lang w:eastAsia="zh-CN"/>
        </w:rPr>
        <w:t>m²</w:t>
      </w:r>
      <w:r>
        <w:t>。</w:t>
      </w:r>
    </w:p>
    <w:p>
      <w:pPr>
        <w:pStyle w:val="124"/>
      </w:pPr>
      <w:r>
        <w:t>支座：2处位移。</w:t>
      </w:r>
    </w:p>
    <w:p>
      <w:pPr>
        <w:pStyle w:val="124"/>
      </w:pPr>
      <w:r>
        <w:t>湿接缝：1处剥落、掉角，面积0.01</w:t>
      </w:r>
      <w:r>
        <w:rPr>
          <w:rFonts w:hint="eastAsia"/>
          <w:lang w:eastAsia="zh-CN"/>
        </w:rPr>
        <w:t>m²</w:t>
      </w:r>
      <w:r>
        <w:t>。</w:t>
      </w:r>
    </w:p>
    <w:p>
      <w:pPr>
        <w:ind w:firstLine="482"/>
        <w:rPr>
          <w:rFonts w:eastAsia="等线"/>
          <w:szCs w:val="22"/>
        </w:rPr>
      </w:pPr>
      <w:r>
        <w:rPr>
          <w:b/>
          <w:szCs w:val="22"/>
        </w:rPr>
        <w:t>2）下部结构</w:t>
      </w:r>
    </w:p>
    <w:p>
      <w:pPr>
        <w:pStyle w:val="124"/>
      </w:pPr>
      <w:r>
        <w:t>盖梁：1处剥落、露筋，面积0.01</w:t>
      </w:r>
      <w:r>
        <w:rPr>
          <w:rFonts w:hint="eastAsia"/>
          <w:lang w:eastAsia="zh-CN"/>
        </w:rPr>
        <w:t>m²</w:t>
      </w:r>
      <w:r>
        <w:t>。</w:t>
      </w:r>
    </w:p>
    <w:p>
      <w:pPr>
        <w:pStyle w:val="124"/>
      </w:pPr>
      <w:r>
        <w:t>台帽：1处现状施工废料堆积。</w:t>
      </w:r>
    </w:p>
    <w:p>
      <w:pPr>
        <w:ind w:firstLine="482"/>
        <w:rPr>
          <w:rFonts w:eastAsia="等线"/>
          <w:szCs w:val="22"/>
        </w:rPr>
      </w:pPr>
      <w:r>
        <w:rPr>
          <w:b/>
          <w:szCs w:val="22"/>
        </w:rPr>
        <w:t>3）桥面系</w:t>
      </w:r>
    </w:p>
    <w:p>
      <w:pPr>
        <w:pStyle w:val="124"/>
      </w:pPr>
      <w:r>
        <w:t>伸缩缝装置：187条纵向裂缝，总长度56.10m，最大长度0.30m，最大宽度0.15mm。</w:t>
      </w:r>
    </w:p>
    <w:p>
      <w:pPr>
        <w:pStyle w:val="124"/>
      </w:pPr>
      <w:r>
        <w:t>防撞挡墙：10条竖向裂缝，总长度10.00m，最大长度1.00m，最大宽度0.12mm；4处剥落、掉角，总面积1.38</w:t>
      </w:r>
      <w:r>
        <w:rPr>
          <w:rFonts w:hint="eastAsia"/>
          <w:lang w:eastAsia="zh-CN"/>
        </w:rPr>
        <w:t>m²</w:t>
      </w:r>
      <w:r>
        <w:t>，最大面积1.20</w:t>
      </w:r>
      <w:r>
        <w:rPr>
          <w:rFonts w:hint="eastAsia"/>
          <w:lang w:eastAsia="zh-CN"/>
        </w:rPr>
        <w:t>m²</w:t>
      </w:r>
      <w:r>
        <w:t>；5处现状；2处蜂窝、麻面，总面积</w:t>
      </w:r>
      <w:r>
        <w:rPr>
          <w:rFonts w:hint="eastAsia"/>
          <w:lang w:val="en-US" w:eastAsia="zh-CN"/>
        </w:rPr>
        <w:t xml:space="preserve">     </w:t>
      </w:r>
      <w:r>
        <w:t>2.08</w:t>
      </w:r>
      <w:r>
        <w:rPr>
          <w:rFonts w:hint="eastAsia"/>
          <w:lang w:eastAsia="zh-CN"/>
        </w:rPr>
        <w:t>m²</w:t>
      </w:r>
      <w:r>
        <w:t>，最大面积2.00</w:t>
      </w:r>
      <w:r>
        <w:rPr>
          <w:rFonts w:hint="eastAsia"/>
          <w:lang w:eastAsia="zh-CN"/>
        </w:rPr>
        <w:t>m²</w:t>
      </w:r>
      <w:r>
        <w:t>；20处露筋，总面积0.20</w:t>
      </w:r>
      <w:r>
        <w:rPr>
          <w:rFonts w:hint="eastAsia"/>
          <w:lang w:eastAsia="zh-CN"/>
        </w:rPr>
        <w:t>m²</w:t>
      </w:r>
      <w:r>
        <w:t>，最大面积0.01</w:t>
      </w:r>
      <w:r>
        <w:rPr>
          <w:rFonts w:hint="eastAsia"/>
          <w:lang w:eastAsia="zh-CN"/>
        </w:rPr>
        <w:t>m²</w:t>
      </w:r>
      <w:r>
        <w:t>。</w:t>
      </w:r>
    </w:p>
    <w:p>
      <w:pPr>
        <w:pStyle w:val="6"/>
        <w:bidi w:val="0"/>
        <w:ind w:left="5484" w:leftChars="0" w:hanging="864" w:firstLineChars="0"/>
      </w:pPr>
      <w:r>
        <w:t>桥梁安全保护区调查结果</w:t>
      </w:r>
    </w:p>
    <w:p>
      <w:pPr>
        <w:spacing w:line="360" w:lineRule="auto"/>
        <w:ind w:firstLine="480" w:firstLineChars="200"/>
        <w:rPr>
          <w:rFonts w:hint="eastAsia"/>
          <w:sz w:val="24"/>
        </w:rPr>
      </w:pPr>
      <w:r>
        <w:rPr>
          <w:rFonts w:hint="eastAsia"/>
          <w:sz w:val="24"/>
        </w:rPr>
        <w:t>桥梁安全保护区周边未见明显异常情况。</w:t>
      </w:r>
    </w:p>
    <w:p>
      <w:pPr>
        <w:pStyle w:val="6"/>
        <w:ind w:left="5484" w:leftChars="0" w:firstLineChars="0"/>
      </w:pPr>
      <w:bookmarkStart w:id="287" w:name="_Toc38613759"/>
      <w:r>
        <w:t>桥梁材质状况检测</w:t>
      </w:r>
      <w:bookmarkEnd w:id="287"/>
      <w:r>
        <w:t>结果</w:t>
      </w:r>
    </w:p>
    <w:p>
      <w:pPr>
        <w:spacing w:line="360" w:lineRule="auto"/>
        <w:ind w:firstLine="480" w:firstLineChars="200"/>
        <w:rPr>
          <w:sz w:val="24"/>
        </w:rPr>
      </w:pPr>
      <w:r>
        <w:rPr>
          <w:sz w:val="24"/>
        </w:rPr>
        <w:t>根据《公路桥梁承载能力检测评定规程》（JTG/T J21-2011）。</w:t>
      </w:r>
      <w:r>
        <w:rPr>
          <w:rFonts w:hint="eastAsia"/>
          <w:sz w:val="24"/>
        </w:rPr>
        <w:t>所测构件中，碳化深度标度均为1，</w:t>
      </w:r>
      <w:r>
        <w:rPr>
          <w:sz w:val="24"/>
        </w:rPr>
        <w:t>钢筋锈蚀电位评定标度为1，钢筋“无锈蚀活动性或锈蚀活动性不确定”。</w:t>
      </w:r>
    </w:p>
    <w:p>
      <w:pPr>
        <w:pStyle w:val="6"/>
        <w:bidi w:val="0"/>
        <w:ind w:left="5484" w:leftChars="0" w:hanging="864" w:firstLineChars="0"/>
      </w:pPr>
      <w:r>
        <w:t>桥梁技术状况评定结果</w:t>
      </w:r>
    </w:p>
    <w:p>
      <w:pPr>
        <w:spacing w:line="360" w:lineRule="auto"/>
        <w:ind w:firstLine="480" w:firstLineChars="200"/>
        <w:rPr>
          <w:sz w:val="24"/>
        </w:rPr>
      </w:pPr>
      <w:r>
        <w:rPr>
          <w:rFonts w:hint="eastAsia"/>
          <w:sz w:val="24"/>
        </w:rPr>
        <w:t>根据《公路桥梁技术状况评定标准》（JTG/T H21-2011），按照分层综合评定与单项指标控制相结合的方法，</w:t>
      </w:r>
      <w:r>
        <w:rPr>
          <w:sz w:val="24"/>
        </w:rPr>
        <w:t>有福村大桥（上行）右幅</w:t>
      </w:r>
      <w:r>
        <w:rPr>
          <w:rFonts w:hint="eastAsia"/>
          <w:sz w:val="24"/>
        </w:rPr>
        <w:t>技术状况评定结果为</w:t>
      </w:r>
      <w:r>
        <w:rPr>
          <w:b/>
          <w:sz w:val="24"/>
        </w:rPr>
        <w:t>2类</w:t>
      </w:r>
      <w:r>
        <w:rPr>
          <w:rFonts w:hint="eastAsia"/>
          <w:sz w:val="24"/>
        </w:rPr>
        <w:t>，处于</w:t>
      </w:r>
      <w:r>
        <w:rPr>
          <w:rFonts w:hint="eastAsia"/>
          <w:b/>
          <w:sz w:val="24"/>
        </w:rPr>
        <w:t>“</w:t>
      </w:r>
      <w:r>
        <w:rPr>
          <w:b/>
          <w:sz w:val="24"/>
        </w:rPr>
        <w:t>有轻微缺损，对桥梁使用功能无影响</w:t>
      </w:r>
      <w:r>
        <w:rPr>
          <w:rFonts w:hint="eastAsia"/>
          <w:b/>
          <w:sz w:val="24"/>
        </w:rPr>
        <w:t>”</w:t>
      </w:r>
      <w:r>
        <w:rPr>
          <w:rFonts w:hint="eastAsia"/>
          <w:sz w:val="24"/>
        </w:rPr>
        <w:t>状态。</w:t>
      </w:r>
    </w:p>
    <w:p>
      <w:pPr>
        <w:pStyle w:val="5"/>
        <w:bidi w:val="0"/>
        <w:ind w:left="5340" w:leftChars="0" w:hanging="720" w:firstLineChars="0"/>
      </w:pPr>
      <w:r>
        <w:t>建议</w:t>
      </w:r>
    </w:p>
    <w:p>
      <w:pPr>
        <w:spacing w:line="360" w:lineRule="auto"/>
        <w:ind w:firstLine="600" w:firstLineChars="250"/>
        <w:rPr>
          <w:sz w:val="24"/>
        </w:rPr>
      </w:pPr>
      <w:r>
        <w:rPr>
          <w:sz w:val="24"/>
        </w:rPr>
        <w:t>根据检测结果及相关规范，对本桥提出以下建议：</w:t>
      </w:r>
    </w:p>
    <w:p>
      <w:pPr>
        <w:spacing w:line="360" w:lineRule="auto"/>
        <w:ind w:firstLine="480" w:firstLineChars="200"/>
        <w:rPr>
          <w:sz w:val="24"/>
        </w:rPr>
      </w:pPr>
      <w:r>
        <w:rPr>
          <w:rFonts w:hint="eastAsia"/>
          <w:sz w:val="24"/>
        </w:rPr>
        <w:t>（1）建议择期采用环氧砂浆修复处治；</w:t>
      </w:r>
    </w:p>
    <w:p>
      <w:pPr>
        <w:spacing w:line="360" w:lineRule="auto"/>
        <w:ind w:firstLine="480" w:firstLineChars="200"/>
        <w:rPr>
          <w:sz w:val="24"/>
        </w:rPr>
      </w:pPr>
      <w:r>
        <w:rPr>
          <w:rFonts w:hint="eastAsia"/>
          <w:sz w:val="24"/>
        </w:rPr>
        <w:t>（2）建议调整</w:t>
      </w:r>
      <w:r>
        <w:rPr>
          <w:rFonts w:hint="eastAsia"/>
          <w:sz w:val="24"/>
          <w:lang w:val="en-US" w:eastAsia="zh-CN"/>
        </w:rPr>
        <w:t>支座</w:t>
      </w:r>
      <w:r>
        <w:rPr>
          <w:rFonts w:hint="eastAsia"/>
          <w:sz w:val="24"/>
        </w:rPr>
        <w:t>复位；</w:t>
      </w:r>
    </w:p>
    <w:p>
      <w:pPr>
        <w:spacing w:line="360" w:lineRule="auto"/>
        <w:ind w:firstLine="480" w:firstLineChars="200"/>
        <w:rPr>
          <w:sz w:val="24"/>
        </w:rPr>
      </w:pPr>
      <w:r>
        <w:rPr>
          <w:rFonts w:hint="eastAsia"/>
          <w:sz w:val="24"/>
        </w:rPr>
        <w:t>（</w:t>
      </w:r>
      <w:r>
        <w:rPr>
          <w:rFonts w:hint="eastAsia"/>
          <w:sz w:val="24"/>
          <w:lang w:val="en-US" w:eastAsia="zh-CN"/>
        </w:rPr>
        <w:t>3</w:t>
      </w:r>
      <w:r>
        <w:rPr>
          <w:rFonts w:hint="eastAsia"/>
          <w:sz w:val="24"/>
        </w:rPr>
        <w:t>）建议采用钢纤维混凝土修复；</w:t>
      </w:r>
    </w:p>
    <w:p>
      <w:pPr>
        <w:spacing w:line="360" w:lineRule="auto"/>
        <w:ind w:firstLine="480" w:firstLineChars="200"/>
      </w:pPr>
      <w:r>
        <w:rPr>
          <w:sz w:val="24"/>
        </w:rPr>
        <w:t>（</w:t>
      </w:r>
      <w:r>
        <w:rPr>
          <w:rFonts w:hint="eastAsia"/>
          <w:sz w:val="24"/>
          <w:lang w:val="en-US" w:eastAsia="zh-CN"/>
        </w:rPr>
        <w:t>4</w:t>
      </w:r>
      <w:r>
        <w:rPr>
          <w:sz w:val="24"/>
        </w:rPr>
        <w:t>）建议养护管理部门加大日常巡查力度，及时发现桥梁运营过程中出现的各种隐患，及时制定桥梁应急预案，及时进行处治，确保桥梁安全。</w:t>
      </w:r>
    </w:p>
    <w:sectPr>
      <w:footerReference r:id="rId3" w:type="default"/>
      <w:pgSz w:w="11906" w:h="16838"/>
      <w:pgMar w:top="1247" w:right="1134" w:bottom="1247" w:left="1418" w:header="567" w:footer="850"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楷体_GB2312" w:eastAsia="楷体_GB2312"/>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972185" cy="147955"/>
              <wp:effectExtent l="0" t="0" r="0" b="0"/>
              <wp:wrapNone/>
              <wp:docPr id="100" name="文本框 102"/>
              <wp:cNvGraphicFramePr/>
              <a:graphic xmlns:a="http://schemas.openxmlformats.org/drawingml/2006/main">
                <a:graphicData uri="http://schemas.microsoft.com/office/word/2010/wordprocessingShape">
                  <wps:wsp>
                    <wps:cNvSpPr txBox="1"/>
                    <wps:spPr bwMode="auto">
                      <a:xfrm>
                        <a:off x="0" y="0"/>
                        <a:ext cx="972185" cy="147955"/>
                      </a:xfrm>
                      <a:prstGeom prst="rect">
                        <a:avLst/>
                      </a:prstGeom>
                      <a:noFill/>
                      <a:ln>
                        <a:noFill/>
                      </a:ln>
                      <a:effectLst/>
                    </wps:spPr>
                    <wps:txbx>
                      <w:txbxContent>
                        <w:p>
                          <w:pPr>
                            <w:pStyle w:val="2"/>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共</w:t>
                          </w:r>
                          <w:r>
                            <w:rPr>
                              <w:rFonts w:hint="eastAsia"/>
                              <w:lang w:val="en-US" w:eastAsia="zh-CN"/>
                            </w:rPr>
                            <w:t xml:space="preserve"> 75</w:t>
                          </w:r>
                          <w:r>
                            <w:rPr>
                              <w:rFonts w:hint="eastAsia"/>
                            </w:rPr>
                            <w:t xml:space="preserve"> 页</w:t>
                          </w:r>
                        </w:p>
                      </w:txbxContent>
                    </wps:txbx>
                    <wps:bodyPr rot="0" vert="horz" wrap="none" lIns="0" tIns="0" rIns="0" bIns="0" anchor="t" anchorCtr="0" upright="1">
                      <a:spAutoFit/>
                    </wps:bodyPr>
                  </wps:wsp>
                </a:graphicData>
              </a:graphic>
            </wp:anchor>
          </w:drawing>
        </mc:Choice>
        <mc:Fallback>
          <w:pict>
            <v:shape id="文本框 102" o:spid="_x0000_s1026" o:spt="202" type="#_x0000_t202" style="position:absolute;left:0pt;margin-top:0pt;height:11.65pt;width:76.55pt;mso-position-horizontal:center;mso-position-horizontal-relative:margin;mso-wrap-style:none;z-index:251659264;mso-width-relative:page;mso-height-relative:page;" filled="f" stroked="f" coordsize="21600,21600" o:gfxdata="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0naTQ0gAAAAQBAAAPAAAAAAAAAAEAIAAAACIAAABkcnMvZG93bnJldi54bWxQSwECFAAU&#10;AAAACACHTuJAtvy9qPcBAADkAwAADgAAAAAAAAABACAAAAAhAQAAZHJzL2Uyb0RvYy54bWxQSwUG&#10;AAAAAAYABgBZAQAAigUAAAAA&#10;">
              <v:fill on="f" focussize="0,0"/>
              <v:stroke on="f"/>
              <v:imagedata o:title=""/>
              <o:lock v:ext="edit" aspectratio="f"/>
              <v:textbox inset="0mm,0mm,0mm,0mm" style="mso-fit-shape-to-text:t;">
                <w:txbxContent>
                  <w:p>
                    <w:pPr>
                      <w:pStyle w:val="2"/>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共</w:t>
                    </w:r>
                    <w:r>
                      <w:rPr>
                        <w:rFonts w:hint="eastAsia"/>
                        <w:lang w:val="en-US" w:eastAsia="zh-CN"/>
                      </w:rPr>
                      <w:t xml:space="preserve"> 75</w:t>
                    </w:r>
                    <w:r>
                      <w:rPr>
                        <w:rFonts w:hint="eastAsia"/>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453A3D"/>
    <w:multiLevelType w:val="multilevel"/>
    <w:tmpl w:val="CC453A3D"/>
    <w:lvl w:ilvl="0" w:tentative="0">
      <w:start w:val="48"/>
      <w:numFmt w:val="chineseCounting"/>
      <w:pStyle w:val="3"/>
      <w:suff w:val="space"/>
      <w:lvlText w:val="%1"/>
      <w:lvlJc w:val="left"/>
      <w:pPr>
        <w:tabs>
          <w:tab w:val="left" w:pos="0"/>
        </w:tabs>
        <w:ind w:left="5052" w:hanging="432"/>
      </w:pPr>
      <w:rPr>
        <w:rFonts w:hint="eastAsia"/>
      </w:rPr>
    </w:lvl>
    <w:lvl w:ilvl="1" w:tentative="0">
      <w:start w:val="1"/>
      <w:numFmt w:val="decimal"/>
      <w:pStyle w:val="4"/>
      <w:isLgl/>
      <w:suff w:val="space"/>
      <w:lvlText w:val="%1.%2"/>
      <w:lvlJc w:val="left"/>
      <w:pPr>
        <w:ind w:left="5196" w:hanging="576"/>
      </w:pPr>
      <w:rPr>
        <w:rFonts w:hint="eastAsia"/>
      </w:rPr>
    </w:lvl>
    <w:lvl w:ilvl="2" w:tentative="0">
      <w:start w:val="1"/>
      <w:numFmt w:val="decimal"/>
      <w:pStyle w:val="5"/>
      <w:isLgl/>
      <w:suff w:val="space"/>
      <w:lvlText w:val="%1.%2.%3"/>
      <w:lvlJc w:val="left"/>
      <w:pPr>
        <w:ind w:left="5340" w:hanging="720"/>
      </w:pPr>
      <w:rPr>
        <w:rFonts w:hint="eastAsia"/>
      </w:rPr>
    </w:lvl>
    <w:lvl w:ilvl="3" w:tentative="0">
      <w:start w:val="1"/>
      <w:numFmt w:val="decimal"/>
      <w:pStyle w:val="6"/>
      <w:isLgl/>
      <w:suff w:val="space"/>
      <w:lvlText w:val="%1.%2.%3.%4"/>
      <w:lvlJc w:val="left"/>
      <w:pPr>
        <w:ind w:left="5484" w:hanging="864"/>
      </w:pPr>
      <w:rPr>
        <w:rFonts w:hint="eastAsia"/>
      </w:rPr>
    </w:lvl>
    <w:lvl w:ilvl="4" w:tentative="0">
      <w:start w:val="1"/>
      <w:numFmt w:val="decimal"/>
      <w:pStyle w:val="7"/>
      <w:lvlText w:val="%1.%2.%3.%4.%5"/>
      <w:lvlJc w:val="left"/>
      <w:pPr>
        <w:ind w:left="5628" w:hanging="1008"/>
      </w:pPr>
      <w:rPr>
        <w:rFonts w:hint="eastAsia"/>
      </w:rPr>
    </w:lvl>
    <w:lvl w:ilvl="5" w:tentative="0">
      <w:start w:val="1"/>
      <w:numFmt w:val="decimal"/>
      <w:pStyle w:val="8"/>
      <w:lvlText w:val="%1.%2.%3.%4.%5.%6"/>
      <w:lvlJc w:val="left"/>
      <w:pPr>
        <w:ind w:left="5772" w:hanging="1152"/>
      </w:pPr>
      <w:rPr>
        <w:rFonts w:hint="eastAsia"/>
      </w:rPr>
    </w:lvl>
    <w:lvl w:ilvl="6" w:tentative="0">
      <w:start w:val="1"/>
      <w:numFmt w:val="decimal"/>
      <w:pStyle w:val="9"/>
      <w:lvlText w:val="%1.%2.%3.%4.%5.%6.%7"/>
      <w:lvlJc w:val="left"/>
      <w:pPr>
        <w:ind w:left="5916" w:hanging="1296"/>
      </w:pPr>
      <w:rPr>
        <w:rFonts w:hint="eastAsia"/>
      </w:rPr>
    </w:lvl>
    <w:lvl w:ilvl="7" w:tentative="0">
      <w:start w:val="1"/>
      <w:numFmt w:val="decimal"/>
      <w:pStyle w:val="10"/>
      <w:lvlText w:val="%1.%2.%3.%4.%5.%6.%7.%8"/>
      <w:lvlJc w:val="left"/>
      <w:pPr>
        <w:ind w:left="6060" w:hanging="1440"/>
      </w:pPr>
      <w:rPr>
        <w:rFonts w:hint="eastAsia"/>
      </w:rPr>
    </w:lvl>
    <w:lvl w:ilvl="8" w:tentative="0">
      <w:start w:val="1"/>
      <w:numFmt w:val="decimal"/>
      <w:pStyle w:val="11"/>
      <w:lvlText w:val="%1.%2.%3.%4.%5.%6.%7.%8.%9"/>
      <w:lvlJc w:val="left"/>
      <w:pPr>
        <w:ind w:left="6204" w:hanging="1584"/>
      </w:pPr>
      <w:rPr>
        <w:rFonts w:hint="eastAsia"/>
      </w:rPr>
    </w:lvl>
  </w:abstractNum>
  <w:abstractNum w:abstractNumId="1">
    <w:nsid w:val="2F865B65"/>
    <w:multiLevelType w:val="multilevel"/>
    <w:tmpl w:val="2F865B65"/>
    <w:lvl w:ilvl="0" w:tentative="0">
      <w:start w:val="1"/>
      <w:numFmt w:val="decimal"/>
      <w:pStyle w:val="101"/>
      <w:lvlText w:val="%1."/>
      <w:lvlJc w:val="left"/>
      <w:pPr>
        <w:tabs>
          <w:tab w:val="left" w:pos="210"/>
        </w:tabs>
        <w:ind w:left="-210" w:firstLine="420"/>
      </w:pPr>
      <w:rPr>
        <w:rFonts w:hint="eastAsia" w:eastAsia="宋体"/>
        <w:b w:val="0"/>
        <w:i w:val="0"/>
        <w:sz w:val="21"/>
        <w:szCs w:val="21"/>
      </w:rPr>
    </w:lvl>
    <w:lvl w:ilvl="1" w:tentative="0">
      <w:start w:val="1"/>
      <w:numFmt w:val="lowerLetter"/>
      <w:lvlText w:val="%2)"/>
      <w:lvlJc w:val="left"/>
      <w:pPr>
        <w:tabs>
          <w:tab w:val="left" w:pos="630"/>
        </w:tabs>
        <w:ind w:left="630" w:hanging="420"/>
      </w:pPr>
    </w:lvl>
    <w:lvl w:ilvl="2" w:tentative="0">
      <w:start w:val="1"/>
      <w:numFmt w:val="lowerRoman"/>
      <w:lvlText w:val="%3."/>
      <w:lvlJc w:val="right"/>
      <w:pPr>
        <w:tabs>
          <w:tab w:val="left" w:pos="1050"/>
        </w:tabs>
        <w:ind w:left="1050" w:hanging="420"/>
      </w:pPr>
    </w:lvl>
    <w:lvl w:ilvl="3" w:tentative="0">
      <w:start w:val="1"/>
      <w:numFmt w:val="decimal"/>
      <w:lvlText w:val="%4."/>
      <w:lvlJc w:val="left"/>
      <w:pPr>
        <w:tabs>
          <w:tab w:val="left" w:pos="1470"/>
        </w:tabs>
        <w:ind w:left="1470" w:hanging="420"/>
      </w:p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2">
    <w:nsid w:val="5C5C7E61"/>
    <w:multiLevelType w:val="multilevel"/>
    <w:tmpl w:val="5C5C7E61"/>
    <w:lvl w:ilvl="0" w:tentative="0">
      <w:start w:val="1"/>
      <w:numFmt w:val="bullet"/>
      <w:pStyle w:val="93"/>
      <w:lvlText w:val=""/>
      <w:lvlJc w:val="left"/>
      <w:pPr>
        <w:tabs>
          <w:tab w:val="left" w:pos="285"/>
        </w:tabs>
        <w:ind w:left="703" w:hanging="283"/>
      </w:pPr>
      <w:rPr>
        <w:rFonts w:hint="default" w:ascii="Wingdings" w:hAnsi="Wingdings"/>
        <w:b/>
        <w:i w:val="0"/>
        <w:color w:val="auto"/>
        <w:sz w:val="16"/>
        <w:szCs w:val="16"/>
      </w:rPr>
    </w:lvl>
    <w:lvl w:ilvl="1" w:tentative="0">
      <w:start w:val="1"/>
      <w:numFmt w:val="decimal"/>
      <w:isLgl/>
      <w:suff w:val="space"/>
      <w:lvlText w:val="%1.%2"/>
      <w:lvlJc w:val="left"/>
      <w:pPr>
        <w:ind w:left="0" w:firstLine="0"/>
      </w:pPr>
      <w:rPr>
        <w:rFonts w:hint="default" w:ascii="Times New Roman" w:hAnsi="Times New Roman" w:eastAsia="黑体" w:cs="Times New Roman"/>
        <w:sz w:val="30"/>
        <w:szCs w:val="30"/>
      </w:rPr>
    </w:lvl>
    <w:lvl w:ilvl="2" w:tentative="0">
      <w:start w:val="1"/>
      <w:numFmt w:val="decimal"/>
      <w:isLgl/>
      <w:suff w:val="space"/>
      <w:lvlText w:val="%1.%2.%3"/>
      <w:lvlJc w:val="left"/>
      <w:pPr>
        <w:ind w:left="0" w:firstLine="0"/>
      </w:pPr>
      <w:rPr>
        <w:rFonts w:hint="default" w:ascii="Times New Roman" w:hAnsi="Times New Roman" w:eastAsia="黑体" w:cs="Times New Roman"/>
        <w:sz w:val="28"/>
        <w:szCs w:val="28"/>
      </w:rPr>
    </w:lvl>
    <w:lvl w:ilvl="3" w:tentative="0">
      <w:start w:val="1"/>
      <w:numFmt w:val="decimal"/>
      <w:lvlText w:val="%1.%2.%3.%4"/>
      <w:lvlJc w:val="left"/>
      <w:pPr>
        <w:tabs>
          <w:tab w:val="left" w:pos="0"/>
        </w:tabs>
        <w:ind w:left="0" w:firstLine="0"/>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
    <w:nsid w:val="6DEE06E0"/>
    <w:multiLevelType w:val="multilevel"/>
    <w:tmpl w:val="6DEE06E0"/>
    <w:lvl w:ilvl="0" w:tentative="0">
      <w:start w:val="1"/>
      <w:numFmt w:val="bullet"/>
      <w:pStyle w:val="94"/>
      <w:lvlText w:val=""/>
      <w:lvlJc w:val="left"/>
      <w:pPr>
        <w:tabs>
          <w:tab w:val="left" w:pos="767"/>
        </w:tabs>
        <w:ind w:left="767" w:hanging="285"/>
      </w:pPr>
      <w:rPr>
        <w:rFonts w:hint="default" w:ascii="Wingdings" w:hAnsi="Wingdings"/>
        <w:sz w:val="16"/>
        <w:szCs w:val="16"/>
      </w:rPr>
    </w:lvl>
    <w:lvl w:ilvl="1" w:tentative="0">
      <w:start w:val="1"/>
      <w:numFmt w:val="decimal"/>
      <w:lvlText w:val="%2."/>
      <w:lvlJc w:val="left"/>
      <w:pPr>
        <w:tabs>
          <w:tab w:val="left" w:pos="840"/>
        </w:tabs>
        <w:ind w:left="840" w:hanging="420"/>
      </w:pPr>
      <w:rPr>
        <w:rFonts w:hint="default"/>
        <w:sz w:val="16"/>
        <w:szCs w:val="16"/>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
    <w:nsid w:val="73167091"/>
    <w:multiLevelType w:val="multilevel"/>
    <w:tmpl w:val="73167091"/>
    <w:lvl w:ilvl="0" w:tentative="0">
      <w:start w:val="1"/>
      <w:numFmt w:val="decimal"/>
      <w:pStyle w:val="103"/>
      <w:lvlText w:val="[%1]"/>
      <w:lvlJc w:val="left"/>
      <w:pPr>
        <w:tabs>
          <w:tab w:val="left" w:pos="510"/>
        </w:tabs>
        <w:ind w:left="510" w:hanging="51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QxYmMzNTBmZjA2ZTllNzk4YzgzYzY0NjZmM2JlZDUifQ=="/>
  </w:docVars>
  <w:rsids>
    <w:rsidRoot w:val="00172A27"/>
    <w:rsid w:val="00001274"/>
    <w:rsid w:val="00001A9A"/>
    <w:rsid w:val="00001E65"/>
    <w:rsid w:val="00004178"/>
    <w:rsid w:val="000063F4"/>
    <w:rsid w:val="00006949"/>
    <w:rsid w:val="00007212"/>
    <w:rsid w:val="0001236A"/>
    <w:rsid w:val="0001697E"/>
    <w:rsid w:val="000178E9"/>
    <w:rsid w:val="00020006"/>
    <w:rsid w:val="00022420"/>
    <w:rsid w:val="00023E75"/>
    <w:rsid w:val="00024060"/>
    <w:rsid w:val="00025253"/>
    <w:rsid w:val="00025C2D"/>
    <w:rsid w:val="000342D2"/>
    <w:rsid w:val="00040A4B"/>
    <w:rsid w:val="00043127"/>
    <w:rsid w:val="00043681"/>
    <w:rsid w:val="0004483B"/>
    <w:rsid w:val="0004622F"/>
    <w:rsid w:val="00052043"/>
    <w:rsid w:val="00053CE3"/>
    <w:rsid w:val="00053EAC"/>
    <w:rsid w:val="000546C7"/>
    <w:rsid w:val="00055F18"/>
    <w:rsid w:val="000576E2"/>
    <w:rsid w:val="00057EC5"/>
    <w:rsid w:val="0006247D"/>
    <w:rsid w:val="000647EF"/>
    <w:rsid w:val="00064873"/>
    <w:rsid w:val="00065EA1"/>
    <w:rsid w:val="00067E78"/>
    <w:rsid w:val="0007211F"/>
    <w:rsid w:val="00072C4E"/>
    <w:rsid w:val="000736AA"/>
    <w:rsid w:val="00073CB6"/>
    <w:rsid w:val="00074E94"/>
    <w:rsid w:val="00076578"/>
    <w:rsid w:val="000766D5"/>
    <w:rsid w:val="000766D6"/>
    <w:rsid w:val="00077D30"/>
    <w:rsid w:val="00081194"/>
    <w:rsid w:val="00081FC5"/>
    <w:rsid w:val="000821B3"/>
    <w:rsid w:val="0008577C"/>
    <w:rsid w:val="0008657A"/>
    <w:rsid w:val="0009030E"/>
    <w:rsid w:val="0009084E"/>
    <w:rsid w:val="000928DE"/>
    <w:rsid w:val="00093DC2"/>
    <w:rsid w:val="00095E79"/>
    <w:rsid w:val="000A153A"/>
    <w:rsid w:val="000A2189"/>
    <w:rsid w:val="000A313C"/>
    <w:rsid w:val="000A35FF"/>
    <w:rsid w:val="000A61FE"/>
    <w:rsid w:val="000A6D1A"/>
    <w:rsid w:val="000A7496"/>
    <w:rsid w:val="000B12A5"/>
    <w:rsid w:val="000B24E8"/>
    <w:rsid w:val="000B4636"/>
    <w:rsid w:val="000B4DD4"/>
    <w:rsid w:val="000B66BB"/>
    <w:rsid w:val="000C04ED"/>
    <w:rsid w:val="000C0A4B"/>
    <w:rsid w:val="000C1DC5"/>
    <w:rsid w:val="000C1F0B"/>
    <w:rsid w:val="000C3784"/>
    <w:rsid w:val="000C3E7F"/>
    <w:rsid w:val="000C4B14"/>
    <w:rsid w:val="000D1C37"/>
    <w:rsid w:val="000D28DB"/>
    <w:rsid w:val="000D557E"/>
    <w:rsid w:val="000E0CBB"/>
    <w:rsid w:val="000E38F3"/>
    <w:rsid w:val="000E4859"/>
    <w:rsid w:val="000E64D5"/>
    <w:rsid w:val="000F06FB"/>
    <w:rsid w:val="000F5944"/>
    <w:rsid w:val="000F640E"/>
    <w:rsid w:val="00100909"/>
    <w:rsid w:val="00113587"/>
    <w:rsid w:val="001135FE"/>
    <w:rsid w:val="00114F1F"/>
    <w:rsid w:val="001219F5"/>
    <w:rsid w:val="00122FD6"/>
    <w:rsid w:val="00123A7F"/>
    <w:rsid w:val="00126D12"/>
    <w:rsid w:val="001271D4"/>
    <w:rsid w:val="001278DC"/>
    <w:rsid w:val="0013123B"/>
    <w:rsid w:val="00131ACC"/>
    <w:rsid w:val="00132050"/>
    <w:rsid w:val="0013490D"/>
    <w:rsid w:val="0014176A"/>
    <w:rsid w:val="00141F44"/>
    <w:rsid w:val="00143369"/>
    <w:rsid w:val="00143AEA"/>
    <w:rsid w:val="00143E54"/>
    <w:rsid w:val="00147789"/>
    <w:rsid w:val="001507C7"/>
    <w:rsid w:val="00151306"/>
    <w:rsid w:val="00153C37"/>
    <w:rsid w:val="0015517D"/>
    <w:rsid w:val="00155F68"/>
    <w:rsid w:val="001561D3"/>
    <w:rsid w:val="00156677"/>
    <w:rsid w:val="001567CC"/>
    <w:rsid w:val="00156910"/>
    <w:rsid w:val="00160109"/>
    <w:rsid w:val="001604AC"/>
    <w:rsid w:val="001612D2"/>
    <w:rsid w:val="001629D6"/>
    <w:rsid w:val="00162AC7"/>
    <w:rsid w:val="00167907"/>
    <w:rsid w:val="001725EA"/>
    <w:rsid w:val="00172A27"/>
    <w:rsid w:val="00172A61"/>
    <w:rsid w:val="00172D65"/>
    <w:rsid w:val="00174A61"/>
    <w:rsid w:val="001756C3"/>
    <w:rsid w:val="001759F4"/>
    <w:rsid w:val="00176BA8"/>
    <w:rsid w:val="00176CC1"/>
    <w:rsid w:val="00176D81"/>
    <w:rsid w:val="00177CCE"/>
    <w:rsid w:val="00180DB1"/>
    <w:rsid w:val="001813CE"/>
    <w:rsid w:val="001864B7"/>
    <w:rsid w:val="00186C5A"/>
    <w:rsid w:val="00190D45"/>
    <w:rsid w:val="001917FA"/>
    <w:rsid w:val="00191B6B"/>
    <w:rsid w:val="00193403"/>
    <w:rsid w:val="00196A94"/>
    <w:rsid w:val="001A0363"/>
    <w:rsid w:val="001A16D1"/>
    <w:rsid w:val="001A1FD6"/>
    <w:rsid w:val="001A4B2F"/>
    <w:rsid w:val="001A6E94"/>
    <w:rsid w:val="001A7A83"/>
    <w:rsid w:val="001B01FF"/>
    <w:rsid w:val="001B073D"/>
    <w:rsid w:val="001B19AC"/>
    <w:rsid w:val="001B364A"/>
    <w:rsid w:val="001B37C5"/>
    <w:rsid w:val="001B60AF"/>
    <w:rsid w:val="001B6761"/>
    <w:rsid w:val="001B7D33"/>
    <w:rsid w:val="001B7F3A"/>
    <w:rsid w:val="001C041E"/>
    <w:rsid w:val="001C1040"/>
    <w:rsid w:val="001C195D"/>
    <w:rsid w:val="001C1EBE"/>
    <w:rsid w:val="001C2411"/>
    <w:rsid w:val="001C2940"/>
    <w:rsid w:val="001C3935"/>
    <w:rsid w:val="001C5B7D"/>
    <w:rsid w:val="001C6A53"/>
    <w:rsid w:val="001D13D6"/>
    <w:rsid w:val="001D2EE0"/>
    <w:rsid w:val="001D3199"/>
    <w:rsid w:val="001D585F"/>
    <w:rsid w:val="001D5934"/>
    <w:rsid w:val="001D7AD5"/>
    <w:rsid w:val="001E0B17"/>
    <w:rsid w:val="001E1AD5"/>
    <w:rsid w:val="001E3E0F"/>
    <w:rsid w:val="001E4CC8"/>
    <w:rsid w:val="001E5E66"/>
    <w:rsid w:val="001E605D"/>
    <w:rsid w:val="001E7034"/>
    <w:rsid w:val="001E7653"/>
    <w:rsid w:val="001F289E"/>
    <w:rsid w:val="001F33BF"/>
    <w:rsid w:val="001F370D"/>
    <w:rsid w:val="001F4086"/>
    <w:rsid w:val="001F50E4"/>
    <w:rsid w:val="001F6090"/>
    <w:rsid w:val="00200D50"/>
    <w:rsid w:val="00201BC3"/>
    <w:rsid w:val="00206007"/>
    <w:rsid w:val="00210B11"/>
    <w:rsid w:val="00213593"/>
    <w:rsid w:val="00214375"/>
    <w:rsid w:val="00214FAF"/>
    <w:rsid w:val="00222BBA"/>
    <w:rsid w:val="00223FE3"/>
    <w:rsid w:val="002247B3"/>
    <w:rsid w:val="0022550B"/>
    <w:rsid w:val="00226995"/>
    <w:rsid w:val="00236E5C"/>
    <w:rsid w:val="00240DF1"/>
    <w:rsid w:val="00242238"/>
    <w:rsid w:val="002423C3"/>
    <w:rsid w:val="00252D0A"/>
    <w:rsid w:val="0025480E"/>
    <w:rsid w:val="00255262"/>
    <w:rsid w:val="00255320"/>
    <w:rsid w:val="00257F6B"/>
    <w:rsid w:val="00261A91"/>
    <w:rsid w:val="00262522"/>
    <w:rsid w:val="00263772"/>
    <w:rsid w:val="002719D9"/>
    <w:rsid w:val="00273348"/>
    <w:rsid w:val="002733BC"/>
    <w:rsid w:val="00276BAB"/>
    <w:rsid w:val="00276D75"/>
    <w:rsid w:val="0027709E"/>
    <w:rsid w:val="00277817"/>
    <w:rsid w:val="00280299"/>
    <w:rsid w:val="00281242"/>
    <w:rsid w:val="00284953"/>
    <w:rsid w:val="00286C0A"/>
    <w:rsid w:val="00291696"/>
    <w:rsid w:val="0029480B"/>
    <w:rsid w:val="00294E14"/>
    <w:rsid w:val="002965F9"/>
    <w:rsid w:val="00297901"/>
    <w:rsid w:val="002A0BD6"/>
    <w:rsid w:val="002A26F3"/>
    <w:rsid w:val="002A5AE3"/>
    <w:rsid w:val="002A5E52"/>
    <w:rsid w:val="002A7FCD"/>
    <w:rsid w:val="002B05DF"/>
    <w:rsid w:val="002B11F4"/>
    <w:rsid w:val="002B23A6"/>
    <w:rsid w:val="002B3CD0"/>
    <w:rsid w:val="002B6698"/>
    <w:rsid w:val="002B6F0D"/>
    <w:rsid w:val="002C0AEB"/>
    <w:rsid w:val="002C4B07"/>
    <w:rsid w:val="002C61E7"/>
    <w:rsid w:val="002C6244"/>
    <w:rsid w:val="002C78A8"/>
    <w:rsid w:val="002D0A1F"/>
    <w:rsid w:val="002D0C5F"/>
    <w:rsid w:val="002D2663"/>
    <w:rsid w:val="002D36A3"/>
    <w:rsid w:val="002D4623"/>
    <w:rsid w:val="002D5317"/>
    <w:rsid w:val="002D7842"/>
    <w:rsid w:val="002E02A9"/>
    <w:rsid w:val="002E14E1"/>
    <w:rsid w:val="002E6718"/>
    <w:rsid w:val="002E6ECA"/>
    <w:rsid w:val="002E76CD"/>
    <w:rsid w:val="002F1BEC"/>
    <w:rsid w:val="002F5B60"/>
    <w:rsid w:val="002F6BE7"/>
    <w:rsid w:val="002F7360"/>
    <w:rsid w:val="003033B0"/>
    <w:rsid w:val="0030397D"/>
    <w:rsid w:val="00306A5D"/>
    <w:rsid w:val="003105ED"/>
    <w:rsid w:val="00310A75"/>
    <w:rsid w:val="0031186E"/>
    <w:rsid w:val="00312882"/>
    <w:rsid w:val="00312CE7"/>
    <w:rsid w:val="00312F0A"/>
    <w:rsid w:val="00313F64"/>
    <w:rsid w:val="00314477"/>
    <w:rsid w:val="00315DBF"/>
    <w:rsid w:val="00316724"/>
    <w:rsid w:val="003169F2"/>
    <w:rsid w:val="00317338"/>
    <w:rsid w:val="003176B8"/>
    <w:rsid w:val="0032014C"/>
    <w:rsid w:val="00321ACE"/>
    <w:rsid w:val="00321E60"/>
    <w:rsid w:val="00323DD7"/>
    <w:rsid w:val="00327017"/>
    <w:rsid w:val="0033058C"/>
    <w:rsid w:val="00332248"/>
    <w:rsid w:val="0033319C"/>
    <w:rsid w:val="00334EF2"/>
    <w:rsid w:val="0033536E"/>
    <w:rsid w:val="00336895"/>
    <w:rsid w:val="00336C80"/>
    <w:rsid w:val="0034047E"/>
    <w:rsid w:val="00341995"/>
    <w:rsid w:val="00345CE2"/>
    <w:rsid w:val="0034738B"/>
    <w:rsid w:val="00350D08"/>
    <w:rsid w:val="00351255"/>
    <w:rsid w:val="00354581"/>
    <w:rsid w:val="00355305"/>
    <w:rsid w:val="003555D1"/>
    <w:rsid w:val="0036031A"/>
    <w:rsid w:val="00363C0E"/>
    <w:rsid w:val="00365A31"/>
    <w:rsid w:val="00373E70"/>
    <w:rsid w:val="00376AB2"/>
    <w:rsid w:val="003805D6"/>
    <w:rsid w:val="00380AF9"/>
    <w:rsid w:val="0038409F"/>
    <w:rsid w:val="00384FC9"/>
    <w:rsid w:val="00385067"/>
    <w:rsid w:val="003859A4"/>
    <w:rsid w:val="003861EB"/>
    <w:rsid w:val="003907E1"/>
    <w:rsid w:val="003913FF"/>
    <w:rsid w:val="0039432E"/>
    <w:rsid w:val="00396AA9"/>
    <w:rsid w:val="00396AF6"/>
    <w:rsid w:val="003974E6"/>
    <w:rsid w:val="003A1175"/>
    <w:rsid w:val="003A20A2"/>
    <w:rsid w:val="003A226D"/>
    <w:rsid w:val="003A2EAF"/>
    <w:rsid w:val="003A34D8"/>
    <w:rsid w:val="003A3F85"/>
    <w:rsid w:val="003A7971"/>
    <w:rsid w:val="003B103C"/>
    <w:rsid w:val="003B1598"/>
    <w:rsid w:val="003B1837"/>
    <w:rsid w:val="003B1AE1"/>
    <w:rsid w:val="003B1B42"/>
    <w:rsid w:val="003B247D"/>
    <w:rsid w:val="003B2C04"/>
    <w:rsid w:val="003B31FD"/>
    <w:rsid w:val="003B44D4"/>
    <w:rsid w:val="003B48F0"/>
    <w:rsid w:val="003B493B"/>
    <w:rsid w:val="003B5AB6"/>
    <w:rsid w:val="003B5B2D"/>
    <w:rsid w:val="003B7EAB"/>
    <w:rsid w:val="003C12EE"/>
    <w:rsid w:val="003C1769"/>
    <w:rsid w:val="003C2E2C"/>
    <w:rsid w:val="003C527E"/>
    <w:rsid w:val="003C6C23"/>
    <w:rsid w:val="003C6DFD"/>
    <w:rsid w:val="003C7660"/>
    <w:rsid w:val="003D28AC"/>
    <w:rsid w:val="003D3141"/>
    <w:rsid w:val="003D5403"/>
    <w:rsid w:val="003D6727"/>
    <w:rsid w:val="003D7D9E"/>
    <w:rsid w:val="003E0EEC"/>
    <w:rsid w:val="003E1CFF"/>
    <w:rsid w:val="003E4653"/>
    <w:rsid w:val="003E4E51"/>
    <w:rsid w:val="003E6555"/>
    <w:rsid w:val="003E7AE7"/>
    <w:rsid w:val="003F135A"/>
    <w:rsid w:val="003F25D5"/>
    <w:rsid w:val="0040201A"/>
    <w:rsid w:val="004038D1"/>
    <w:rsid w:val="00405A04"/>
    <w:rsid w:val="00406855"/>
    <w:rsid w:val="0041016F"/>
    <w:rsid w:val="00410B70"/>
    <w:rsid w:val="00411208"/>
    <w:rsid w:val="00412555"/>
    <w:rsid w:val="00412966"/>
    <w:rsid w:val="0041487B"/>
    <w:rsid w:val="00415AA6"/>
    <w:rsid w:val="00422207"/>
    <w:rsid w:val="00425091"/>
    <w:rsid w:val="00426BEE"/>
    <w:rsid w:val="00430D85"/>
    <w:rsid w:val="00431DF7"/>
    <w:rsid w:val="00433F95"/>
    <w:rsid w:val="004344CF"/>
    <w:rsid w:val="004361C1"/>
    <w:rsid w:val="0043678F"/>
    <w:rsid w:val="00441D0C"/>
    <w:rsid w:val="00445F0E"/>
    <w:rsid w:val="00447C15"/>
    <w:rsid w:val="00447ECD"/>
    <w:rsid w:val="004510D3"/>
    <w:rsid w:val="00451380"/>
    <w:rsid w:val="00452720"/>
    <w:rsid w:val="004550F5"/>
    <w:rsid w:val="00457A28"/>
    <w:rsid w:val="004648BF"/>
    <w:rsid w:val="00465463"/>
    <w:rsid w:val="00465C56"/>
    <w:rsid w:val="0046723D"/>
    <w:rsid w:val="00467BBC"/>
    <w:rsid w:val="004713DE"/>
    <w:rsid w:val="00473916"/>
    <w:rsid w:val="00473CB4"/>
    <w:rsid w:val="00476B8F"/>
    <w:rsid w:val="00476C1C"/>
    <w:rsid w:val="00484C5D"/>
    <w:rsid w:val="00486740"/>
    <w:rsid w:val="004911C5"/>
    <w:rsid w:val="00492022"/>
    <w:rsid w:val="004936CB"/>
    <w:rsid w:val="004938A5"/>
    <w:rsid w:val="00493C1F"/>
    <w:rsid w:val="004942FE"/>
    <w:rsid w:val="004A18B4"/>
    <w:rsid w:val="004A1976"/>
    <w:rsid w:val="004A476C"/>
    <w:rsid w:val="004A47C8"/>
    <w:rsid w:val="004A4EC6"/>
    <w:rsid w:val="004A6093"/>
    <w:rsid w:val="004A6ED2"/>
    <w:rsid w:val="004A7419"/>
    <w:rsid w:val="004B3593"/>
    <w:rsid w:val="004B4690"/>
    <w:rsid w:val="004B480E"/>
    <w:rsid w:val="004B49AE"/>
    <w:rsid w:val="004B5CCD"/>
    <w:rsid w:val="004B6287"/>
    <w:rsid w:val="004C0BB2"/>
    <w:rsid w:val="004C3C3D"/>
    <w:rsid w:val="004C75B6"/>
    <w:rsid w:val="004D031D"/>
    <w:rsid w:val="004D3257"/>
    <w:rsid w:val="004D38BA"/>
    <w:rsid w:val="004D3E60"/>
    <w:rsid w:val="004D3FC0"/>
    <w:rsid w:val="004D4F8A"/>
    <w:rsid w:val="004E002C"/>
    <w:rsid w:val="004E0278"/>
    <w:rsid w:val="004E1F5B"/>
    <w:rsid w:val="004E3672"/>
    <w:rsid w:val="004E540D"/>
    <w:rsid w:val="004E6CDA"/>
    <w:rsid w:val="004F2787"/>
    <w:rsid w:val="004F3AC9"/>
    <w:rsid w:val="004F5F03"/>
    <w:rsid w:val="004F6604"/>
    <w:rsid w:val="004F7068"/>
    <w:rsid w:val="00500D64"/>
    <w:rsid w:val="00503087"/>
    <w:rsid w:val="0050570B"/>
    <w:rsid w:val="00510482"/>
    <w:rsid w:val="005109DD"/>
    <w:rsid w:val="00510A7F"/>
    <w:rsid w:val="005117AF"/>
    <w:rsid w:val="005126E3"/>
    <w:rsid w:val="00512915"/>
    <w:rsid w:val="00512C84"/>
    <w:rsid w:val="00514087"/>
    <w:rsid w:val="00520424"/>
    <w:rsid w:val="00521485"/>
    <w:rsid w:val="00522B72"/>
    <w:rsid w:val="00523339"/>
    <w:rsid w:val="00523602"/>
    <w:rsid w:val="00524282"/>
    <w:rsid w:val="0052523A"/>
    <w:rsid w:val="00525A3C"/>
    <w:rsid w:val="00526836"/>
    <w:rsid w:val="00526FD2"/>
    <w:rsid w:val="005314AD"/>
    <w:rsid w:val="00534DB7"/>
    <w:rsid w:val="005432DE"/>
    <w:rsid w:val="00543607"/>
    <w:rsid w:val="0054364C"/>
    <w:rsid w:val="00543F9F"/>
    <w:rsid w:val="005446F4"/>
    <w:rsid w:val="0054746D"/>
    <w:rsid w:val="00550357"/>
    <w:rsid w:val="00550D2B"/>
    <w:rsid w:val="00552E5F"/>
    <w:rsid w:val="005541EA"/>
    <w:rsid w:val="00554583"/>
    <w:rsid w:val="00556051"/>
    <w:rsid w:val="00556940"/>
    <w:rsid w:val="00556A05"/>
    <w:rsid w:val="00562B61"/>
    <w:rsid w:val="005633B1"/>
    <w:rsid w:val="005636F3"/>
    <w:rsid w:val="00564818"/>
    <w:rsid w:val="00565D38"/>
    <w:rsid w:val="00567083"/>
    <w:rsid w:val="005720C9"/>
    <w:rsid w:val="00574E56"/>
    <w:rsid w:val="00576818"/>
    <w:rsid w:val="005773FB"/>
    <w:rsid w:val="00577D4B"/>
    <w:rsid w:val="00580838"/>
    <w:rsid w:val="00584149"/>
    <w:rsid w:val="00584343"/>
    <w:rsid w:val="005878D7"/>
    <w:rsid w:val="00591937"/>
    <w:rsid w:val="005925A4"/>
    <w:rsid w:val="00594EF1"/>
    <w:rsid w:val="005A10E9"/>
    <w:rsid w:val="005A1926"/>
    <w:rsid w:val="005A27C2"/>
    <w:rsid w:val="005A3684"/>
    <w:rsid w:val="005A395E"/>
    <w:rsid w:val="005A3BF4"/>
    <w:rsid w:val="005A3C27"/>
    <w:rsid w:val="005B274C"/>
    <w:rsid w:val="005B5528"/>
    <w:rsid w:val="005B589D"/>
    <w:rsid w:val="005C079F"/>
    <w:rsid w:val="005C370E"/>
    <w:rsid w:val="005C70E5"/>
    <w:rsid w:val="005D07C1"/>
    <w:rsid w:val="005D1295"/>
    <w:rsid w:val="005D1A3E"/>
    <w:rsid w:val="005D2785"/>
    <w:rsid w:val="005D2996"/>
    <w:rsid w:val="005D511D"/>
    <w:rsid w:val="005D683A"/>
    <w:rsid w:val="005D6FD3"/>
    <w:rsid w:val="005E3C6B"/>
    <w:rsid w:val="005E7F12"/>
    <w:rsid w:val="005E7F72"/>
    <w:rsid w:val="005F479C"/>
    <w:rsid w:val="005F5882"/>
    <w:rsid w:val="0060120A"/>
    <w:rsid w:val="00602376"/>
    <w:rsid w:val="00604A3B"/>
    <w:rsid w:val="00607604"/>
    <w:rsid w:val="006078C1"/>
    <w:rsid w:val="00610B52"/>
    <w:rsid w:val="00613052"/>
    <w:rsid w:val="00613A91"/>
    <w:rsid w:val="00613C45"/>
    <w:rsid w:val="00622357"/>
    <w:rsid w:val="0062527E"/>
    <w:rsid w:val="00625FA8"/>
    <w:rsid w:val="00630F05"/>
    <w:rsid w:val="00632354"/>
    <w:rsid w:val="006352EF"/>
    <w:rsid w:val="006364B7"/>
    <w:rsid w:val="00637574"/>
    <w:rsid w:val="00640A03"/>
    <w:rsid w:val="00643C65"/>
    <w:rsid w:val="006473C0"/>
    <w:rsid w:val="00650229"/>
    <w:rsid w:val="006564B0"/>
    <w:rsid w:val="0065666C"/>
    <w:rsid w:val="006603E4"/>
    <w:rsid w:val="00660B2E"/>
    <w:rsid w:val="00667286"/>
    <w:rsid w:val="00667794"/>
    <w:rsid w:val="00667E77"/>
    <w:rsid w:val="00670336"/>
    <w:rsid w:val="00670A1E"/>
    <w:rsid w:val="00671299"/>
    <w:rsid w:val="0067152F"/>
    <w:rsid w:val="0067379E"/>
    <w:rsid w:val="00680C3A"/>
    <w:rsid w:val="0068259E"/>
    <w:rsid w:val="0068360D"/>
    <w:rsid w:val="0069333E"/>
    <w:rsid w:val="006950E4"/>
    <w:rsid w:val="0069596E"/>
    <w:rsid w:val="0069659E"/>
    <w:rsid w:val="006978E8"/>
    <w:rsid w:val="006A22AF"/>
    <w:rsid w:val="006A4354"/>
    <w:rsid w:val="006A5A38"/>
    <w:rsid w:val="006A7054"/>
    <w:rsid w:val="006A711D"/>
    <w:rsid w:val="006B0BD6"/>
    <w:rsid w:val="006B1FD3"/>
    <w:rsid w:val="006B4A2F"/>
    <w:rsid w:val="006C1C18"/>
    <w:rsid w:val="006C1D2D"/>
    <w:rsid w:val="006C3358"/>
    <w:rsid w:val="006C3EA3"/>
    <w:rsid w:val="006C4595"/>
    <w:rsid w:val="006C4781"/>
    <w:rsid w:val="006C4A1C"/>
    <w:rsid w:val="006C4A5E"/>
    <w:rsid w:val="006C4D63"/>
    <w:rsid w:val="006C5413"/>
    <w:rsid w:val="006C5E01"/>
    <w:rsid w:val="006C6CED"/>
    <w:rsid w:val="006C71B8"/>
    <w:rsid w:val="006C72CB"/>
    <w:rsid w:val="006D0D7C"/>
    <w:rsid w:val="006D19A0"/>
    <w:rsid w:val="006D2016"/>
    <w:rsid w:val="006D20E9"/>
    <w:rsid w:val="006D360C"/>
    <w:rsid w:val="006D3A8D"/>
    <w:rsid w:val="006D58B0"/>
    <w:rsid w:val="006D6469"/>
    <w:rsid w:val="006D760C"/>
    <w:rsid w:val="006E4A62"/>
    <w:rsid w:val="006E551C"/>
    <w:rsid w:val="006E5A23"/>
    <w:rsid w:val="006F19F1"/>
    <w:rsid w:val="006F1BC2"/>
    <w:rsid w:val="006F2980"/>
    <w:rsid w:val="006F45C3"/>
    <w:rsid w:val="006F4A2C"/>
    <w:rsid w:val="006F5A76"/>
    <w:rsid w:val="006F785C"/>
    <w:rsid w:val="007014D8"/>
    <w:rsid w:val="007027FA"/>
    <w:rsid w:val="00704055"/>
    <w:rsid w:val="00704705"/>
    <w:rsid w:val="00706126"/>
    <w:rsid w:val="0070617F"/>
    <w:rsid w:val="007075DE"/>
    <w:rsid w:val="00707EDF"/>
    <w:rsid w:val="00710D5D"/>
    <w:rsid w:val="00711471"/>
    <w:rsid w:val="00713CF5"/>
    <w:rsid w:val="00713D5E"/>
    <w:rsid w:val="00714432"/>
    <w:rsid w:val="00714796"/>
    <w:rsid w:val="00720A4E"/>
    <w:rsid w:val="00721653"/>
    <w:rsid w:val="00724D15"/>
    <w:rsid w:val="007252B3"/>
    <w:rsid w:val="0073052A"/>
    <w:rsid w:val="00730B2F"/>
    <w:rsid w:val="00731FE2"/>
    <w:rsid w:val="00734345"/>
    <w:rsid w:val="00735859"/>
    <w:rsid w:val="00736FF6"/>
    <w:rsid w:val="00740ACE"/>
    <w:rsid w:val="0074271F"/>
    <w:rsid w:val="007427A5"/>
    <w:rsid w:val="007448A2"/>
    <w:rsid w:val="007511F0"/>
    <w:rsid w:val="007514DB"/>
    <w:rsid w:val="00751A0D"/>
    <w:rsid w:val="007531BC"/>
    <w:rsid w:val="007540E8"/>
    <w:rsid w:val="00754DF0"/>
    <w:rsid w:val="007565EB"/>
    <w:rsid w:val="00760472"/>
    <w:rsid w:val="00761768"/>
    <w:rsid w:val="00762A12"/>
    <w:rsid w:val="00763B38"/>
    <w:rsid w:val="00764DF9"/>
    <w:rsid w:val="0076529B"/>
    <w:rsid w:val="00765808"/>
    <w:rsid w:val="0076598F"/>
    <w:rsid w:val="007665A7"/>
    <w:rsid w:val="00770EA4"/>
    <w:rsid w:val="007718A8"/>
    <w:rsid w:val="00771928"/>
    <w:rsid w:val="00771DB6"/>
    <w:rsid w:val="00772461"/>
    <w:rsid w:val="00772FDC"/>
    <w:rsid w:val="007737C0"/>
    <w:rsid w:val="00773EC6"/>
    <w:rsid w:val="007839A2"/>
    <w:rsid w:val="0078515A"/>
    <w:rsid w:val="007856BC"/>
    <w:rsid w:val="00786283"/>
    <w:rsid w:val="007879AE"/>
    <w:rsid w:val="00790E79"/>
    <w:rsid w:val="007912B3"/>
    <w:rsid w:val="007954FA"/>
    <w:rsid w:val="00796353"/>
    <w:rsid w:val="00797873"/>
    <w:rsid w:val="007A277C"/>
    <w:rsid w:val="007A43FD"/>
    <w:rsid w:val="007A4F61"/>
    <w:rsid w:val="007B1FEC"/>
    <w:rsid w:val="007B2492"/>
    <w:rsid w:val="007B2A6A"/>
    <w:rsid w:val="007B5340"/>
    <w:rsid w:val="007B6241"/>
    <w:rsid w:val="007C112D"/>
    <w:rsid w:val="007C6A85"/>
    <w:rsid w:val="007D0541"/>
    <w:rsid w:val="007D3394"/>
    <w:rsid w:val="007D3AF7"/>
    <w:rsid w:val="007D3CBF"/>
    <w:rsid w:val="007D7B25"/>
    <w:rsid w:val="007E1F12"/>
    <w:rsid w:val="007F67CD"/>
    <w:rsid w:val="007F7306"/>
    <w:rsid w:val="007F7827"/>
    <w:rsid w:val="00801C98"/>
    <w:rsid w:val="008027E2"/>
    <w:rsid w:val="0080679D"/>
    <w:rsid w:val="00813951"/>
    <w:rsid w:val="00814BAF"/>
    <w:rsid w:val="00815E84"/>
    <w:rsid w:val="0082354A"/>
    <w:rsid w:val="0082377A"/>
    <w:rsid w:val="0082446B"/>
    <w:rsid w:val="00825F95"/>
    <w:rsid w:val="008268F9"/>
    <w:rsid w:val="0083039B"/>
    <w:rsid w:val="008311F8"/>
    <w:rsid w:val="00831271"/>
    <w:rsid w:val="008316BC"/>
    <w:rsid w:val="00832122"/>
    <w:rsid w:val="00832446"/>
    <w:rsid w:val="00833301"/>
    <w:rsid w:val="00833EFA"/>
    <w:rsid w:val="008368A4"/>
    <w:rsid w:val="00836C81"/>
    <w:rsid w:val="008378AB"/>
    <w:rsid w:val="00840E98"/>
    <w:rsid w:val="00842521"/>
    <w:rsid w:val="00845532"/>
    <w:rsid w:val="008461C7"/>
    <w:rsid w:val="00850432"/>
    <w:rsid w:val="0085062C"/>
    <w:rsid w:val="00856F2F"/>
    <w:rsid w:val="00860E0B"/>
    <w:rsid w:val="0086484F"/>
    <w:rsid w:val="00866757"/>
    <w:rsid w:val="00867AA6"/>
    <w:rsid w:val="00873F65"/>
    <w:rsid w:val="00874AE4"/>
    <w:rsid w:val="00882252"/>
    <w:rsid w:val="008839EB"/>
    <w:rsid w:val="00884E72"/>
    <w:rsid w:val="00885E57"/>
    <w:rsid w:val="00890061"/>
    <w:rsid w:val="00891D06"/>
    <w:rsid w:val="00895282"/>
    <w:rsid w:val="00895ABD"/>
    <w:rsid w:val="00896F0D"/>
    <w:rsid w:val="008A1238"/>
    <w:rsid w:val="008A343E"/>
    <w:rsid w:val="008A5C10"/>
    <w:rsid w:val="008A6A84"/>
    <w:rsid w:val="008B00E6"/>
    <w:rsid w:val="008B0F4E"/>
    <w:rsid w:val="008B1774"/>
    <w:rsid w:val="008B1B7B"/>
    <w:rsid w:val="008B1D7E"/>
    <w:rsid w:val="008B2C85"/>
    <w:rsid w:val="008B3463"/>
    <w:rsid w:val="008B4C77"/>
    <w:rsid w:val="008B54A6"/>
    <w:rsid w:val="008B657D"/>
    <w:rsid w:val="008C0669"/>
    <w:rsid w:val="008C1159"/>
    <w:rsid w:val="008C1484"/>
    <w:rsid w:val="008C16EA"/>
    <w:rsid w:val="008C40D0"/>
    <w:rsid w:val="008C5E2B"/>
    <w:rsid w:val="008C6364"/>
    <w:rsid w:val="008C67A5"/>
    <w:rsid w:val="008C738B"/>
    <w:rsid w:val="008D0AC1"/>
    <w:rsid w:val="008D253A"/>
    <w:rsid w:val="008D315D"/>
    <w:rsid w:val="008D319C"/>
    <w:rsid w:val="008D35E1"/>
    <w:rsid w:val="008D5FAB"/>
    <w:rsid w:val="008D710D"/>
    <w:rsid w:val="008D751B"/>
    <w:rsid w:val="008D7AF0"/>
    <w:rsid w:val="008E04A5"/>
    <w:rsid w:val="008E42A5"/>
    <w:rsid w:val="008E4CAF"/>
    <w:rsid w:val="008E744C"/>
    <w:rsid w:val="008F202F"/>
    <w:rsid w:val="008F24BA"/>
    <w:rsid w:val="008F24E1"/>
    <w:rsid w:val="008F3423"/>
    <w:rsid w:val="008F42F2"/>
    <w:rsid w:val="00901E71"/>
    <w:rsid w:val="009034B4"/>
    <w:rsid w:val="009049DC"/>
    <w:rsid w:val="00904A8B"/>
    <w:rsid w:val="00905BF9"/>
    <w:rsid w:val="00916CAE"/>
    <w:rsid w:val="009173D4"/>
    <w:rsid w:val="00921AC9"/>
    <w:rsid w:val="00922569"/>
    <w:rsid w:val="009229B5"/>
    <w:rsid w:val="00924060"/>
    <w:rsid w:val="0092541A"/>
    <w:rsid w:val="00926448"/>
    <w:rsid w:val="00926F99"/>
    <w:rsid w:val="0092762B"/>
    <w:rsid w:val="009340DF"/>
    <w:rsid w:val="009400CA"/>
    <w:rsid w:val="00940852"/>
    <w:rsid w:val="00940D51"/>
    <w:rsid w:val="00942546"/>
    <w:rsid w:val="00943707"/>
    <w:rsid w:val="00944C0E"/>
    <w:rsid w:val="0095154E"/>
    <w:rsid w:val="00953833"/>
    <w:rsid w:val="00953A2A"/>
    <w:rsid w:val="00955426"/>
    <w:rsid w:val="00955B3A"/>
    <w:rsid w:val="009614F0"/>
    <w:rsid w:val="00964500"/>
    <w:rsid w:val="009648F5"/>
    <w:rsid w:val="0096575F"/>
    <w:rsid w:val="0097148B"/>
    <w:rsid w:val="00971AD8"/>
    <w:rsid w:val="00975F88"/>
    <w:rsid w:val="0097769B"/>
    <w:rsid w:val="00980C58"/>
    <w:rsid w:val="0098197C"/>
    <w:rsid w:val="00986D92"/>
    <w:rsid w:val="0098738C"/>
    <w:rsid w:val="0099020F"/>
    <w:rsid w:val="00992157"/>
    <w:rsid w:val="009965EA"/>
    <w:rsid w:val="009A20C5"/>
    <w:rsid w:val="009A3440"/>
    <w:rsid w:val="009A58C7"/>
    <w:rsid w:val="009A62DD"/>
    <w:rsid w:val="009A667F"/>
    <w:rsid w:val="009B1706"/>
    <w:rsid w:val="009B1C2C"/>
    <w:rsid w:val="009B5B76"/>
    <w:rsid w:val="009B5F85"/>
    <w:rsid w:val="009B7BB0"/>
    <w:rsid w:val="009C635C"/>
    <w:rsid w:val="009C7E74"/>
    <w:rsid w:val="009D1029"/>
    <w:rsid w:val="009D34D2"/>
    <w:rsid w:val="009D3CC5"/>
    <w:rsid w:val="009E5782"/>
    <w:rsid w:val="009E5904"/>
    <w:rsid w:val="009E640B"/>
    <w:rsid w:val="009E6C2F"/>
    <w:rsid w:val="009F2490"/>
    <w:rsid w:val="009F2D08"/>
    <w:rsid w:val="009F40AB"/>
    <w:rsid w:val="009F40B2"/>
    <w:rsid w:val="009F6226"/>
    <w:rsid w:val="00A01A09"/>
    <w:rsid w:val="00A02999"/>
    <w:rsid w:val="00A049A8"/>
    <w:rsid w:val="00A0548F"/>
    <w:rsid w:val="00A05627"/>
    <w:rsid w:val="00A05CB6"/>
    <w:rsid w:val="00A0730A"/>
    <w:rsid w:val="00A11057"/>
    <w:rsid w:val="00A11C89"/>
    <w:rsid w:val="00A11E82"/>
    <w:rsid w:val="00A123E5"/>
    <w:rsid w:val="00A1494B"/>
    <w:rsid w:val="00A17A8F"/>
    <w:rsid w:val="00A20BA9"/>
    <w:rsid w:val="00A236AF"/>
    <w:rsid w:val="00A35426"/>
    <w:rsid w:val="00A41FEC"/>
    <w:rsid w:val="00A422BE"/>
    <w:rsid w:val="00A436D9"/>
    <w:rsid w:val="00A45A26"/>
    <w:rsid w:val="00A45B41"/>
    <w:rsid w:val="00A47112"/>
    <w:rsid w:val="00A4762F"/>
    <w:rsid w:val="00A47AEC"/>
    <w:rsid w:val="00A50915"/>
    <w:rsid w:val="00A5354A"/>
    <w:rsid w:val="00A57046"/>
    <w:rsid w:val="00A57F46"/>
    <w:rsid w:val="00A619B6"/>
    <w:rsid w:val="00A702AE"/>
    <w:rsid w:val="00A7089F"/>
    <w:rsid w:val="00A71700"/>
    <w:rsid w:val="00A74F47"/>
    <w:rsid w:val="00A81EED"/>
    <w:rsid w:val="00A8589B"/>
    <w:rsid w:val="00A868BE"/>
    <w:rsid w:val="00A91B59"/>
    <w:rsid w:val="00A926D8"/>
    <w:rsid w:val="00A92B09"/>
    <w:rsid w:val="00A93393"/>
    <w:rsid w:val="00A9443B"/>
    <w:rsid w:val="00A94617"/>
    <w:rsid w:val="00A94DF2"/>
    <w:rsid w:val="00A972A0"/>
    <w:rsid w:val="00AA0477"/>
    <w:rsid w:val="00AA1C0D"/>
    <w:rsid w:val="00AA4734"/>
    <w:rsid w:val="00AA7FDE"/>
    <w:rsid w:val="00AB1440"/>
    <w:rsid w:val="00AB2138"/>
    <w:rsid w:val="00AB2D76"/>
    <w:rsid w:val="00AB3501"/>
    <w:rsid w:val="00AB4AF3"/>
    <w:rsid w:val="00AB5354"/>
    <w:rsid w:val="00AB547F"/>
    <w:rsid w:val="00AB5BF9"/>
    <w:rsid w:val="00AB7E62"/>
    <w:rsid w:val="00AC1643"/>
    <w:rsid w:val="00AC1E64"/>
    <w:rsid w:val="00AC43C8"/>
    <w:rsid w:val="00AC4950"/>
    <w:rsid w:val="00AD0045"/>
    <w:rsid w:val="00AD2EDE"/>
    <w:rsid w:val="00AD6BE9"/>
    <w:rsid w:val="00AE08FB"/>
    <w:rsid w:val="00AE1711"/>
    <w:rsid w:val="00AE3972"/>
    <w:rsid w:val="00AE4C2B"/>
    <w:rsid w:val="00AE6661"/>
    <w:rsid w:val="00AE6E45"/>
    <w:rsid w:val="00AE6EF6"/>
    <w:rsid w:val="00AF0375"/>
    <w:rsid w:val="00AF55CA"/>
    <w:rsid w:val="00AF7218"/>
    <w:rsid w:val="00B010B5"/>
    <w:rsid w:val="00B02762"/>
    <w:rsid w:val="00B04E88"/>
    <w:rsid w:val="00B04FBE"/>
    <w:rsid w:val="00B05750"/>
    <w:rsid w:val="00B0582C"/>
    <w:rsid w:val="00B10344"/>
    <w:rsid w:val="00B12A04"/>
    <w:rsid w:val="00B17E5F"/>
    <w:rsid w:val="00B2044C"/>
    <w:rsid w:val="00B20623"/>
    <w:rsid w:val="00B211B9"/>
    <w:rsid w:val="00B33539"/>
    <w:rsid w:val="00B346DA"/>
    <w:rsid w:val="00B346E4"/>
    <w:rsid w:val="00B34839"/>
    <w:rsid w:val="00B402EF"/>
    <w:rsid w:val="00B4286D"/>
    <w:rsid w:val="00B45C61"/>
    <w:rsid w:val="00B46969"/>
    <w:rsid w:val="00B51969"/>
    <w:rsid w:val="00B52CEB"/>
    <w:rsid w:val="00B549C3"/>
    <w:rsid w:val="00B602FF"/>
    <w:rsid w:val="00B60C03"/>
    <w:rsid w:val="00B613D7"/>
    <w:rsid w:val="00B6162F"/>
    <w:rsid w:val="00B619E6"/>
    <w:rsid w:val="00B63127"/>
    <w:rsid w:val="00B631F2"/>
    <w:rsid w:val="00B66BC5"/>
    <w:rsid w:val="00B66F0F"/>
    <w:rsid w:val="00B70D99"/>
    <w:rsid w:val="00B720E9"/>
    <w:rsid w:val="00B7467B"/>
    <w:rsid w:val="00B7538C"/>
    <w:rsid w:val="00B77914"/>
    <w:rsid w:val="00B77CCD"/>
    <w:rsid w:val="00B80553"/>
    <w:rsid w:val="00B80D2A"/>
    <w:rsid w:val="00B8113C"/>
    <w:rsid w:val="00B8191B"/>
    <w:rsid w:val="00B821A7"/>
    <w:rsid w:val="00B83273"/>
    <w:rsid w:val="00B8422D"/>
    <w:rsid w:val="00B869F3"/>
    <w:rsid w:val="00B91AC6"/>
    <w:rsid w:val="00B92102"/>
    <w:rsid w:val="00B9324E"/>
    <w:rsid w:val="00B93685"/>
    <w:rsid w:val="00BA165A"/>
    <w:rsid w:val="00BA2989"/>
    <w:rsid w:val="00BA3752"/>
    <w:rsid w:val="00BA5816"/>
    <w:rsid w:val="00BB173E"/>
    <w:rsid w:val="00BB2A9E"/>
    <w:rsid w:val="00BB5329"/>
    <w:rsid w:val="00BC0490"/>
    <w:rsid w:val="00BC1536"/>
    <w:rsid w:val="00BC1F00"/>
    <w:rsid w:val="00BC378B"/>
    <w:rsid w:val="00BC3996"/>
    <w:rsid w:val="00BC6282"/>
    <w:rsid w:val="00BC6715"/>
    <w:rsid w:val="00BD2B3F"/>
    <w:rsid w:val="00BD73A8"/>
    <w:rsid w:val="00BD79F7"/>
    <w:rsid w:val="00BE1D2C"/>
    <w:rsid w:val="00BE5665"/>
    <w:rsid w:val="00BE6BFA"/>
    <w:rsid w:val="00BF0376"/>
    <w:rsid w:val="00BF1E42"/>
    <w:rsid w:val="00BF2942"/>
    <w:rsid w:val="00BF6161"/>
    <w:rsid w:val="00BF6339"/>
    <w:rsid w:val="00C0057F"/>
    <w:rsid w:val="00C0277B"/>
    <w:rsid w:val="00C03A6C"/>
    <w:rsid w:val="00C062E9"/>
    <w:rsid w:val="00C13951"/>
    <w:rsid w:val="00C13C8C"/>
    <w:rsid w:val="00C1466B"/>
    <w:rsid w:val="00C17962"/>
    <w:rsid w:val="00C2243D"/>
    <w:rsid w:val="00C226AB"/>
    <w:rsid w:val="00C2304D"/>
    <w:rsid w:val="00C24656"/>
    <w:rsid w:val="00C24A3B"/>
    <w:rsid w:val="00C2634C"/>
    <w:rsid w:val="00C26C52"/>
    <w:rsid w:val="00C27678"/>
    <w:rsid w:val="00C33647"/>
    <w:rsid w:val="00C345C8"/>
    <w:rsid w:val="00C34B88"/>
    <w:rsid w:val="00C36354"/>
    <w:rsid w:val="00C37E82"/>
    <w:rsid w:val="00C37F69"/>
    <w:rsid w:val="00C40F0F"/>
    <w:rsid w:val="00C41C8D"/>
    <w:rsid w:val="00C46CCA"/>
    <w:rsid w:val="00C51392"/>
    <w:rsid w:val="00C525AA"/>
    <w:rsid w:val="00C54220"/>
    <w:rsid w:val="00C55B2E"/>
    <w:rsid w:val="00C6284A"/>
    <w:rsid w:val="00C64027"/>
    <w:rsid w:val="00C7060E"/>
    <w:rsid w:val="00C70AD6"/>
    <w:rsid w:val="00C716E0"/>
    <w:rsid w:val="00C73583"/>
    <w:rsid w:val="00C74BC8"/>
    <w:rsid w:val="00C807AF"/>
    <w:rsid w:val="00C83587"/>
    <w:rsid w:val="00C84927"/>
    <w:rsid w:val="00C84EB7"/>
    <w:rsid w:val="00C87CD5"/>
    <w:rsid w:val="00C908E8"/>
    <w:rsid w:val="00C928D9"/>
    <w:rsid w:val="00C97D7B"/>
    <w:rsid w:val="00CA1316"/>
    <w:rsid w:val="00CA243D"/>
    <w:rsid w:val="00CA30D8"/>
    <w:rsid w:val="00CA3799"/>
    <w:rsid w:val="00CA3B2B"/>
    <w:rsid w:val="00CA5FAB"/>
    <w:rsid w:val="00CA616F"/>
    <w:rsid w:val="00CA67B2"/>
    <w:rsid w:val="00CB04AD"/>
    <w:rsid w:val="00CB0D40"/>
    <w:rsid w:val="00CB0D66"/>
    <w:rsid w:val="00CB111F"/>
    <w:rsid w:val="00CB1588"/>
    <w:rsid w:val="00CC22C4"/>
    <w:rsid w:val="00CC6655"/>
    <w:rsid w:val="00CC779B"/>
    <w:rsid w:val="00CD04F8"/>
    <w:rsid w:val="00CD19C5"/>
    <w:rsid w:val="00CD1DE3"/>
    <w:rsid w:val="00CD27E7"/>
    <w:rsid w:val="00CD4B8E"/>
    <w:rsid w:val="00CD5A14"/>
    <w:rsid w:val="00CD7C84"/>
    <w:rsid w:val="00CE2BAB"/>
    <w:rsid w:val="00CE4D67"/>
    <w:rsid w:val="00CE686B"/>
    <w:rsid w:val="00CE791D"/>
    <w:rsid w:val="00CF3698"/>
    <w:rsid w:val="00CF4174"/>
    <w:rsid w:val="00CF5B07"/>
    <w:rsid w:val="00CF6857"/>
    <w:rsid w:val="00CF6B2E"/>
    <w:rsid w:val="00D00F94"/>
    <w:rsid w:val="00D01E02"/>
    <w:rsid w:val="00D02B96"/>
    <w:rsid w:val="00D02C70"/>
    <w:rsid w:val="00D03624"/>
    <w:rsid w:val="00D0778A"/>
    <w:rsid w:val="00D103FF"/>
    <w:rsid w:val="00D11647"/>
    <w:rsid w:val="00D12188"/>
    <w:rsid w:val="00D1270D"/>
    <w:rsid w:val="00D15956"/>
    <w:rsid w:val="00D15DBA"/>
    <w:rsid w:val="00D168CC"/>
    <w:rsid w:val="00D206EF"/>
    <w:rsid w:val="00D233DB"/>
    <w:rsid w:val="00D27B54"/>
    <w:rsid w:val="00D307C7"/>
    <w:rsid w:val="00D34F75"/>
    <w:rsid w:val="00D4135F"/>
    <w:rsid w:val="00D44588"/>
    <w:rsid w:val="00D45B7A"/>
    <w:rsid w:val="00D50188"/>
    <w:rsid w:val="00D50EA4"/>
    <w:rsid w:val="00D5492A"/>
    <w:rsid w:val="00D577A6"/>
    <w:rsid w:val="00D603ED"/>
    <w:rsid w:val="00D61777"/>
    <w:rsid w:val="00D6200D"/>
    <w:rsid w:val="00D633EE"/>
    <w:rsid w:val="00D64169"/>
    <w:rsid w:val="00D6487D"/>
    <w:rsid w:val="00D71B06"/>
    <w:rsid w:val="00D72837"/>
    <w:rsid w:val="00D72AF5"/>
    <w:rsid w:val="00D7549D"/>
    <w:rsid w:val="00D81796"/>
    <w:rsid w:val="00D8296F"/>
    <w:rsid w:val="00D83D92"/>
    <w:rsid w:val="00D8411E"/>
    <w:rsid w:val="00D8664D"/>
    <w:rsid w:val="00D930FB"/>
    <w:rsid w:val="00D93192"/>
    <w:rsid w:val="00D938ED"/>
    <w:rsid w:val="00D95962"/>
    <w:rsid w:val="00D96540"/>
    <w:rsid w:val="00D97774"/>
    <w:rsid w:val="00D97A3C"/>
    <w:rsid w:val="00DA1F25"/>
    <w:rsid w:val="00DA2327"/>
    <w:rsid w:val="00DA2B64"/>
    <w:rsid w:val="00DA4B72"/>
    <w:rsid w:val="00DA5718"/>
    <w:rsid w:val="00DA6A73"/>
    <w:rsid w:val="00DA726E"/>
    <w:rsid w:val="00DB0664"/>
    <w:rsid w:val="00DB198D"/>
    <w:rsid w:val="00DB4690"/>
    <w:rsid w:val="00DB5D6E"/>
    <w:rsid w:val="00DB6281"/>
    <w:rsid w:val="00DB6440"/>
    <w:rsid w:val="00DC0881"/>
    <w:rsid w:val="00DC1B74"/>
    <w:rsid w:val="00DC25A0"/>
    <w:rsid w:val="00DC5B82"/>
    <w:rsid w:val="00DC68B6"/>
    <w:rsid w:val="00DD1858"/>
    <w:rsid w:val="00DD2322"/>
    <w:rsid w:val="00DD2D66"/>
    <w:rsid w:val="00DD403E"/>
    <w:rsid w:val="00DD5FE0"/>
    <w:rsid w:val="00DE063E"/>
    <w:rsid w:val="00DE0E68"/>
    <w:rsid w:val="00DE157C"/>
    <w:rsid w:val="00DE38C5"/>
    <w:rsid w:val="00DE4E8A"/>
    <w:rsid w:val="00DE7F53"/>
    <w:rsid w:val="00DF0878"/>
    <w:rsid w:val="00DF44BE"/>
    <w:rsid w:val="00DF50F3"/>
    <w:rsid w:val="00DF64E9"/>
    <w:rsid w:val="00DF6641"/>
    <w:rsid w:val="00DF7C9F"/>
    <w:rsid w:val="00E038D2"/>
    <w:rsid w:val="00E040A0"/>
    <w:rsid w:val="00E058D5"/>
    <w:rsid w:val="00E06CE7"/>
    <w:rsid w:val="00E10746"/>
    <w:rsid w:val="00E10A07"/>
    <w:rsid w:val="00E10BCD"/>
    <w:rsid w:val="00E13189"/>
    <w:rsid w:val="00E135B5"/>
    <w:rsid w:val="00E13CEF"/>
    <w:rsid w:val="00E140DB"/>
    <w:rsid w:val="00E158AE"/>
    <w:rsid w:val="00E160FE"/>
    <w:rsid w:val="00E17D0E"/>
    <w:rsid w:val="00E245D1"/>
    <w:rsid w:val="00E25F44"/>
    <w:rsid w:val="00E27D87"/>
    <w:rsid w:val="00E3150C"/>
    <w:rsid w:val="00E32F7E"/>
    <w:rsid w:val="00E40180"/>
    <w:rsid w:val="00E40301"/>
    <w:rsid w:val="00E40458"/>
    <w:rsid w:val="00E421B6"/>
    <w:rsid w:val="00E42BAC"/>
    <w:rsid w:val="00E44D5A"/>
    <w:rsid w:val="00E45DA6"/>
    <w:rsid w:val="00E507E3"/>
    <w:rsid w:val="00E52812"/>
    <w:rsid w:val="00E52B7C"/>
    <w:rsid w:val="00E52CAF"/>
    <w:rsid w:val="00E53833"/>
    <w:rsid w:val="00E542CC"/>
    <w:rsid w:val="00E54554"/>
    <w:rsid w:val="00E54B90"/>
    <w:rsid w:val="00E6018F"/>
    <w:rsid w:val="00E63100"/>
    <w:rsid w:val="00E674E5"/>
    <w:rsid w:val="00E67B53"/>
    <w:rsid w:val="00E7090F"/>
    <w:rsid w:val="00E70CAF"/>
    <w:rsid w:val="00E72A98"/>
    <w:rsid w:val="00E73755"/>
    <w:rsid w:val="00E774FB"/>
    <w:rsid w:val="00E77925"/>
    <w:rsid w:val="00E804E9"/>
    <w:rsid w:val="00E8086C"/>
    <w:rsid w:val="00E81A26"/>
    <w:rsid w:val="00E82986"/>
    <w:rsid w:val="00E86028"/>
    <w:rsid w:val="00E94088"/>
    <w:rsid w:val="00EA22EE"/>
    <w:rsid w:val="00EA38CA"/>
    <w:rsid w:val="00EA4DA8"/>
    <w:rsid w:val="00EA7D60"/>
    <w:rsid w:val="00EB2F42"/>
    <w:rsid w:val="00EB36F7"/>
    <w:rsid w:val="00EB4E73"/>
    <w:rsid w:val="00EB64B6"/>
    <w:rsid w:val="00EB6BB2"/>
    <w:rsid w:val="00EB7643"/>
    <w:rsid w:val="00EB7D93"/>
    <w:rsid w:val="00EC2D96"/>
    <w:rsid w:val="00EC330C"/>
    <w:rsid w:val="00EC4C0B"/>
    <w:rsid w:val="00EC4F77"/>
    <w:rsid w:val="00EC5D90"/>
    <w:rsid w:val="00EC5DC7"/>
    <w:rsid w:val="00ED18FE"/>
    <w:rsid w:val="00ED50E5"/>
    <w:rsid w:val="00ED5AD9"/>
    <w:rsid w:val="00ED69B6"/>
    <w:rsid w:val="00EE02CF"/>
    <w:rsid w:val="00EE04EE"/>
    <w:rsid w:val="00EE05AA"/>
    <w:rsid w:val="00EE2000"/>
    <w:rsid w:val="00EE209E"/>
    <w:rsid w:val="00EE2389"/>
    <w:rsid w:val="00EE58FE"/>
    <w:rsid w:val="00EE5BE7"/>
    <w:rsid w:val="00EE664D"/>
    <w:rsid w:val="00EF01D0"/>
    <w:rsid w:val="00EF62E1"/>
    <w:rsid w:val="00EF779A"/>
    <w:rsid w:val="00F008BA"/>
    <w:rsid w:val="00F02441"/>
    <w:rsid w:val="00F033C9"/>
    <w:rsid w:val="00F07631"/>
    <w:rsid w:val="00F07784"/>
    <w:rsid w:val="00F11BAB"/>
    <w:rsid w:val="00F128E8"/>
    <w:rsid w:val="00F12A40"/>
    <w:rsid w:val="00F12D05"/>
    <w:rsid w:val="00F13261"/>
    <w:rsid w:val="00F13D18"/>
    <w:rsid w:val="00F14B94"/>
    <w:rsid w:val="00F22B71"/>
    <w:rsid w:val="00F23945"/>
    <w:rsid w:val="00F24675"/>
    <w:rsid w:val="00F26099"/>
    <w:rsid w:val="00F26EBF"/>
    <w:rsid w:val="00F323C0"/>
    <w:rsid w:val="00F33C9E"/>
    <w:rsid w:val="00F36A3F"/>
    <w:rsid w:val="00F3719D"/>
    <w:rsid w:val="00F401A0"/>
    <w:rsid w:val="00F467EB"/>
    <w:rsid w:val="00F478A1"/>
    <w:rsid w:val="00F51DBE"/>
    <w:rsid w:val="00F52408"/>
    <w:rsid w:val="00F53A56"/>
    <w:rsid w:val="00F54F75"/>
    <w:rsid w:val="00F61A55"/>
    <w:rsid w:val="00F61DE0"/>
    <w:rsid w:val="00F61F01"/>
    <w:rsid w:val="00F63475"/>
    <w:rsid w:val="00F638D8"/>
    <w:rsid w:val="00F63F98"/>
    <w:rsid w:val="00F649FC"/>
    <w:rsid w:val="00F65EFF"/>
    <w:rsid w:val="00F6782C"/>
    <w:rsid w:val="00F71AC8"/>
    <w:rsid w:val="00F72093"/>
    <w:rsid w:val="00F834C1"/>
    <w:rsid w:val="00F838E4"/>
    <w:rsid w:val="00F843E4"/>
    <w:rsid w:val="00F84F8D"/>
    <w:rsid w:val="00F87F42"/>
    <w:rsid w:val="00F90EEC"/>
    <w:rsid w:val="00F915F9"/>
    <w:rsid w:val="00F93174"/>
    <w:rsid w:val="00F93833"/>
    <w:rsid w:val="00F93BC1"/>
    <w:rsid w:val="00F95A1D"/>
    <w:rsid w:val="00FA1426"/>
    <w:rsid w:val="00FA222C"/>
    <w:rsid w:val="00FA5496"/>
    <w:rsid w:val="00FA6571"/>
    <w:rsid w:val="00FA6887"/>
    <w:rsid w:val="00FA7E9F"/>
    <w:rsid w:val="00FB63B2"/>
    <w:rsid w:val="00FB71B6"/>
    <w:rsid w:val="00FC2B9D"/>
    <w:rsid w:val="00FC3762"/>
    <w:rsid w:val="00FC58FF"/>
    <w:rsid w:val="00FC6070"/>
    <w:rsid w:val="00FD0FBF"/>
    <w:rsid w:val="00FD2C25"/>
    <w:rsid w:val="00FE4700"/>
    <w:rsid w:val="00FE4717"/>
    <w:rsid w:val="00FE6522"/>
    <w:rsid w:val="00FF0065"/>
    <w:rsid w:val="00FF4B11"/>
    <w:rsid w:val="0120042C"/>
    <w:rsid w:val="0188456C"/>
    <w:rsid w:val="01C20D99"/>
    <w:rsid w:val="01CE37E0"/>
    <w:rsid w:val="01D30988"/>
    <w:rsid w:val="028775E0"/>
    <w:rsid w:val="02961374"/>
    <w:rsid w:val="03890840"/>
    <w:rsid w:val="03985ACA"/>
    <w:rsid w:val="03A17EC9"/>
    <w:rsid w:val="03F94108"/>
    <w:rsid w:val="04150C0A"/>
    <w:rsid w:val="046B5779"/>
    <w:rsid w:val="047C73A7"/>
    <w:rsid w:val="048D7959"/>
    <w:rsid w:val="04C9451A"/>
    <w:rsid w:val="04D37A10"/>
    <w:rsid w:val="04E02CF1"/>
    <w:rsid w:val="04E03C66"/>
    <w:rsid w:val="04EF0B86"/>
    <w:rsid w:val="05255F3E"/>
    <w:rsid w:val="052D66A1"/>
    <w:rsid w:val="054A15EA"/>
    <w:rsid w:val="0554342F"/>
    <w:rsid w:val="055E0803"/>
    <w:rsid w:val="05861C05"/>
    <w:rsid w:val="05EB58ED"/>
    <w:rsid w:val="067249A2"/>
    <w:rsid w:val="06A81352"/>
    <w:rsid w:val="070D5D0D"/>
    <w:rsid w:val="07214660"/>
    <w:rsid w:val="073D7609"/>
    <w:rsid w:val="076D0862"/>
    <w:rsid w:val="07851AA6"/>
    <w:rsid w:val="07CD6640"/>
    <w:rsid w:val="07DE3793"/>
    <w:rsid w:val="07EA371C"/>
    <w:rsid w:val="07FD078B"/>
    <w:rsid w:val="08193952"/>
    <w:rsid w:val="083068A0"/>
    <w:rsid w:val="08317700"/>
    <w:rsid w:val="083B49A8"/>
    <w:rsid w:val="08532CD6"/>
    <w:rsid w:val="087609CB"/>
    <w:rsid w:val="08AB46BF"/>
    <w:rsid w:val="08C03A02"/>
    <w:rsid w:val="08D077BA"/>
    <w:rsid w:val="08E63775"/>
    <w:rsid w:val="091D6403"/>
    <w:rsid w:val="09366155"/>
    <w:rsid w:val="093E2F2D"/>
    <w:rsid w:val="09461018"/>
    <w:rsid w:val="09780D27"/>
    <w:rsid w:val="09DA03D1"/>
    <w:rsid w:val="09FD4C99"/>
    <w:rsid w:val="0A53376C"/>
    <w:rsid w:val="0A6E4A4B"/>
    <w:rsid w:val="0AAA0CB5"/>
    <w:rsid w:val="0B444528"/>
    <w:rsid w:val="0B475AD0"/>
    <w:rsid w:val="0B8D7B9A"/>
    <w:rsid w:val="0B9027FB"/>
    <w:rsid w:val="0BBA427E"/>
    <w:rsid w:val="0BDB5704"/>
    <w:rsid w:val="0C3E78A2"/>
    <w:rsid w:val="0C9914B3"/>
    <w:rsid w:val="0C9A6598"/>
    <w:rsid w:val="0CA119BB"/>
    <w:rsid w:val="0CA332A1"/>
    <w:rsid w:val="0CB17EE4"/>
    <w:rsid w:val="0D724C2B"/>
    <w:rsid w:val="0D7A197F"/>
    <w:rsid w:val="0D89578D"/>
    <w:rsid w:val="0D9A23BB"/>
    <w:rsid w:val="0DA84345"/>
    <w:rsid w:val="0DA9243B"/>
    <w:rsid w:val="0DC2401F"/>
    <w:rsid w:val="0DF71934"/>
    <w:rsid w:val="0E1C5906"/>
    <w:rsid w:val="0E210C7C"/>
    <w:rsid w:val="0E3F1BD0"/>
    <w:rsid w:val="0E5137E2"/>
    <w:rsid w:val="0E54369F"/>
    <w:rsid w:val="0E706F9C"/>
    <w:rsid w:val="0EA056D4"/>
    <w:rsid w:val="0EA66FB4"/>
    <w:rsid w:val="0EA91325"/>
    <w:rsid w:val="0ED9493B"/>
    <w:rsid w:val="0F034CB0"/>
    <w:rsid w:val="0F0C6C9A"/>
    <w:rsid w:val="0F32033D"/>
    <w:rsid w:val="0F385F24"/>
    <w:rsid w:val="0F4E2E35"/>
    <w:rsid w:val="0F870950"/>
    <w:rsid w:val="0F880A26"/>
    <w:rsid w:val="0FB474E3"/>
    <w:rsid w:val="109D6D26"/>
    <w:rsid w:val="109F5934"/>
    <w:rsid w:val="10C86C61"/>
    <w:rsid w:val="10E41DC5"/>
    <w:rsid w:val="10EF64B7"/>
    <w:rsid w:val="113E6A7B"/>
    <w:rsid w:val="11915CCF"/>
    <w:rsid w:val="11EC13B0"/>
    <w:rsid w:val="11F8190A"/>
    <w:rsid w:val="11F9022A"/>
    <w:rsid w:val="12065F7C"/>
    <w:rsid w:val="12340BD9"/>
    <w:rsid w:val="128D7195"/>
    <w:rsid w:val="12AD78D9"/>
    <w:rsid w:val="12E259F3"/>
    <w:rsid w:val="135A3FD5"/>
    <w:rsid w:val="13600E0A"/>
    <w:rsid w:val="136C086F"/>
    <w:rsid w:val="13747427"/>
    <w:rsid w:val="137E3AC8"/>
    <w:rsid w:val="13BD6492"/>
    <w:rsid w:val="13C60ACC"/>
    <w:rsid w:val="13DE068C"/>
    <w:rsid w:val="14120BA9"/>
    <w:rsid w:val="14781E14"/>
    <w:rsid w:val="148743A1"/>
    <w:rsid w:val="148C7668"/>
    <w:rsid w:val="14BD340B"/>
    <w:rsid w:val="14BD78AE"/>
    <w:rsid w:val="152A1E63"/>
    <w:rsid w:val="15492955"/>
    <w:rsid w:val="158A5E4E"/>
    <w:rsid w:val="159967F4"/>
    <w:rsid w:val="15BD62A2"/>
    <w:rsid w:val="16B816B3"/>
    <w:rsid w:val="16E50552"/>
    <w:rsid w:val="16EE3136"/>
    <w:rsid w:val="17470045"/>
    <w:rsid w:val="17514267"/>
    <w:rsid w:val="17743363"/>
    <w:rsid w:val="17744F14"/>
    <w:rsid w:val="17D0617E"/>
    <w:rsid w:val="17D85B3E"/>
    <w:rsid w:val="17E848F8"/>
    <w:rsid w:val="17EB0682"/>
    <w:rsid w:val="17F45872"/>
    <w:rsid w:val="180B50E9"/>
    <w:rsid w:val="181B2CA0"/>
    <w:rsid w:val="181F3516"/>
    <w:rsid w:val="18344947"/>
    <w:rsid w:val="187472BF"/>
    <w:rsid w:val="18F70A13"/>
    <w:rsid w:val="190F0450"/>
    <w:rsid w:val="197C7B09"/>
    <w:rsid w:val="19E643A8"/>
    <w:rsid w:val="1A425AF4"/>
    <w:rsid w:val="1A6061A4"/>
    <w:rsid w:val="1A6C6512"/>
    <w:rsid w:val="1AA617CC"/>
    <w:rsid w:val="1AB85E02"/>
    <w:rsid w:val="1AFB4A76"/>
    <w:rsid w:val="1B6F3F2F"/>
    <w:rsid w:val="1B721C85"/>
    <w:rsid w:val="1B9C5B3F"/>
    <w:rsid w:val="1BE40A4A"/>
    <w:rsid w:val="1C0F5A20"/>
    <w:rsid w:val="1C1F258E"/>
    <w:rsid w:val="1C234485"/>
    <w:rsid w:val="1C8A383F"/>
    <w:rsid w:val="1C9B43EA"/>
    <w:rsid w:val="1CB06604"/>
    <w:rsid w:val="1CE61FFC"/>
    <w:rsid w:val="1CEE1AD5"/>
    <w:rsid w:val="1CFE2950"/>
    <w:rsid w:val="1D0A7219"/>
    <w:rsid w:val="1D2F6AB2"/>
    <w:rsid w:val="1D691B4F"/>
    <w:rsid w:val="1DCA26E2"/>
    <w:rsid w:val="1DCE2DA8"/>
    <w:rsid w:val="1E37079A"/>
    <w:rsid w:val="1E494EB7"/>
    <w:rsid w:val="1E5260C6"/>
    <w:rsid w:val="1E7836FC"/>
    <w:rsid w:val="1EBD4175"/>
    <w:rsid w:val="1F0A3250"/>
    <w:rsid w:val="1F1C7CAE"/>
    <w:rsid w:val="1F226317"/>
    <w:rsid w:val="1F620B7E"/>
    <w:rsid w:val="1F822FE2"/>
    <w:rsid w:val="1F926BAF"/>
    <w:rsid w:val="1FBC1312"/>
    <w:rsid w:val="1FE11B4D"/>
    <w:rsid w:val="1FFF6515"/>
    <w:rsid w:val="201F4A6E"/>
    <w:rsid w:val="205D3039"/>
    <w:rsid w:val="20641695"/>
    <w:rsid w:val="2085792E"/>
    <w:rsid w:val="2107361E"/>
    <w:rsid w:val="213D178E"/>
    <w:rsid w:val="214A543F"/>
    <w:rsid w:val="217F2FEF"/>
    <w:rsid w:val="2198641F"/>
    <w:rsid w:val="21B371BC"/>
    <w:rsid w:val="21F87675"/>
    <w:rsid w:val="221C5BBD"/>
    <w:rsid w:val="222220C6"/>
    <w:rsid w:val="2235176D"/>
    <w:rsid w:val="223B44E1"/>
    <w:rsid w:val="225F4ED5"/>
    <w:rsid w:val="226A79B0"/>
    <w:rsid w:val="228635EA"/>
    <w:rsid w:val="229A1A67"/>
    <w:rsid w:val="22A324F8"/>
    <w:rsid w:val="231A2D70"/>
    <w:rsid w:val="231F77AE"/>
    <w:rsid w:val="234A3C51"/>
    <w:rsid w:val="238F31EE"/>
    <w:rsid w:val="23AC391F"/>
    <w:rsid w:val="23B70D6A"/>
    <w:rsid w:val="23FC5087"/>
    <w:rsid w:val="240229FF"/>
    <w:rsid w:val="2434012E"/>
    <w:rsid w:val="24363CEB"/>
    <w:rsid w:val="24551C81"/>
    <w:rsid w:val="247F3B13"/>
    <w:rsid w:val="25113328"/>
    <w:rsid w:val="251140D2"/>
    <w:rsid w:val="252D1307"/>
    <w:rsid w:val="25771C6C"/>
    <w:rsid w:val="258F6823"/>
    <w:rsid w:val="259C5480"/>
    <w:rsid w:val="25D8546D"/>
    <w:rsid w:val="25E65D3D"/>
    <w:rsid w:val="25EA1998"/>
    <w:rsid w:val="260909BF"/>
    <w:rsid w:val="261F0500"/>
    <w:rsid w:val="262A2124"/>
    <w:rsid w:val="26577246"/>
    <w:rsid w:val="26880AA8"/>
    <w:rsid w:val="269C3448"/>
    <w:rsid w:val="26AF050A"/>
    <w:rsid w:val="26BC431A"/>
    <w:rsid w:val="26D75A11"/>
    <w:rsid w:val="272F45CA"/>
    <w:rsid w:val="273A2EFB"/>
    <w:rsid w:val="27653D74"/>
    <w:rsid w:val="28141488"/>
    <w:rsid w:val="28411C1A"/>
    <w:rsid w:val="286056A6"/>
    <w:rsid w:val="28715A9D"/>
    <w:rsid w:val="287F0173"/>
    <w:rsid w:val="28B32263"/>
    <w:rsid w:val="28FF2DEE"/>
    <w:rsid w:val="293D7314"/>
    <w:rsid w:val="298306C9"/>
    <w:rsid w:val="29EF10D7"/>
    <w:rsid w:val="2A1206F5"/>
    <w:rsid w:val="2A1E5ED0"/>
    <w:rsid w:val="2A486C94"/>
    <w:rsid w:val="2B2267F9"/>
    <w:rsid w:val="2B4F7E53"/>
    <w:rsid w:val="2B6F45E2"/>
    <w:rsid w:val="2B830589"/>
    <w:rsid w:val="2B8D04F4"/>
    <w:rsid w:val="2B956E76"/>
    <w:rsid w:val="2B9E2281"/>
    <w:rsid w:val="2BA57866"/>
    <w:rsid w:val="2BDA63E1"/>
    <w:rsid w:val="2BEA1BA1"/>
    <w:rsid w:val="2BEF5B82"/>
    <w:rsid w:val="2BF11CD2"/>
    <w:rsid w:val="2BF33D54"/>
    <w:rsid w:val="2C491F51"/>
    <w:rsid w:val="2C8272A3"/>
    <w:rsid w:val="2C8365D5"/>
    <w:rsid w:val="2D1D7194"/>
    <w:rsid w:val="2D251518"/>
    <w:rsid w:val="2D2C3F83"/>
    <w:rsid w:val="2D4D5451"/>
    <w:rsid w:val="2D682767"/>
    <w:rsid w:val="2D69303E"/>
    <w:rsid w:val="2D784AC0"/>
    <w:rsid w:val="2D8748BA"/>
    <w:rsid w:val="2D950531"/>
    <w:rsid w:val="2D951F5A"/>
    <w:rsid w:val="2DC40624"/>
    <w:rsid w:val="2E1C6FD4"/>
    <w:rsid w:val="2E4C1721"/>
    <w:rsid w:val="2E4F30A2"/>
    <w:rsid w:val="2EB73B73"/>
    <w:rsid w:val="2ED03C9D"/>
    <w:rsid w:val="2EDC41D4"/>
    <w:rsid w:val="2EEF45C9"/>
    <w:rsid w:val="2EF260D5"/>
    <w:rsid w:val="2EFB4041"/>
    <w:rsid w:val="2F0A55F0"/>
    <w:rsid w:val="2F3E4BDF"/>
    <w:rsid w:val="2F5675E0"/>
    <w:rsid w:val="2FE47AE4"/>
    <w:rsid w:val="300B4C1A"/>
    <w:rsid w:val="30130239"/>
    <w:rsid w:val="306A4F1D"/>
    <w:rsid w:val="30A635B7"/>
    <w:rsid w:val="30B2725D"/>
    <w:rsid w:val="30B5467D"/>
    <w:rsid w:val="30BA36BD"/>
    <w:rsid w:val="30F45DCC"/>
    <w:rsid w:val="31B70A92"/>
    <w:rsid w:val="32033597"/>
    <w:rsid w:val="3239524D"/>
    <w:rsid w:val="32A86FDB"/>
    <w:rsid w:val="32A92627"/>
    <w:rsid w:val="32B463D0"/>
    <w:rsid w:val="32DF7EAB"/>
    <w:rsid w:val="33606E7A"/>
    <w:rsid w:val="3364390F"/>
    <w:rsid w:val="337A0C63"/>
    <w:rsid w:val="33EF0773"/>
    <w:rsid w:val="34220E88"/>
    <w:rsid w:val="345C2F3B"/>
    <w:rsid w:val="346937EE"/>
    <w:rsid w:val="34C630B0"/>
    <w:rsid w:val="34CF6A06"/>
    <w:rsid w:val="34DE1C68"/>
    <w:rsid w:val="34E301FB"/>
    <w:rsid w:val="34FE46EE"/>
    <w:rsid w:val="34FF0727"/>
    <w:rsid w:val="35007158"/>
    <w:rsid w:val="35245BB1"/>
    <w:rsid w:val="35431E59"/>
    <w:rsid w:val="35A150C4"/>
    <w:rsid w:val="35DA2F84"/>
    <w:rsid w:val="35F96864"/>
    <w:rsid w:val="36046773"/>
    <w:rsid w:val="36530C88"/>
    <w:rsid w:val="367152C6"/>
    <w:rsid w:val="367F2205"/>
    <w:rsid w:val="36A96EC3"/>
    <w:rsid w:val="36DE3BF5"/>
    <w:rsid w:val="372C2950"/>
    <w:rsid w:val="374B3745"/>
    <w:rsid w:val="37630229"/>
    <w:rsid w:val="3788527A"/>
    <w:rsid w:val="3793544D"/>
    <w:rsid w:val="379C5138"/>
    <w:rsid w:val="37B3675D"/>
    <w:rsid w:val="37F77F8A"/>
    <w:rsid w:val="37FC1584"/>
    <w:rsid w:val="37FD073C"/>
    <w:rsid w:val="386C0E0E"/>
    <w:rsid w:val="38C55EDF"/>
    <w:rsid w:val="38EF5593"/>
    <w:rsid w:val="39243F18"/>
    <w:rsid w:val="392E03A2"/>
    <w:rsid w:val="392E1C14"/>
    <w:rsid w:val="39684FE0"/>
    <w:rsid w:val="398204B6"/>
    <w:rsid w:val="399B4D3F"/>
    <w:rsid w:val="3A0F0444"/>
    <w:rsid w:val="3A4B3142"/>
    <w:rsid w:val="3A6E1387"/>
    <w:rsid w:val="3A6E3AB4"/>
    <w:rsid w:val="3A9C5A8A"/>
    <w:rsid w:val="3AE654C7"/>
    <w:rsid w:val="3B167F2A"/>
    <w:rsid w:val="3B2353E3"/>
    <w:rsid w:val="3B4E56AF"/>
    <w:rsid w:val="3B5111DD"/>
    <w:rsid w:val="3B673970"/>
    <w:rsid w:val="3B7B1317"/>
    <w:rsid w:val="3B8611B6"/>
    <w:rsid w:val="3BB26F43"/>
    <w:rsid w:val="3BB85E40"/>
    <w:rsid w:val="3C095D8E"/>
    <w:rsid w:val="3C136D5F"/>
    <w:rsid w:val="3C2F6EE5"/>
    <w:rsid w:val="3C941762"/>
    <w:rsid w:val="3CA15F5A"/>
    <w:rsid w:val="3CCA7BF0"/>
    <w:rsid w:val="3CD93F3D"/>
    <w:rsid w:val="3D066001"/>
    <w:rsid w:val="3D410476"/>
    <w:rsid w:val="3D5A7151"/>
    <w:rsid w:val="3D874A93"/>
    <w:rsid w:val="3D876998"/>
    <w:rsid w:val="3DBF15B6"/>
    <w:rsid w:val="3DBF5C8D"/>
    <w:rsid w:val="3DC94AAA"/>
    <w:rsid w:val="3DF74D4F"/>
    <w:rsid w:val="3DFB29C4"/>
    <w:rsid w:val="3DFE0F71"/>
    <w:rsid w:val="3E0236E9"/>
    <w:rsid w:val="3E5B494C"/>
    <w:rsid w:val="3E6741FD"/>
    <w:rsid w:val="3E755A24"/>
    <w:rsid w:val="3EC85296"/>
    <w:rsid w:val="3EFB0C93"/>
    <w:rsid w:val="3F010344"/>
    <w:rsid w:val="3F0473B5"/>
    <w:rsid w:val="3F2427FB"/>
    <w:rsid w:val="3F3D10C0"/>
    <w:rsid w:val="3F6B4BA7"/>
    <w:rsid w:val="3F6C4FE1"/>
    <w:rsid w:val="3FB7169E"/>
    <w:rsid w:val="40847581"/>
    <w:rsid w:val="40AE5BE3"/>
    <w:rsid w:val="40B154EE"/>
    <w:rsid w:val="413D54EE"/>
    <w:rsid w:val="41D12690"/>
    <w:rsid w:val="42270767"/>
    <w:rsid w:val="42657A3F"/>
    <w:rsid w:val="42A30443"/>
    <w:rsid w:val="43126553"/>
    <w:rsid w:val="43136937"/>
    <w:rsid w:val="43227D91"/>
    <w:rsid w:val="43533B2F"/>
    <w:rsid w:val="43BE7FA2"/>
    <w:rsid w:val="442A1BB8"/>
    <w:rsid w:val="445072DA"/>
    <w:rsid w:val="450A1008"/>
    <w:rsid w:val="45287099"/>
    <w:rsid w:val="456121AE"/>
    <w:rsid w:val="4573397E"/>
    <w:rsid w:val="4574354D"/>
    <w:rsid w:val="45A32F8E"/>
    <w:rsid w:val="45B548B6"/>
    <w:rsid w:val="45C60B96"/>
    <w:rsid w:val="45E219A9"/>
    <w:rsid w:val="45EE5CD5"/>
    <w:rsid w:val="46062BB3"/>
    <w:rsid w:val="46117BB1"/>
    <w:rsid w:val="462127E8"/>
    <w:rsid w:val="462A717E"/>
    <w:rsid w:val="464A06E9"/>
    <w:rsid w:val="464C36FF"/>
    <w:rsid w:val="464E1380"/>
    <w:rsid w:val="466E7486"/>
    <w:rsid w:val="468E43FE"/>
    <w:rsid w:val="4690565D"/>
    <w:rsid w:val="46955E71"/>
    <w:rsid w:val="46964F2C"/>
    <w:rsid w:val="469A2802"/>
    <w:rsid w:val="46E56A5F"/>
    <w:rsid w:val="46F72EDD"/>
    <w:rsid w:val="47033725"/>
    <w:rsid w:val="470804D1"/>
    <w:rsid w:val="47A72BAF"/>
    <w:rsid w:val="47D0046D"/>
    <w:rsid w:val="48625526"/>
    <w:rsid w:val="48631698"/>
    <w:rsid w:val="48A72872"/>
    <w:rsid w:val="48B709E8"/>
    <w:rsid w:val="48F45899"/>
    <w:rsid w:val="4901361D"/>
    <w:rsid w:val="49033D62"/>
    <w:rsid w:val="4924113E"/>
    <w:rsid w:val="49261618"/>
    <w:rsid w:val="492901D0"/>
    <w:rsid w:val="49B903D6"/>
    <w:rsid w:val="49C816D9"/>
    <w:rsid w:val="49CA1FE0"/>
    <w:rsid w:val="4A08155D"/>
    <w:rsid w:val="4A096EA3"/>
    <w:rsid w:val="4A0C04D2"/>
    <w:rsid w:val="4A154B03"/>
    <w:rsid w:val="4A301230"/>
    <w:rsid w:val="4A567B8E"/>
    <w:rsid w:val="4A7A0ED1"/>
    <w:rsid w:val="4AE45399"/>
    <w:rsid w:val="4B0F6561"/>
    <w:rsid w:val="4B555268"/>
    <w:rsid w:val="4B895E74"/>
    <w:rsid w:val="4BAD40BC"/>
    <w:rsid w:val="4BD4425F"/>
    <w:rsid w:val="4BFC03F8"/>
    <w:rsid w:val="4C164658"/>
    <w:rsid w:val="4C664723"/>
    <w:rsid w:val="4CDD5A15"/>
    <w:rsid w:val="4D016DDF"/>
    <w:rsid w:val="4D8D7948"/>
    <w:rsid w:val="4DC445F1"/>
    <w:rsid w:val="4DFB2019"/>
    <w:rsid w:val="4E29618D"/>
    <w:rsid w:val="4E390396"/>
    <w:rsid w:val="4E4A30C9"/>
    <w:rsid w:val="4E4A3FED"/>
    <w:rsid w:val="4E6C2E6E"/>
    <w:rsid w:val="4EF02B6A"/>
    <w:rsid w:val="4EF57AB9"/>
    <w:rsid w:val="4EF700EB"/>
    <w:rsid w:val="4F4424FD"/>
    <w:rsid w:val="4F6A34B1"/>
    <w:rsid w:val="4F7C6527"/>
    <w:rsid w:val="4F91363B"/>
    <w:rsid w:val="4FB563C8"/>
    <w:rsid w:val="4FE740E8"/>
    <w:rsid w:val="4FE84FC8"/>
    <w:rsid w:val="504B0613"/>
    <w:rsid w:val="507974CE"/>
    <w:rsid w:val="50945D1B"/>
    <w:rsid w:val="50E120E7"/>
    <w:rsid w:val="512D0607"/>
    <w:rsid w:val="5139375C"/>
    <w:rsid w:val="513F7615"/>
    <w:rsid w:val="52CB5502"/>
    <w:rsid w:val="52E264DA"/>
    <w:rsid w:val="53537ED5"/>
    <w:rsid w:val="53777F2D"/>
    <w:rsid w:val="537C423A"/>
    <w:rsid w:val="53C17927"/>
    <w:rsid w:val="53D97834"/>
    <w:rsid w:val="53FF13F6"/>
    <w:rsid w:val="541700D1"/>
    <w:rsid w:val="54203D48"/>
    <w:rsid w:val="542064D9"/>
    <w:rsid w:val="54564788"/>
    <w:rsid w:val="54FE355C"/>
    <w:rsid w:val="55290089"/>
    <w:rsid w:val="557E6D12"/>
    <w:rsid w:val="55897E07"/>
    <w:rsid w:val="559D089E"/>
    <w:rsid w:val="55C21DF1"/>
    <w:rsid w:val="561F1758"/>
    <w:rsid w:val="56290BDB"/>
    <w:rsid w:val="5638166C"/>
    <w:rsid w:val="56513D48"/>
    <w:rsid w:val="568F1CF8"/>
    <w:rsid w:val="56A90470"/>
    <w:rsid w:val="56F975F1"/>
    <w:rsid w:val="573F1456"/>
    <w:rsid w:val="5753656C"/>
    <w:rsid w:val="57624938"/>
    <w:rsid w:val="57BF7C18"/>
    <w:rsid w:val="57FB6198"/>
    <w:rsid w:val="57FF75FA"/>
    <w:rsid w:val="58AE45E9"/>
    <w:rsid w:val="58B717E4"/>
    <w:rsid w:val="58CF4D77"/>
    <w:rsid w:val="58DA6F52"/>
    <w:rsid w:val="58FD388D"/>
    <w:rsid w:val="5910339F"/>
    <w:rsid w:val="592806C1"/>
    <w:rsid w:val="594A2034"/>
    <w:rsid w:val="597F510A"/>
    <w:rsid w:val="59870BBF"/>
    <w:rsid w:val="599628B9"/>
    <w:rsid w:val="59CD6328"/>
    <w:rsid w:val="5A344B06"/>
    <w:rsid w:val="5A622DBF"/>
    <w:rsid w:val="5A6F0842"/>
    <w:rsid w:val="5AA977FD"/>
    <w:rsid w:val="5AC033DD"/>
    <w:rsid w:val="5AFC3FB9"/>
    <w:rsid w:val="5B126B62"/>
    <w:rsid w:val="5B27189D"/>
    <w:rsid w:val="5BC9270F"/>
    <w:rsid w:val="5BF85184"/>
    <w:rsid w:val="5C0B7A10"/>
    <w:rsid w:val="5C173414"/>
    <w:rsid w:val="5C333A9D"/>
    <w:rsid w:val="5C5D2B4C"/>
    <w:rsid w:val="5C6A7B7C"/>
    <w:rsid w:val="5D482550"/>
    <w:rsid w:val="5D4D2653"/>
    <w:rsid w:val="5D5F7CAB"/>
    <w:rsid w:val="5DB35986"/>
    <w:rsid w:val="5DB94339"/>
    <w:rsid w:val="5DCF6243"/>
    <w:rsid w:val="5DD05074"/>
    <w:rsid w:val="5DD65F61"/>
    <w:rsid w:val="5E785E3C"/>
    <w:rsid w:val="5EAB6D75"/>
    <w:rsid w:val="5F3A48DC"/>
    <w:rsid w:val="5F4E1D5D"/>
    <w:rsid w:val="5F5A6D9E"/>
    <w:rsid w:val="5FDA3772"/>
    <w:rsid w:val="5FE45693"/>
    <w:rsid w:val="60066F21"/>
    <w:rsid w:val="6016333A"/>
    <w:rsid w:val="602155C0"/>
    <w:rsid w:val="60222A50"/>
    <w:rsid w:val="603910D9"/>
    <w:rsid w:val="607246E1"/>
    <w:rsid w:val="608F1E52"/>
    <w:rsid w:val="60AD16C3"/>
    <w:rsid w:val="60B7689C"/>
    <w:rsid w:val="60B941B6"/>
    <w:rsid w:val="60C165D1"/>
    <w:rsid w:val="60D454C1"/>
    <w:rsid w:val="60E55FBA"/>
    <w:rsid w:val="61180805"/>
    <w:rsid w:val="612E5BF7"/>
    <w:rsid w:val="615F6E84"/>
    <w:rsid w:val="61770C7C"/>
    <w:rsid w:val="62020365"/>
    <w:rsid w:val="624E165E"/>
    <w:rsid w:val="626151E4"/>
    <w:rsid w:val="626D3707"/>
    <w:rsid w:val="62E07C09"/>
    <w:rsid w:val="62FA35C5"/>
    <w:rsid w:val="6325665C"/>
    <w:rsid w:val="635E2530"/>
    <w:rsid w:val="63973E0B"/>
    <w:rsid w:val="63A75B87"/>
    <w:rsid w:val="63D1468C"/>
    <w:rsid w:val="63D24707"/>
    <w:rsid w:val="63DE41AC"/>
    <w:rsid w:val="63E3616E"/>
    <w:rsid w:val="63F15B7D"/>
    <w:rsid w:val="640D4EA8"/>
    <w:rsid w:val="64260DCC"/>
    <w:rsid w:val="64517D5A"/>
    <w:rsid w:val="64893ED6"/>
    <w:rsid w:val="64EB3F45"/>
    <w:rsid w:val="64FA576D"/>
    <w:rsid w:val="655A4420"/>
    <w:rsid w:val="65C9257D"/>
    <w:rsid w:val="65DA5B87"/>
    <w:rsid w:val="663013A5"/>
    <w:rsid w:val="66AD34EB"/>
    <w:rsid w:val="66F232D6"/>
    <w:rsid w:val="67414A76"/>
    <w:rsid w:val="674F098A"/>
    <w:rsid w:val="68165E76"/>
    <w:rsid w:val="6869396D"/>
    <w:rsid w:val="689B27EA"/>
    <w:rsid w:val="68A12E38"/>
    <w:rsid w:val="68AC63F2"/>
    <w:rsid w:val="693B12A1"/>
    <w:rsid w:val="69AE5AED"/>
    <w:rsid w:val="69E47FCB"/>
    <w:rsid w:val="6A1B6011"/>
    <w:rsid w:val="6A2667AE"/>
    <w:rsid w:val="6A75227B"/>
    <w:rsid w:val="6A7F1641"/>
    <w:rsid w:val="6B7639BB"/>
    <w:rsid w:val="6B87034C"/>
    <w:rsid w:val="6B897DB5"/>
    <w:rsid w:val="6BC76A5C"/>
    <w:rsid w:val="6BD74866"/>
    <w:rsid w:val="6C164406"/>
    <w:rsid w:val="6C321885"/>
    <w:rsid w:val="6C384427"/>
    <w:rsid w:val="6C4000F7"/>
    <w:rsid w:val="6C44226C"/>
    <w:rsid w:val="6C9A2FA7"/>
    <w:rsid w:val="6D1B69AA"/>
    <w:rsid w:val="6DB77FE0"/>
    <w:rsid w:val="6E0639DD"/>
    <w:rsid w:val="6E1263B6"/>
    <w:rsid w:val="6E1D1B59"/>
    <w:rsid w:val="6E7E5C44"/>
    <w:rsid w:val="6E8F4ECD"/>
    <w:rsid w:val="6EB33C4B"/>
    <w:rsid w:val="6EB94B5C"/>
    <w:rsid w:val="6F03715F"/>
    <w:rsid w:val="6F065475"/>
    <w:rsid w:val="6F0F0FB5"/>
    <w:rsid w:val="6F37707D"/>
    <w:rsid w:val="6F621F16"/>
    <w:rsid w:val="6F785B4E"/>
    <w:rsid w:val="6F7F713C"/>
    <w:rsid w:val="6FB02355"/>
    <w:rsid w:val="6FD766E1"/>
    <w:rsid w:val="700B3367"/>
    <w:rsid w:val="70376910"/>
    <w:rsid w:val="703C0C10"/>
    <w:rsid w:val="703F76D4"/>
    <w:rsid w:val="70556F25"/>
    <w:rsid w:val="70671509"/>
    <w:rsid w:val="708A6CC8"/>
    <w:rsid w:val="708C3C73"/>
    <w:rsid w:val="709964D6"/>
    <w:rsid w:val="70DD503E"/>
    <w:rsid w:val="70FE426C"/>
    <w:rsid w:val="710C6CFB"/>
    <w:rsid w:val="71FF158D"/>
    <w:rsid w:val="72040E8C"/>
    <w:rsid w:val="720E3D28"/>
    <w:rsid w:val="7236387F"/>
    <w:rsid w:val="72B875A7"/>
    <w:rsid w:val="72C130EC"/>
    <w:rsid w:val="72E652CB"/>
    <w:rsid w:val="73082AC8"/>
    <w:rsid w:val="74510ECF"/>
    <w:rsid w:val="74924B08"/>
    <w:rsid w:val="74C91C09"/>
    <w:rsid w:val="753E7BC7"/>
    <w:rsid w:val="75457FFA"/>
    <w:rsid w:val="754C0123"/>
    <w:rsid w:val="757C10E9"/>
    <w:rsid w:val="75FA478C"/>
    <w:rsid w:val="764217D8"/>
    <w:rsid w:val="7669055C"/>
    <w:rsid w:val="76932113"/>
    <w:rsid w:val="76F65C7D"/>
    <w:rsid w:val="77271907"/>
    <w:rsid w:val="77292B59"/>
    <w:rsid w:val="7739672F"/>
    <w:rsid w:val="774D0A9B"/>
    <w:rsid w:val="774D7B8E"/>
    <w:rsid w:val="77A02F4A"/>
    <w:rsid w:val="77A24981"/>
    <w:rsid w:val="77DC0771"/>
    <w:rsid w:val="77E3706A"/>
    <w:rsid w:val="780567C9"/>
    <w:rsid w:val="781B7BD3"/>
    <w:rsid w:val="78251F2D"/>
    <w:rsid w:val="783D63C0"/>
    <w:rsid w:val="78625A20"/>
    <w:rsid w:val="788F0385"/>
    <w:rsid w:val="789110F9"/>
    <w:rsid w:val="789B1692"/>
    <w:rsid w:val="78A92D0B"/>
    <w:rsid w:val="78F90D35"/>
    <w:rsid w:val="78FF7558"/>
    <w:rsid w:val="79491C5F"/>
    <w:rsid w:val="79640C56"/>
    <w:rsid w:val="796942A1"/>
    <w:rsid w:val="79C40F9B"/>
    <w:rsid w:val="79D0153E"/>
    <w:rsid w:val="79D324C6"/>
    <w:rsid w:val="79F42043"/>
    <w:rsid w:val="7A1C0831"/>
    <w:rsid w:val="7A272228"/>
    <w:rsid w:val="7A4A5752"/>
    <w:rsid w:val="7A51374B"/>
    <w:rsid w:val="7A684738"/>
    <w:rsid w:val="7A934363"/>
    <w:rsid w:val="7B622AB2"/>
    <w:rsid w:val="7C1E442E"/>
    <w:rsid w:val="7C4C22D5"/>
    <w:rsid w:val="7CA72C06"/>
    <w:rsid w:val="7CDC188E"/>
    <w:rsid w:val="7D344574"/>
    <w:rsid w:val="7D502394"/>
    <w:rsid w:val="7D9C2BED"/>
    <w:rsid w:val="7DE70BB1"/>
    <w:rsid w:val="7E3C0E3B"/>
    <w:rsid w:val="7E8E3E70"/>
    <w:rsid w:val="7EAE0870"/>
    <w:rsid w:val="7F2114B6"/>
    <w:rsid w:val="7F681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36"/>
    <w:autoRedefine/>
    <w:qFormat/>
    <w:uiPriority w:val="0"/>
    <w:pPr>
      <w:keepNext/>
      <w:keepLines/>
      <w:numPr>
        <w:ilvl w:val="0"/>
        <w:numId w:val="1"/>
      </w:numPr>
      <w:tabs>
        <w:tab w:val="left" w:pos="879"/>
        <w:tab w:val="clear" w:pos="0"/>
      </w:tabs>
      <w:spacing w:before="220" w:after="220"/>
      <w:ind w:left="432" w:hanging="432"/>
      <w:jc w:val="left"/>
      <w:outlineLvl w:val="0"/>
    </w:pPr>
    <w:rPr>
      <w:rFonts w:eastAsia="黑体"/>
      <w:kern w:val="44"/>
      <w:sz w:val="32"/>
      <w:szCs w:val="32"/>
    </w:rPr>
  </w:style>
  <w:style w:type="paragraph" w:styleId="4">
    <w:name w:val="heading 2"/>
    <w:basedOn w:val="1"/>
    <w:next w:val="1"/>
    <w:link w:val="37"/>
    <w:autoRedefine/>
    <w:qFormat/>
    <w:uiPriority w:val="9"/>
    <w:pPr>
      <w:keepNext/>
      <w:keepLines/>
      <w:numPr>
        <w:ilvl w:val="1"/>
        <w:numId w:val="1"/>
      </w:numPr>
      <w:spacing w:after="50" w:afterLines="50"/>
      <w:outlineLvl w:val="1"/>
    </w:pPr>
    <w:rPr>
      <w:rFonts w:eastAsia="黑体"/>
      <w:bCs/>
      <w:sz w:val="28"/>
      <w:szCs w:val="28"/>
    </w:rPr>
  </w:style>
  <w:style w:type="paragraph" w:styleId="5">
    <w:name w:val="heading 3"/>
    <w:basedOn w:val="1"/>
    <w:next w:val="1"/>
    <w:link w:val="38"/>
    <w:autoRedefine/>
    <w:qFormat/>
    <w:uiPriority w:val="9"/>
    <w:pPr>
      <w:keepNext/>
      <w:keepLines/>
      <w:numPr>
        <w:ilvl w:val="2"/>
        <w:numId w:val="1"/>
      </w:numPr>
      <w:spacing w:before="140" w:after="20" w:line="360" w:lineRule="auto"/>
      <w:outlineLvl w:val="2"/>
    </w:pPr>
    <w:rPr>
      <w:rFonts w:eastAsia="黑体"/>
      <w:bCs/>
      <w:sz w:val="24"/>
    </w:rPr>
  </w:style>
  <w:style w:type="paragraph" w:styleId="6">
    <w:name w:val="heading 4"/>
    <w:basedOn w:val="1"/>
    <w:next w:val="1"/>
    <w:link w:val="39"/>
    <w:autoRedefine/>
    <w:qFormat/>
    <w:uiPriority w:val="9"/>
    <w:pPr>
      <w:keepNext/>
      <w:keepLines/>
      <w:numPr>
        <w:ilvl w:val="3"/>
        <w:numId w:val="1"/>
      </w:numPr>
      <w:spacing w:before="140" w:after="20" w:line="360" w:lineRule="auto"/>
      <w:ind w:left="864" w:hanging="864"/>
      <w:outlineLvl w:val="3"/>
    </w:pPr>
    <w:rPr>
      <w:rFonts w:eastAsia="黑体" w:cs="黑体"/>
      <w:sz w:val="24"/>
    </w:rPr>
  </w:style>
  <w:style w:type="paragraph" w:styleId="7">
    <w:name w:val="heading 5"/>
    <w:basedOn w:val="1"/>
    <w:next w:val="1"/>
    <w:link w:val="114"/>
    <w:autoRedefine/>
    <w:semiHidden/>
    <w:unhideWhenUsed/>
    <w:qFormat/>
    <w:uiPriority w:val="9"/>
    <w:pPr>
      <w:keepNext/>
      <w:keepLines/>
      <w:numPr>
        <w:ilvl w:val="4"/>
        <w:numId w:val="1"/>
      </w:numPr>
      <w:spacing w:line="360" w:lineRule="auto"/>
      <w:outlineLvl w:val="4"/>
    </w:pPr>
    <w:rPr>
      <w:b/>
      <w:bCs/>
      <w:sz w:val="24"/>
      <w:szCs w:val="28"/>
    </w:rPr>
  </w:style>
  <w:style w:type="paragraph" w:styleId="8">
    <w:name w:val="heading 6"/>
    <w:basedOn w:val="1"/>
    <w:next w:val="1"/>
    <w:link w:val="115"/>
    <w:autoRedefine/>
    <w:semiHidden/>
    <w:unhideWhenUsed/>
    <w:qFormat/>
    <w:uiPriority w:val="9"/>
    <w:pPr>
      <w:keepNext/>
      <w:keepLines/>
      <w:numPr>
        <w:ilvl w:val="5"/>
        <w:numId w:val="1"/>
      </w:numPr>
      <w:tabs>
        <w:tab w:val="left" w:pos="4320"/>
      </w:tabs>
      <w:spacing w:before="240" w:after="64" w:line="319" w:lineRule="auto"/>
      <w:outlineLvl w:val="5"/>
    </w:pPr>
    <w:rPr>
      <w:rFonts w:ascii="等线 Light" w:hAnsi="等线 Light" w:eastAsia="等线 Light"/>
      <w:b/>
      <w:bCs/>
      <w:sz w:val="24"/>
      <w:szCs w:val="21"/>
    </w:rPr>
  </w:style>
  <w:style w:type="paragraph" w:styleId="9">
    <w:name w:val="heading 7"/>
    <w:basedOn w:val="1"/>
    <w:next w:val="1"/>
    <w:link w:val="116"/>
    <w:autoRedefine/>
    <w:semiHidden/>
    <w:unhideWhenUsed/>
    <w:qFormat/>
    <w:uiPriority w:val="9"/>
    <w:pPr>
      <w:keepNext/>
      <w:keepLines/>
      <w:numPr>
        <w:ilvl w:val="6"/>
        <w:numId w:val="1"/>
      </w:numPr>
      <w:tabs>
        <w:tab w:val="left" w:pos="5040"/>
      </w:tabs>
      <w:spacing w:before="240" w:after="64" w:line="319" w:lineRule="auto"/>
      <w:outlineLvl w:val="6"/>
    </w:pPr>
    <w:rPr>
      <w:b/>
      <w:bCs/>
      <w:sz w:val="24"/>
      <w:szCs w:val="21"/>
    </w:rPr>
  </w:style>
  <w:style w:type="paragraph" w:styleId="10">
    <w:name w:val="heading 8"/>
    <w:basedOn w:val="1"/>
    <w:next w:val="1"/>
    <w:link w:val="117"/>
    <w:autoRedefine/>
    <w:semiHidden/>
    <w:unhideWhenUsed/>
    <w:qFormat/>
    <w:uiPriority w:val="9"/>
    <w:pPr>
      <w:keepNext/>
      <w:keepLines/>
      <w:numPr>
        <w:ilvl w:val="7"/>
        <w:numId w:val="1"/>
      </w:numPr>
      <w:tabs>
        <w:tab w:val="left" w:pos="5760"/>
      </w:tabs>
      <w:spacing w:before="240" w:after="64" w:line="319" w:lineRule="auto"/>
      <w:outlineLvl w:val="7"/>
    </w:pPr>
    <w:rPr>
      <w:rFonts w:ascii="等线 Light" w:hAnsi="等线 Light" w:eastAsia="等线 Light"/>
      <w:sz w:val="24"/>
      <w:szCs w:val="21"/>
    </w:rPr>
  </w:style>
  <w:style w:type="paragraph" w:styleId="11">
    <w:name w:val="heading 9"/>
    <w:basedOn w:val="1"/>
    <w:next w:val="1"/>
    <w:link w:val="118"/>
    <w:autoRedefine/>
    <w:semiHidden/>
    <w:unhideWhenUsed/>
    <w:qFormat/>
    <w:uiPriority w:val="9"/>
    <w:pPr>
      <w:keepNext/>
      <w:keepLines/>
      <w:numPr>
        <w:ilvl w:val="8"/>
        <w:numId w:val="1"/>
      </w:numPr>
      <w:tabs>
        <w:tab w:val="left" w:pos="6480"/>
      </w:tabs>
      <w:spacing w:before="240" w:after="64" w:line="319" w:lineRule="auto"/>
      <w:outlineLvl w:val="8"/>
    </w:pPr>
    <w:rPr>
      <w:rFonts w:ascii="等线 Light" w:hAnsi="等线 Light" w:eastAsia="等线 Light"/>
      <w:szCs w:val="21"/>
    </w:rPr>
  </w:style>
  <w:style w:type="character" w:default="1" w:styleId="31">
    <w:name w:val="Default Paragraph Font"/>
    <w:autoRedefine/>
    <w:semiHidden/>
    <w:unhideWhenUsed/>
    <w:qFormat/>
    <w:uiPriority w:val="1"/>
  </w:style>
  <w:style w:type="table" w:default="1" w:styleId="29">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49"/>
    <w:autoRedefine/>
    <w:qFormat/>
    <w:uiPriority w:val="99"/>
    <w:pPr>
      <w:tabs>
        <w:tab w:val="center" w:pos="4153"/>
        <w:tab w:val="right" w:pos="8306"/>
      </w:tabs>
      <w:snapToGrid w:val="0"/>
      <w:jc w:val="left"/>
    </w:pPr>
    <w:rPr>
      <w:sz w:val="18"/>
      <w:szCs w:val="18"/>
    </w:rPr>
  </w:style>
  <w:style w:type="paragraph" w:styleId="12">
    <w:name w:val="caption"/>
    <w:basedOn w:val="1"/>
    <w:next w:val="1"/>
    <w:autoRedefine/>
    <w:qFormat/>
    <w:uiPriority w:val="0"/>
    <w:rPr>
      <w:rFonts w:ascii="Cambria" w:hAnsi="Cambria" w:eastAsia="黑体"/>
      <w:sz w:val="20"/>
      <w:szCs w:val="20"/>
    </w:rPr>
  </w:style>
  <w:style w:type="paragraph" w:styleId="13">
    <w:name w:val="Document Map"/>
    <w:basedOn w:val="1"/>
    <w:link w:val="40"/>
    <w:autoRedefine/>
    <w:semiHidden/>
    <w:qFormat/>
    <w:uiPriority w:val="0"/>
    <w:pPr>
      <w:shd w:val="clear" w:color="auto" w:fill="000080"/>
    </w:pPr>
  </w:style>
  <w:style w:type="paragraph" w:styleId="14">
    <w:name w:val="annotation text"/>
    <w:basedOn w:val="1"/>
    <w:link w:val="41"/>
    <w:autoRedefine/>
    <w:qFormat/>
    <w:uiPriority w:val="0"/>
    <w:pPr>
      <w:jc w:val="left"/>
    </w:pPr>
  </w:style>
  <w:style w:type="paragraph" w:styleId="15">
    <w:name w:val="Body Text 3"/>
    <w:basedOn w:val="1"/>
    <w:link w:val="42"/>
    <w:autoRedefine/>
    <w:qFormat/>
    <w:uiPriority w:val="0"/>
    <w:pPr>
      <w:jc w:val="center"/>
    </w:pPr>
    <w:rPr>
      <w:sz w:val="24"/>
    </w:rPr>
  </w:style>
  <w:style w:type="paragraph" w:styleId="16">
    <w:name w:val="Body Text"/>
    <w:basedOn w:val="1"/>
    <w:link w:val="35"/>
    <w:autoRedefine/>
    <w:qFormat/>
    <w:uiPriority w:val="99"/>
    <w:pPr>
      <w:jc w:val="center"/>
    </w:pPr>
    <w:rPr>
      <w:rFonts w:ascii="宋体" w:hAnsi="宋体"/>
      <w:sz w:val="24"/>
    </w:rPr>
  </w:style>
  <w:style w:type="paragraph" w:styleId="17">
    <w:name w:val="Body Text Indent"/>
    <w:basedOn w:val="1"/>
    <w:link w:val="43"/>
    <w:autoRedefine/>
    <w:qFormat/>
    <w:uiPriority w:val="0"/>
    <w:pPr>
      <w:ind w:firstLine="480" w:firstLineChars="200"/>
    </w:pPr>
    <w:rPr>
      <w:sz w:val="24"/>
    </w:rPr>
  </w:style>
  <w:style w:type="paragraph" w:styleId="18">
    <w:name w:val="Plain Text"/>
    <w:basedOn w:val="1"/>
    <w:link w:val="45"/>
    <w:autoRedefine/>
    <w:qFormat/>
    <w:uiPriority w:val="0"/>
    <w:rPr>
      <w:rFonts w:ascii="宋体" w:hAnsi="Courier New"/>
      <w:szCs w:val="20"/>
    </w:rPr>
  </w:style>
  <w:style w:type="paragraph" w:styleId="19">
    <w:name w:val="Date"/>
    <w:basedOn w:val="1"/>
    <w:next w:val="1"/>
    <w:link w:val="46"/>
    <w:autoRedefine/>
    <w:qFormat/>
    <w:uiPriority w:val="99"/>
    <w:pPr>
      <w:ind w:left="100" w:leftChars="2500"/>
    </w:pPr>
    <w:rPr>
      <w:sz w:val="24"/>
    </w:rPr>
  </w:style>
  <w:style w:type="paragraph" w:styleId="20">
    <w:name w:val="Body Text Indent 2"/>
    <w:basedOn w:val="1"/>
    <w:link w:val="47"/>
    <w:autoRedefine/>
    <w:qFormat/>
    <w:uiPriority w:val="0"/>
    <w:pPr>
      <w:spacing w:line="360" w:lineRule="auto"/>
      <w:ind w:firstLine="420"/>
    </w:pPr>
    <w:rPr>
      <w:rFonts w:ascii="宋体" w:hAnsi="宋体"/>
      <w:sz w:val="24"/>
    </w:rPr>
  </w:style>
  <w:style w:type="paragraph" w:styleId="21">
    <w:name w:val="Balloon Text"/>
    <w:basedOn w:val="1"/>
    <w:link w:val="48"/>
    <w:autoRedefine/>
    <w:semiHidden/>
    <w:qFormat/>
    <w:uiPriority w:val="0"/>
    <w:rPr>
      <w:sz w:val="18"/>
      <w:szCs w:val="18"/>
    </w:rPr>
  </w:style>
  <w:style w:type="paragraph" w:styleId="22">
    <w:name w:val="header"/>
    <w:basedOn w:val="1"/>
    <w:link w:val="50"/>
    <w:autoRedefine/>
    <w:qFormat/>
    <w:uiPriority w:val="0"/>
    <w:pPr>
      <w:pBdr>
        <w:bottom w:val="single" w:color="auto" w:sz="6" w:space="1"/>
      </w:pBdr>
      <w:tabs>
        <w:tab w:val="center" w:pos="4153"/>
        <w:tab w:val="right" w:pos="8306"/>
      </w:tabs>
      <w:snapToGrid w:val="0"/>
      <w:jc w:val="center"/>
    </w:pPr>
    <w:rPr>
      <w:sz w:val="18"/>
      <w:szCs w:val="18"/>
    </w:rPr>
  </w:style>
  <w:style w:type="paragraph" w:styleId="23">
    <w:name w:val="toc 1"/>
    <w:basedOn w:val="1"/>
    <w:next w:val="1"/>
    <w:autoRedefine/>
    <w:qFormat/>
    <w:uiPriority w:val="39"/>
    <w:pPr>
      <w:spacing w:line="360" w:lineRule="auto"/>
    </w:pPr>
    <w:rPr>
      <w:sz w:val="24"/>
    </w:rPr>
  </w:style>
  <w:style w:type="paragraph" w:styleId="24">
    <w:name w:val="Body Text Indent 3"/>
    <w:basedOn w:val="1"/>
    <w:link w:val="53"/>
    <w:autoRedefine/>
    <w:qFormat/>
    <w:uiPriority w:val="0"/>
    <w:pPr>
      <w:spacing w:line="360" w:lineRule="auto"/>
      <w:ind w:right="-68" w:firstLine="720" w:firstLineChars="300"/>
      <w:jc w:val="left"/>
    </w:pPr>
    <w:rPr>
      <w:rFonts w:ascii="宋体" w:hAnsi="宋体"/>
      <w:sz w:val="24"/>
    </w:rPr>
  </w:style>
  <w:style w:type="paragraph" w:styleId="25">
    <w:name w:val="toc 2"/>
    <w:basedOn w:val="1"/>
    <w:next w:val="1"/>
    <w:autoRedefine/>
    <w:qFormat/>
    <w:uiPriority w:val="39"/>
    <w:pPr>
      <w:spacing w:line="360" w:lineRule="auto"/>
      <w:ind w:left="200" w:leftChars="200"/>
    </w:pPr>
    <w:rPr>
      <w:sz w:val="24"/>
    </w:rPr>
  </w:style>
  <w:style w:type="paragraph" w:styleId="26">
    <w:name w:val="Body Text 2"/>
    <w:basedOn w:val="1"/>
    <w:link w:val="55"/>
    <w:autoRedefine/>
    <w:qFormat/>
    <w:uiPriority w:val="0"/>
    <w:pPr>
      <w:jc w:val="center"/>
    </w:pPr>
  </w:style>
  <w:style w:type="paragraph" w:styleId="27">
    <w:name w:val="Normal (Web)"/>
    <w:basedOn w:val="1"/>
    <w:autoRedefine/>
    <w:qFormat/>
    <w:uiPriority w:val="0"/>
    <w:pPr>
      <w:widowControl/>
      <w:spacing w:before="100" w:beforeAutospacing="1" w:after="100" w:afterAutospacing="1"/>
      <w:jc w:val="left"/>
    </w:pPr>
    <w:rPr>
      <w:rFonts w:ascii="宋体" w:hAnsi="宋体"/>
      <w:kern w:val="0"/>
      <w:sz w:val="24"/>
    </w:rPr>
  </w:style>
  <w:style w:type="paragraph" w:styleId="28">
    <w:name w:val="annotation subject"/>
    <w:basedOn w:val="14"/>
    <w:next w:val="14"/>
    <w:link w:val="56"/>
    <w:autoRedefine/>
    <w:qFormat/>
    <w:uiPriority w:val="0"/>
    <w:rPr>
      <w:b/>
      <w:bCs/>
    </w:rPr>
  </w:style>
  <w:style w:type="table" w:styleId="30">
    <w:name w:val="Table Grid"/>
    <w:basedOn w:val="2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page number"/>
    <w:autoRedefine/>
    <w:qFormat/>
    <w:uiPriority w:val="0"/>
    <w:rPr>
      <w:rFonts w:ascii="Times New Roman" w:hAnsi="Times New Roman" w:eastAsia="宋体" w:cs="Times New Roman"/>
    </w:rPr>
  </w:style>
  <w:style w:type="character" w:styleId="33">
    <w:name w:val="Hyperlink"/>
    <w:autoRedefine/>
    <w:qFormat/>
    <w:uiPriority w:val="99"/>
    <w:rPr>
      <w:rFonts w:ascii="Times New Roman" w:hAnsi="Times New Roman" w:eastAsia="宋体" w:cs="Times New Roman"/>
      <w:color w:val="0000FF"/>
      <w:u w:val="single"/>
    </w:rPr>
  </w:style>
  <w:style w:type="character" w:styleId="34">
    <w:name w:val="annotation reference"/>
    <w:autoRedefine/>
    <w:qFormat/>
    <w:uiPriority w:val="0"/>
    <w:rPr>
      <w:sz w:val="21"/>
      <w:szCs w:val="21"/>
    </w:rPr>
  </w:style>
  <w:style w:type="character" w:customStyle="1" w:styleId="35">
    <w:name w:val="正文文本 字符1"/>
    <w:link w:val="16"/>
    <w:autoRedefine/>
    <w:qFormat/>
    <w:uiPriority w:val="99"/>
    <w:rPr>
      <w:rFonts w:ascii="宋体" w:hAnsi="宋体" w:eastAsia="宋体" w:cs="Times New Roman"/>
      <w:kern w:val="2"/>
      <w:sz w:val="24"/>
      <w:szCs w:val="24"/>
      <w:lang w:val="en-US" w:eastAsia="zh-CN" w:bidi="ar-SA"/>
    </w:rPr>
  </w:style>
  <w:style w:type="character" w:customStyle="1" w:styleId="36">
    <w:name w:val="标题 1 字符"/>
    <w:link w:val="3"/>
    <w:autoRedefine/>
    <w:qFormat/>
    <w:uiPriority w:val="0"/>
    <w:rPr>
      <w:rFonts w:eastAsia="黑体"/>
      <w:kern w:val="44"/>
      <w:sz w:val="32"/>
      <w:szCs w:val="32"/>
    </w:rPr>
  </w:style>
  <w:style w:type="character" w:customStyle="1" w:styleId="37">
    <w:name w:val="标题 2 字符"/>
    <w:link w:val="4"/>
    <w:autoRedefine/>
    <w:qFormat/>
    <w:uiPriority w:val="9"/>
    <w:rPr>
      <w:rFonts w:eastAsia="黑体"/>
      <w:bCs/>
      <w:kern w:val="2"/>
      <w:sz w:val="28"/>
      <w:szCs w:val="28"/>
    </w:rPr>
  </w:style>
  <w:style w:type="character" w:customStyle="1" w:styleId="38">
    <w:name w:val="标题 3 字符"/>
    <w:link w:val="5"/>
    <w:autoRedefine/>
    <w:qFormat/>
    <w:uiPriority w:val="9"/>
    <w:rPr>
      <w:rFonts w:eastAsia="黑体"/>
      <w:bCs/>
      <w:kern w:val="2"/>
      <w:sz w:val="24"/>
      <w:szCs w:val="24"/>
    </w:rPr>
  </w:style>
  <w:style w:type="character" w:customStyle="1" w:styleId="39">
    <w:name w:val="标题 4 字符"/>
    <w:link w:val="6"/>
    <w:autoRedefine/>
    <w:qFormat/>
    <w:uiPriority w:val="9"/>
    <w:rPr>
      <w:rFonts w:eastAsia="黑体" w:cs="黑体"/>
      <w:kern w:val="2"/>
      <w:sz w:val="24"/>
      <w:szCs w:val="24"/>
    </w:rPr>
  </w:style>
  <w:style w:type="character" w:customStyle="1" w:styleId="40">
    <w:name w:val="文档结构图 字符1"/>
    <w:link w:val="13"/>
    <w:autoRedefine/>
    <w:semiHidden/>
    <w:qFormat/>
    <w:uiPriority w:val="0"/>
    <w:rPr>
      <w:rFonts w:ascii="Times New Roman" w:hAnsi="Times New Roman" w:eastAsia="宋体" w:cs="Times New Roman"/>
      <w:kern w:val="2"/>
      <w:sz w:val="21"/>
      <w:szCs w:val="24"/>
      <w:lang w:val="en-US" w:eastAsia="zh-CN" w:bidi="ar-SA"/>
    </w:rPr>
  </w:style>
  <w:style w:type="character" w:customStyle="1" w:styleId="41">
    <w:name w:val="批注文字 字符1"/>
    <w:link w:val="14"/>
    <w:autoRedefine/>
    <w:qFormat/>
    <w:uiPriority w:val="0"/>
    <w:rPr>
      <w:rFonts w:ascii="Times New Roman" w:hAnsi="Times New Roman" w:eastAsia="宋体" w:cs="Times New Roman"/>
      <w:kern w:val="2"/>
      <w:sz w:val="21"/>
      <w:szCs w:val="24"/>
      <w:lang w:val="en-US" w:eastAsia="zh-CN" w:bidi="ar-SA"/>
    </w:rPr>
  </w:style>
  <w:style w:type="character" w:customStyle="1" w:styleId="42">
    <w:name w:val="正文文本 3 字符1"/>
    <w:link w:val="15"/>
    <w:autoRedefine/>
    <w:qFormat/>
    <w:uiPriority w:val="0"/>
    <w:rPr>
      <w:rFonts w:ascii="Times New Roman" w:hAnsi="Times New Roman" w:eastAsia="宋体" w:cs="Times New Roman"/>
      <w:kern w:val="2"/>
      <w:sz w:val="24"/>
      <w:szCs w:val="24"/>
      <w:lang w:val="en-US" w:eastAsia="zh-CN" w:bidi="ar-SA"/>
    </w:rPr>
  </w:style>
  <w:style w:type="character" w:customStyle="1" w:styleId="43">
    <w:name w:val="正文文本缩进 字符1"/>
    <w:link w:val="17"/>
    <w:autoRedefine/>
    <w:qFormat/>
    <w:uiPriority w:val="0"/>
    <w:rPr>
      <w:rFonts w:ascii="Times New Roman" w:hAnsi="Times New Roman" w:eastAsia="宋体" w:cs="Times New Roman"/>
      <w:kern w:val="2"/>
      <w:sz w:val="24"/>
      <w:szCs w:val="24"/>
      <w:lang w:val="en-US" w:eastAsia="zh-CN" w:bidi="ar-SA"/>
    </w:rPr>
  </w:style>
  <w:style w:type="paragraph" w:customStyle="1" w:styleId="44">
    <w:name w:val="目录 31"/>
    <w:basedOn w:val="1"/>
    <w:next w:val="1"/>
    <w:autoRedefine/>
    <w:qFormat/>
    <w:uiPriority w:val="0"/>
    <w:pPr>
      <w:ind w:left="840" w:leftChars="400"/>
    </w:pPr>
  </w:style>
  <w:style w:type="character" w:customStyle="1" w:styleId="45">
    <w:name w:val="纯文本 字符1"/>
    <w:link w:val="18"/>
    <w:autoRedefine/>
    <w:qFormat/>
    <w:uiPriority w:val="0"/>
    <w:rPr>
      <w:rFonts w:ascii="宋体" w:hAnsi="Courier New" w:eastAsia="宋体" w:cs="Times New Roman"/>
      <w:kern w:val="2"/>
      <w:sz w:val="21"/>
      <w:lang w:val="en-US" w:eastAsia="zh-CN" w:bidi="ar-SA"/>
    </w:rPr>
  </w:style>
  <w:style w:type="character" w:customStyle="1" w:styleId="46">
    <w:name w:val="日期 字符1"/>
    <w:link w:val="19"/>
    <w:autoRedefine/>
    <w:qFormat/>
    <w:uiPriority w:val="99"/>
    <w:rPr>
      <w:rFonts w:ascii="Times New Roman" w:hAnsi="Times New Roman" w:eastAsia="宋体" w:cs="Times New Roman"/>
      <w:kern w:val="2"/>
      <w:sz w:val="24"/>
      <w:szCs w:val="24"/>
      <w:lang w:val="en-US" w:eastAsia="zh-CN" w:bidi="ar-SA"/>
    </w:rPr>
  </w:style>
  <w:style w:type="character" w:customStyle="1" w:styleId="47">
    <w:name w:val="正文文本缩进 2 字符1"/>
    <w:link w:val="20"/>
    <w:autoRedefine/>
    <w:qFormat/>
    <w:uiPriority w:val="0"/>
    <w:rPr>
      <w:rFonts w:ascii="宋体" w:hAnsi="宋体" w:eastAsia="宋体" w:cs="Times New Roman"/>
      <w:kern w:val="2"/>
      <w:sz w:val="24"/>
      <w:szCs w:val="24"/>
      <w:lang w:val="en-US" w:eastAsia="zh-CN" w:bidi="ar-SA"/>
    </w:rPr>
  </w:style>
  <w:style w:type="character" w:customStyle="1" w:styleId="48">
    <w:name w:val="批注框文本 字符1"/>
    <w:link w:val="21"/>
    <w:autoRedefine/>
    <w:semiHidden/>
    <w:qFormat/>
    <w:uiPriority w:val="0"/>
    <w:rPr>
      <w:rFonts w:ascii="Times New Roman" w:hAnsi="Times New Roman" w:eastAsia="宋体" w:cs="Times New Roman"/>
      <w:kern w:val="2"/>
      <w:sz w:val="18"/>
      <w:szCs w:val="18"/>
      <w:lang w:val="en-US" w:eastAsia="zh-CN" w:bidi="ar-SA"/>
    </w:rPr>
  </w:style>
  <w:style w:type="character" w:customStyle="1" w:styleId="49">
    <w:name w:val="页脚 字符1"/>
    <w:link w:val="2"/>
    <w:autoRedefine/>
    <w:qFormat/>
    <w:uiPriority w:val="99"/>
    <w:rPr>
      <w:rFonts w:ascii="Times New Roman" w:hAnsi="Times New Roman" w:eastAsia="宋体" w:cs="Times New Roman"/>
      <w:kern w:val="2"/>
      <w:sz w:val="18"/>
      <w:szCs w:val="18"/>
      <w:lang w:val="en-US" w:eastAsia="zh-CN" w:bidi="ar-SA"/>
    </w:rPr>
  </w:style>
  <w:style w:type="character" w:customStyle="1" w:styleId="50">
    <w:name w:val="页眉 字符1"/>
    <w:link w:val="22"/>
    <w:autoRedefine/>
    <w:qFormat/>
    <w:uiPriority w:val="0"/>
    <w:rPr>
      <w:rFonts w:ascii="Times New Roman" w:hAnsi="Times New Roman" w:eastAsia="宋体" w:cs="Times New Roman"/>
      <w:kern w:val="2"/>
      <w:sz w:val="18"/>
      <w:szCs w:val="18"/>
      <w:lang w:val="en-US" w:eastAsia="zh-CN" w:bidi="ar-SA"/>
    </w:rPr>
  </w:style>
  <w:style w:type="paragraph" w:customStyle="1" w:styleId="51">
    <w:name w:val="目录 11"/>
    <w:basedOn w:val="1"/>
    <w:next w:val="1"/>
    <w:autoRedefine/>
    <w:qFormat/>
    <w:uiPriority w:val="39"/>
    <w:pPr>
      <w:spacing w:line="360" w:lineRule="auto"/>
    </w:pPr>
    <w:rPr>
      <w:sz w:val="24"/>
    </w:rPr>
  </w:style>
  <w:style w:type="paragraph" w:customStyle="1" w:styleId="52">
    <w:name w:val="目录 41"/>
    <w:basedOn w:val="1"/>
    <w:next w:val="1"/>
    <w:autoRedefine/>
    <w:qFormat/>
    <w:uiPriority w:val="0"/>
    <w:pPr>
      <w:ind w:left="1260" w:leftChars="600"/>
    </w:pPr>
  </w:style>
  <w:style w:type="character" w:customStyle="1" w:styleId="53">
    <w:name w:val="正文文本缩进 3 字符1"/>
    <w:link w:val="24"/>
    <w:autoRedefine/>
    <w:qFormat/>
    <w:uiPriority w:val="0"/>
    <w:rPr>
      <w:rFonts w:ascii="宋体" w:hAnsi="宋体" w:eastAsia="宋体" w:cs="Times New Roman"/>
      <w:kern w:val="2"/>
      <w:sz w:val="24"/>
      <w:szCs w:val="24"/>
      <w:lang w:val="en-US" w:eastAsia="zh-CN" w:bidi="ar-SA"/>
    </w:rPr>
  </w:style>
  <w:style w:type="paragraph" w:customStyle="1" w:styleId="54">
    <w:name w:val="目录 21"/>
    <w:basedOn w:val="1"/>
    <w:next w:val="1"/>
    <w:autoRedefine/>
    <w:qFormat/>
    <w:uiPriority w:val="39"/>
    <w:pPr>
      <w:spacing w:line="360" w:lineRule="auto"/>
      <w:ind w:left="200" w:leftChars="200"/>
    </w:pPr>
    <w:rPr>
      <w:sz w:val="24"/>
    </w:rPr>
  </w:style>
  <w:style w:type="character" w:customStyle="1" w:styleId="55">
    <w:name w:val="正文文本 2 字符1"/>
    <w:link w:val="26"/>
    <w:autoRedefine/>
    <w:qFormat/>
    <w:uiPriority w:val="0"/>
    <w:rPr>
      <w:rFonts w:ascii="Times New Roman" w:hAnsi="Times New Roman" w:eastAsia="宋体" w:cs="Times New Roman"/>
      <w:kern w:val="2"/>
      <w:sz w:val="21"/>
      <w:szCs w:val="24"/>
      <w:lang w:val="en-US" w:eastAsia="zh-CN" w:bidi="ar-SA"/>
    </w:rPr>
  </w:style>
  <w:style w:type="character" w:customStyle="1" w:styleId="56">
    <w:name w:val="批注主题 字符1"/>
    <w:link w:val="28"/>
    <w:autoRedefine/>
    <w:qFormat/>
    <w:uiPriority w:val="0"/>
    <w:rPr>
      <w:rFonts w:ascii="Times New Roman" w:hAnsi="Times New Roman" w:eastAsia="宋体" w:cs="Times New Roman"/>
      <w:b/>
      <w:bCs/>
      <w:kern w:val="2"/>
      <w:sz w:val="21"/>
      <w:szCs w:val="24"/>
      <w:lang w:val="en-US" w:eastAsia="zh-CN" w:bidi="ar-SA"/>
    </w:rPr>
  </w:style>
  <w:style w:type="paragraph" w:customStyle="1" w:styleId="57">
    <w:name w:val="正文首行缩进1"/>
    <w:basedOn w:val="16"/>
    <w:link w:val="58"/>
    <w:autoRedefine/>
    <w:qFormat/>
    <w:uiPriority w:val="0"/>
    <w:pPr>
      <w:spacing w:after="120"/>
      <w:ind w:firstLine="420"/>
      <w:jc w:val="both"/>
    </w:pPr>
    <w:rPr>
      <w:rFonts w:ascii="Times New Roman" w:hAnsi="Times New Roman"/>
      <w:sz w:val="21"/>
      <w:szCs w:val="20"/>
    </w:rPr>
  </w:style>
  <w:style w:type="character" w:customStyle="1" w:styleId="58">
    <w:name w:val="正文首行缩进 Char"/>
    <w:link w:val="57"/>
    <w:autoRedefine/>
    <w:qFormat/>
    <w:uiPriority w:val="0"/>
    <w:rPr>
      <w:rFonts w:ascii="Times New Roman" w:hAnsi="Times New Roman" w:eastAsia="宋体" w:cs="Times New Roman"/>
      <w:kern w:val="2"/>
      <w:sz w:val="21"/>
      <w:lang w:val="en-US" w:eastAsia="zh-CN" w:bidi="ar-SA"/>
    </w:rPr>
  </w:style>
  <w:style w:type="character" w:customStyle="1" w:styleId="59">
    <w:name w:val="标题 1 Char"/>
    <w:autoRedefine/>
    <w:qFormat/>
    <w:uiPriority w:val="0"/>
    <w:rPr>
      <w:rFonts w:ascii="Times New Roman" w:hAnsi="Times New Roman" w:eastAsia="宋体" w:cs="Times New Roman"/>
      <w:kern w:val="44"/>
      <w:sz w:val="32"/>
      <w:szCs w:val="32"/>
      <w:lang w:val="en-US" w:eastAsia="zh-CN" w:bidi="ar-SA"/>
    </w:rPr>
  </w:style>
  <w:style w:type="character" w:customStyle="1" w:styleId="60">
    <w:name w:val="标题 2 Char1"/>
    <w:autoRedefine/>
    <w:qFormat/>
    <w:uiPriority w:val="0"/>
    <w:rPr>
      <w:rFonts w:ascii="Times New Roman" w:hAnsi="Times New Roman" w:eastAsia="楷体_GB2312" w:cs="Times New Roman"/>
      <w:b/>
      <w:bCs/>
      <w:kern w:val="2"/>
      <w:sz w:val="28"/>
      <w:szCs w:val="28"/>
      <w:lang w:val="en-US" w:eastAsia="zh-CN" w:bidi="ar-SA"/>
    </w:rPr>
  </w:style>
  <w:style w:type="character" w:customStyle="1" w:styleId="61">
    <w:name w:val="标题 3 Char1"/>
    <w:autoRedefine/>
    <w:qFormat/>
    <w:uiPriority w:val="0"/>
    <w:rPr>
      <w:rFonts w:ascii="Times New Roman" w:hAnsi="Times New Roman" w:eastAsia="楷体_GB2312" w:cs="Times New Roman"/>
      <w:b/>
      <w:bCs/>
      <w:kern w:val="2"/>
      <w:sz w:val="24"/>
      <w:szCs w:val="24"/>
    </w:rPr>
  </w:style>
  <w:style w:type="character" w:customStyle="1" w:styleId="62">
    <w:name w:val="标题 4 Char1"/>
    <w:autoRedefine/>
    <w:qFormat/>
    <w:uiPriority w:val="0"/>
    <w:rPr>
      <w:rFonts w:ascii="黑体" w:hAnsi="黑体" w:eastAsia="黑体" w:cs="黑体"/>
      <w:kern w:val="2"/>
      <w:sz w:val="24"/>
      <w:szCs w:val="24"/>
      <w:lang w:val="en-US" w:eastAsia="zh-CN" w:bidi="ar-SA"/>
    </w:rPr>
  </w:style>
  <w:style w:type="character" w:customStyle="1" w:styleId="63">
    <w:name w:val="批注主题 字符"/>
    <w:autoRedefine/>
    <w:qFormat/>
    <w:uiPriority w:val="0"/>
    <w:rPr>
      <w:rFonts w:ascii="Times New Roman" w:hAnsi="Times New Roman" w:eastAsia="宋体" w:cs="Times New Roman"/>
      <w:b/>
      <w:bCs/>
      <w:kern w:val="2"/>
      <w:sz w:val="21"/>
      <w:szCs w:val="24"/>
      <w:lang w:val="en-US" w:eastAsia="zh-CN" w:bidi="ar-SA"/>
    </w:rPr>
  </w:style>
  <w:style w:type="character" w:customStyle="1" w:styleId="64">
    <w:name w:val="正文文本 3 字符"/>
    <w:autoRedefine/>
    <w:qFormat/>
    <w:uiPriority w:val="0"/>
    <w:rPr>
      <w:rFonts w:ascii="Times New Roman" w:hAnsi="Times New Roman" w:eastAsia="宋体" w:cs="Times New Roman"/>
      <w:kern w:val="2"/>
      <w:sz w:val="24"/>
      <w:szCs w:val="24"/>
      <w:lang w:val="en-US" w:eastAsia="zh-CN" w:bidi="ar-SA"/>
    </w:rPr>
  </w:style>
  <w:style w:type="character" w:customStyle="1" w:styleId="65">
    <w:name w:val="font11"/>
    <w:autoRedefine/>
    <w:qFormat/>
    <w:uiPriority w:val="0"/>
    <w:rPr>
      <w:rFonts w:hint="eastAsia" w:ascii="宋体" w:hAnsi="宋体" w:eastAsia="宋体" w:cs="宋体"/>
      <w:color w:val="000000"/>
      <w:sz w:val="21"/>
      <w:szCs w:val="21"/>
      <w:u w:val="none"/>
    </w:rPr>
  </w:style>
  <w:style w:type="character" w:customStyle="1" w:styleId="66">
    <w:name w:val="正文文本首行缩进 字符"/>
    <w:autoRedefine/>
    <w:qFormat/>
    <w:uiPriority w:val="0"/>
    <w:rPr>
      <w:rFonts w:ascii="Times New Roman" w:hAnsi="Times New Roman" w:eastAsia="宋体" w:cs="Times New Roman"/>
      <w:kern w:val="2"/>
      <w:sz w:val="21"/>
      <w:lang w:val="en-US" w:eastAsia="zh-CN" w:bidi="ar-SA"/>
    </w:rPr>
  </w:style>
  <w:style w:type="character" w:customStyle="1" w:styleId="67">
    <w:name w:val="页脚 Char"/>
    <w:autoRedefine/>
    <w:qFormat/>
    <w:uiPriority w:val="0"/>
    <w:rPr>
      <w:rFonts w:ascii="Times New Roman" w:hAnsi="Times New Roman" w:eastAsia="宋体" w:cs="Times New Roman"/>
      <w:kern w:val="2"/>
      <w:sz w:val="18"/>
      <w:szCs w:val="18"/>
    </w:rPr>
  </w:style>
  <w:style w:type="character" w:customStyle="1" w:styleId="68">
    <w:name w:val="批注框文本 字符"/>
    <w:autoRedefine/>
    <w:semiHidden/>
    <w:qFormat/>
    <w:uiPriority w:val="0"/>
    <w:rPr>
      <w:rFonts w:ascii="Times New Roman" w:hAnsi="Times New Roman" w:eastAsia="宋体" w:cs="Times New Roman"/>
      <w:kern w:val="2"/>
      <w:sz w:val="18"/>
      <w:szCs w:val="18"/>
      <w:lang w:val="en-US" w:eastAsia="zh-CN" w:bidi="ar-SA"/>
    </w:rPr>
  </w:style>
  <w:style w:type="character" w:customStyle="1" w:styleId="69">
    <w:name w:val="font21"/>
    <w:autoRedefine/>
    <w:qFormat/>
    <w:uiPriority w:val="0"/>
    <w:rPr>
      <w:rFonts w:hint="eastAsia" w:ascii="宋体" w:hAnsi="宋体" w:eastAsia="宋体" w:cs="宋体"/>
      <w:color w:val="000000"/>
      <w:sz w:val="21"/>
      <w:szCs w:val="21"/>
      <w:u w:val="none"/>
    </w:rPr>
  </w:style>
  <w:style w:type="character" w:customStyle="1" w:styleId="70">
    <w:name w:val="font31"/>
    <w:autoRedefine/>
    <w:qFormat/>
    <w:uiPriority w:val="0"/>
    <w:rPr>
      <w:rFonts w:hint="eastAsia" w:ascii="楷体_GB2312" w:hAnsi="Times New Roman" w:eastAsia="楷体_GB2312" w:cs="楷体_GB2312"/>
      <w:color w:val="000000"/>
      <w:sz w:val="21"/>
      <w:szCs w:val="21"/>
      <w:u w:val="none"/>
    </w:rPr>
  </w:style>
  <w:style w:type="character" w:customStyle="1" w:styleId="71">
    <w:name w:val="纯文本 字符"/>
    <w:autoRedefine/>
    <w:qFormat/>
    <w:uiPriority w:val="0"/>
    <w:rPr>
      <w:rFonts w:ascii="宋体" w:hAnsi="Courier New" w:eastAsia="宋体" w:cs="Times New Roman"/>
      <w:kern w:val="2"/>
      <w:sz w:val="21"/>
      <w:lang w:val="en-US" w:eastAsia="zh-CN" w:bidi="ar-SA"/>
    </w:rPr>
  </w:style>
  <w:style w:type="character" w:customStyle="1" w:styleId="72">
    <w:name w:val="正文文本 字符"/>
    <w:autoRedefine/>
    <w:qFormat/>
    <w:uiPriority w:val="0"/>
    <w:rPr>
      <w:rFonts w:ascii="宋体" w:hAnsi="宋体" w:eastAsia="宋体" w:cs="Times New Roman"/>
      <w:kern w:val="2"/>
      <w:sz w:val="24"/>
      <w:szCs w:val="24"/>
      <w:lang w:val="en-US" w:eastAsia="zh-CN" w:bidi="ar-SA"/>
    </w:rPr>
  </w:style>
  <w:style w:type="character" w:customStyle="1" w:styleId="73">
    <w:name w:val="表头2 Char"/>
    <w:link w:val="74"/>
    <w:autoRedefine/>
    <w:qFormat/>
    <w:uiPriority w:val="0"/>
    <w:rPr>
      <w:rFonts w:ascii="楷体_GB2312" w:hAnsi="楷体" w:eastAsia="楷体_GB2312" w:cs="楷体"/>
      <w:color w:val="000000"/>
      <w:sz w:val="21"/>
      <w:szCs w:val="21"/>
      <w:lang w:val="en-US" w:eastAsia="zh-CN" w:bidi="ar-SA"/>
    </w:rPr>
  </w:style>
  <w:style w:type="paragraph" w:customStyle="1" w:styleId="74">
    <w:name w:val="表头2"/>
    <w:basedOn w:val="1"/>
    <w:next w:val="75"/>
    <w:link w:val="73"/>
    <w:autoRedefine/>
    <w:qFormat/>
    <w:uiPriority w:val="0"/>
    <w:pPr>
      <w:spacing w:before="120" w:beforeLines="50" w:after="120" w:afterLines="50"/>
      <w:jc w:val="center"/>
    </w:pPr>
    <w:rPr>
      <w:rFonts w:ascii="楷体_GB2312" w:hAnsi="楷体" w:eastAsia="楷体_GB2312" w:cs="楷体"/>
      <w:color w:val="000000"/>
      <w:kern w:val="0"/>
      <w:szCs w:val="21"/>
    </w:rPr>
  </w:style>
  <w:style w:type="paragraph" w:customStyle="1" w:styleId="75">
    <w:name w:val="表头"/>
    <w:autoRedefine/>
    <w:qFormat/>
    <w:uiPriority w:val="0"/>
    <w:pPr>
      <w:adjustRightInd w:val="0"/>
      <w:snapToGrid w:val="0"/>
      <w:jc w:val="center"/>
    </w:pPr>
    <w:rPr>
      <w:rFonts w:ascii="Times New Roman" w:hAnsi="Times New Roman" w:eastAsia="黑体" w:cs="Times New Roman"/>
      <w:b/>
      <w:kern w:val="2"/>
      <w:sz w:val="21"/>
      <w:szCs w:val="24"/>
      <w:lang w:val="en-US" w:eastAsia="zh-CN" w:bidi="ar-SA"/>
    </w:rPr>
  </w:style>
  <w:style w:type="character" w:customStyle="1" w:styleId="76">
    <w:name w:val="页脚 字符"/>
    <w:autoRedefine/>
    <w:qFormat/>
    <w:uiPriority w:val="0"/>
    <w:rPr>
      <w:rFonts w:ascii="Times New Roman" w:hAnsi="Times New Roman" w:eastAsia="宋体" w:cs="Times New Roman"/>
      <w:kern w:val="2"/>
      <w:sz w:val="18"/>
      <w:szCs w:val="18"/>
      <w:lang w:val="en-US" w:eastAsia="zh-CN" w:bidi="ar-SA"/>
    </w:rPr>
  </w:style>
  <w:style w:type="character" w:customStyle="1" w:styleId="77">
    <w:name w:val="正文文本缩进 3 字符"/>
    <w:autoRedefine/>
    <w:qFormat/>
    <w:uiPriority w:val="0"/>
    <w:rPr>
      <w:rFonts w:ascii="宋体" w:hAnsi="宋体" w:eastAsia="宋体" w:cs="Times New Roman"/>
      <w:kern w:val="2"/>
      <w:sz w:val="24"/>
      <w:szCs w:val="24"/>
      <w:lang w:val="en-US" w:eastAsia="zh-CN" w:bidi="ar-SA"/>
    </w:rPr>
  </w:style>
  <w:style w:type="character" w:customStyle="1" w:styleId="78">
    <w:name w:val="正文文本缩进 2 字符"/>
    <w:autoRedefine/>
    <w:qFormat/>
    <w:uiPriority w:val="0"/>
    <w:rPr>
      <w:rFonts w:ascii="宋体" w:hAnsi="宋体" w:eastAsia="宋体" w:cs="Times New Roman"/>
      <w:kern w:val="2"/>
      <w:sz w:val="24"/>
      <w:szCs w:val="24"/>
      <w:lang w:val="en-US" w:eastAsia="zh-CN" w:bidi="ar-SA"/>
    </w:rPr>
  </w:style>
  <w:style w:type="character" w:customStyle="1" w:styleId="79">
    <w:name w:val="正文文本缩进 字符"/>
    <w:autoRedefine/>
    <w:qFormat/>
    <w:uiPriority w:val="0"/>
    <w:rPr>
      <w:rFonts w:ascii="Times New Roman" w:hAnsi="Times New Roman" w:eastAsia="宋体" w:cs="Times New Roman"/>
      <w:kern w:val="2"/>
      <w:sz w:val="24"/>
      <w:szCs w:val="24"/>
      <w:lang w:val="en-US" w:eastAsia="zh-CN" w:bidi="ar-SA"/>
    </w:rPr>
  </w:style>
  <w:style w:type="character" w:customStyle="1" w:styleId="80">
    <w:name w:val="CN正文 Char Char"/>
    <w:link w:val="81"/>
    <w:autoRedefine/>
    <w:qFormat/>
    <w:uiPriority w:val="0"/>
    <w:rPr>
      <w:rFonts w:ascii="Times New Roman" w:hAnsi="Times New Roman" w:eastAsia="楷体_GB2312" w:cs="Times New Roman"/>
      <w:kern w:val="2"/>
      <w:sz w:val="24"/>
      <w:lang w:val="en-US" w:eastAsia="zh-CN" w:bidi="ar-SA"/>
    </w:rPr>
  </w:style>
  <w:style w:type="paragraph" w:customStyle="1" w:styleId="81">
    <w:name w:val="CN正文"/>
    <w:next w:val="16"/>
    <w:link w:val="80"/>
    <w:autoRedefine/>
    <w:qFormat/>
    <w:uiPriority w:val="0"/>
    <w:pPr>
      <w:snapToGrid w:val="0"/>
      <w:spacing w:line="440" w:lineRule="exact"/>
      <w:ind w:firstLine="200" w:firstLineChars="200"/>
      <w:jc w:val="both"/>
    </w:pPr>
    <w:rPr>
      <w:rFonts w:ascii="Times New Roman" w:hAnsi="Times New Roman" w:eastAsia="楷体_GB2312" w:cs="Times New Roman"/>
      <w:kern w:val="2"/>
      <w:sz w:val="24"/>
      <w:lang w:val="en-US" w:eastAsia="zh-CN" w:bidi="ar-SA"/>
    </w:rPr>
  </w:style>
  <w:style w:type="character" w:customStyle="1" w:styleId="82">
    <w:name w:val="页眉 字符"/>
    <w:autoRedefine/>
    <w:qFormat/>
    <w:uiPriority w:val="0"/>
    <w:rPr>
      <w:rFonts w:ascii="Times New Roman" w:hAnsi="Times New Roman" w:eastAsia="宋体" w:cs="Times New Roman"/>
      <w:kern w:val="2"/>
      <w:sz w:val="18"/>
      <w:szCs w:val="18"/>
      <w:lang w:val="en-US" w:eastAsia="zh-CN" w:bidi="ar-SA"/>
    </w:rPr>
  </w:style>
  <w:style w:type="character" w:customStyle="1" w:styleId="83">
    <w:name w:val="10"/>
    <w:autoRedefine/>
    <w:qFormat/>
    <w:uiPriority w:val="0"/>
    <w:rPr>
      <w:rFonts w:hint="default" w:ascii="Times New Roman" w:hAnsi="Times New Roman" w:eastAsia="宋体" w:cs="Times New Roman"/>
    </w:rPr>
  </w:style>
  <w:style w:type="character" w:customStyle="1" w:styleId="84">
    <w:name w:val="日期 字符"/>
    <w:autoRedefine/>
    <w:qFormat/>
    <w:uiPriority w:val="0"/>
    <w:rPr>
      <w:rFonts w:ascii="Times New Roman" w:hAnsi="Times New Roman" w:eastAsia="宋体" w:cs="Times New Roman"/>
      <w:kern w:val="2"/>
      <w:sz w:val="24"/>
      <w:szCs w:val="24"/>
      <w:lang w:val="en-US" w:eastAsia="zh-CN" w:bidi="ar-SA"/>
    </w:rPr>
  </w:style>
  <w:style w:type="character" w:customStyle="1" w:styleId="85">
    <w:name w:val="批注文字 字符"/>
    <w:autoRedefine/>
    <w:qFormat/>
    <w:uiPriority w:val="0"/>
    <w:rPr>
      <w:rFonts w:ascii="Times New Roman" w:hAnsi="Times New Roman" w:eastAsia="宋体" w:cs="Times New Roman"/>
      <w:kern w:val="2"/>
      <w:sz w:val="21"/>
      <w:szCs w:val="24"/>
      <w:lang w:val="en-US" w:eastAsia="zh-CN" w:bidi="ar-SA"/>
    </w:rPr>
  </w:style>
  <w:style w:type="character" w:customStyle="1" w:styleId="86">
    <w:name w:val="纯文本 Char"/>
    <w:autoRedefine/>
    <w:qFormat/>
    <w:uiPriority w:val="0"/>
    <w:rPr>
      <w:rFonts w:ascii="宋体" w:hAnsi="Courier New" w:eastAsia="宋体" w:cs="Times New Roman"/>
      <w:kern w:val="2"/>
      <w:sz w:val="21"/>
    </w:rPr>
  </w:style>
  <w:style w:type="character" w:customStyle="1" w:styleId="87">
    <w:name w:val="font01"/>
    <w:autoRedefine/>
    <w:qFormat/>
    <w:uiPriority w:val="0"/>
    <w:rPr>
      <w:rFonts w:hint="default" w:ascii="楷体_GB2312" w:hAnsi="Times New Roman" w:eastAsia="楷体_GB2312" w:cs="楷体_GB2312"/>
      <w:color w:val="000000"/>
      <w:sz w:val="21"/>
      <w:szCs w:val="21"/>
      <w:u w:val="none"/>
    </w:rPr>
  </w:style>
  <w:style w:type="character" w:customStyle="1" w:styleId="88">
    <w:name w:val="15"/>
    <w:autoRedefine/>
    <w:qFormat/>
    <w:uiPriority w:val="0"/>
    <w:rPr>
      <w:rFonts w:hint="default" w:ascii="Times New Roman" w:hAnsi="Times New Roman" w:eastAsia="宋体" w:cs="Times New Roman"/>
    </w:rPr>
  </w:style>
  <w:style w:type="character" w:customStyle="1" w:styleId="89">
    <w:name w:val="正文文本 2 字符"/>
    <w:autoRedefine/>
    <w:qFormat/>
    <w:uiPriority w:val="0"/>
    <w:rPr>
      <w:rFonts w:ascii="Times New Roman" w:hAnsi="Times New Roman" w:eastAsia="宋体" w:cs="Times New Roman"/>
      <w:kern w:val="2"/>
      <w:sz w:val="21"/>
      <w:szCs w:val="24"/>
      <w:lang w:val="en-US" w:eastAsia="zh-CN" w:bidi="ar-SA"/>
    </w:rPr>
  </w:style>
  <w:style w:type="character" w:customStyle="1" w:styleId="90">
    <w:name w:val="文档结构图 字符"/>
    <w:autoRedefine/>
    <w:semiHidden/>
    <w:qFormat/>
    <w:uiPriority w:val="0"/>
    <w:rPr>
      <w:rFonts w:ascii="Times New Roman" w:hAnsi="Times New Roman" w:eastAsia="宋体" w:cs="Times New Roman"/>
      <w:kern w:val="2"/>
      <w:sz w:val="21"/>
      <w:szCs w:val="24"/>
      <w:lang w:val="en-US" w:eastAsia="zh-CN" w:bidi="ar-SA"/>
    </w:rPr>
  </w:style>
  <w:style w:type="paragraph" w:customStyle="1" w:styleId="91">
    <w:name w:val="WPSOffice手动目录 1"/>
    <w:autoRedefine/>
    <w:qFormat/>
    <w:uiPriority w:val="0"/>
    <w:rPr>
      <w:rFonts w:ascii="Times New Roman" w:hAnsi="Times New Roman" w:eastAsia="宋体" w:cs="Times New Roman"/>
      <w:lang w:val="en-US" w:eastAsia="zh-CN" w:bidi="ar-SA"/>
    </w:rPr>
  </w:style>
  <w:style w:type="paragraph" w:customStyle="1" w:styleId="92">
    <w:name w:val="表标"/>
    <w:basedOn w:val="1"/>
    <w:autoRedefine/>
    <w:qFormat/>
    <w:uiPriority w:val="0"/>
    <w:pPr>
      <w:widowControl/>
      <w:jc w:val="center"/>
    </w:pPr>
    <w:rPr>
      <w:rFonts w:eastAsia="黑体"/>
      <w:sz w:val="24"/>
      <w:szCs w:val="20"/>
    </w:rPr>
  </w:style>
  <w:style w:type="paragraph" w:customStyle="1" w:styleId="93">
    <w:name w:val="cn1条列"/>
    <w:basedOn w:val="94"/>
    <w:autoRedefine/>
    <w:qFormat/>
    <w:uiPriority w:val="0"/>
    <w:pPr>
      <w:numPr>
        <w:numId w:val="2"/>
      </w:numPr>
      <w:tabs>
        <w:tab w:val="left" w:pos="285"/>
        <w:tab w:val="left" w:pos="767"/>
      </w:tabs>
      <w:ind w:left="704" w:hanging="284"/>
    </w:pPr>
  </w:style>
  <w:style w:type="paragraph" w:customStyle="1" w:styleId="94">
    <w:name w:val="cn条列式文字"/>
    <w:basedOn w:val="1"/>
    <w:autoRedefine/>
    <w:qFormat/>
    <w:uiPriority w:val="0"/>
    <w:pPr>
      <w:numPr>
        <w:ilvl w:val="0"/>
        <w:numId w:val="3"/>
      </w:numPr>
      <w:spacing w:line="400" w:lineRule="exact"/>
      <w:ind w:left="766" w:hanging="284"/>
    </w:pPr>
    <w:rPr>
      <w:sz w:val="24"/>
    </w:rPr>
  </w:style>
  <w:style w:type="paragraph" w:customStyle="1" w:styleId="95">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96">
    <w:name w:val="表内居中"/>
    <w:basedOn w:val="1"/>
    <w:autoRedefine/>
    <w:qFormat/>
    <w:uiPriority w:val="0"/>
    <w:pPr>
      <w:jc w:val="center"/>
    </w:pPr>
    <w:rPr>
      <w:rFonts w:ascii="Arial" w:hAnsi="Arial" w:cs="Arial"/>
      <w:kern w:val="0"/>
      <w:szCs w:val="18"/>
    </w:rPr>
  </w:style>
  <w:style w:type="paragraph" w:customStyle="1" w:styleId="97">
    <w:name w:val="表内文字"/>
    <w:basedOn w:val="1"/>
    <w:autoRedefine/>
    <w:qFormat/>
    <w:uiPriority w:val="0"/>
    <w:pPr>
      <w:widowControl/>
      <w:jc w:val="center"/>
      <w:textAlignment w:val="center"/>
    </w:pPr>
    <w:rPr>
      <w:szCs w:val="21"/>
    </w:rPr>
  </w:style>
  <w:style w:type="paragraph" w:customStyle="1" w:styleId="98">
    <w:name w:val="p0"/>
    <w:basedOn w:val="1"/>
    <w:autoRedefine/>
    <w:qFormat/>
    <w:uiPriority w:val="0"/>
    <w:pPr>
      <w:widowControl/>
    </w:pPr>
    <w:rPr>
      <w:kern w:val="0"/>
      <w:szCs w:val="21"/>
    </w:rPr>
  </w:style>
  <w:style w:type="paragraph" w:customStyle="1" w:styleId="99">
    <w:name w:val="Char Char Char Char1 Char Char Char"/>
    <w:basedOn w:val="1"/>
    <w:autoRedefine/>
    <w:qFormat/>
    <w:uiPriority w:val="0"/>
    <w:rPr>
      <w:rFonts w:ascii="Tahoma" w:hAnsi="Tahoma"/>
      <w:sz w:val="24"/>
      <w:szCs w:val="20"/>
    </w:rPr>
  </w:style>
  <w:style w:type="paragraph" w:customStyle="1" w:styleId="100">
    <w:name w:val="WPSOffice手动目录 3"/>
    <w:autoRedefine/>
    <w:qFormat/>
    <w:uiPriority w:val="0"/>
    <w:pPr>
      <w:ind w:left="400" w:leftChars="400"/>
    </w:pPr>
    <w:rPr>
      <w:rFonts w:ascii="Times New Roman" w:hAnsi="Times New Roman" w:eastAsia="宋体" w:cs="Times New Roman"/>
      <w:lang w:val="en-US" w:eastAsia="zh-CN" w:bidi="ar-SA"/>
    </w:rPr>
  </w:style>
  <w:style w:type="paragraph" w:customStyle="1" w:styleId="101">
    <w:name w:val="款编号"/>
    <w:basedOn w:val="1"/>
    <w:autoRedefine/>
    <w:qFormat/>
    <w:uiPriority w:val="0"/>
    <w:pPr>
      <w:numPr>
        <w:ilvl w:val="0"/>
        <w:numId w:val="4"/>
      </w:numPr>
      <w:spacing w:line="400" w:lineRule="exact"/>
    </w:pPr>
    <w:rPr>
      <w:sz w:val="24"/>
    </w:rPr>
  </w:style>
  <w:style w:type="paragraph" w:customStyle="1" w:styleId="102">
    <w:name w:val="标题5"/>
    <w:basedOn w:val="1"/>
    <w:autoRedefine/>
    <w:qFormat/>
    <w:uiPriority w:val="0"/>
    <w:pPr>
      <w:spacing w:before="260" w:after="140" w:line="360" w:lineRule="auto"/>
    </w:pPr>
    <w:rPr>
      <w:rFonts w:eastAsia="楷体_GB2312"/>
      <w:b/>
      <w:sz w:val="24"/>
    </w:rPr>
  </w:style>
  <w:style w:type="paragraph" w:customStyle="1" w:styleId="103">
    <w:name w:val="参考文献"/>
    <w:autoRedefine/>
    <w:qFormat/>
    <w:uiPriority w:val="0"/>
    <w:pPr>
      <w:numPr>
        <w:ilvl w:val="0"/>
        <w:numId w:val="5"/>
      </w:numPr>
      <w:adjustRightInd w:val="0"/>
      <w:snapToGrid w:val="0"/>
      <w:spacing w:line="400" w:lineRule="exact"/>
      <w:jc w:val="both"/>
    </w:pPr>
    <w:rPr>
      <w:rFonts w:ascii="Times New Roman" w:hAnsi="Times New Roman" w:eastAsia="宋体" w:cs="Times New Roman"/>
      <w:kern w:val="2"/>
      <w:sz w:val="24"/>
      <w:szCs w:val="24"/>
      <w:lang w:val="en-US" w:eastAsia="zh-CN" w:bidi="ar-SA"/>
    </w:rPr>
  </w:style>
  <w:style w:type="table" w:customStyle="1" w:styleId="104">
    <w:name w:val="Table Normal"/>
    <w:basedOn w:val="29"/>
    <w:autoRedefine/>
    <w:qFormat/>
    <w:uiPriority w:val="0"/>
    <w:rPr>
      <w:rFonts w:eastAsia="Times New Roman"/>
    </w:rPr>
    <w:tblPr>
      <w:tblCellMar>
        <w:left w:w="0" w:type="dxa"/>
        <w:right w:w="0" w:type="dxa"/>
      </w:tblCellMar>
    </w:tblPr>
  </w:style>
  <w:style w:type="paragraph" w:customStyle="1" w:styleId="105">
    <w:name w:val="图片标题"/>
    <w:autoRedefine/>
    <w:qFormat/>
    <w:uiPriority w:val="0"/>
    <w:pPr>
      <w:jc w:val="center"/>
    </w:pPr>
    <w:rPr>
      <w:rFonts w:ascii="Times New Roman" w:hAnsi="Times New Roman" w:eastAsia="黑体" w:cs="Times New Roman"/>
      <w:kern w:val="2"/>
      <w:sz w:val="21"/>
      <w:szCs w:val="21"/>
      <w:lang w:val="en-US" w:eastAsia="zh-CN" w:bidi="ar-SA"/>
    </w:rPr>
  </w:style>
  <w:style w:type="paragraph" w:customStyle="1" w:styleId="106">
    <w:name w:val="表格标题4"/>
    <w:basedOn w:val="1"/>
    <w:autoRedefine/>
    <w:qFormat/>
    <w:uiPriority w:val="0"/>
    <w:pPr>
      <w:adjustRightInd w:val="0"/>
      <w:snapToGrid w:val="0"/>
      <w:jc w:val="center"/>
    </w:pPr>
    <w:rPr>
      <w:rFonts w:hAnsi="黑体" w:eastAsia="黑体"/>
      <w:szCs w:val="21"/>
    </w:rPr>
  </w:style>
  <w:style w:type="paragraph" w:customStyle="1" w:styleId="107">
    <w:name w:val="样式2"/>
    <w:basedOn w:val="1"/>
    <w:autoRedefine/>
    <w:qFormat/>
    <w:uiPriority w:val="0"/>
    <w:pPr>
      <w:keepNext/>
      <w:keepLines/>
      <w:widowControl/>
      <w:spacing w:before="50" w:beforeLines="50" w:line="259" w:lineRule="auto"/>
      <w:ind w:firstLine="900" w:firstLineChars="250"/>
      <w:jc w:val="left"/>
    </w:pPr>
    <w:rPr>
      <w:rFonts w:hint="eastAsia" w:ascii="Cambria" w:hAnsi="Cambria"/>
      <w:color w:val="365F91"/>
      <w:kern w:val="0"/>
      <w:sz w:val="36"/>
      <w:szCs w:val="40"/>
      <w:lang w:val="zh-CN"/>
    </w:rPr>
  </w:style>
  <w:style w:type="paragraph" w:customStyle="1" w:styleId="108">
    <w:name w:val="列出段落"/>
    <w:basedOn w:val="1"/>
    <w:autoRedefine/>
    <w:qFormat/>
    <w:uiPriority w:val="0"/>
    <w:pPr>
      <w:adjustRightInd w:val="0"/>
      <w:spacing w:line="360" w:lineRule="auto"/>
      <w:ind w:firstLine="420" w:firstLineChars="200"/>
    </w:pPr>
    <w:rPr>
      <w:sz w:val="24"/>
    </w:rPr>
  </w:style>
  <w:style w:type="character" w:customStyle="1" w:styleId="109">
    <w:name w:val="font41"/>
    <w:autoRedefine/>
    <w:qFormat/>
    <w:uiPriority w:val="0"/>
    <w:rPr>
      <w:rFonts w:hint="default" w:ascii="Arial Narrow" w:hAnsi="Arial Narrow"/>
      <w:color w:val="000000"/>
      <w:sz w:val="28"/>
      <w:szCs w:val="28"/>
      <w:u w:val="none"/>
    </w:rPr>
  </w:style>
  <w:style w:type="paragraph" w:customStyle="1" w:styleId="110">
    <w:name w:val="1正文"/>
    <w:basedOn w:val="1"/>
    <w:autoRedefine/>
    <w:qFormat/>
    <w:uiPriority w:val="0"/>
    <w:pPr>
      <w:spacing w:line="360" w:lineRule="auto"/>
      <w:ind w:firstLine="883" w:firstLineChars="200"/>
    </w:pPr>
    <w:rPr>
      <w:sz w:val="24"/>
    </w:rPr>
  </w:style>
  <w:style w:type="paragraph" w:customStyle="1" w:styleId="111">
    <w:name w:val="1表内文字"/>
    <w:basedOn w:val="1"/>
    <w:autoRedefine/>
    <w:qFormat/>
    <w:uiPriority w:val="0"/>
    <w:pPr>
      <w:jc w:val="center"/>
    </w:pPr>
    <w:rPr>
      <w:szCs w:val="21"/>
    </w:rPr>
  </w:style>
  <w:style w:type="paragraph" w:customStyle="1" w:styleId="112">
    <w:name w:val="1图表名"/>
    <w:basedOn w:val="1"/>
    <w:autoRedefine/>
    <w:qFormat/>
    <w:uiPriority w:val="0"/>
    <w:pPr>
      <w:autoSpaceDE w:val="0"/>
      <w:autoSpaceDN w:val="0"/>
      <w:adjustRightInd w:val="0"/>
      <w:spacing w:line="360" w:lineRule="auto"/>
      <w:jc w:val="center"/>
    </w:pPr>
    <w:rPr>
      <w:rFonts w:ascii="黑体" w:hAnsi="黑体" w:eastAsia="黑体"/>
      <w:b/>
      <w:szCs w:val="21"/>
    </w:rPr>
  </w:style>
  <w:style w:type="paragraph" w:customStyle="1" w:styleId="113">
    <w:name w:val="表格内居中"/>
    <w:basedOn w:val="1"/>
    <w:autoRedefine/>
    <w:qFormat/>
    <w:uiPriority w:val="0"/>
    <w:pPr>
      <w:jc w:val="center"/>
    </w:pPr>
    <w:rPr>
      <w:rFonts w:ascii="宋体" w:hAnsi="宋体"/>
      <w:bCs/>
      <w:szCs w:val="21"/>
    </w:rPr>
  </w:style>
  <w:style w:type="character" w:customStyle="1" w:styleId="114">
    <w:name w:val="标题 5 字符"/>
    <w:link w:val="7"/>
    <w:autoRedefine/>
    <w:semiHidden/>
    <w:qFormat/>
    <w:uiPriority w:val="9"/>
    <w:rPr>
      <w:b/>
      <w:bCs/>
      <w:kern w:val="2"/>
      <w:sz w:val="24"/>
      <w:szCs w:val="28"/>
    </w:rPr>
  </w:style>
  <w:style w:type="character" w:customStyle="1" w:styleId="115">
    <w:name w:val="标题 6 字符"/>
    <w:link w:val="8"/>
    <w:autoRedefine/>
    <w:semiHidden/>
    <w:qFormat/>
    <w:uiPriority w:val="9"/>
    <w:rPr>
      <w:rFonts w:ascii="等线 Light" w:hAnsi="等线 Light" w:eastAsia="等线 Light"/>
      <w:b/>
      <w:bCs/>
      <w:kern w:val="2"/>
      <w:sz w:val="24"/>
      <w:szCs w:val="21"/>
    </w:rPr>
  </w:style>
  <w:style w:type="character" w:customStyle="1" w:styleId="116">
    <w:name w:val="标题 7 字符"/>
    <w:link w:val="9"/>
    <w:autoRedefine/>
    <w:semiHidden/>
    <w:qFormat/>
    <w:uiPriority w:val="9"/>
    <w:rPr>
      <w:b/>
      <w:bCs/>
      <w:kern w:val="2"/>
      <w:sz w:val="24"/>
      <w:szCs w:val="21"/>
    </w:rPr>
  </w:style>
  <w:style w:type="character" w:customStyle="1" w:styleId="117">
    <w:name w:val="标题 8 字符"/>
    <w:link w:val="10"/>
    <w:autoRedefine/>
    <w:semiHidden/>
    <w:qFormat/>
    <w:uiPriority w:val="9"/>
    <w:rPr>
      <w:rFonts w:ascii="等线 Light" w:hAnsi="等线 Light" w:eastAsia="等线 Light"/>
      <w:kern w:val="2"/>
      <w:sz w:val="24"/>
      <w:szCs w:val="21"/>
    </w:rPr>
  </w:style>
  <w:style w:type="character" w:customStyle="1" w:styleId="118">
    <w:name w:val="标题 9 字符"/>
    <w:link w:val="11"/>
    <w:autoRedefine/>
    <w:semiHidden/>
    <w:qFormat/>
    <w:uiPriority w:val="9"/>
    <w:rPr>
      <w:rFonts w:ascii="等线 Light" w:hAnsi="等线 Light" w:eastAsia="等线 Light"/>
      <w:kern w:val="2"/>
      <w:sz w:val="21"/>
      <w:szCs w:val="21"/>
    </w:rPr>
  </w:style>
  <w:style w:type="paragraph" w:customStyle="1" w:styleId="119">
    <w:name w:val="1正文1"/>
    <w:basedOn w:val="1"/>
    <w:autoRedefine/>
    <w:qFormat/>
    <w:uiPriority w:val="0"/>
    <w:pPr>
      <w:spacing w:line="360" w:lineRule="auto"/>
      <w:ind w:firstLine="480" w:firstLineChars="200"/>
    </w:pPr>
    <w:rPr>
      <w:rFonts w:cs="宋体"/>
      <w:sz w:val="24"/>
    </w:rPr>
  </w:style>
  <w:style w:type="paragraph" w:customStyle="1" w:styleId="120">
    <w:name w:val="图表标题"/>
    <w:basedOn w:val="1"/>
    <w:next w:val="1"/>
    <w:link w:val="121"/>
    <w:autoRedefine/>
    <w:qFormat/>
    <w:uiPriority w:val="0"/>
    <w:pPr>
      <w:spacing w:line="360" w:lineRule="auto"/>
      <w:jc w:val="center"/>
    </w:pPr>
    <w:rPr>
      <w:b/>
    </w:rPr>
  </w:style>
  <w:style w:type="character" w:customStyle="1" w:styleId="121">
    <w:name w:val="图表标题 Char"/>
    <w:link w:val="120"/>
    <w:autoRedefine/>
    <w:qFormat/>
    <w:uiPriority w:val="0"/>
    <w:rPr>
      <w:b/>
      <w:kern w:val="2"/>
      <w:sz w:val="21"/>
      <w:szCs w:val="24"/>
    </w:rPr>
  </w:style>
  <w:style w:type="paragraph" w:customStyle="1" w:styleId="122">
    <w:name w:val="Revision"/>
    <w:autoRedefine/>
    <w:hidden/>
    <w:unhideWhenUsed/>
    <w:qFormat/>
    <w:uiPriority w:val="99"/>
    <w:rPr>
      <w:rFonts w:ascii="Times New Roman" w:hAnsi="Times New Roman" w:eastAsia="宋体" w:cs="Times New Roman"/>
      <w:kern w:val="2"/>
      <w:sz w:val="21"/>
      <w:szCs w:val="24"/>
      <w:lang w:val="en-US" w:eastAsia="zh-CN" w:bidi="ar-SA"/>
    </w:rPr>
  </w:style>
  <w:style w:type="paragraph" w:customStyle="1" w:styleId="123">
    <w:name w:val="自定义-隐藏"/>
    <w:autoRedefine/>
    <w:qFormat/>
    <w:uiPriority w:val="0"/>
    <w:pPr>
      <w:spacing w:line="14" w:lineRule="exact"/>
    </w:pPr>
    <w:rPr>
      <w:rFonts w:ascii="Times New Roman" w:hAnsi="Times New Roman" w:eastAsia="黑体" w:cs="Times New Roman"/>
      <w:kern w:val="2"/>
      <w:sz w:val="21"/>
      <w:szCs w:val="21"/>
      <w:lang w:val="en-US" w:eastAsia="zh-CN" w:bidi="ar-SA"/>
    </w:rPr>
  </w:style>
  <w:style w:type="paragraph" w:customStyle="1" w:styleId="124">
    <w:name w:val="自定义-段落"/>
    <w:basedOn w:val="1"/>
    <w:autoRedefine/>
    <w:qFormat/>
    <w:uiPriority w:val="0"/>
    <w:pPr>
      <w:spacing w:line="360" w:lineRule="auto"/>
      <w:ind w:firstLine="480" w:firstLineChars="200"/>
    </w:pPr>
    <w:rPr>
      <w:sz w:val="24"/>
    </w:rPr>
  </w:style>
  <w:style w:type="paragraph" w:customStyle="1" w:styleId="125">
    <w:name w:val="自定义-卡片"/>
    <w:autoRedefine/>
    <w:qFormat/>
    <w:uiPriority w:val="0"/>
    <w:pPr>
      <w:autoSpaceDE w:val="0"/>
      <w:autoSpaceDN w:val="0"/>
      <w:adjustRightInd w:val="0"/>
      <w:snapToGrid w:val="0"/>
      <w:jc w:val="center"/>
    </w:pPr>
    <w:rPr>
      <w:rFonts w:ascii="Times New Roman" w:hAnsi="Times New Roman" w:eastAsia="宋体" w:cs="仿宋_GB2312"/>
      <w:kern w:val="2"/>
      <w:sz w:val="21"/>
      <w:szCs w:val="21"/>
      <w:lang w:val="en-US" w:eastAsia="zh-CN" w:bidi="ar-SA"/>
    </w:rPr>
  </w:style>
  <w:style w:type="paragraph" w:customStyle="1" w:styleId="126">
    <w:name w:val="自定义-页眉"/>
    <w:autoRedefine/>
    <w:qFormat/>
    <w:uiPriority w:val="0"/>
    <w:pPr>
      <w:pBdr>
        <w:bottom w:val="single" w:color="auto" w:sz="6" w:space="0"/>
      </w:pBdr>
      <w:tabs>
        <w:tab w:val="right" w:pos="9354"/>
      </w:tabs>
    </w:pPr>
    <w:rPr>
      <w:rFonts w:ascii="Times New Roman" w:hAnsi="Times New Roman" w:eastAsia="宋体" w:cs="Times New Roman"/>
      <w:kern w:val="2"/>
      <w:sz w:val="21"/>
      <w:szCs w:val="21"/>
      <w:lang w:val="en-US" w:eastAsia="zh-CN" w:bidi="ar-SA"/>
    </w:rPr>
  </w:style>
  <w:style w:type="character" w:customStyle="1" w:styleId="127">
    <w:name w:val="批注文字 Char"/>
    <w:autoRedefine/>
    <w:qFormat/>
    <w:uiPriority w:val="0"/>
    <w:rPr>
      <w:rFonts w:ascii="Times New Roman" w:hAnsi="Times New Roman" w:eastAsia="宋体" w:cs="Times New Roman"/>
      <w:kern w:val="2"/>
      <w:sz w:val="21"/>
      <w:szCs w:val="24"/>
      <w:lang w:val="en-US" w:eastAsia="zh-CN" w:bidi="ar-SA"/>
    </w:rPr>
  </w:style>
  <w:style w:type="paragraph" w:customStyle="1" w:styleId="128">
    <w:name w:val="自定义-表格标题"/>
    <w:basedOn w:val="16"/>
    <w:autoRedefine/>
    <w:qFormat/>
    <w:uiPriority w:val="0"/>
    <w:pPr>
      <w:keepNext/>
      <w:spacing w:before="50" w:beforeLines="50"/>
    </w:pPr>
    <w:rPr>
      <w:rFonts w:ascii="Times New Roman" w:hAnsi="Times New Roman" w:eastAsia="黑体"/>
      <w:sz w:val="21"/>
      <w:szCs w:val="21"/>
    </w:rPr>
  </w:style>
  <w:style w:type="paragraph" w:customStyle="1" w:styleId="129">
    <w:name w:val="自定义-图文"/>
    <w:basedOn w:val="1"/>
    <w:autoRedefine/>
    <w:qFormat/>
    <w:uiPriority w:val="0"/>
    <w:pPr>
      <w:jc w:val="center"/>
    </w:pPr>
    <w:rPr>
      <w:rFonts w:eastAsia="黑体"/>
    </w:rPr>
  </w:style>
  <w:style w:type="paragraph" w:customStyle="1" w:styleId="130">
    <w:name w:val="javacode"/>
    <w:autoRedefine/>
    <w:qFormat/>
    <w:uiPriority w:val="0"/>
    <w:rPr>
      <w:rFonts w:ascii="Times New Roman" w:hAnsi="Times New Roman" w:eastAsia="仿宋" w:cs="仿宋"/>
      <w:kern w:val="2"/>
      <w:sz w:val="21"/>
      <w:lang w:val="en-US" w:eastAsia="zh-CN" w:bidi="ar-SA"/>
    </w:rPr>
  </w:style>
  <w:style w:type="character" w:customStyle="1" w:styleId="131">
    <w:name w:val="A 表名 字符"/>
    <w:link w:val="132"/>
    <w:autoRedefine/>
    <w:qFormat/>
    <w:uiPriority w:val="0"/>
    <w:rPr>
      <w:rFonts w:eastAsia="仿宋"/>
      <w:b/>
      <w:kern w:val="2"/>
      <w:sz w:val="24"/>
      <w:szCs w:val="24"/>
    </w:rPr>
  </w:style>
  <w:style w:type="paragraph" w:customStyle="1" w:styleId="132">
    <w:name w:val="A 表名"/>
    <w:next w:val="1"/>
    <w:link w:val="131"/>
    <w:autoRedefine/>
    <w:qFormat/>
    <w:locked/>
    <w:uiPriority w:val="0"/>
    <w:pPr>
      <w:keepNext/>
      <w:tabs>
        <w:tab w:val="left" w:pos="720"/>
      </w:tabs>
      <w:spacing w:before="120" w:after="120"/>
      <w:jc w:val="center"/>
    </w:pPr>
    <w:rPr>
      <w:rFonts w:ascii="Times New Roman" w:hAnsi="Times New Roman" w:eastAsia="仿宋" w:cs="Times New Roman"/>
      <w:b/>
      <w:kern w:val="2"/>
      <w:sz w:val="24"/>
      <w:szCs w:val="24"/>
      <w:lang w:val="en-US" w:eastAsia="zh-CN" w:bidi="ar-SA"/>
    </w:rPr>
  </w:style>
  <w:style w:type="paragraph" w:customStyle="1" w:styleId="133">
    <w:name w:val="A 表内容"/>
    <w:autoRedefine/>
    <w:qFormat/>
    <w:uiPriority w:val="0"/>
    <w:pPr>
      <w:autoSpaceDE w:val="0"/>
      <w:autoSpaceDN w:val="0"/>
      <w:jc w:val="center"/>
    </w:pPr>
    <w:rPr>
      <w:rFonts w:ascii="Times New Roman" w:hAnsi="Times New Roman" w:eastAsia="仿宋" w:cs="Times New Roman"/>
      <w:spacing w:val="-8"/>
      <w:kern w:val="2"/>
      <w:sz w:val="21"/>
      <w:szCs w:val="21"/>
      <w:lang w:val="en-US" w:eastAsia="zh-CN" w:bidi="ar-SA"/>
    </w:rPr>
  </w:style>
  <w:style w:type="paragraph" w:customStyle="1" w:styleId="134">
    <w:name w:val="报告正文"/>
    <w:autoRedefine/>
    <w:qFormat/>
    <w:uiPriority w:val="0"/>
    <w:pPr>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135">
    <w:name w:val="cell-五号"/>
    <w:autoRedefine/>
    <w:qFormat/>
    <w:uiPriority w:val="0"/>
    <w:pPr>
      <w:adjustRightInd w:val="0"/>
      <w:jc w:val="center"/>
    </w:pPr>
    <w:rPr>
      <w:rFonts w:ascii="Times New Roman" w:hAnsi="Times New Roman" w:eastAsia="宋体" w:cs="Times New Roman"/>
      <w:kern w:val="2"/>
      <w:position w:val="2"/>
      <w:sz w:val="21"/>
      <w:szCs w:val="21"/>
      <w:lang w:val="en-US" w:eastAsia="zh-CN" w:bidi="ar-SA"/>
    </w:rPr>
  </w:style>
  <w:style w:type="paragraph" w:customStyle="1" w:styleId="136">
    <w:name w:val="image"/>
    <w:autoRedefine/>
    <w:qFormat/>
    <w:uiPriority w:val="0"/>
    <w:pPr>
      <w:spacing w:line="0" w:lineRule="atLeast"/>
      <w:jc w:val="center"/>
    </w:pPr>
    <w:rPr>
      <w:rFonts w:ascii="Times New Roman" w:hAnsi="Times New Roman" w:eastAsia="黑体" w:cs="Times New Roman"/>
      <w:kern w:val="2"/>
      <w:sz w:val="21"/>
      <w:szCs w:val="21"/>
      <w:lang w:val="en-US" w:eastAsia="zh-CN" w:bidi="ar-SA"/>
    </w:rPr>
  </w:style>
  <w:style w:type="character" w:customStyle="1" w:styleId="137">
    <w:name w:val="font51"/>
    <w:basedOn w:val="3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95.jpeg"/><Relationship Id="rId98" Type="http://schemas.openxmlformats.org/officeDocument/2006/relationships/image" Target="media/image94.jpeg"/><Relationship Id="rId97" Type="http://schemas.openxmlformats.org/officeDocument/2006/relationships/image" Target="media/image93.png"/><Relationship Id="rId96" Type="http://schemas.openxmlformats.org/officeDocument/2006/relationships/image" Target="media/image92.jpeg"/><Relationship Id="rId95" Type="http://schemas.openxmlformats.org/officeDocument/2006/relationships/image" Target="media/image91.jpeg"/><Relationship Id="rId94" Type="http://schemas.openxmlformats.org/officeDocument/2006/relationships/image" Target="media/image90.jpeg"/><Relationship Id="rId93" Type="http://schemas.openxmlformats.org/officeDocument/2006/relationships/image" Target="media/image89.jpeg"/><Relationship Id="rId92" Type="http://schemas.openxmlformats.org/officeDocument/2006/relationships/image" Target="media/image88.jpeg"/><Relationship Id="rId91" Type="http://schemas.openxmlformats.org/officeDocument/2006/relationships/image" Target="media/image87.jpeg"/><Relationship Id="rId90" Type="http://schemas.openxmlformats.org/officeDocument/2006/relationships/image" Target="media/image86.jpeg"/><Relationship Id="rId9" Type="http://schemas.openxmlformats.org/officeDocument/2006/relationships/image" Target="media/image5.jpeg"/><Relationship Id="rId89" Type="http://schemas.openxmlformats.org/officeDocument/2006/relationships/image" Target="media/image85.jpeg"/><Relationship Id="rId88" Type="http://schemas.openxmlformats.org/officeDocument/2006/relationships/image" Target="media/image84.jpeg"/><Relationship Id="rId87" Type="http://schemas.openxmlformats.org/officeDocument/2006/relationships/image" Target="media/image83.jpeg"/><Relationship Id="rId86" Type="http://schemas.openxmlformats.org/officeDocument/2006/relationships/image" Target="media/image82.jpeg"/><Relationship Id="rId85" Type="http://schemas.openxmlformats.org/officeDocument/2006/relationships/image" Target="media/image81.jpeg"/><Relationship Id="rId84" Type="http://schemas.openxmlformats.org/officeDocument/2006/relationships/image" Target="media/image80.jpeg"/><Relationship Id="rId83" Type="http://schemas.openxmlformats.org/officeDocument/2006/relationships/image" Target="media/image79.jpeg"/><Relationship Id="rId82" Type="http://schemas.openxmlformats.org/officeDocument/2006/relationships/image" Target="media/image78.png"/><Relationship Id="rId81" Type="http://schemas.openxmlformats.org/officeDocument/2006/relationships/image" Target="media/image77.jpeg"/><Relationship Id="rId80" Type="http://schemas.openxmlformats.org/officeDocument/2006/relationships/image" Target="media/image76.jpeg"/><Relationship Id="rId8" Type="http://schemas.openxmlformats.org/officeDocument/2006/relationships/image" Target="media/image4.jpeg"/><Relationship Id="rId79" Type="http://schemas.openxmlformats.org/officeDocument/2006/relationships/image" Target="media/image75.jpeg"/><Relationship Id="rId78" Type="http://schemas.openxmlformats.org/officeDocument/2006/relationships/image" Target="media/image74.jpeg"/><Relationship Id="rId77" Type="http://schemas.openxmlformats.org/officeDocument/2006/relationships/image" Target="media/image73.jpeg"/><Relationship Id="rId76" Type="http://schemas.openxmlformats.org/officeDocument/2006/relationships/image" Target="media/image72.jpeg"/><Relationship Id="rId75" Type="http://schemas.openxmlformats.org/officeDocument/2006/relationships/image" Target="media/image71.jpeg"/><Relationship Id="rId74" Type="http://schemas.openxmlformats.org/officeDocument/2006/relationships/image" Target="media/image70.jpeg"/><Relationship Id="rId73" Type="http://schemas.openxmlformats.org/officeDocument/2006/relationships/image" Target="media/image69.jpeg"/><Relationship Id="rId72" Type="http://schemas.openxmlformats.org/officeDocument/2006/relationships/image" Target="media/image68.jpeg"/><Relationship Id="rId71" Type="http://schemas.openxmlformats.org/officeDocument/2006/relationships/image" Target="media/image67.jpeg"/><Relationship Id="rId70" Type="http://schemas.openxmlformats.org/officeDocument/2006/relationships/image" Target="media/image66.jpeg"/><Relationship Id="rId7" Type="http://schemas.openxmlformats.org/officeDocument/2006/relationships/image" Target="media/image3.jpeg"/><Relationship Id="rId69" Type="http://schemas.openxmlformats.org/officeDocument/2006/relationships/image" Target="media/image65.jpeg"/><Relationship Id="rId68" Type="http://schemas.openxmlformats.org/officeDocument/2006/relationships/image" Target="media/image64.jpeg"/><Relationship Id="rId67" Type="http://schemas.openxmlformats.org/officeDocument/2006/relationships/image" Target="media/image63.jpeg"/><Relationship Id="rId66" Type="http://schemas.openxmlformats.org/officeDocument/2006/relationships/image" Target="media/image62.png"/><Relationship Id="rId65" Type="http://schemas.openxmlformats.org/officeDocument/2006/relationships/image" Target="media/image61.jpeg"/><Relationship Id="rId64" Type="http://schemas.openxmlformats.org/officeDocument/2006/relationships/image" Target="media/image60.jpeg"/><Relationship Id="rId63" Type="http://schemas.openxmlformats.org/officeDocument/2006/relationships/image" Target="media/image59.jpeg"/><Relationship Id="rId62" Type="http://schemas.openxmlformats.org/officeDocument/2006/relationships/image" Target="media/image58.jpeg"/><Relationship Id="rId61" Type="http://schemas.openxmlformats.org/officeDocument/2006/relationships/image" Target="media/image57.jpeg"/><Relationship Id="rId60" Type="http://schemas.openxmlformats.org/officeDocument/2006/relationships/image" Target="media/image56.jpeg"/><Relationship Id="rId6" Type="http://schemas.openxmlformats.org/officeDocument/2006/relationships/image" Target="media/image2.jpeg"/><Relationship Id="rId59" Type="http://schemas.openxmlformats.org/officeDocument/2006/relationships/image" Target="media/image55.jpeg"/><Relationship Id="rId58" Type="http://schemas.openxmlformats.org/officeDocument/2006/relationships/image" Target="media/image54.png"/><Relationship Id="rId57" Type="http://schemas.openxmlformats.org/officeDocument/2006/relationships/image" Target="media/image53.jpeg"/><Relationship Id="rId56" Type="http://schemas.openxmlformats.org/officeDocument/2006/relationships/image" Target="media/image52.jpeg"/><Relationship Id="rId55" Type="http://schemas.openxmlformats.org/officeDocument/2006/relationships/image" Target="media/image51.jpeg"/><Relationship Id="rId54" Type="http://schemas.openxmlformats.org/officeDocument/2006/relationships/image" Target="media/image50.jpeg"/><Relationship Id="rId53" Type="http://schemas.openxmlformats.org/officeDocument/2006/relationships/image" Target="media/image49.jpeg"/><Relationship Id="rId52" Type="http://schemas.openxmlformats.org/officeDocument/2006/relationships/image" Target="media/image48.jpeg"/><Relationship Id="rId51" Type="http://schemas.openxmlformats.org/officeDocument/2006/relationships/image" Target="media/image47.jpeg"/><Relationship Id="rId50" Type="http://schemas.openxmlformats.org/officeDocument/2006/relationships/image" Target="media/image46.jpeg"/><Relationship Id="rId5" Type="http://schemas.openxmlformats.org/officeDocument/2006/relationships/image" Target="media/image1.jpeg"/><Relationship Id="rId49" Type="http://schemas.openxmlformats.org/officeDocument/2006/relationships/image" Target="media/image45.jpeg"/><Relationship Id="rId48" Type="http://schemas.openxmlformats.org/officeDocument/2006/relationships/image" Target="media/image44.jpeg"/><Relationship Id="rId47" Type="http://schemas.openxmlformats.org/officeDocument/2006/relationships/image" Target="media/image43.jpeg"/><Relationship Id="rId46" Type="http://schemas.openxmlformats.org/officeDocument/2006/relationships/image" Target="media/image42.jpeg"/><Relationship Id="rId45" Type="http://schemas.openxmlformats.org/officeDocument/2006/relationships/image" Target="media/image41.jpeg"/><Relationship Id="rId44" Type="http://schemas.openxmlformats.org/officeDocument/2006/relationships/image" Target="media/image40.jpeg"/><Relationship Id="rId43" Type="http://schemas.openxmlformats.org/officeDocument/2006/relationships/image" Target="media/image39.jpeg"/><Relationship Id="rId42" Type="http://schemas.openxmlformats.org/officeDocument/2006/relationships/image" Target="media/image38.jpeg"/><Relationship Id="rId41" Type="http://schemas.openxmlformats.org/officeDocument/2006/relationships/image" Target="media/image37.jpeg"/><Relationship Id="rId40" Type="http://schemas.openxmlformats.org/officeDocument/2006/relationships/image" Target="media/image36.jpeg"/><Relationship Id="rId4" Type="http://schemas.openxmlformats.org/officeDocument/2006/relationships/theme" Target="theme/theme1.xml"/><Relationship Id="rId39" Type="http://schemas.openxmlformats.org/officeDocument/2006/relationships/image" Target="media/image35.jpeg"/><Relationship Id="rId38" Type="http://schemas.openxmlformats.org/officeDocument/2006/relationships/image" Target="media/image34.jpeg"/><Relationship Id="rId37" Type="http://schemas.openxmlformats.org/officeDocument/2006/relationships/image" Target="media/image33.jpeg"/><Relationship Id="rId36" Type="http://schemas.openxmlformats.org/officeDocument/2006/relationships/image" Target="media/image32.jpeg"/><Relationship Id="rId35" Type="http://schemas.openxmlformats.org/officeDocument/2006/relationships/image" Target="media/image31.jpeg"/><Relationship Id="rId34" Type="http://schemas.openxmlformats.org/officeDocument/2006/relationships/image" Target="media/image30.jpeg"/><Relationship Id="rId33" Type="http://schemas.openxmlformats.org/officeDocument/2006/relationships/image" Target="media/image29.jpeg"/><Relationship Id="rId32" Type="http://schemas.openxmlformats.org/officeDocument/2006/relationships/image" Target="media/image28.jpeg"/><Relationship Id="rId31" Type="http://schemas.openxmlformats.org/officeDocument/2006/relationships/image" Target="media/image27.jpeg"/><Relationship Id="rId30" Type="http://schemas.openxmlformats.org/officeDocument/2006/relationships/image" Target="media/image26.jpeg"/><Relationship Id="rId3" Type="http://schemas.openxmlformats.org/officeDocument/2006/relationships/footer" Target="footer1.xml"/><Relationship Id="rId29" Type="http://schemas.openxmlformats.org/officeDocument/2006/relationships/image" Target="media/image25.jpeg"/><Relationship Id="rId28" Type="http://schemas.openxmlformats.org/officeDocument/2006/relationships/image" Target="media/image24.jpeg"/><Relationship Id="rId27" Type="http://schemas.openxmlformats.org/officeDocument/2006/relationships/image" Target="media/image23.jpeg"/><Relationship Id="rId26" Type="http://schemas.openxmlformats.org/officeDocument/2006/relationships/image" Target="media/image22.jpeg"/><Relationship Id="rId250" Type="http://schemas.openxmlformats.org/officeDocument/2006/relationships/fontTable" Target="fontTable.xml"/><Relationship Id="rId25" Type="http://schemas.openxmlformats.org/officeDocument/2006/relationships/image" Target="media/image21.jpeg"/><Relationship Id="rId249" Type="http://schemas.openxmlformats.org/officeDocument/2006/relationships/customXml" Target="../customXml/item2.xml"/><Relationship Id="rId248" Type="http://schemas.openxmlformats.org/officeDocument/2006/relationships/numbering" Target="numbering.xml"/><Relationship Id="rId247" Type="http://schemas.openxmlformats.org/officeDocument/2006/relationships/customXml" Target="../customXml/item1.xml"/><Relationship Id="rId246" Type="http://schemas.openxmlformats.org/officeDocument/2006/relationships/image" Target="media/image242.jpeg"/><Relationship Id="rId245" Type="http://schemas.openxmlformats.org/officeDocument/2006/relationships/image" Target="media/image241.jpeg"/><Relationship Id="rId244" Type="http://schemas.openxmlformats.org/officeDocument/2006/relationships/image" Target="media/image240.jpeg"/><Relationship Id="rId243" Type="http://schemas.openxmlformats.org/officeDocument/2006/relationships/image" Target="media/image239.jpeg"/><Relationship Id="rId242" Type="http://schemas.openxmlformats.org/officeDocument/2006/relationships/image" Target="media/image238.png"/><Relationship Id="rId241" Type="http://schemas.openxmlformats.org/officeDocument/2006/relationships/image" Target="media/image237.jpeg"/><Relationship Id="rId240" Type="http://schemas.openxmlformats.org/officeDocument/2006/relationships/image" Target="media/image236.jpeg"/><Relationship Id="rId24" Type="http://schemas.openxmlformats.org/officeDocument/2006/relationships/image" Target="media/image20.png"/><Relationship Id="rId239" Type="http://schemas.openxmlformats.org/officeDocument/2006/relationships/image" Target="media/image235.jpeg"/><Relationship Id="rId238" Type="http://schemas.openxmlformats.org/officeDocument/2006/relationships/image" Target="media/image234.jpeg"/><Relationship Id="rId237" Type="http://schemas.openxmlformats.org/officeDocument/2006/relationships/image" Target="media/image233.jpeg"/><Relationship Id="rId236" Type="http://schemas.openxmlformats.org/officeDocument/2006/relationships/image" Target="media/image232.jpeg"/><Relationship Id="rId235" Type="http://schemas.openxmlformats.org/officeDocument/2006/relationships/image" Target="media/image231.jpeg"/><Relationship Id="rId234" Type="http://schemas.openxmlformats.org/officeDocument/2006/relationships/image" Target="media/image230.jpeg"/><Relationship Id="rId233" Type="http://schemas.openxmlformats.org/officeDocument/2006/relationships/image" Target="media/image229.jpeg"/><Relationship Id="rId232" Type="http://schemas.openxmlformats.org/officeDocument/2006/relationships/image" Target="media/image228.jpeg"/><Relationship Id="rId231" Type="http://schemas.openxmlformats.org/officeDocument/2006/relationships/image" Target="media/image227.jpeg"/><Relationship Id="rId230" Type="http://schemas.openxmlformats.org/officeDocument/2006/relationships/image" Target="media/image226.jpeg"/><Relationship Id="rId23" Type="http://schemas.openxmlformats.org/officeDocument/2006/relationships/image" Target="media/image19.jpeg"/><Relationship Id="rId229" Type="http://schemas.openxmlformats.org/officeDocument/2006/relationships/image" Target="media/image225.jpeg"/><Relationship Id="rId228" Type="http://schemas.openxmlformats.org/officeDocument/2006/relationships/image" Target="media/image224.jpeg"/><Relationship Id="rId227" Type="http://schemas.openxmlformats.org/officeDocument/2006/relationships/image" Target="media/image223.jpeg"/><Relationship Id="rId226" Type="http://schemas.openxmlformats.org/officeDocument/2006/relationships/image" Target="media/image222.jpeg"/><Relationship Id="rId225" Type="http://schemas.openxmlformats.org/officeDocument/2006/relationships/image" Target="media/image221.jpeg"/><Relationship Id="rId224" Type="http://schemas.openxmlformats.org/officeDocument/2006/relationships/image" Target="media/image220.jpeg"/><Relationship Id="rId223" Type="http://schemas.openxmlformats.org/officeDocument/2006/relationships/image" Target="media/image219.jpeg"/><Relationship Id="rId222" Type="http://schemas.openxmlformats.org/officeDocument/2006/relationships/image" Target="media/image218.jpeg"/><Relationship Id="rId221" Type="http://schemas.openxmlformats.org/officeDocument/2006/relationships/image" Target="media/image217.jpeg"/><Relationship Id="rId220" Type="http://schemas.openxmlformats.org/officeDocument/2006/relationships/image" Target="media/image216.jpeg"/><Relationship Id="rId22" Type="http://schemas.openxmlformats.org/officeDocument/2006/relationships/image" Target="media/image18.jpeg"/><Relationship Id="rId219" Type="http://schemas.openxmlformats.org/officeDocument/2006/relationships/image" Target="media/image215.jpeg"/><Relationship Id="rId218" Type="http://schemas.openxmlformats.org/officeDocument/2006/relationships/image" Target="media/image214.jpeg"/><Relationship Id="rId217" Type="http://schemas.openxmlformats.org/officeDocument/2006/relationships/image" Target="media/image213.jpeg"/><Relationship Id="rId216" Type="http://schemas.openxmlformats.org/officeDocument/2006/relationships/image" Target="media/image212.jpeg"/><Relationship Id="rId215" Type="http://schemas.openxmlformats.org/officeDocument/2006/relationships/image" Target="media/image211.jpeg"/><Relationship Id="rId214" Type="http://schemas.openxmlformats.org/officeDocument/2006/relationships/image" Target="media/image210.jpeg"/><Relationship Id="rId213" Type="http://schemas.openxmlformats.org/officeDocument/2006/relationships/image" Target="media/image209.jpeg"/><Relationship Id="rId212" Type="http://schemas.openxmlformats.org/officeDocument/2006/relationships/image" Target="media/image208.jpeg"/><Relationship Id="rId211" Type="http://schemas.openxmlformats.org/officeDocument/2006/relationships/image" Target="media/image207.jpeg"/><Relationship Id="rId210" Type="http://schemas.openxmlformats.org/officeDocument/2006/relationships/image" Target="media/image206.jpeg"/><Relationship Id="rId21" Type="http://schemas.openxmlformats.org/officeDocument/2006/relationships/image" Target="media/image17.png"/><Relationship Id="rId209" Type="http://schemas.openxmlformats.org/officeDocument/2006/relationships/image" Target="media/image205.jpeg"/><Relationship Id="rId208" Type="http://schemas.openxmlformats.org/officeDocument/2006/relationships/image" Target="media/image204.jpeg"/><Relationship Id="rId207" Type="http://schemas.openxmlformats.org/officeDocument/2006/relationships/image" Target="media/image203.jpeg"/><Relationship Id="rId206" Type="http://schemas.openxmlformats.org/officeDocument/2006/relationships/image" Target="media/image202.jpeg"/><Relationship Id="rId205" Type="http://schemas.openxmlformats.org/officeDocument/2006/relationships/image" Target="media/image201.jpeg"/><Relationship Id="rId204" Type="http://schemas.openxmlformats.org/officeDocument/2006/relationships/image" Target="media/image200.jpeg"/><Relationship Id="rId203" Type="http://schemas.openxmlformats.org/officeDocument/2006/relationships/image" Target="media/image199.jpeg"/><Relationship Id="rId202" Type="http://schemas.openxmlformats.org/officeDocument/2006/relationships/image" Target="media/image198.jpeg"/><Relationship Id="rId201" Type="http://schemas.openxmlformats.org/officeDocument/2006/relationships/image" Target="media/image197.jpeg"/><Relationship Id="rId200" Type="http://schemas.openxmlformats.org/officeDocument/2006/relationships/image" Target="media/image196.jpeg"/><Relationship Id="rId20" Type="http://schemas.openxmlformats.org/officeDocument/2006/relationships/image" Target="media/image16.jpeg"/><Relationship Id="rId2" Type="http://schemas.openxmlformats.org/officeDocument/2006/relationships/settings" Target="settings.xml"/><Relationship Id="rId199" Type="http://schemas.openxmlformats.org/officeDocument/2006/relationships/image" Target="media/image195.jpeg"/><Relationship Id="rId198" Type="http://schemas.openxmlformats.org/officeDocument/2006/relationships/image" Target="media/image194.jpeg"/><Relationship Id="rId197" Type="http://schemas.openxmlformats.org/officeDocument/2006/relationships/image" Target="media/image193.png"/><Relationship Id="rId196" Type="http://schemas.openxmlformats.org/officeDocument/2006/relationships/image" Target="media/image192.jpeg"/><Relationship Id="rId195" Type="http://schemas.openxmlformats.org/officeDocument/2006/relationships/image" Target="media/image191.jpeg"/><Relationship Id="rId194" Type="http://schemas.openxmlformats.org/officeDocument/2006/relationships/image" Target="media/image190.jpeg"/><Relationship Id="rId193" Type="http://schemas.openxmlformats.org/officeDocument/2006/relationships/image" Target="media/image189.jpeg"/><Relationship Id="rId192" Type="http://schemas.openxmlformats.org/officeDocument/2006/relationships/image" Target="media/image188.jpeg"/><Relationship Id="rId191" Type="http://schemas.openxmlformats.org/officeDocument/2006/relationships/image" Target="media/image187.png"/><Relationship Id="rId190" Type="http://schemas.openxmlformats.org/officeDocument/2006/relationships/image" Target="media/image186.jpeg"/><Relationship Id="rId19" Type="http://schemas.openxmlformats.org/officeDocument/2006/relationships/image" Target="media/image15.jpeg"/><Relationship Id="rId189" Type="http://schemas.openxmlformats.org/officeDocument/2006/relationships/image" Target="media/image185.jpeg"/><Relationship Id="rId188" Type="http://schemas.openxmlformats.org/officeDocument/2006/relationships/image" Target="media/image184.jpeg"/><Relationship Id="rId187" Type="http://schemas.openxmlformats.org/officeDocument/2006/relationships/image" Target="media/image183.jpeg"/><Relationship Id="rId186" Type="http://schemas.openxmlformats.org/officeDocument/2006/relationships/image" Target="media/image182.jpeg"/><Relationship Id="rId185" Type="http://schemas.openxmlformats.org/officeDocument/2006/relationships/image" Target="media/image181.jpeg"/><Relationship Id="rId184" Type="http://schemas.openxmlformats.org/officeDocument/2006/relationships/image" Target="media/image180.jpeg"/><Relationship Id="rId183" Type="http://schemas.openxmlformats.org/officeDocument/2006/relationships/image" Target="media/image179.jpeg"/><Relationship Id="rId182" Type="http://schemas.openxmlformats.org/officeDocument/2006/relationships/image" Target="media/image178.png"/><Relationship Id="rId181" Type="http://schemas.openxmlformats.org/officeDocument/2006/relationships/image" Target="media/image177.jpeg"/><Relationship Id="rId180" Type="http://schemas.openxmlformats.org/officeDocument/2006/relationships/image" Target="media/image176.jpeg"/><Relationship Id="rId18" Type="http://schemas.openxmlformats.org/officeDocument/2006/relationships/image" Target="media/image14.jpeg"/><Relationship Id="rId179" Type="http://schemas.openxmlformats.org/officeDocument/2006/relationships/image" Target="media/image175.png"/><Relationship Id="rId178" Type="http://schemas.openxmlformats.org/officeDocument/2006/relationships/image" Target="media/image174.jpeg"/><Relationship Id="rId177" Type="http://schemas.openxmlformats.org/officeDocument/2006/relationships/image" Target="media/image173.png"/><Relationship Id="rId176" Type="http://schemas.openxmlformats.org/officeDocument/2006/relationships/image" Target="media/image172.jpeg"/><Relationship Id="rId175" Type="http://schemas.openxmlformats.org/officeDocument/2006/relationships/image" Target="media/image171.png"/><Relationship Id="rId174" Type="http://schemas.openxmlformats.org/officeDocument/2006/relationships/image" Target="media/image170.jpeg"/><Relationship Id="rId173" Type="http://schemas.openxmlformats.org/officeDocument/2006/relationships/image" Target="media/image169.jpeg"/><Relationship Id="rId172" Type="http://schemas.openxmlformats.org/officeDocument/2006/relationships/image" Target="media/image168.jpeg"/><Relationship Id="rId171" Type="http://schemas.openxmlformats.org/officeDocument/2006/relationships/image" Target="media/image167.jpeg"/><Relationship Id="rId170" Type="http://schemas.openxmlformats.org/officeDocument/2006/relationships/image" Target="media/image166.jpeg"/><Relationship Id="rId17" Type="http://schemas.openxmlformats.org/officeDocument/2006/relationships/image" Target="media/image13.jpeg"/><Relationship Id="rId169" Type="http://schemas.openxmlformats.org/officeDocument/2006/relationships/image" Target="media/image165.jpeg"/><Relationship Id="rId168" Type="http://schemas.openxmlformats.org/officeDocument/2006/relationships/image" Target="media/image164.jpeg"/><Relationship Id="rId167" Type="http://schemas.openxmlformats.org/officeDocument/2006/relationships/image" Target="media/image163.jpeg"/><Relationship Id="rId166" Type="http://schemas.openxmlformats.org/officeDocument/2006/relationships/image" Target="media/image162.jpeg"/><Relationship Id="rId165" Type="http://schemas.openxmlformats.org/officeDocument/2006/relationships/image" Target="media/image161.jpeg"/><Relationship Id="rId164" Type="http://schemas.openxmlformats.org/officeDocument/2006/relationships/image" Target="media/image160.jpeg"/><Relationship Id="rId163" Type="http://schemas.openxmlformats.org/officeDocument/2006/relationships/image" Target="media/image159.jpeg"/><Relationship Id="rId162" Type="http://schemas.openxmlformats.org/officeDocument/2006/relationships/image" Target="media/image158.jpeg"/><Relationship Id="rId161" Type="http://schemas.openxmlformats.org/officeDocument/2006/relationships/image" Target="media/image157.png"/><Relationship Id="rId160" Type="http://schemas.openxmlformats.org/officeDocument/2006/relationships/image" Target="media/image156.jpeg"/><Relationship Id="rId16" Type="http://schemas.openxmlformats.org/officeDocument/2006/relationships/image" Target="media/image12.jpeg"/><Relationship Id="rId159" Type="http://schemas.openxmlformats.org/officeDocument/2006/relationships/image" Target="media/image155.jpeg"/><Relationship Id="rId158" Type="http://schemas.openxmlformats.org/officeDocument/2006/relationships/image" Target="media/image154.jpeg"/><Relationship Id="rId157" Type="http://schemas.openxmlformats.org/officeDocument/2006/relationships/image" Target="media/image153.jpeg"/><Relationship Id="rId156" Type="http://schemas.openxmlformats.org/officeDocument/2006/relationships/image" Target="media/image152.jpeg"/><Relationship Id="rId155" Type="http://schemas.openxmlformats.org/officeDocument/2006/relationships/image" Target="media/image151.jpeg"/><Relationship Id="rId154" Type="http://schemas.openxmlformats.org/officeDocument/2006/relationships/image" Target="media/image150.jpeg"/><Relationship Id="rId153" Type="http://schemas.openxmlformats.org/officeDocument/2006/relationships/image" Target="media/image149.jpeg"/><Relationship Id="rId152" Type="http://schemas.openxmlformats.org/officeDocument/2006/relationships/image" Target="media/image148.jpeg"/><Relationship Id="rId151" Type="http://schemas.openxmlformats.org/officeDocument/2006/relationships/image" Target="media/image147.jpeg"/><Relationship Id="rId150" Type="http://schemas.openxmlformats.org/officeDocument/2006/relationships/image" Target="media/image146.png"/><Relationship Id="rId15" Type="http://schemas.openxmlformats.org/officeDocument/2006/relationships/image" Target="media/image11.jpeg"/><Relationship Id="rId149" Type="http://schemas.openxmlformats.org/officeDocument/2006/relationships/image" Target="media/image145.jpeg"/><Relationship Id="rId148" Type="http://schemas.openxmlformats.org/officeDocument/2006/relationships/image" Target="media/image144.png"/><Relationship Id="rId147" Type="http://schemas.openxmlformats.org/officeDocument/2006/relationships/image" Target="media/image143.jpeg"/><Relationship Id="rId146" Type="http://schemas.openxmlformats.org/officeDocument/2006/relationships/image" Target="media/image142.jpeg"/><Relationship Id="rId145" Type="http://schemas.openxmlformats.org/officeDocument/2006/relationships/image" Target="media/image141.jpeg"/><Relationship Id="rId144" Type="http://schemas.openxmlformats.org/officeDocument/2006/relationships/image" Target="media/image140.jpeg"/><Relationship Id="rId143" Type="http://schemas.openxmlformats.org/officeDocument/2006/relationships/image" Target="media/image139.jpeg"/><Relationship Id="rId142" Type="http://schemas.openxmlformats.org/officeDocument/2006/relationships/image" Target="media/image138.jpeg"/><Relationship Id="rId141" Type="http://schemas.openxmlformats.org/officeDocument/2006/relationships/image" Target="media/image137.jpeg"/><Relationship Id="rId140" Type="http://schemas.openxmlformats.org/officeDocument/2006/relationships/image" Target="media/image136.jpeg"/><Relationship Id="rId14" Type="http://schemas.openxmlformats.org/officeDocument/2006/relationships/image" Target="media/image10.jpeg"/><Relationship Id="rId139" Type="http://schemas.openxmlformats.org/officeDocument/2006/relationships/image" Target="media/image135.jpeg"/><Relationship Id="rId138" Type="http://schemas.openxmlformats.org/officeDocument/2006/relationships/image" Target="media/image134.jpeg"/><Relationship Id="rId137" Type="http://schemas.openxmlformats.org/officeDocument/2006/relationships/image" Target="media/image133.jpeg"/><Relationship Id="rId136" Type="http://schemas.openxmlformats.org/officeDocument/2006/relationships/image" Target="media/image132.jpeg"/><Relationship Id="rId135" Type="http://schemas.openxmlformats.org/officeDocument/2006/relationships/image" Target="media/image131.jpeg"/><Relationship Id="rId134" Type="http://schemas.openxmlformats.org/officeDocument/2006/relationships/image" Target="media/image130.jpeg"/><Relationship Id="rId133" Type="http://schemas.openxmlformats.org/officeDocument/2006/relationships/image" Target="media/image129.jpeg"/><Relationship Id="rId132" Type="http://schemas.openxmlformats.org/officeDocument/2006/relationships/image" Target="media/image128.jpeg"/><Relationship Id="rId131" Type="http://schemas.openxmlformats.org/officeDocument/2006/relationships/image" Target="media/image127.jpeg"/><Relationship Id="rId130" Type="http://schemas.openxmlformats.org/officeDocument/2006/relationships/image" Target="media/image126.jpeg"/><Relationship Id="rId13" Type="http://schemas.openxmlformats.org/officeDocument/2006/relationships/image" Target="media/image9.jpeg"/><Relationship Id="rId129" Type="http://schemas.openxmlformats.org/officeDocument/2006/relationships/image" Target="media/image125.jpeg"/><Relationship Id="rId128" Type="http://schemas.openxmlformats.org/officeDocument/2006/relationships/image" Target="media/image124.jpeg"/><Relationship Id="rId127" Type="http://schemas.openxmlformats.org/officeDocument/2006/relationships/image" Target="media/image123.jpeg"/><Relationship Id="rId126" Type="http://schemas.openxmlformats.org/officeDocument/2006/relationships/image" Target="media/image122.jpeg"/><Relationship Id="rId125" Type="http://schemas.openxmlformats.org/officeDocument/2006/relationships/image" Target="media/image121.jpeg"/><Relationship Id="rId124" Type="http://schemas.openxmlformats.org/officeDocument/2006/relationships/image" Target="media/image120.jpeg"/><Relationship Id="rId123" Type="http://schemas.openxmlformats.org/officeDocument/2006/relationships/image" Target="media/image119.jpeg"/><Relationship Id="rId122" Type="http://schemas.openxmlformats.org/officeDocument/2006/relationships/image" Target="media/image118.jpeg"/><Relationship Id="rId121" Type="http://schemas.openxmlformats.org/officeDocument/2006/relationships/image" Target="media/image117.jpeg"/><Relationship Id="rId120" Type="http://schemas.openxmlformats.org/officeDocument/2006/relationships/image" Target="media/image116.jpeg"/><Relationship Id="rId12" Type="http://schemas.openxmlformats.org/officeDocument/2006/relationships/image" Target="media/image8.jpeg"/><Relationship Id="rId119" Type="http://schemas.openxmlformats.org/officeDocument/2006/relationships/image" Target="media/image115.jpeg"/><Relationship Id="rId118" Type="http://schemas.openxmlformats.org/officeDocument/2006/relationships/image" Target="media/image114.jpeg"/><Relationship Id="rId117" Type="http://schemas.openxmlformats.org/officeDocument/2006/relationships/image" Target="media/image113.jpeg"/><Relationship Id="rId116" Type="http://schemas.openxmlformats.org/officeDocument/2006/relationships/image" Target="media/image112.jpeg"/><Relationship Id="rId115" Type="http://schemas.openxmlformats.org/officeDocument/2006/relationships/image" Target="media/image111.jpeg"/><Relationship Id="rId114" Type="http://schemas.openxmlformats.org/officeDocument/2006/relationships/image" Target="media/image110.jpeg"/><Relationship Id="rId113" Type="http://schemas.openxmlformats.org/officeDocument/2006/relationships/image" Target="media/image109.jpeg"/><Relationship Id="rId112" Type="http://schemas.openxmlformats.org/officeDocument/2006/relationships/image" Target="media/image108.jpeg"/><Relationship Id="rId111" Type="http://schemas.openxmlformats.org/officeDocument/2006/relationships/image" Target="media/image107.jpeg"/><Relationship Id="rId110" Type="http://schemas.openxmlformats.org/officeDocument/2006/relationships/image" Target="media/image106.jpeg"/><Relationship Id="rId11" Type="http://schemas.openxmlformats.org/officeDocument/2006/relationships/image" Target="media/image7.jpeg"/><Relationship Id="rId109" Type="http://schemas.openxmlformats.org/officeDocument/2006/relationships/image" Target="media/image105.jpeg"/><Relationship Id="rId108" Type="http://schemas.openxmlformats.org/officeDocument/2006/relationships/image" Target="media/image104.jpeg"/><Relationship Id="rId107" Type="http://schemas.openxmlformats.org/officeDocument/2006/relationships/image" Target="media/image103.jpeg"/><Relationship Id="rId106" Type="http://schemas.openxmlformats.org/officeDocument/2006/relationships/image" Target="media/image102.jpeg"/><Relationship Id="rId105" Type="http://schemas.openxmlformats.org/officeDocument/2006/relationships/image" Target="media/image101.jpeg"/><Relationship Id="rId104" Type="http://schemas.openxmlformats.org/officeDocument/2006/relationships/image" Target="media/image100.jpeg"/><Relationship Id="rId103" Type="http://schemas.openxmlformats.org/officeDocument/2006/relationships/image" Target="media/image99.jpeg"/><Relationship Id="rId102" Type="http://schemas.openxmlformats.org/officeDocument/2006/relationships/image" Target="media/image98.jpeg"/><Relationship Id="rId101" Type="http://schemas.openxmlformats.org/officeDocument/2006/relationships/image" Target="media/image97.jpeg"/><Relationship Id="rId100" Type="http://schemas.openxmlformats.org/officeDocument/2006/relationships/image" Target="media/image96.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9B41EC-CB61-469E-8BD4-194E8AAC26FC}">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82</Pages>
  <Words>2402</Words>
  <Characters>3033</Characters>
  <Lines>1</Lines>
  <Paragraphs>1</Paragraphs>
  <TotalTime>23</TotalTime>
  <ScaleCrop>false</ScaleCrop>
  <LinksUpToDate>false</LinksUpToDate>
  <CharactersWithSpaces>3156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2024-12-09T07:52:00Z</dcterms:created>
  <dc:creator>Administrator</dc:creator>
  <cp:lastModifiedBy>念blog.</cp:lastModifiedBy>
  <dcterms:modified xsi:type="dcterms:W3CDTF">2026-06-27T13:27:27Z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158915FBECD1416A82B4F9D8BC38CC23_13</vt:lpwstr>
  </property>
  <property fmtid="{D5CDD505-2E9C-101B-9397-08002B2CF9AE}" pid="4" name="KSOTemplateDocerSaveRecord">
    <vt:lpwstr>eyJoZGlkIjoiNGI1NTE5YTIwNThmYmI5OGFhYmFhNmYxNGMzYTYxMGUiLCJ1c2VySWQiOiI1Njc3ODI5MTgifQ==</vt:lpwstr>
  </property>
</Properties>
</file>