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B8EAEB8">
      <w:pPr>
        <w:ind w:firstLine="6430" w:firstLineChars="3050"/>
        <w:rPr>
          <w:rFonts w:hint="eastAsia" w:ascii="黑体" w:eastAsia="黑体"/>
          <w:b/>
        </w:rPr>
      </w:pPr>
      <w:r>
        <w:rPr>
          <w:rFonts w:hint="eastAsia" w:ascii="黑体" w:eastAsia="黑体"/>
          <w:b/>
        </w:rPr>
        <w:t>编号_____________</w:t>
      </w:r>
    </w:p>
    <w:p w14:paraId="4E258BF2">
      <w:pPr>
        <w:rPr>
          <w:rFonts w:hint="eastAsia"/>
        </w:rPr>
      </w:pPr>
    </w:p>
    <w:p w14:paraId="7830B50B">
      <w:pPr>
        <w:rPr>
          <w:rFonts w:hint="eastAsia"/>
        </w:rPr>
      </w:pPr>
    </w:p>
    <w:p w14:paraId="5793EC1D">
      <w:pPr>
        <w:rPr>
          <w:rFonts w:hint="eastAsia"/>
        </w:rPr>
      </w:pPr>
    </w:p>
    <w:p w14:paraId="6B0121D2">
      <w:pPr>
        <w:rPr>
          <w:rFonts w:hint="eastAsia"/>
        </w:rPr>
      </w:pPr>
    </w:p>
    <w:p w14:paraId="6AA4BDF1">
      <w:pPr>
        <w:jc w:val="center"/>
        <w:rPr>
          <w:rFonts w:hint="eastAsia"/>
          <w:b/>
          <w:sz w:val="72"/>
          <w:szCs w:val="72"/>
        </w:rPr>
      </w:pPr>
    </w:p>
    <w:p w14:paraId="19F43412">
      <w:pPr>
        <w:jc w:val="center"/>
        <w:rPr>
          <w:rFonts w:hint="eastAsia" w:ascii="黑体" w:eastAsia="黑体"/>
          <w:b/>
          <w:sz w:val="72"/>
          <w:szCs w:val="72"/>
        </w:rPr>
      </w:pPr>
      <w:r>
        <w:rPr>
          <w:rFonts w:hint="eastAsia" w:ascii="黑体" w:eastAsia="黑体"/>
          <w:b/>
          <w:sz w:val="72"/>
          <w:szCs w:val="72"/>
        </w:rPr>
        <w:t>劳 动 合 同 书</w:t>
      </w:r>
    </w:p>
    <w:p w14:paraId="09FD6D1F">
      <w:pPr>
        <w:jc w:val="center"/>
        <w:rPr>
          <w:rFonts w:hint="eastAsia"/>
          <w:b/>
          <w:sz w:val="72"/>
          <w:szCs w:val="72"/>
        </w:rPr>
      </w:pPr>
    </w:p>
    <w:p w14:paraId="4AA89394">
      <w:pPr>
        <w:jc w:val="center"/>
        <w:rPr>
          <w:rFonts w:hint="eastAsia"/>
          <w:b/>
          <w:sz w:val="72"/>
          <w:szCs w:val="72"/>
        </w:rPr>
      </w:pPr>
    </w:p>
    <w:p w14:paraId="176AA625">
      <w:pPr>
        <w:rPr>
          <w:rFonts w:hint="eastAsia"/>
          <w:b/>
          <w:sz w:val="24"/>
        </w:rPr>
      </w:pPr>
    </w:p>
    <w:p w14:paraId="34568D22">
      <w:pPr>
        <w:rPr>
          <w:rFonts w:hint="eastAsia"/>
          <w:b/>
          <w:sz w:val="24"/>
        </w:rPr>
      </w:pPr>
    </w:p>
    <w:p w14:paraId="5FFBF7F1">
      <w:pPr>
        <w:rPr>
          <w:rFonts w:hint="eastAsia"/>
          <w:b/>
          <w:sz w:val="24"/>
        </w:rPr>
      </w:pPr>
    </w:p>
    <w:p w14:paraId="54A12859">
      <w:pPr>
        <w:rPr>
          <w:rFonts w:hint="eastAsia"/>
          <w:b/>
          <w:sz w:val="24"/>
        </w:rPr>
      </w:pPr>
    </w:p>
    <w:p w14:paraId="790A33A2">
      <w:pPr>
        <w:rPr>
          <w:rFonts w:hint="eastAsia"/>
          <w:b/>
          <w:sz w:val="24"/>
        </w:rPr>
      </w:pPr>
    </w:p>
    <w:p w14:paraId="65B4615D">
      <w:pPr>
        <w:rPr>
          <w:rFonts w:hint="eastAsia"/>
          <w:b/>
          <w:sz w:val="24"/>
        </w:rPr>
      </w:pPr>
    </w:p>
    <w:p w14:paraId="33202339">
      <w:pPr>
        <w:rPr>
          <w:rFonts w:hint="eastAsia"/>
          <w:b/>
          <w:sz w:val="24"/>
        </w:rPr>
      </w:pPr>
    </w:p>
    <w:p w14:paraId="2C217E99">
      <w:pPr>
        <w:rPr>
          <w:rFonts w:hint="eastAsia"/>
          <w:b/>
          <w:sz w:val="24"/>
        </w:rPr>
      </w:pPr>
    </w:p>
    <w:p w14:paraId="0A18A02D">
      <w:pPr>
        <w:rPr>
          <w:rFonts w:hint="eastAsia"/>
          <w:b/>
          <w:sz w:val="24"/>
        </w:rPr>
      </w:pPr>
    </w:p>
    <w:p w14:paraId="2EC04DDE">
      <w:pPr>
        <w:rPr>
          <w:rFonts w:hint="eastAsia"/>
          <w:b/>
          <w:sz w:val="24"/>
        </w:rPr>
      </w:pPr>
    </w:p>
    <w:p w14:paraId="6E3A277F">
      <w:pPr>
        <w:rPr>
          <w:rFonts w:hint="eastAsia"/>
          <w:b/>
          <w:sz w:val="24"/>
        </w:rPr>
      </w:pPr>
    </w:p>
    <w:p w14:paraId="2633E2E1">
      <w:pPr>
        <w:rPr>
          <w:rFonts w:hint="eastAsia"/>
          <w:b/>
          <w:sz w:val="24"/>
        </w:rPr>
      </w:pPr>
    </w:p>
    <w:p w14:paraId="4D96AF82">
      <w:pPr>
        <w:rPr>
          <w:rFonts w:hint="eastAsia" w:ascii="宋体" w:hAnsi="宋体"/>
          <w:sz w:val="28"/>
          <w:szCs w:val="28"/>
        </w:rPr>
      </w:pPr>
      <w:r>
        <w:rPr>
          <w:rFonts w:hint="eastAsia"/>
          <w:b/>
          <w:sz w:val="72"/>
          <w:szCs w:val="72"/>
        </w:rPr>
        <w:t xml:space="preserve">   </w:t>
      </w:r>
      <w:r>
        <w:rPr>
          <w:rFonts w:hint="eastAsia" w:ascii="华文仿宋" w:hAnsi="华文仿宋" w:eastAsia="华文仿宋"/>
          <w:b/>
          <w:sz w:val="72"/>
          <w:szCs w:val="72"/>
        </w:rPr>
        <w:t xml:space="preserve">  </w:t>
      </w:r>
      <w:r>
        <w:rPr>
          <w:rFonts w:hint="eastAsia" w:ascii="宋体" w:hAnsi="宋体"/>
          <w:sz w:val="28"/>
          <w:szCs w:val="28"/>
        </w:rPr>
        <w:t>甲 方______________________________</w:t>
      </w:r>
    </w:p>
    <w:p w14:paraId="60B76FFB">
      <w:pPr>
        <w:rPr>
          <w:rFonts w:hint="eastAsia" w:ascii="宋体" w:hAnsi="宋体"/>
          <w:sz w:val="28"/>
          <w:szCs w:val="28"/>
        </w:rPr>
      </w:pPr>
      <w:r>
        <w:rPr>
          <w:rFonts w:hint="eastAsia" w:ascii="宋体" w:hAnsi="宋体"/>
          <w:sz w:val="28"/>
          <w:szCs w:val="28"/>
        </w:rPr>
        <w:t xml:space="preserve">             乙 方______________________________</w:t>
      </w:r>
    </w:p>
    <w:p w14:paraId="0F62CEC3">
      <w:pPr>
        <w:rPr>
          <w:rFonts w:hint="eastAsia" w:ascii="宋体" w:hAnsi="宋体"/>
          <w:sz w:val="28"/>
          <w:szCs w:val="28"/>
        </w:rPr>
      </w:pPr>
      <w:r>
        <w:rPr>
          <w:rFonts w:hint="eastAsia" w:ascii="宋体" w:hAnsi="宋体"/>
          <w:sz w:val="28"/>
          <w:szCs w:val="28"/>
        </w:rPr>
        <w:t xml:space="preserve">             签订日期___________年_____月______日</w:t>
      </w:r>
    </w:p>
    <w:p w14:paraId="7B636E74">
      <w:pPr>
        <w:rPr>
          <w:rFonts w:hint="eastAsia" w:ascii="宋体" w:hAnsi="宋体"/>
          <w:sz w:val="28"/>
          <w:szCs w:val="28"/>
        </w:rPr>
      </w:pPr>
    </w:p>
    <w:p w14:paraId="42F5A1CB">
      <w:pPr>
        <w:jc w:val="center"/>
        <w:rPr>
          <w:rFonts w:hint="eastAsia" w:ascii="华文仿宋" w:hAnsi="华文仿宋" w:eastAsia="华文仿宋"/>
          <w:sz w:val="28"/>
          <w:szCs w:val="28"/>
        </w:rPr>
      </w:pPr>
    </w:p>
    <w:p w14:paraId="136A2A76">
      <w:pPr>
        <w:jc w:val="center"/>
        <w:rPr>
          <w:rFonts w:hint="eastAsia" w:ascii="华文仿宋" w:hAnsi="华文仿宋" w:eastAsia="华文仿宋"/>
          <w:sz w:val="28"/>
          <w:szCs w:val="28"/>
        </w:rPr>
      </w:pPr>
    </w:p>
    <w:p w14:paraId="51814DDF">
      <w:pPr>
        <w:jc w:val="both"/>
        <w:rPr>
          <w:rFonts w:hint="eastAsia" w:ascii="华文中宋" w:hAnsi="华文中宋" w:eastAsia="华文中宋"/>
          <w:sz w:val="28"/>
          <w:szCs w:val="28"/>
        </w:rPr>
      </w:pPr>
      <w:bookmarkStart w:id="0" w:name="_GoBack"/>
      <w:bookmarkEnd w:id="0"/>
    </w:p>
    <w:p w14:paraId="3E95268F">
      <w:pPr>
        <w:rPr>
          <w:rFonts w:hint="eastAsia"/>
          <w:sz w:val="28"/>
          <w:szCs w:val="28"/>
        </w:rPr>
        <w:sectPr>
          <w:footerReference r:id="rId5" w:type="first"/>
          <w:footerReference r:id="rId3" w:type="default"/>
          <w:footerReference r:id="rId4" w:type="even"/>
          <w:pgSz w:w="11906" w:h="16838"/>
          <w:pgMar w:top="1440" w:right="1758" w:bottom="1440" w:left="1758" w:header="851" w:footer="992" w:gutter="0"/>
          <w:pgNumType w:fmt="decimal"/>
          <w:cols w:space="720" w:num="1"/>
          <w:titlePg/>
          <w:docGrid w:type="lines" w:linePitch="312" w:charSpace="0"/>
        </w:sectPr>
      </w:pPr>
    </w:p>
    <w:p w14:paraId="581899E7">
      <w:pPr>
        <w:jc w:val="both"/>
        <w:rPr>
          <w:rFonts w:hint="eastAsia"/>
          <w:sz w:val="28"/>
          <w:szCs w:val="28"/>
        </w:rPr>
      </w:pPr>
    </w:p>
    <w:p w14:paraId="4E02552C">
      <w:pPr>
        <w:rPr>
          <w:rFonts w:hint="eastAsia" w:ascii="宋体" w:hAnsi="宋体"/>
          <w:sz w:val="28"/>
          <w:szCs w:val="28"/>
        </w:rPr>
      </w:pPr>
      <w:r>
        <w:rPr>
          <w:rFonts w:hint="eastAsia" w:ascii="宋体" w:hAnsi="宋体"/>
          <w:sz w:val="28"/>
          <w:szCs w:val="28"/>
        </w:rPr>
        <w:t>甲方______________________________________法定代表人_______</w:t>
      </w:r>
    </w:p>
    <w:p w14:paraId="5186B636">
      <w:pPr>
        <w:rPr>
          <w:rFonts w:hint="eastAsia" w:ascii="宋体" w:hAnsi="宋体"/>
          <w:sz w:val="28"/>
          <w:szCs w:val="28"/>
        </w:rPr>
      </w:pPr>
      <w:r>
        <w:rPr>
          <w:rFonts w:hint="eastAsia" w:ascii="宋体" w:hAnsi="宋体"/>
          <w:sz w:val="28"/>
          <w:szCs w:val="28"/>
        </w:rPr>
        <w:t>注册地址___________________________________________________</w:t>
      </w:r>
    </w:p>
    <w:p w14:paraId="419AC907">
      <w:pPr>
        <w:rPr>
          <w:rFonts w:hint="eastAsia" w:ascii="宋体" w:hAnsi="宋体"/>
          <w:sz w:val="28"/>
          <w:szCs w:val="28"/>
        </w:rPr>
      </w:pPr>
    </w:p>
    <w:p w14:paraId="2B60ADDD">
      <w:pPr>
        <w:rPr>
          <w:rFonts w:hint="eastAsia" w:ascii="宋体" w:hAnsi="宋体"/>
          <w:sz w:val="28"/>
          <w:szCs w:val="28"/>
        </w:rPr>
      </w:pPr>
    </w:p>
    <w:p w14:paraId="5F648F0D">
      <w:pPr>
        <w:rPr>
          <w:rFonts w:hint="eastAsia" w:ascii="宋体" w:hAnsi="宋体"/>
          <w:sz w:val="28"/>
          <w:szCs w:val="28"/>
        </w:rPr>
      </w:pPr>
      <w:r>
        <w:rPr>
          <w:rFonts w:hint="eastAsia" w:ascii="宋体" w:hAnsi="宋体"/>
          <w:sz w:val="28"/>
          <w:szCs w:val="28"/>
        </w:rPr>
        <w:t>乙方_________性别____居民身份证号码________________________</w:t>
      </w:r>
    </w:p>
    <w:p w14:paraId="02EB9B48">
      <w:pPr>
        <w:rPr>
          <w:rFonts w:hint="eastAsia" w:ascii="宋体" w:hAnsi="宋体"/>
          <w:sz w:val="28"/>
          <w:szCs w:val="28"/>
        </w:rPr>
      </w:pPr>
      <w:r>
        <w:rPr>
          <w:rFonts w:hint="eastAsia" w:ascii="宋体" w:hAnsi="宋体"/>
          <w:sz w:val="28"/>
          <w:szCs w:val="28"/>
        </w:rPr>
        <w:t>出生日期__________年____月____日</w:t>
      </w:r>
    </w:p>
    <w:p w14:paraId="00769531">
      <w:pPr>
        <w:rPr>
          <w:rFonts w:hint="eastAsia" w:ascii="宋体" w:hAnsi="宋体"/>
          <w:sz w:val="28"/>
          <w:szCs w:val="28"/>
        </w:rPr>
      </w:pPr>
      <w:r>
        <w:rPr>
          <w:rFonts w:hint="eastAsia" w:ascii="宋体" w:hAnsi="宋体"/>
          <w:sz w:val="28"/>
          <w:szCs w:val="28"/>
        </w:rPr>
        <w:t>在甲方工作起始时间__________年____月____日</w:t>
      </w:r>
    </w:p>
    <w:p w14:paraId="132D7842">
      <w:pPr>
        <w:rPr>
          <w:rFonts w:hint="eastAsia" w:ascii="宋体" w:hAnsi="宋体"/>
          <w:sz w:val="28"/>
          <w:szCs w:val="28"/>
        </w:rPr>
      </w:pPr>
      <w:r>
        <w:rPr>
          <w:rFonts w:hint="eastAsia" w:ascii="宋体" w:hAnsi="宋体"/>
          <w:sz w:val="28"/>
          <w:szCs w:val="28"/>
        </w:rPr>
        <w:t>家庭住址___________________________________________________</w:t>
      </w:r>
    </w:p>
    <w:p w14:paraId="56B23D3B">
      <w:pPr>
        <w:rPr>
          <w:rFonts w:hint="eastAsia" w:ascii="宋体" w:hAnsi="宋体"/>
          <w:sz w:val="28"/>
          <w:szCs w:val="28"/>
        </w:rPr>
      </w:pPr>
      <w:r>
        <w:rPr>
          <w:rFonts w:hint="eastAsia" w:ascii="宋体" w:hAnsi="宋体"/>
          <w:sz w:val="28"/>
          <w:szCs w:val="28"/>
        </w:rPr>
        <w:t>邮政编码_________________</w:t>
      </w:r>
    </w:p>
    <w:p w14:paraId="44D4BF65">
      <w:pPr>
        <w:rPr>
          <w:rFonts w:hint="eastAsia" w:ascii="宋体" w:hAnsi="宋体"/>
          <w:sz w:val="28"/>
          <w:szCs w:val="28"/>
        </w:rPr>
      </w:pPr>
      <w:r>
        <w:rPr>
          <w:rFonts w:hint="eastAsia" w:ascii="宋体" w:hAnsi="宋体"/>
          <w:sz w:val="28"/>
          <w:szCs w:val="28"/>
        </w:rPr>
        <w:t>户口所在地____________省(市)________区(县)_________街道(乡镇)</w:t>
      </w:r>
    </w:p>
    <w:p w14:paraId="72F5EA06">
      <w:pPr>
        <w:rPr>
          <w:rFonts w:hint="eastAsia" w:ascii="宋体" w:hAnsi="宋体"/>
          <w:sz w:val="28"/>
          <w:szCs w:val="28"/>
        </w:rPr>
      </w:pPr>
    </w:p>
    <w:p w14:paraId="1FE06DDA">
      <w:pPr>
        <w:rPr>
          <w:rFonts w:hint="eastAsia" w:ascii="宋体" w:hAnsi="宋体"/>
          <w:sz w:val="28"/>
          <w:szCs w:val="28"/>
        </w:rPr>
      </w:pPr>
    </w:p>
    <w:p w14:paraId="06EC7C1D">
      <w:pPr>
        <w:ind w:firstLine="560" w:firstLineChars="200"/>
        <w:rPr>
          <w:rFonts w:hint="eastAsia" w:ascii="宋体" w:hAnsi="宋体"/>
          <w:sz w:val="28"/>
          <w:szCs w:val="28"/>
        </w:rPr>
      </w:pPr>
      <w:r>
        <w:rPr>
          <w:rFonts w:hint="eastAsia" w:ascii="宋体" w:hAnsi="宋体"/>
          <w:sz w:val="28"/>
          <w:szCs w:val="28"/>
        </w:rPr>
        <w:t>根据《中华人民共和国劳动法》和有关法规、规章，甲乙双方经平等协商一致，自愿签订本合同，共同遵守本合同所列条款。</w:t>
      </w:r>
    </w:p>
    <w:p w14:paraId="58819F1E">
      <w:pPr>
        <w:ind w:firstLine="420" w:firstLineChars="150"/>
        <w:rPr>
          <w:rFonts w:hint="eastAsia" w:ascii="宋体" w:hAnsi="宋体"/>
          <w:sz w:val="28"/>
          <w:szCs w:val="28"/>
        </w:rPr>
      </w:pPr>
    </w:p>
    <w:p w14:paraId="7B3B65A7">
      <w:pPr>
        <w:numPr>
          <w:ilvl w:val="0"/>
          <w:numId w:val="1"/>
        </w:numPr>
        <w:jc w:val="center"/>
        <w:rPr>
          <w:rFonts w:hint="eastAsia" w:ascii="宋体" w:hAnsi="宋体"/>
          <w:b/>
          <w:sz w:val="28"/>
          <w:szCs w:val="28"/>
        </w:rPr>
      </w:pPr>
      <w:r>
        <w:rPr>
          <w:rFonts w:hint="eastAsia" w:ascii="宋体" w:hAnsi="宋体"/>
          <w:b/>
          <w:sz w:val="28"/>
          <w:szCs w:val="28"/>
        </w:rPr>
        <w:t>劳动合同期限</w:t>
      </w:r>
    </w:p>
    <w:p w14:paraId="72A5C087">
      <w:pPr>
        <w:jc w:val="center"/>
        <w:rPr>
          <w:rFonts w:hint="eastAsia" w:ascii="宋体" w:hAnsi="宋体"/>
          <w:sz w:val="28"/>
          <w:szCs w:val="28"/>
        </w:rPr>
      </w:pPr>
    </w:p>
    <w:p w14:paraId="715DF953">
      <w:pPr>
        <w:ind w:left="279" w:leftChars="133" w:firstLine="141" w:firstLineChars="50"/>
        <w:rPr>
          <w:rFonts w:hint="eastAsia" w:ascii="宋体" w:hAnsi="宋体"/>
          <w:sz w:val="28"/>
          <w:szCs w:val="28"/>
        </w:rPr>
      </w:pPr>
      <w:r>
        <w:rPr>
          <w:rFonts w:hint="eastAsia" w:ascii="宋体" w:hAnsi="宋体"/>
          <w:b/>
          <w:sz w:val="28"/>
          <w:szCs w:val="28"/>
        </w:rPr>
        <w:t>第一条</w:t>
      </w:r>
      <w:r>
        <w:rPr>
          <w:rFonts w:hint="eastAsia" w:ascii="宋体" w:hAnsi="宋体"/>
          <w:sz w:val="28"/>
          <w:szCs w:val="28"/>
        </w:rPr>
        <w:t xml:space="preserve"> 本合同为__________________________期限的劳动合同。</w:t>
      </w:r>
    </w:p>
    <w:p w14:paraId="7641B735">
      <w:pPr>
        <w:ind w:left="279" w:leftChars="133" w:firstLine="140" w:firstLineChars="50"/>
        <w:rPr>
          <w:rFonts w:hint="eastAsia" w:ascii="宋体" w:hAnsi="宋体"/>
          <w:sz w:val="28"/>
          <w:szCs w:val="28"/>
        </w:rPr>
      </w:pPr>
      <w:r>
        <w:rPr>
          <w:rFonts w:hint="eastAsia" w:ascii="宋体" w:hAnsi="宋体"/>
          <w:sz w:val="28"/>
          <w:szCs w:val="28"/>
        </w:rPr>
        <w:t>本合同于______年____月____日生效,其中试用期至_________年</w:t>
      </w:r>
    </w:p>
    <w:p w14:paraId="19E8B2E4">
      <w:pPr>
        <w:rPr>
          <w:rFonts w:hint="eastAsia" w:ascii="宋体" w:hAnsi="宋体"/>
          <w:sz w:val="28"/>
          <w:szCs w:val="28"/>
        </w:rPr>
      </w:pPr>
      <w:r>
        <w:rPr>
          <w:rFonts w:hint="eastAsia" w:ascii="宋体" w:hAnsi="宋体"/>
          <w:sz w:val="28"/>
          <w:szCs w:val="28"/>
        </w:rPr>
        <w:t>____月____日止。</w:t>
      </w:r>
    </w:p>
    <w:p w14:paraId="79B4027C">
      <w:pPr>
        <w:rPr>
          <w:rFonts w:hint="eastAsia" w:ascii="宋体" w:hAnsi="宋体"/>
          <w:sz w:val="28"/>
          <w:szCs w:val="28"/>
        </w:rPr>
      </w:pPr>
      <w:r>
        <w:rPr>
          <w:rFonts w:hint="eastAsia" w:ascii="宋体" w:hAnsi="宋体"/>
          <w:sz w:val="28"/>
          <w:szCs w:val="28"/>
        </w:rPr>
        <w:br w:type="page"/>
      </w:r>
    </w:p>
    <w:p w14:paraId="69DA936A">
      <w:pPr>
        <w:rPr>
          <w:rFonts w:hint="eastAsia" w:ascii="宋体" w:hAnsi="宋体"/>
          <w:sz w:val="28"/>
          <w:szCs w:val="28"/>
        </w:rPr>
      </w:pPr>
    </w:p>
    <w:p w14:paraId="06AE6FE3">
      <w:pPr>
        <w:rPr>
          <w:rFonts w:hint="eastAsia" w:ascii="宋体" w:hAnsi="宋体"/>
          <w:sz w:val="28"/>
          <w:szCs w:val="28"/>
        </w:rPr>
      </w:pPr>
      <w:r>
        <w:rPr>
          <w:rFonts w:hint="eastAsia" w:ascii="宋体" w:hAnsi="宋体"/>
          <w:sz w:val="28"/>
          <w:szCs w:val="28"/>
        </w:rPr>
        <w:t xml:space="preserve">   本合同于___________________________________________终止。</w:t>
      </w:r>
    </w:p>
    <w:p w14:paraId="48E57A9A">
      <w:pPr>
        <w:rPr>
          <w:rFonts w:hint="eastAsia" w:ascii="宋体" w:hAnsi="宋体"/>
          <w:sz w:val="28"/>
          <w:szCs w:val="28"/>
        </w:rPr>
      </w:pPr>
    </w:p>
    <w:p w14:paraId="3B088773">
      <w:pPr>
        <w:jc w:val="center"/>
        <w:rPr>
          <w:rFonts w:hint="eastAsia" w:ascii="宋体" w:hAnsi="宋体"/>
          <w:b/>
          <w:sz w:val="28"/>
          <w:szCs w:val="28"/>
        </w:rPr>
      </w:pPr>
      <w:r>
        <w:rPr>
          <w:rFonts w:hint="eastAsia" w:ascii="宋体" w:hAnsi="宋体"/>
          <w:b/>
          <w:sz w:val="28"/>
          <w:szCs w:val="28"/>
        </w:rPr>
        <w:t>二、工作内容</w:t>
      </w:r>
    </w:p>
    <w:p w14:paraId="40A0FFB1">
      <w:pPr>
        <w:jc w:val="center"/>
        <w:rPr>
          <w:rFonts w:hint="eastAsia" w:ascii="宋体" w:hAnsi="宋体"/>
          <w:sz w:val="28"/>
          <w:szCs w:val="28"/>
        </w:rPr>
      </w:pPr>
    </w:p>
    <w:p w14:paraId="1BF0D731">
      <w:pPr>
        <w:ind w:firstLine="570"/>
        <w:rPr>
          <w:rFonts w:hint="eastAsia" w:ascii="宋体" w:hAnsi="宋体"/>
          <w:sz w:val="28"/>
          <w:szCs w:val="28"/>
        </w:rPr>
      </w:pPr>
      <w:r>
        <w:rPr>
          <w:rFonts w:hint="eastAsia" w:ascii="宋体" w:hAnsi="宋体"/>
          <w:b/>
          <w:sz w:val="28"/>
          <w:szCs w:val="28"/>
        </w:rPr>
        <w:t>第二条</w:t>
      </w:r>
      <w:r>
        <w:rPr>
          <w:rFonts w:hint="eastAsia" w:ascii="宋体" w:hAnsi="宋体"/>
          <w:sz w:val="28"/>
          <w:szCs w:val="28"/>
        </w:rPr>
        <w:t xml:space="preserve"> 乙方同意根据甲方工作需要，担保___________________</w:t>
      </w:r>
    </w:p>
    <w:p w14:paraId="054760EB">
      <w:pPr>
        <w:rPr>
          <w:rFonts w:hint="eastAsia" w:ascii="宋体" w:hAnsi="宋体"/>
          <w:sz w:val="28"/>
          <w:szCs w:val="28"/>
        </w:rPr>
      </w:pPr>
      <w:r>
        <w:rPr>
          <w:rFonts w:hint="eastAsia" w:ascii="宋体" w:hAnsi="宋体"/>
          <w:sz w:val="28"/>
          <w:szCs w:val="28"/>
        </w:rPr>
        <w:t>__________________________________岗位,(工种)的工作。</w:t>
      </w:r>
    </w:p>
    <w:p w14:paraId="6CF026E3">
      <w:pPr>
        <w:ind w:firstLine="570"/>
        <w:rPr>
          <w:rFonts w:hint="eastAsia" w:ascii="宋体" w:hAnsi="宋体"/>
          <w:sz w:val="28"/>
          <w:szCs w:val="28"/>
        </w:rPr>
      </w:pPr>
      <w:r>
        <w:rPr>
          <w:rFonts w:hint="eastAsia" w:ascii="宋体" w:hAnsi="宋体"/>
          <w:b/>
          <w:sz w:val="28"/>
          <w:szCs w:val="28"/>
        </w:rPr>
        <w:t>第三条</w:t>
      </w:r>
      <w:r>
        <w:rPr>
          <w:rFonts w:hint="eastAsia" w:ascii="宋体" w:hAnsi="宋体"/>
          <w:sz w:val="28"/>
          <w:szCs w:val="28"/>
        </w:rPr>
        <w:t xml:space="preserve"> 乙方工作应达到__________________________________</w:t>
      </w:r>
    </w:p>
    <w:p w14:paraId="1496244D">
      <w:pPr>
        <w:rPr>
          <w:rFonts w:hint="eastAsia" w:ascii="宋体" w:hAnsi="宋体"/>
          <w:sz w:val="28"/>
          <w:szCs w:val="28"/>
        </w:rPr>
      </w:pPr>
      <w:r>
        <w:rPr>
          <w:rFonts w:hint="eastAsia" w:ascii="宋体" w:hAnsi="宋体"/>
          <w:sz w:val="28"/>
          <w:szCs w:val="28"/>
        </w:rPr>
        <w:t>_________________________________________________________________________________________________________________标准。</w:t>
      </w:r>
    </w:p>
    <w:p w14:paraId="1CC14EB5">
      <w:pPr>
        <w:rPr>
          <w:rFonts w:hint="eastAsia" w:ascii="宋体" w:hAnsi="宋体"/>
          <w:sz w:val="28"/>
          <w:szCs w:val="28"/>
        </w:rPr>
      </w:pPr>
    </w:p>
    <w:p w14:paraId="3E8E201D">
      <w:pPr>
        <w:jc w:val="center"/>
        <w:rPr>
          <w:rFonts w:hint="eastAsia" w:ascii="宋体" w:hAnsi="宋体"/>
          <w:b/>
          <w:sz w:val="28"/>
          <w:szCs w:val="28"/>
        </w:rPr>
      </w:pPr>
      <w:r>
        <w:rPr>
          <w:rFonts w:hint="eastAsia" w:ascii="宋体" w:hAnsi="宋体"/>
          <w:b/>
          <w:sz w:val="28"/>
          <w:szCs w:val="28"/>
        </w:rPr>
        <w:t>三、劳动保护和劳动条件</w:t>
      </w:r>
    </w:p>
    <w:p w14:paraId="2300C4EB">
      <w:pPr>
        <w:jc w:val="center"/>
        <w:rPr>
          <w:rFonts w:hint="eastAsia" w:ascii="宋体" w:hAnsi="宋体"/>
          <w:sz w:val="28"/>
          <w:szCs w:val="28"/>
        </w:rPr>
      </w:pPr>
    </w:p>
    <w:p w14:paraId="1C3AE665">
      <w:pPr>
        <w:ind w:firstLine="570"/>
        <w:rPr>
          <w:rFonts w:hint="eastAsia" w:ascii="宋体" w:hAnsi="宋体"/>
          <w:sz w:val="28"/>
          <w:szCs w:val="28"/>
        </w:rPr>
      </w:pPr>
      <w:r>
        <w:rPr>
          <w:rFonts w:hint="eastAsia" w:ascii="宋体" w:hAnsi="宋体"/>
          <w:b/>
          <w:sz w:val="28"/>
          <w:szCs w:val="28"/>
        </w:rPr>
        <w:t>第四条</w:t>
      </w:r>
      <w:r>
        <w:rPr>
          <w:rFonts w:hint="eastAsia" w:ascii="宋体" w:hAnsi="宋体"/>
          <w:sz w:val="28"/>
          <w:szCs w:val="28"/>
        </w:rPr>
        <w:t xml:space="preserve"> 甲方安排乙方执行_______________________工时制度。</w:t>
      </w:r>
    </w:p>
    <w:p w14:paraId="0ED5C223">
      <w:pPr>
        <w:ind w:firstLine="570"/>
        <w:rPr>
          <w:rFonts w:hint="eastAsia" w:ascii="宋体" w:hAnsi="宋体"/>
          <w:sz w:val="28"/>
          <w:szCs w:val="28"/>
        </w:rPr>
      </w:pPr>
      <w:r>
        <w:rPr>
          <w:rFonts w:hint="eastAsia" w:ascii="宋体" w:hAnsi="宋体"/>
          <w:sz w:val="28"/>
          <w:szCs w:val="28"/>
        </w:rPr>
        <w:t>执行标准工时制度的，乙方每日工作时间</w:t>
      </w:r>
      <w:r>
        <w:rPr>
          <w:rFonts w:hint="eastAsia" w:ascii="宋体" w:hAnsi="宋体"/>
          <w:b/>
          <w:sz w:val="28"/>
          <w:szCs w:val="28"/>
        </w:rPr>
        <w:t>8</w:t>
      </w:r>
      <w:r>
        <w:rPr>
          <w:rFonts w:hint="eastAsia" w:ascii="宋体" w:hAnsi="宋体"/>
          <w:sz w:val="28"/>
          <w:szCs w:val="28"/>
        </w:rPr>
        <w:t>小时，每周工作</w:t>
      </w:r>
      <w:r>
        <w:rPr>
          <w:rFonts w:hint="eastAsia" w:ascii="宋体" w:hAnsi="宋体"/>
          <w:b/>
          <w:sz w:val="28"/>
          <w:szCs w:val="28"/>
        </w:rPr>
        <w:t>40</w:t>
      </w:r>
      <w:r>
        <w:rPr>
          <w:rFonts w:hint="eastAsia" w:ascii="宋体" w:hAnsi="宋体"/>
          <w:sz w:val="28"/>
          <w:szCs w:val="28"/>
        </w:rPr>
        <w:t>小时。</w:t>
      </w:r>
    </w:p>
    <w:p w14:paraId="02567B9B">
      <w:pPr>
        <w:ind w:firstLine="570"/>
        <w:rPr>
          <w:rFonts w:hint="eastAsia" w:ascii="宋体" w:hAnsi="宋体"/>
          <w:sz w:val="28"/>
          <w:szCs w:val="28"/>
        </w:rPr>
      </w:pPr>
      <w:r>
        <w:rPr>
          <w:rFonts w:hint="eastAsia" w:ascii="宋体" w:hAnsi="宋体"/>
          <w:sz w:val="28"/>
          <w:szCs w:val="28"/>
        </w:rPr>
        <w:t>执行综合计算工时制度的，乙方平均每天时间不超过</w:t>
      </w:r>
      <w:r>
        <w:rPr>
          <w:rFonts w:hint="eastAsia" w:ascii="宋体" w:hAnsi="宋体"/>
          <w:b/>
          <w:sz w:val="28"/>
          <w:szCs w:val="28"/>
        </w:rPr>
        <w:t>8</w:t>
      </w:r>
      <w:r>
        <w:rPr>
          <w:rFonts w:hint="eastAsia" w:ascii="宋体" w:hAnsi="宋体"/>
          <w:sz w:val="28"/>
          <w:szCs w:val="28"/>
        </w:rPr>
        <w:t>小时，平均每周工作不超过</w:t>
      </w:r>
      <w:r>
        <w:rPr>
          <w:rFonts w:hint="eastAsia" w:ascii="宋体" w:hAnsi="宋体"/>
          <w:b/>
          <w:sz w:val="28"/>
          <w:szCs w:val="28"/>
        </w:rPr>
        <w:t>40</w:t>
      </w:r>
      <w:r>
        <w:rPr>
          <w:rFonts w:hint="eastAsia" w:ascii="宋体" w:hAnsi="宋体"/>
          <w:sz w:val="28"/>
          <w:szCs w:val="28"/>
        </w:rPr>
        <w:t>小时。</w:t>
      </w:r>
    </w:p>
    <w:p w14:paraId="0C2CDA06">
      <w:pPr>
        <w:ind w:firstLine="570"/>
        <w:rPr>
          <w:rFonts w:hint="eastAsia" w:ascii="宋体" w:hAnsi="宋体"/>
          <w:sz w:val="28"/>
          <w:szCs w:val="28"/>
        </w:rPr>
      </w:pPr>
      <w:r>
        <w:rPr>
          <w:rFonts w:hint="eastAsia" w:ascii="宋体" w:hAnsi="宋体"/>
          <w:sz w:val="28"/>
          <w:szCs w:val="28"/>
        </w:rPr>
        <w:t>执行不定时工时制度的，在保证完成甲方工作任务情况下，乙方自行安排工作和休息时间。</w:t>
      </w:r>
    </w:p>
    <w:p w14:paraId="246DCD95">
      <w:pPr>
        <w:ind w:firstLine="570"/>
        <w:rPr>
          <w:rFonts w:hint="eastAsia" w:ascii="宋体" w:hAnsi="宋体"/>
          <w:sz w:val="28"/>
          <w:szCs w:val="28"/>
        </w:rPr>
      </w:pPr>
      <w:r>
        <w:rPr>
          <w:rFonts w:hint="eastAsia" w:ascii="宋体" w:hAnsi="宋体"/>
          <w:b/>
          <w:sz w:val="28"/>
          <w:szCs w:val="28"/>
        </w:rPr>
        <w:t>第五条</w:t>
      </w:r>
      <w:r>
        <w:rPr>
          <w:rFonts w:hint="eastAsia" w:ascii="宋体" w:hAnsi="宋体"/>
          <w:sz w:val="28"/>
          <w:szCs w:val="28"/>
        </w:rPr>
        <w:t xml:space="preserve"> 甲方安排乙方加班，应符合法律、法规的规定。甲方安排乙方延长工作时间，支持不低于工资的</w:t>
      </w:r>
      <w:r>
        <w:rPr>
          <w:rFonts w:hint="eastAsia" w:ascii="宋体" w:hAnsi="宋体"/>
          <w:b/>
          <w:sz w:val="28"/>
          <w:szCs w:val="28"/>
        </w:rPr>
        <w:t>150%</w:t>
      </w:r>
      <w:r>
        <w:rPr>
          <w:rFonts w:hint="eastAsia" w:ascii="宋体" w:hAnsi="宋体"/>
          <w:sz w:val="28"/>
          <w:szCs w:val="28"/>
        </w:rPr>
        <w:t>的工资报酬；甲方安排</w:t>
      </w:r>
    </w:p>
    <w:p w14:paraId="1053D4BE">
      <w:pPr>
        <w:rPr>
          <w:rFonts w:hint="eastAsia" w:ascii="宋体" w:hAnsi="宋体"/>
          <w:sz w:val="28"/>
          <w:szCs w:val="28"/>
        </w:rPr>
      </w:pPr>
      <w:r>
        <w:rPr>
          <w:rFonts w:hint="eastAsia" w:ascii="宋体" w:hAnsi="宋体"/>
          <w:sz w:val="28"/>
          <w:szCs w:val="28"/>
        </w:rPr>
        <w:br w:type="page"/>
      </w:r>
    </w:p>
    <w:p w14:paraId="446FB804">
      <w:pPr>
        <w:rPr>
          <w:rFonts w:hint="eastAsia" w:ascii="宋体" w:hAnsi="宋体"/>
          <w:sz w:val="28"/>
          <w:szCs w:val="28"/>
        </w:rPr>
      </w:pPr>
      <w:r>
        <w:rPr>
          <w:rFonts w:hint="eastAsia" w:ascii="宋体" w:hAnsi="宋体"/>
          <w:sz w:val="28"/>
          <w:szCs w:val="28"/>
        </w:rPr>
        <w:t>乙方休息日工作又不能安排补休的，支付不低于工资的</w:t>
      </w:r>
      <w:r>
        <w:rPr>
          <w:rFonts w:hint="eastAsia" w:ascii="宋体" w:hAnsi="宋体"/>
          <w:b/>
          <w:sz w:val="28"/>
          <w:szCs w:val="28"/>
        </w:rPr>
        <w:t>200%</w:t>
      </w:r>
      <w:r>
        <w:rPr>
          <w:rFonts w:hint="eastAsia" w:ascii="宋体" w:hAnsi="宋体"/>
          <w:sz w:val="28"/>
          <w:szCs w:val="28"/>
        </w:rPr>
        <w:t>的工资报酬；甲方安排乙方法定休假日工作，支付不低于工资的</w:t>
      </w:r>
      <w:r>
        <w:rPr>
          <w:rFonts w:hint="eastAsia" w:ascii="宋体" w:hAnsi="宋体"/>
          <w:b/>
          <w:sz w:val="28"/>
          <w:szCs w:val="28"/>
        </w:rPr>
        <w:t>300%</w:t>
      </w:r>
      <w:r>
        <w:rPr>
          <w:rFonts w:hint="eastAsia" w:ascii="宋体" w:hAnsi="宋体"/>
          <w:sz w:val="28"/>
          <w:szCs w:val="28"/>
        </w:rPr>
        <w:t>的工资报酬。</w:t>
      </w:r>
    </w:p>
    <w:p w14:paraId="0B124517">
      <w:pPr>
        <w:ind w:firstLine="570"/>
        <w:rPr>
          <w:rFonts w:hint="eastAsia" w:ascii="宋体" w:hAnsi="宋体"/>
          <w:sz w:val="28"/>
          <w:szCs w:val="28"/>
        </w:rPr>
      </w:pPr>
      <w:r>
        <w:rPr>
          <w:rFonts w:hint="eastAsia" w:ascii="宋体" w:hAnsi="宋体"/>
          <w:sz w:val="28"/>
          <w:szCs w:val="28"/>
        </w:rPr>
        <w:t>乙方加班工资基数为每日______________元或按_____________</w:t>
      </w:r>
    </w:p>
    <w:p w14:paraId="04C8A9CD">
      <w:pPr>
        <w:rPr>
          <w:rFonts w:hint="eastAsia" w:ascii="宋体" w:hAnsi="宋体"/>
          <w:sz w:val="28"/>
          <w:szCs w:val="28"/>
        </w:rPr>
      </w:pPr>
      <w:r>
        <w:rPr>
          <w:rFonts w:hint="eastAsia" w:ascii="宋体" w:hAnsi="宋体"/>
          <w:sz w:val="28"/>
          <w:szCs w:val="28"/>
        </w:rPr>
        <w:t>_______________________________________________________________________________________________________________执行。</w:t>
      </w:r>
    </w:p>
    <w:p w14:paraId="6ED7A565">
      <w:pPr>
        <w:ind w:firstLine="570"/>
        <w:rPr>
          <w:rFonts w:hint="eastAsia" w:ascii="宋体" w:hAnsi="宋体"/>
          <w:sz w:val="28"/>
          <w:szCs w:val="28"/>
        </w:rPr>
      </w:pPr>
      <w:r>
        <w:rPr>
          <w:rFonts w:hint="eastAsia" w:ascii="宋体" w:hAnsi="宋体"/>
          <w:b/>
          <w:sz w:val="28"/>
          <w:szCs w:val="28"/>
        </w:rPr>
        <w:t>第六条</w:t>
      </w:r>
      <w:r>
        <w:rPr>
          <w:rFonts w:hint="eastAsia" w:ascii="宋体" w:hAnsi="宋体"/>
          <w:sz w:val="28"/>
          <w:szCs w:val="28"/>
        </w:rPr>
        <w:t xml:space="preserve"> 甲方为乙方提供必要的劳动条件和劳动工具,建立健全生产工艺流程,制定操作规程、工作规范和劳动安全卫生制度.</w:t>
      </w:r>
    </w:p>
    <w:p w14:paraId="2D06F4FA">
      <w:pPr>
        <w:ind w:firstLine="570"/>
        <w:rPr>
          <w:rFonts w:hint="eastAsia" w:ascii="宋体" w:hAnsi="宋体"/>
          <w:sz w:val="28"/>
          <w:szCs w:val="28"/>
        </w:rPr>
      </w:pPr>
      <w:r>
        <w:rPr>
          <w:rFonts w:hint="eastAsia" w:ascii="宋体" w:hAnsi="宋体"/>
          <w:b/>
          <w:sz w:val="28"/>
          <w:szCs w:val="28"/>
        </w:rPr>
        <w:t>第七条</w:t>
      </w:r>
      <w:r>
        <w:rPr>
          <w:rFonts w:hint="eastAsia" w:ascii="宋体" w:hAnsi="宋体"/>
          <w:sz w:val="28"/>
          <w:szCs w:val="28"/>
        </w:rPr>
        <w:t xml:space="preserve"> 甲方负责对乙方进行职业道德、业务技术、劳动安全、劳动纪律和甲方规章制度的教育。</w:t>
      </w:r>
    </w:p>
    <w:p w14:paraId="3A41AC7D">
      <w:pPr>
        <w:ind w:firstLine="570"/>
        <w:rPr>
          <w:rFonts w:hint="eastAsia" w:ascii="宋体" w:hAnsi="宋体"/>
          <w:sz w:val="28"/>
          <w:szCs w:val="28"/>
        </w:rPr>
      </w:pPr>
    </w:p>
    <w:p w14:paraId="2B5C9401">
      <w:pPr>
        <w:ind w:firstLine="570"/>
        <w:jc w:val="center"/>
        <w:rPr>
          <w:rFonts w:hint="eastAsia" w:ascii="宋体" w:hAnsi="宋体"/>
          <w:b/>
          <w:sz w:val="28"/>
          <w:szCs w:val="28"/>
        </w:rPr>
      </w:pPr>
      <w:r>
        <w:rPr>
          <w:rFonts w:hint="eastAsia" w:ascii="宋体" w:hAnsi="宋体"/>
          <w:b/>
          <w:sz w:val="28"/>
          <w:szCs w:val="28"/>
        </w:rPr>
        <w:t>四、劳动报酬</w:t>
      </w:r>
    </w:p>
    <w:p w14:paraId="4F80322F">
      <w:pPr>
        <w:ind w:firstLine="570"/>
        <w:rPr>
          <w:rFonts w:hint="eastAsia" w:ascii="宋体" w:hAnsi="宋体"/>
          <w:sz w:val="28"/>
          <w:szCs w:val="28"/>
        </w:rPr>
      </w:pPr>
    </w:p>
    <w:p w14:paraId="0CD2EB87">
      <w:pPr>
        <w:numPr>
          <w:ilvl w:val="0"/>
          <w:numId w:val="2"/>
        </w:numPr>
        <w:rPr>
          <w:rFonts w:hint="eastAsia" w:ascii="宋体" w:hAnsi="宋体"/>
          <w:sz w:val="28"/>
          <w:szCs w:val="28"/>
        </w:rPr>
      </w:pPr>
      <w:r>
        <w:rPr>
          <w:rFonts w:hint="eastAsia" w:ascii="宋体" w:hAnsi="宋体"/>
          <w:sz w:val="28"/>
          <w:szCs w:val="28"/>
        </w:rPr>
        <w:t>甲方每月_______日前以货币形式支付乙方工资,月工</w:t>
      </w:r>
    </w:p>
    <w:p w14:paraId="440141C3">
      <w:pPr>
        <w:rPr>
          <w:rFonts w:hint="eastAsia" w:ascii="宋体" w:hAnsi="宋体"/>
          <w:sz w:val="28"/>
          <w:szCs w:val="28"/>
        </w:rPr>
      </w:pPr>
      <w:r>
        <w:rPr>
          <w:rFonts w:hint="eastAsia" w:ascii="宋体" w:hAnsi="宋体"/>
          <w:sz w:val="28"/>
          <w:szCs w:val="28"/>
        </w:rPr>
        <w:t>资为_______元或按_________________________________________</w:t>
      </w:r>
    </w:p>
    <w:p w14:paraId="453337CE">
      <w:pPr>
        <w:rPr>
          <w:rFonts w:hint="eastAsia" w:ascii="宋体" w:hAnsi="宋体"/>
          <w:sz w:val="28"/>
          <w:szCs w:val="28"/>
        </w:rPr>
      </w:pPr>
      <w:r>
        <w:rPr>
          <w:rFonts w:hint="eastAsia" w:ascii="宋体" w:hAnsi="宋体"/>
          <w:sz w:val="28"/>
          <w:szCs w:val="28"/>
        </w:rPr>
        <w:t>________________________________________________________________________________________________________________执行。</w:t>
      </w:r>
    </w:p>
    <w:p w14:paraId="6EB9DFB8">
      <w:pPr>
        <w:ind w:firstLine="570"/>
        <w:rPr>
          <w:rFonts w:hint="eastAsia" w:ascii="宋体" w:hAnsi="宋体"/>
          <w:sz w:val="28"/>
          <w:szCs w:val="28"/>
        </w:rPr>
      </w:pPr>
      <w:r>
        <w:rPr>
          <w:rFonts w:hint="eastAsia" w:ascii="宋体" w:hAnsi="宋体"/>
          <w:sz w:val="28"/>
          <w:szCs w:val="28"/>
        </w:rPr>
        <w:t>乙方在试用期间的工资___________________________________</w:t>
      </w:r>
    </w:p>
    <w:p w14:paraId="3134CC4F">
      <w:pPr>
        <w:ind w:firstLine="570"/>
        <w:rPr>
          <w:rFonts w:hint="eastAsia" w:ascii="宋体" w:hAnsi="宋体"/>
          <w:sz w:val="28"/>
          <w:szCs w:val="28"/>
        </w:rPr>
      </w:pPr>
      <w:r>
        <w:rPr>
          <w:rFonts w:hint="eastAsia" w:ascii="宋体" w:hAnsi="宋体"/>
          <w:sz w:val="28"/>
          <w:szCs w:val="28"/>
        </w:rPr>
        <w:t>甲方双方对工资的其他约定_______________________________</w:t>
      </w:r>
    </w:p>
    <w:p w14:paraId="4B88FECE">
      <w:pPr>
        <w:rPr>
          <w:rFonts w:hint="eastAsia" w:ascii="宋体" w:hAnsi="宋体"/>
          <w:sz w:val="28"/>
          <w:szCs w:val="28"/>
        </w:rPr>
      </w:pPr>
      <w:r>
        <w:rPr>
          <w:rFonts w:hint="eastAsia" w:ascii="宋体" w:hAnsi="宋体"/>
          <w:sz w:val="28"/>
          <w:szCs w:val="28"/>
        </w:rPr>
        <w:t>___________________________________________________________</w:t>
      </w:r>
    </w:p>
    <w:p w14:paraId="0A59D55E">
      <w:pPr>
        <w:numPr>
          <w:ilvl w:val="0"/>
          <w:numId w:val="2"/>
        </w:numPr>
        <w:rPr>
          <w:rFonts w:hint="eastAsia" w:ascii="宋体" w:hAnsi="宋体"/>
          <w:sz w:val="28"/>
          <w:szCs w:val="28"/>
        </w:rPr>
      </w:pPr>
      <w:r>
        <w:rPr>
          <w:rFonts w:hint="eastAsia" w:ascii="宋体" w:hAnsi="宋体"/>
          <w:sz w:val="28"/>
          <w:szCs w:val="28"/>
        </w:rPr>
        <w:t>甲方生产工作任务不足使乙方待工的，甲方支付乙方的</w:t>
      </w:r>
    </w:p>
    <w:p w14:paraId="4FAA8408">
      <w:pPr>
        <w:rPr>
          <w:rFonts w:hint="eastAsia" w:ascii="宋体" w:hAnsi="宋体"/>
          <w:sz w:val="28"/>
          <w:szCs w:val="28"/>
        </w:rPr>
      </w:pPr>
      <w:r>
        <w:rPr>
          <w:rFonts w:hint="eastAsia" w:ascii="宋体" w:hAnsi="宋体"/>
          <w:sz w:val="28"/>
          <w:szCs w:val="28"/>
        </w:rPr>
        <w:t>月生活费为___________元或按________________________________</w:t>
      </w:r>
    </w:p>
    <w:p w14:paraId="34C8AE12">
      <w:pPr>
        <w:rPr>
          <w:rFonts w:hint="eastAsia" w:ascii="宋体" w:hAnsi="宋体"/>
          <w:sz w:val="28"/>
          <w:szCs w:val="28"/>
        </w:rPr>
      </w:pPr>
      <w:r>
        <w:rPr>
          <w:rFonts w:hint="eastAsia" w:ascii="宋体" w:hAnsi="宋体"/>
          <w:sz w:val="28"/>
          <w:szCs w:val="28"/>
        </w:rPr>
        <w:br w:type="page"/>
      </w:r>
    </w:p>
    <w:p w14:paraId="502B7A23">
      <w:pPr>
        <w:rPr>
          <w:rFonts w:hint="eastAsia" w:ascii="宋体" w:hAnsi="宋体"/>
          <w:sz w:val="28"/>
          <w:szCs w:val="28"/>
        </w:rPr>
      </w:pPr>
    </w:p>
    <w:p w14:paraId="09B02179">
      <w:pPr>
        <w:rPr>
          <w:rFonts w:hint="eastAsia" w:ascii="宋体" w:hAnsi="宋体"/>
          <w:sz w:val="28"/>
          <w:szCs w:val="28"/>
        </w:rPr>
      </w:pPr>
      <w:r>
        <w:rPr>
          <w:rFonts w:hint="eastAsia" w:ascii="宋体" w:hAnsi="宋体"/>
          <w:sz w:val="28"/>
          <w:szCs w:val="28"/>
        </w:rPr>
        <w:t>________________________________________________________________________________________________________________执行。</w:t>
      </w:r>
    </w:p>
    <w:p w14:paraId="66612FF4">
      <w:pPr>
        <w:rPr>
          <w:rFonts w:hint="eastAsia" w:ascii="宋体" w:hAnsi="宋体"/>
          <w:sz w:val="28"/>
          <w:szCs w:val="28"/>
        </w:rPr>
      </w:pPr>
    </w:p>
    <w:p w14:paraId="149DC535">
      <w:pPr>
        <w:rPr>
          <w:rFonts w:hint="eastAsia" w:ascii="宋体" w:hAnsi="宋体"/>
          <w:sz w:val="28"/>
          <w:szCs w:val="28"/>
        </w:rPr>
      </w:pPr>
    </w:p>
    <w:p w14:paraId="08FC7351">
      <w:pPr>
        <w:jc w:val="center"/>
        <w:rPr>
          <w:rFonts w:hint="eastAsia" w:ascii="宋体" w:hAnsi="宋体"/>
          <w:b/>
          <w:sz w:val="28"/>
          <w:szCs w:val="28"/>
        </w:rPr>
      </w:pPr>
      <w:r>
        <w:rPr>
          <w:rFonts w:hint="eastAsia" w:ascii="宋体" w:hAnsi="宋体"/>
          <w:b/>
          <w:sz w:val="28"/>
          <w:szCs w:val="28"/>
        </w:rPr>
        <w:t>五、保险福利待遇</w:t>
      </w:r>
    </w:p>
    <w:p w14:paraId="79092367">
      <w:pPr>
        <w:rPr>
          <w:rFonts w:hint="eastAsia" w:ascii="宋体" w:hAnsi="宋体"/>
          <w:sz w:val="28"/>
          <w:szCs w:val="28"/>
        </w:rPr>
      </w:pPr>
    </w:p>
    <w:p w14:paraId="04D40A27">
      <w:pPr>
        <w:rPr>
          <w:rFonts w:hint="eastAsia" w:ascii="宋体" w:hAnsi="宋体"/>
          <w:sz w:val="28"/>
          <w:szCs w:val="28"/>
        </w:rPr>
      </w:pPr>
      <w:r>
        <w:rPr>
          <w:rFonts w:hint="eastAsia" w:ascii="宋体" w:hAnsi="宋体"/>
          <w:sz w:val="28"/>
          <w:szCs w:val="28"/>
        </w:rPr>
        <w:t xml:space="preserve">  </w:t>
      </w:r>
      <w:r>
        <w:rPr>
          <w:rFonts w:hint="eastAsia" w:ascii="宋体" w:hAnsi="宋体"/>
          <w:b/>
          <w:sz w:val="28"/>
          <w:szCs w:val="28"/>
        </w:rPr>
        <w:t xml:space="preserve">  第十条 </w:t>
      </w:r>
      <w:r>
        <w:rPr>
          <w:rFonts w:hint="eastAsia" w:ascii="宋体" w:hAnsi="宋体"/>
          <w:sz w:val="28"/>
          <w:szCs w:val="28"/>
        </w:rPr>
        <w:t xml:space="preserve"> 甲乙双方按国家和本市的规定参加社会保险。甲方为乙方办理有关社会保险手续。</w:t>
      </w:r>
    </w:p>
    <w:p w14:paraId="7D9E0855">
      <w:pPr>
        <w:ind w:firstLine="570"/>
        <w:rPr>
          <w:rFonts w:hint="eastAsia" w:ascii="宋体" w:hAnsi="宋体"/>
          <w:sz w:val="28"/>
          <w:szCs w:val="28"/>
        </w:rPr>
      </w:pPr>
      <w:r>
        <w:rPr>
          <w:rFonts w:hint="eastAsia" w:ascii="宋体" w:hAnsi="宋体"/>
          <w:b/>
          <w:sz w:val="28"/>
          <w:szCs w:val="28"/>
        </w:rPr>
        <w:t xml:space="preserve">第十一条 </w:t>
      </w:r>
      <w:r>
        <w:rPr>
          <w:rFonts w:hint="eastAsia" w:ascii="宋体" w:hAnsi="宋体"/>
          <w:sz w:val="28"/>
          <w:szCs w:val="28"/>
        </w:rPr>
        <w:t xml:space="preserve"> 乙方患病或非因工负伤的医疗待遇按国家、本市有关规定执行。甲方按__________________________________________</w:t>
      </w:r>
    </w:p>
    <w:p w14:paraId="120BC9AE">
      <w:pPr>
        <w:rPr>
          <w:rFonts w:hint="eastAsia" w:ascii="宋体" w:hAnsi="宋体"/>
          <w:sz w:val="28"/>
          <w:szCs w:val="28"/>
        </w:rPr>
      </w:pPr>
      <w:r>
        <w:rPr>
          <w:rFonts w:hint="eastAsia" w:ascii="宋体" w:hAnsi="宋体"/>
          <w:sz w:val="28"/>
          <w:szCs w:val="28"/>
        </w:rPr>
        <w:t>__________________________________________支付乙方病假工资。</w:t>
      </w:r>
    </w:p>
    <w:p w14:paraId="050F533C">
      <w:pPr>
        <w:ind w:firstLine="570"/>
        <w:rPr>
          <w:rFonts w:hint="eastAsia" w:ascii="宋体" w:hAnsi="宋体"/>
          <w:sz w:val="28"/>
          <w:szCs w:val="28"/>
        </w:rPr>
      </w:pPr>
      <w:r>
        <w:rPr>
          <w:rFonts w:hint="eastAsia" w:ascii="宋体" w:hAnsi="宋体"/>
          <w:b/>
          <w:sz w:val="28"/>
          <w:szCs w:val="28"/>
        </w:rPr>
        <w:t>第十二条</w:t>
      </w:r>
      <w:r>
        <w:rPr>
          <w:rFonts w:hint="eastAsia" w:ascii="宋体" w:hAnsi="宋体"/>
          <w:sz w:val="28"/>
          <w:szCs w:val="28"/>
        </w:rPr>
        <w:t xml:space="preserve">  乙方患职业病或因工负伤的待遇按国家和本市的有关规定执行。</w:t>
      </w:r>
    </w:p>
    <w:p w14:paraId="4FC5FDA3">
      <w:pPr>
        <w:ind w:firstLine="570"/>
        <w:rPr>
          <w:rFonts w:hint="eastAsia" w:ascii="宋体" w:hAnsi="宋体"/>
          <w:sz w:val="28"/>
          <w:szCs w:val="28"/>
        </w:rPr>
      </w:pPr>
      <w:r>
        <w:rPr>
          <w:rFonts w:hint="eastAsia" w:ascii="宋体" w:hAnsi="宋体"/>
          <w:b/>
          <w:sz w:val="28"/>
          <w:szCs w:val="28"/>
        </w:rPr>
        <w:t xml:space="preserve">第十三条 </w:t>
      </w:r>
      <w:r>
        <w:rPr>
          <w:rFonts w:hint="eastAsia" w:ascii="宋体" w:hAnsi="宋体"/>
          <w:sz w:val="28"/>
          <w:szCs w:val="28"/>
        </w:rPr>
        <w:t xml:space="preserve">  甲方为乙方提供以下福利待遇__________________</w:t>
      </w:r>
    </w:p>
    <w:p w14:paraId="496634CC">
      <w:pPr>
        <w:rPr>
          <w:rFonts w:hint="eastAsia" w:ascii="宋体" w:hAnsi="宋体"/>
          <w:sz w:val="28"/>
          <w:szCs w:val="28"/>
        </w:rPr>
      </w:pPr>
      <w:r>
        <w:rPr>
          <w:rFonts w:hint="eastAsia" w:ascii="宋体" w:hAnsi="宋体"/>
          <w:sz w:val="28"/>
          <w:szCs w:val="28"/>
        </w:rPr>
        <w:t>_________________________________________________________________________________________________________________________________________________________________________________</w:t>
      </w:r>
    </w:p>
    <w:p w14:paraId="44DBB188">
      <w:pPr>
        <w:rPr>
          <w:rFonts w:hint="eastAsia" w:ascii="宋体" w:hAnsi="宋体"/>
          <w:sz w:val="28"/>
          <w:szCs w:val="28"/>
        </w:rPr>
      </w:pPr>
    </w:p>
    <w:p w14:paraId="1643BF2E">
      <w:pPr>
        <w:jc w:val="center"/>
        <w:rPr>
          <w:rFonts w:hint="eastAsia" w:ascii="宋体" w:hAnsi="宋体"/>
          <w:b/>
          <w:sz w:val="28"/>
          <w:szCs w:val="28"/>
        </w:rPr>
      </w:pPr>
      <w:r>
        <w:rPr>
          <w:rFonts w:hint="eastAsia" w:ascii="宋体" w:hAnsi="宋体"/>
          <w:b/>
          <w:sz w:val="28"/>
          <w:szCs w:val="28"/>
        </w:rPr>
        <w:t>六、劳动纪律</w:t>
      </w:r>
    </w:p>
    <w:p w14:paraId="0D0132B0">
      <w:pPr>
        <w:rPr>
          <w:rFonts w:hint="eastAsia" w:ascii="宋体" w:hAnsi="宋体"/>
          <w:sz w:val="28"/>
          <w:szCs w:val="28"/>
        </w:rPr>
      </w:pPr>
    </w:p>
    <w:p w14:paraId="5842E81B">
      <w:pPr>
        <w:ind w:firstLine="570"/>
        <w:rPr>
          <w:rFonts w:hint="eastAsia" w:ascii="宋体" w:hAnsi="宋体"/>
          <w:sz w:val="28"/>
          <w:szCs w:val="28"/>
        </w:rPr>
      </w:pPr>
      <w:r>
        <w:rPr>
          <w:rFonts w:hint="eastAsia" w:ascii="宋体" w:hAnsi="宋体"/>
          <w:b/>
          <w:sz w:val="28"/>
          <w:szCs w:val="28"/>
        </w:rPr>
        <w:t>第十四条</w:t>
      </w:r>
      <w:r>
        <w:rPr>
          <w:rFonts w:hint="eastAsia" w:ascii="宋体" w:hAnsi="宋体"/>
          <w:sz w:val="28"/>
          <w:szCs w:val="28"/>
        </w:rPr>
        <w:t xml:space="preserve">  甲方根据生产经营需要，依法制定规章制度和劳动纪</w:t>
      </w:r>
    </w:p>
    <w:p w14:paraId="3900D21A">
      <w:pPr>
        <w:rPr>
          <w:rFonts w:hint="eastAsia" w:ascii="宋体" w:hAnsi="宋体"/>
          <w:sz w:val="28"/>
          <w:szCs w:val="28"/>
        </w:rPr>
      </w:pPr>
      <w:r>
        <w:rPr>
          <w:rFonts w:hint="eastAsia" w:ascii="宋体" w:hAnsi="宋体"/>
          <w:sz w:val="28"/>
          <w:szCs w:val="28"/>
        </w:rPr>
        <w:br w:type="page"/>
      </w:r>
    </w:p>
    <w:p w14:paraId="0EDABB51">
      <w:pPr>
        <w:rPr>
          <w:rFonts w:hint="eastAsia" w:ascii="宋体" w:hAnsi="宋体"/>
          <w:sz w:val="28"/>
          <w:szCs w:val="28"/>
        </w:rPr>
      </w:pPr>
      <w:r>
        <w:rPr>
          <w:rFonts w:hint="eastAsia" w:ascii="宋体" w:hAnsi="宋体"/>
          <w:sz w:val="28"/>
          <w:szCs w:val="28"/>
        </w:rPr>
        <w:t>律。</w:t>
      </w:r>
    </w:p>
    <w:p w14:paraId="75DFA3B5">
      <w:pPr>
        <w:ind w:firstLine="570"/>
        <w:rPr>
          <w:rFonts w:hint="eastAsia" w:ascii="宋体" w:hAnsi="宋体"/>
          <w:sz w:val="28"/>
          <w:szCs w:val="28"/>
        </w:rPr>
      </w:pPr>
      <w:r>
        <w:rPr>
          <w:rFonts w:hint="eastAsia" w:ascii="宋体" w:hAnsi="宋体"/>
          <w:sz w:val="28"/>
          <w:szCs w:val="28"/>
        </w:rPr>
        <w:t>乙方违反劳动纪律和甲方的规章制度，甲方有权根据规章制度进行处理，直至解除本合同。</w:t>
      </w:r>
    </w:p>
    <w:p w14:paraId="1E96BA50">
      <w:pPr>
        <w:ind w:firstLine="570"/>
        <w:rPr>
          <w:rFonts w:hint="eastAsia" w:ascii="宋体" w:hAnsi="宋体"/>
          <w:sz w:val="28"/>
          <w:szCs w:val="28"/>
        </w:rPr>
      </w:pPr>
      <w:r>
        <w:rPr>
          <w:rFonts w:hint="eastAsia" w:ascii="宋体" w:hAnsi="宋体"/>
          <w:sz w:val="28"/>
          <w:szCs w:val="28"/>
        </w:rPr>
        <w:t>第十五条  乙方应遵守劳动纪律和规章制度，遵守劳动安全卫</w:t>
      </w:r>
    </w:p>
    <w:p w14:paraId="430F31A3">
      <w:pPr>
        <w:rPr>
          <w:rFonts w:hint="eastAsia" w:ascii="宋体" w:hAnsi="宋体"/>
          <w:sz w:val="28"/>
          <w:szCs w:val="28"/>
        </w:rPr>
      </w:pPr>
      <w:r>
        <w:rPr>
          <w:rFonts w:hint="eastAsia" w:ascii="宋体" w:hAnsi="宋体"/>
          <w:sz w:val="28"/>
          <w:szCs w:val="28"/>
        </w:rPr>
        <w:t>生、生产工艺、操作规程和工作规范；爱护甲方的财产，遵守职业道德；积极参加甲方组织的培训，提高自身素质。</w:t>
      </w:r>
    </w:p>
    <w:p w14:paraId="0385BBB1">
      <w:pPr>
        <w:ind w:firstLine="570"/>
        <w:rPr>
          <w:rFonts w:hint="eastAsia" w:ascii="宋体" w:hAnsi="宋体"/>
          <w:sz w:val="28"/>
          <w:szCs w:val="28"/>
        </w:rPr>
      </w:pPr>
    </w:p>
    <w:p w14:paraId="6BBEACB1">
      <w:pPr>
        <w:ind w:firstLine="570"/>
        <w:jc w:val="center"/>
        <w:rPr>
          <w:rFonts w:hint="eastAsia" w:ascii="宋体" w:hAnsi="宋体"/>
          <w:b/>
          <w:sz w:val="28"/>
          <w:szCs w:val="28"/>
        </w:rPr>
      </w:pPr>
      <w:r>
        <w:rPr>
          <w:rFonts w:hint="eastAsia" w:ascii="宋体" w:hAnsi="宋体"/>
          <w:b/>
          <w:sz w:val="28"/>
          <w:szCs w:val="28"/>
        </w:rPr>
        <w:t>七、劳动合同的变更、解除</w:t>
      </w:r>
    </w:p>
    <w:p w14:paraId="592EE5EE">
      <w:pPr>
        <w:ind w:firstLine="570"/>
        <w:rPr>
          <w:rFonts w:hint="eastAsia" w:ascii="宋体" w:hAnsi="宋体"/>
          <w:sz w:val="28"/>
          <w:szCs w:val="28"/>
        </w:rPr>
      </w:pPr>
    </w:p>
    <w:p w14:paraId="2911130E">
      <w:pPr>
        <w:ind w:firstLine="570"/>
        <w:rPr>
          <w:rFonts w:hint="eastAsia" w:ascii="宋体" w:hAnsi="宋体"/>
          <w:sz w:val="28"/>
          <w:szCs w:val="28"/>
        </w:rPr>
      </w:pPr>
      <w:r>
        <w:rPr>
          <w:rFonts w:hint="eastAsia" w:ascii="宋体" w:hAnsi="宋体"/>
          <w:b/>
          <w:sz w:val="28"/>
          <w:szCs w:val="28"/>
        </w:rPr>
        <w:t xml:space="preserve">第十六条 </w:t>
      </w:r>
      <w:r>
        <w:rPr>
          <w:rFonts w:hint="eastAsia" w:ascii="宋体" w:hAnsi="宋体"/>
          <w:sz w:val="28"/>
          <w:szCs w:val="28"/>
        </w:rPr>
        <w:t xml:space="preserve"> 有下列情形之一的，甲乙双方应变更劳动合同并及时办理变更合同手续：</w:t>
      </w:r>
    </w:p>
    <w:p w14:paraId="5D5F61ED">
      <w:pPr>
        <w:ind w:left="570"/>
        <w:rPr>
          <w:rFonts w:hint="eastAsia" w:ascii="宋体" w:hAnsi="宋体"/>
          <w:sz w:val="28"/>
          <w:szCs w:val="28"/>
        </w:rPr>
      </w:pPr>
      <w:r>
        <w:rPr>
          <w:rFonts w:hint="eastAsia" w:ascii="宋体" w:hAnsi="宋体"/>
          <w:sz w:val="28"/>
          <w:szCs w:val="28"/>
        </w:rPr>
        <w:t>（一）甲乙双方协商一致的；</w:t>
      </w:r>
    </w:p>
    <w:p w14:paraId="552BC086">
      <w:pPr>
        <w:ind w:left="570"/>
        <w:rPr>
          <w:rFonts w:hint="eastAsia" w:ascii="宋体" w:hAnsi="宋体"/>
          <w:sz w:val="28"/>
          <w:szCs w:val="28"/>
        </w:rPr>
      </w:pPr>
      <w:r>
        <w:rPr>
          <w:rFonts w:hint="eastAsia" w:ascii="宋体" w:hAnsi="宋体"/>
          <w:sz w:val="28"/>
          <w:szCs w:val="28"/>
        </w:rPr>
        <w:t>（二）订立本合同所依据的客观情况发生重大变化，致使本合</w:t>
      </w:r>
    </w:p>
    <w:p w14:paraId="0F8CF3F5">
      <w:pPr>
        <w:rPr>
          <w:rFonts w:hint="eastAsia" w:ascii="宋体" w:hAnsi="宋体"/>
          <w:sz w:val="28"/>
          <w:szCs w:val="28"/>
        </w:rPr>
      </w:pPr>
      <w:r>
        <w:rPr>
          <w:rFonts w:hint="eastAsia" w:ascii="宋体" w:hAnsi="宋体"/>
          <w:sz w:val="28"/>
          <w:szCs w:val="28"/>
        </w:rPr>
        <w:t>无法履行的；</w:t>
      </w:r>
    </w:p>
    <w:p w14:paraId="081734E3">
      <w:pPr>
        <w:ind w:firstLine="570"/>
        <w:rPr>
          <w:rFonts w:hint="eastAsia" w:ascii="宋体" w:hAnsi="宋体"/>
          <w:sz w:val="28"/>
          <w:szCs w:val="28"/>
        </w:rPr>
      </w:pPr>
      <w:r>
        <w:rPr>
          <w:rFonts w:hint="eastAsia" w:ascii="宋体" w:hAnsi="宋体"/>
          <w:sz w:val="28"/>
          <w:szCs w:val="28"/>
        </w:rPr>
        <w:t>（三）订立本合同所依据的法律、法规、规章发生变化的。</w:t>
      </w:r>
    </w:p>
    <w:p w14:paraId="00F887C6">
      <w:pPr>
        <w:ind w:firstLine="570"/>
        <w:rPr>
          <w:rFonts w:hint="eastAsia" w:ascii="宋体" w:hAnsi="宋体"/>
          <w:sz w:val="28"/>
          <w:szCs w:val="28"/>
        </w:rPr>
      </w:pPr>
      <w:r>
        <w:rPr>
          <w:rFonts w:hint="eastAsia" w:ascii="宋体" w:hAnsi="宋体"/>
          <w:b/>
          <w:sz w:val="28"/>
          <w:szCs w:val="28"/>
        </w:rPr>
        <w:t xml:space="preserve">第十七条 </w:t>
      </w:r>
      <w:r>
        <w:rPr>
          <w:rFonts w:hint="eastAsia" w:ascii="宋体" w:hAnsi="宋体"/>
          <w:sz w:val="28"/>
          <w:szCs w:val="28"/>
        </w:rPr>
        <w:t>当事人依据第十六条第（二）项的规定，一方要求变更本合同的，应将变更要求书面通知另一方，另一方应在</w:t>
      </w:r>
      <w:r>
        <w:rPr>
          <w:rFonts w:hint="eastAsia" w:ascii="宋体" w:hAnsi="宋体"/>
          <w:b/>
          <w:sz w:val="28"/>
          <w:szCs w:val="28"/>
        </w:rPr>
        <w:t>15</w:t>
      </w:r>
      <w:r>
        <w:rPr>
          <w:rFonts w:hint="eastAsia" w:ascii="宋体" w:hAnsi="宋体"/>
          <w:sz w:val="28"/>
          <w:szCs w:val="28"/>
        </w:rPr>
        <w:t>日内书面答复对方；</w:t>
      </w:r>
      <w:r>
        <w:rPr>
          <w:rFonts w:hint="eastAsia" w:ascii="宋体" w:hAnsi="宋体"/>
          <w:b/>
          <w:sz w:val="28"/>
          <w:szCs w:val="28"/>
        </w:rPr>
        <w:t>15</w:t>
      </w:r>
      <w:r>
        <w:rPr>
          <w:rFonts w:hint="eastAsia" w:ascii="宋体" w:hAnsi="宋体"/>
          <w:sz w:val="28"/>
          <w:szCs w:val="28"/>
        </w:rPr>
        <w:t>日内未答复的视为不同意变更本合同。</w:t>
      </w:r>
    </w:p>
    <w:p w14:paraId="090032E7">
      <w:pPr>
        <w:ind w:firstLine="570"/>
        <w:rPr>
          <w:rFonts w:hint="eastAsia" w:ascii="宋体" w:hAnsi="宋体"/>
          <w:sz w:val="28"/>
          <w:szCs w:val="28"/>
        </w:rPr>
      </w:pPr>
      <w:r>
        <w:rPr>
          <w:rFonts w:hint="eastAsia" w:ascii="宋体" w:hAnsi="宋体"/>
          <w:b/>
          <w:sz w:val="28"/>
          <w:szCs w:val="28"/>
        </w:rPr>
        <w:t>第十八条</w:t>
      </w:r>
      <w:r>
        <w:rPr>
          <w:rFonts w:hint="eastAsia" w:ascii="宋体" w:hAnsi="宋体"/>
          <w:sz w:val="28"/>
          <w:szCs w:val="28"/>
        </w:rPr>
        <w:t xml:space="preserve"> 经甲乙方双方协商一致，本合同可以解除。</w:t>
      </w:r>
    </w:p>
    <w:p w14:paraId="78D9103E">
      <w:pPr>
        <w:ind w:firstLine="570"/>
        <w:rPr>
          <w:rFonts w:hint="eastAsia" w:ascii="宋体" w:hAnsi="宋体"/>
          <w:sz w:val="28"/>
          <w:szCs w:val="28"/>
        </w:rPr>
      </w:pPr>
      <w:r>
        <w:rPr>
          <w:rFonts w:hint="eastAsia" w:ascii="宋体" w:hAnsi="宋体"/>
          <w:b/>
          <w:sz w:val="28"/>
          <w:szCs w:val="28"/>
        </w:rPr>
        <w:t>第十九条</w:t>
      </w:r>
      <w:r>
        <w:rPr>
          <w:rFonts w:hint="eastAsia" w:ascii="宋体" w:hAnsi="宋体"/>
          <w:sz w:val="28"/>
          <w:szCs w:val="28"/>
        </w:rPr>
        <w:t xml:space="preserve"> 乙方有下列情形之一的，甲方可以解除本合同：</w:t>
      </w:r>
    </w:p>
    <w:p w14:paraId="6482EF1E">
      <w:pPr>
        <w:numPr>
          <w:ilvl w:val="0"/>
          <w:numId w:val="3"/>
        </w:numPr>
        <w:rPr>
          <w:rFonts w:hint="eastAsia" w:ascii="宋体" w:hAnsi="宋体"/>
          <w:sz w:val="28"/>
          <w:szCs w:val="28"/>
        </w:rPr>
      </w:pPr>
      <w:r>
        <w:rPr>
          <w:rFonts w:hint="eastAsia" w:ascii="宋体" w:hAnsi="宋体"/>
          <w:sz w:val="28"/>
          <w:szCs w:val="28"/>
        </w:rPr>
        <w:t>在试用期被证明不符合录用条件的；</w:t>
      </w:r>
    </w:p>
    <w:p w14:paraId="4300B6A8">
      <w:pPr>
        <w:numPr>
          <w:ilvl w:val="0"/>
          <w:numId w:val="3"/>
        </w:numPr>
        <w:ind w:left="0" w:firstLine="570"/>
        <w:rPr>
          <w:rFonts w:hint="eastAsia" w:ascii="宋体" w:hAnsi="宋体"/>
          <w:sz w:val="28"/>
          <w:szCs w:val="28"/>
        </w:rPr>
      </w:pPr>
      <w:r>
        <w:rPr>
          <w:rFonts w:hint="eastAsia" w:ascii="宋体" w:hAnsi="宋体"/>
          <w:sz w:val="28"/>
          <w:szCs w:val="28"/>
        </w:rPr>
        <w:t>严重违反劳动纪律或者甲方规章制度，按照甲方单位规</w:t>
      </w:r>
    </w:p>
    <w:p w14:paraId="6032274B">
      <w:pPr>
        <w:rPr>
          <w:rFonts w:hint="eastAsia" w:ascii="宋体" w:hAnsi="宋体"/>
          <w:sz w:val="28"/>
          <w:szCs w:val="28"/>
        </w:rPr>
      </w:pPr>
      <w:r>
        <w:rPr>
          <w:rFonts w:hint="eastAsia" w:ascii="宋体" w:hAnsi="宋体"/>
          <w:sz w:val="28"/>
          <w:szCs w:val="28"/>
        </w:rPr>
        <w:br w:type="page"/>
      </w:r>
    </w:p>
    <w:p w14:paraId="2E2F9D55">
      <w:pPr>
        <w:numPr>
          <w:ilvl w:val="0"/>
          <w:numId w:val="0"/>
        </w:numPr>
        <w:ind w:left="570" w:leftChars="0"/>
        <w:rPr>
          <w:rFonts w:hint="eastAsia" w:ascii="宋体" w:hAnsi="宋体"/>
          <w:sz w:val="28"/>
          <w:szCs w:val="28"/>
        </w:rPr>
      </w:pPr>
      <w:r>
        <w:rPr>
          <w:rFonts w:hint="eastAsia" w:ascii="宋体" w:hAnsi="宋体"/>
          <w:sz w:val="28"/>
          <w:szCs w:val="28"/>
        </w:rPr>
        <w:t>定或者本合同约定可以解除劳动合同的；</w:t>
      </w:r>
    </w:p>
    <w:p w14:paraId="7EE0C47F">
      <w:pPr>
        <w:numPr>
          <w:ilvl w:val="0"/>
          <w:numId w:val="3"/>
        </w:numPr>
        <w:rPr>
          <w:rFonts w:hint="eastAsia" w:ascii="宋体" w:hAnsi="宋体"/>
          <w:sz w:val="28"/>
          <w:szCs w:val="28"/>
        </w:rPr>
      </w:pPr>
      <w:r>
        <w:rPr>
          <w:rFonts w:hint="eastAsia" w:ascii="宋体" w:hAnsi="宋体"/>
          <w:sz w:val="28"/>
          <w:szCs w:val="28"/>
        </w:rPr>
        <w:t>严重失职，营私舞弊，对甲方利益造成重大损害的；</w:t>
      </w:r>
    </w:p>
    <w:p w14:paraId="34C7CC2B">
      <w:pPr>
        <w:numPr>
          <w:ilvl w:val="0"/>
          <w:numId w:val="3"/>
        </w:numPr>
        <w:rPr>
          <w:rFonts w:hint="eastAsia" w:ascii="宋体" w:hAnsi="宋体"/>
          <w:sz w:val="28"/>
          <w:szCs w:val="28"/>
        </w:rPr>
      </w:pPr>
      <w:r>
        <w:rPr>
          <w:rFonts w:hint="eastAsia" w:ascii="宋体" w:hAnsi="宋体"/>
          <w:sz w:val="28"/>
          <w:szCs w:val="28"/>
        </w:rPr>
        <w:t>被依法追究刑事责任的。</w:t>
      </w:r>
    </w:p>
    <w:p w14:paraId="7DCF7F49">
      <w:pPr>
        <w:ind w:firstLine="571" w:firstLineChars="203"/>
        <w:rPr>
          <w:rFonts w:hint="eastAsia" w:ascii="宋体" w:hAnsi="宋体"/>
          <w:sz w:val="28"/>
          <w:szCs w:val="28"/>
        </w:rPr>
      </w:pPr>
      <w:r>
        <w:rPr>
          <w:rFonts w:hint="eastAsia" w:ascii="宋体" w:hAnsi="宋体"/>
          <w:b/>
          <w:sz w:val="28"/>
          <w:szCs w:val="28"/>
        </w:rPr>
        <w:t>第二十条</w:t>
      </w:r>
      <w:r>
        <w:rPr>
          <w:rFonts w:hint="eastAsia" w:ascii="宋体" w:hAnsi="宋体"/>
          <w:sz w:val="28"/>
          <w:szCs w:val="28"/>
        </w:rPr>
        <w:t xml:space="preserve">  有下列情形之一的，甲方可以解除本合同的，但应当提前</w:t>
      </w:r>
      <w:r>
        <w:rPr>
          <w:rFonts w:hint="eastAsia" w:ascii="宋体" w:hAnsi="宋体"/>
          <w:b/>
          <w:sz w:val="28"/>
          <w:szCs w:val="28"/>
        </w:rPr>
        <w:t>30</w:t>
      </w:r>
      <w:r>
        <w:rPr>
          <w:rFonts w:hint="eastAsia" w:ascii="宋体" w:hAnsi="宋体"/>
          <w:sz w:val="28"/>
          <w:szCs w:val="28"/>
        </w:rPr>
        <w:t>日以书面形式通知乙方：</w:t>
      </w:r>
    </w:p>
    <w:p w14:paraId="65600452">
      <w:pPr>
        <w:ind w:firstLine="568" w:firstLineChars="203"/>
        <w:rPr>
          <w:rFonts w:hint="eastAsia" w:ascii="宋体" w:hAnsi="宋体"/>
          <w:sz w:val="28"/>
          <w:szCs w:val="28"/>
        </w:rPr>
      </w:pPr>
      <w:r>
        <w:rPr>
          <w:rFonts w:hint="eastAsia" w:ascii="宋体" w:hAnsi="宋体"/>
          <w:sz w:val="28"/>
          <w:szCs w:val="28"/>
        </w:rPr>
        <w:t>（一）乙方患病或者非因工资负伤，医疗期满后，不能从事原工作也不能从事由甲方另行安排的工作或者不符合国家和本市从事有关行业、工种岗位规定，甲方无法另行安排工作的；</w:t>
      </w:r>
    </w:p>
    <w:p w14:paraId="2CCD83C2">
      <w:pPr>
        <w:ind w:firstLine="568" w:firstLineChars="203"/>
        <w:rPr>
          <w:rFonts w:hint="eastAsia" w:ascii="宋体" w:hAnsi="宋体"/>
          <w:sz w:val="28"/>
          <w:szCs w:val="28"/>
        </w:rPr>
      </w:pPr>
      <w:r>
        <w:rPr>
          <w:rFonts w:hint="eastAsia" w:ascii="宋体" w:hAnsi="宋体"/>
          <w:sz w:val="28"/>
          <w:szCs w:val="28"/>
        </w:rPr>
        <w:t>（二）乙方不能胜任工作，经过培训或者调整工作岗位，仍不能胜任工作的；</w:t>
      </w:r>
    </w:p>
    <w:p w14:paraId="453D6FE6">
      <w:pPr>
        <w:ind w:firstLine="568" w:firstLineChars="203"/>
        <w:rPr>
          <w:rFonts w:hint="eastAsia" w:ascii="宋体" w:hAnsi="宋体"/>
          <w:sz w:val="28"/>
          <w:szCs w:val="28"/>
        </w:rPr>
      </w:pPr>
      <w:r>
        <w:rPr>
          <w:rFonts w:hint="eastAsia" w:ascii="宋体" w:hAnsi="宋体"/>
          <w:sz w:val="28"/>
          <w:szCs w:val="28"/>
        </w:rPr>
        <w:t>（三）本合同订立时所依据的客观情况发生重大变化，致使原合同无法履行，经甲乙双方协商不能就变更劳动合同达成协议的。</w:t>
      </w:r>
    </w:p>
    <w:p w14:paraId="1727A236">
      <w:pPr>
        <w:ind w:firstLine="571" w:firstLineChars="203"/>
        <w:rPr>
          <w:rFonts w:hint="eastAsia" w:ascii="宋体" w:hAnsi="宋体"/>
          <w:sz w:val="28"/>
          <w:szCs w:val="28"/>
        </w:rPr>
      </w:pPr>
      <w:r>
        <w:rPr>
          <w:rFonts w:hint="eastAsia" w:ascii="宋体" w:hAnsi="宋体"/>
          <w:b/>
          <w:sz w:val="28"/>
          <w:szCs w:val="28"/>
        </w:rPr>
        <w:t>第二十一条</w:t>
      </w:r>
      <w:r>
        <w:rPr>
          <w:rFonts w:hint="eastAsia" w:ascii="宋体" w:hAnsi="宋体"/>
          <w:sz w:val="28"/>
          <w:szCs w:val="28"/>
        </w:rPr>
        <w:t xml:space="preserve">  甲方有下列情形之一，确需裁减人员的，应当提前</w:t>
      </w:r>
      <w:r>
        <w:rPr>
          <w:rFonts w:hint="eastAsia" w:ascii="宋体" w:hAnsi="宋体"/>
          <w:b/>
          <w:sz w:val="28"/>
          <w:szCs w:val="28"/>
        </w:rPr>
        <w:t>30</w:t>
      </w:r>
      <w:r>
        <w:rPr>
          <w:rFonts w:hint="eastAsia" w:ascii="宋体" w:hAnsi="宋体"/>
          <w:sz w:val="28"/>
          <w:szCs w:val="28"/>
        </w:rPr>
        <w:t>日向全体职工说明情况，听取工会或者职工的意见，经向劳动和社会保障部门报告后，可以解除本合同：</w:t>
      </w:r>
    </w:p>
    <w:p w14:paraId="66AE259F">
      <w:pPr>
        <w:numPr>
          <w:ilvl w:val="0"/>
          <w:numId w:val="4"/>
        </w:numPr>
        <w:rPr>
          <w:rFonts w:hint="eastAsia" w:ascii="宋体" w:hAnsi="宋体"/>
          <w:sz w:val="28"/>
          <w:szCs w:val="28"/>
        </w:rPr>
      </w:pPr>
      <w:r>
        <w:rPr>
          <w:rFonts w:hint="eastAsia" w:ascii="宋体" w:hAnsi="宋体"/>
          <w:sz w:val="28"/>
          <w:szCs w:val="28"/>
        </w:rPr>
        <w:t>濒临破产进行法定整顿期间的；</w:t>
      </w:r>
    </w:p>
    <w:p w14:paraId="555D2D3D">
      <w:pPr>
        <w:numPr>
          <w:ilvl w:val="0"/>
          <w:numId w:val="4"/>
        </w:numPr>
        <w:rPr>
          <w:rFonts w:hint="eastAsia" w:ascii="宋体" w:hAnsi="宋体"/>
          <w:sz w:val="28"/>
          <w:szCs w:val="28"/>
        </w:rPr>
      </w:pPr>
      <w:r>
        <w:rPr>
          <w:rFonts w:hint="eastAsia" w:ascii="宋体" w:hAnsi="宋体"/>
          <w:sz w:val="28"/>
          <w:szCs w:val="28"/>
        </w:rPr>
        <w:t>因防治工业污染源搬迁的；</w:t>
      </w:r>
    </w:p>
    <w:p w14:paraId="5AEAAF6B">
      <w:pPr>
        <w:numPr>
          <w:ilvl w:val="0"/>
          <w:numId w:val="4"/>
        </w:numPr>
        <w:rPr>
          <w:rFonts w:hint="eastAsia" w:ascii="宋体" w:hAnsi="宋体"/>
          <w:sz w:val="28"/>
          <w:szCs w:val="28"/>
        </w:rPr>
      </w:pPr>
      <w:r>
        <w:rPr>
          <w:rFonts w:hint="eastAsia" w:ascii="宋体" w:hAnsi="宋体"/>
          <w:sz w:val="28"/>
          <w:szCs w:val="28"/>
        </w:rPr>
        <w:t>生产经营状况发生严重困难的。</w:t>
      </w:r>
    </w:p>
    <w:p w14:paraId="37D5FD2C">
      <w:pPr>
        <w:ind w:firstLine="568" w:firstLineChars="202"/>
        <w:rPr>
          <w:rFonts w:hint="eastAsia" w:ascii="宋体" w:hAnsi="宋体"/>
          <w:sz w:val="28"/>
          <w:szCs w:val="28"/>
        </w:rPr>
      </w:pPr>
      <w:r>
        <w:rPr>
          <w:rFonts w:hint="eastAsia" w:ascii="宋体" w:hAnsi="宋体"/>
          <w:b/>
          <w:sz w:val="28"/>
          <w:szCs w:val="28"/>
        </w:rPr>
        <w:t xml:space="preserve">第二十二条 </w:t>
      </w:r>
      <w:r>
        <w:rPr>
          <w:rFonts w:hint="eastAsia" w:ascii="宋体" w:hAnsi="宋体"/>
          <w:sz w:val="28"/>
          <w:szCs w:val="28"/>
        </w:rPr>
        <w:t xml:space="preserve"> 乙方有下列情况之一的，甲方不得依据本合同第二十条、第二十一条解除本合同：</w:t>
      </w:r>
    </w:p>
    <w:p w14:paraId="5AAFD7B2">
      <w:pPr>
        <w:numPr>
          <w:ilvl w:val="0"/>
          <w:numId w:val="5"/>
        </w:numPr>
        <w:rPr>
          <w:rFonts w:hint="eastAsia" w:ascii="宋体" w:hAnsi="宋体"/>
          <w:sz w:val="28"/>
          <w:szCs w:val="28"/>
        </w:rPr>
      </w:pPr>
      <w:r>
        <w:rPr>
          <w:rFonts w:hint="eastAsia" w:ascii="宋体" w:hAnsi="宋体"/>
          <w:sz w:val="28"/>
          <w:szCs w:val="28"/>
        </w:rPr>
        <w:t>患职业病或者因负伤并被确认达到伤残等级的；</w:t>
      </w:r>
    </w:p>
    <w:p w14:paraId="00368E02">
      <w:pPr>
        <w:numPr>
          <w:ilvl w:val="0"/>
          <w:numId w:val="5"/>
        </w:numPr>
        <w:rPr>
          <w:rFonts w:hint="eastAsia" w:ascii="宋体" w:hAnsi="宋体"/>
          <w:sz w:val="28"/>
          <w:szCs w:val="28"/>
        </w:rPr>
      </w:pPr>
      <w:r>
        <w:rPr>
          <w:rFonts w:hint="eastAsia" w:ascii="宋体" w:hAnsi="宋体"/>
          <w:sz w:val="28"/>
          <w:szCs w:val="28"/>
        </w:rPr>
        <w:t>患病或者非因工负伤，在规定的医疗期内的；</w:t>
      </w:r>
    </w:p>
    <w:p w14:paraId="2A635E05">
      <w:pPr>
        <w:rPr>
          <w:rFonts w:hint="eastAsia" w:ascii="宋体" w:hAnsi="宋体"/>
          <w:sz w:val="28"/>
          <w:szCs w:val="28"/>
        </w:rPr>
      </w:pPr>
      <w:r>
        <w:rPr>
          <w:rFonts w:hint="eastAsia" w:ascii="宋体" w:hAnsi="宋体"/>
          <w:sz w:val="28"/>
          <w:szCs w:val="28"/>
        </w:rPr>
        <w:br w:type="page"/>
      </w:r>
    </w:p>
    <w:p w14:paraId="7F78FBB2">
      <w:pPr>
        <w:numPr>
          <w:ilvl w:val="0"/>
          <w:numId w:val="5"/>
        </w:numPr>
        <w:rPr>
          <w:rFonts w:hint="eastAsia" w:ascii="宋体" w:hAnsi="宋体"/>
          <w:sz w:val="28"/>
          <w:szCs w:val="28"/>
        </w:rPr>
      </w:pPr>
      <w:r>
        <w:rPr>
          <w:rFonts w:hint="eastAsia" w:ascii="宋体" w:hAnsi="宋体"/>
          <w:sz w:val="28"/>
          <w:szCs w:val="28"/>
        </w:rPr>
        <w:t>女职工在孕期、产期、哺乳期内的；</w:t>
      </w:r>
    </w:p>
    <w:p w14:paraId="13B6150A">
      <w:pPr>
        <w:numPr>
          <w:ilvl w:val="0"/>
          <w:numId w:val="5"/>
        </w:numPr>
        <w:ind w:left="180" w:firstLine="388"/>
        <w:rPr>
          <w:rFonts w:hint="eastAsia" w:ascii="宋体" w:hAnsi="宋体"/>
          <w:sz w:val="28"/>
          <w:szCs w:val="28"/>
        </w:rPr>
      </w:pPr>
      <w:r>
        <w:rPr>
          <w:rFonts w:hint="eastAsia" w:ascii="宋体" w:hAnsi="宋体"/>
          <w:sz w:val="28"/>
          <w:szCs w:val="28"/>
        </w:rPr>
        <w:t>在甲方连续工作10年以上，且距法定退休年龄不满5年的；</w:t>
      </w:r>
    </w:p>
    <w:p w14:paraId="29EBE7C7">
      <w:pPr>
        <w:numPr>
          <w:ilvl w:val="0"/>
          <w:numId w:val="5"/>
        </w:numPr>
        <w:ind w:left="180" w:firstLine="388"/>
        <w:rPr>
          <w:rFonts w:hint="eastAsia" w:ascii="宋体" w:hAnsi="宋体"/>
          <w:sz w:val="28"/>
          <w:szCs w:val="28"/>
        </w:rPr>
      </w:pPr>
      <w:r>
        <w:rPr>
          <w:rFonts w:hint="eastAsia" w:ascii="宋体" w:hAnsi="宋体"/>
          <w:sz w:val="28"/>
          <w:szCs w:val="28"/>
        </w:rPr>
        <w:t>复员、转业退伍军人初次参加工作未满3年的；</w:t>
      </w:r>
    </w:p>
    <w:p w14:paraId="1A34FCA6">
      <w:pPr>
        <w:numPr>
          <w:ilvl w:val="0"/>
          <w:numId w:val="5"/>
        </w:numPr>
        <w:ind w:left="180" w:firstLine="388"/>
        <w:rPr>
          <w:rFonts w:hint="eastAsia" w:ascii="宋体" w:hAnsi="宋体"/>
          <w:sz w:val="28"/>
          <w:szCs w:val="28"/>
        </w:rPr>
      </w:pPr>
      <w:r>
        <w:rPr>
          <w:rFonts w:hint="eastAsia" w:ascii="宋体" w:hAnsi="宋体"/>
          <w:sz w:val="28"/>
          <w:szCs w:val="28"/>
        </w:rPr>
        <w:t>建设征地农转工人员初次参加工作未满3年的；</w:t>
      </w:r>
    </w:p>
    <w:p w14:paraId="56728FDD">
      <w:pPr>
        <w:numPr>
          <w:ilvl w:val="0"/>
          <w:numId w:val="5"/>
        </w:numPr>
        <w:ind w:left="180" w:firstLine="388"/>
        <w:rPr>
          <w:rFonts w:hint="eastAsia" w:ascii="宋体" w:hAnsi="宋体"/>
          <w:sz w:val="28"/>
          <w:szCs w:val="28"/>
        </w:rPr>
      </w:pPr>
      <w:r>
        <w:rPr>
          <w:rFonts w:hint="eastAsia" w:ascii="宋体" w:hAnsi="宋体"/>
          <w:sz w:val="28"/>
          <w:szCs w:val="28"/>
        </w:rPr>
        <w:t>义务服兵役期间的；</w:t>
      </w:r>
    </w:p>
    <w:p w14:paraId="52A2F1EA">
      <w:pPr>
        <w:numPr>
          <w:ilvl w:val="0"/>
          <w:numId w:val="5"/>
        </w:numPr>
        <w:ind w:left="180" w:firstLine="388"/>
        <w:rPr>
          <w:rFonts w:hint="eastAsia" w:ascii="宋体" w:hAnsi="宋体"/>
          <w:sz w:val="28"/>
          <w:szCs w:val="28"/>
        </w:rPr>
      </w:pPr>
      <w:r>
        <w:rPr>
          <w:rFonts w:hint="eastAsia" w:ascii="宋体" w:hAnsi="宋体"/>
          <w:sz w:val="28"/>
          <w:szCs w:val="28"/>
        </w:rPr>
        <w:t>集体协商的职工代表在劳动合同期内自担任代表之日起5年以内的。</w:t>
      </w:r>
    </w:p>
    <w:p w14:paraId="43346A4B">
      <w:pPr>
        <w:ind w:left="180" w:firstLine="570"/>
        <w:rPr>
          <w:rFonts w:hint="eastAsia" w:ascii="宋体" w:hAnsi="宋体"/>
          <w:sz w:val="28"/>
          <w:szCs w:val="28"/>
        </w:rPr>
      </w:pPr>
      <w:r>
        <w:rPr>
          <w:rFonts w:hint="eastAsia" w:ascii="宋体" w:hAnsi="宋体"/>
          <w:b/>
          <w:sz w:val="28"/>
          <w:szCs w:val="28"/>
        </w:rPr>
        <w:t xml:space="preserve">第二十三条 </w:t>
      </w:r>
      <w:r>
        <w:rPr>
          <w:rFonts w:hint="eastAsia" w:ascii="宋体" w:hAnsi="宋体"/>
          <w:sz w:val="28"/>
          <w:szCs w:val="28"/>
        </w:rPr>
        <w:t>乙方解除本合同，应当提前30日以书面形式通知甲方，甲方应予办理相关手续。但乙方给甲方造成经济损失尚未处理完毕的除外。</w:t>
      </w:r>
    </w:p>
    <w:p w14:paraId="28D21E05">
      <w:pPr>
        <w:ind w:left="180" w:firstLine="570"/>
        <w:rPr>
          <w:rFonts w:hint="eastAsia" w:ascii="宋体" w:hAnsi="宋体"/>
          <w:sz w:val="28"/>
          <w:szCs w:val="28"/>
        </w:rPr>
      </w:pPr>
      <w:r>
        <w:rPr>
          <w:rFonts w:hint="eastAsia" w:ascii="宋体" w:hAnsi="宋体"/>
          <w:b/>
          <w:sz w:val="28"/>
          <w:szCs w:val="28"/>
        </w:rPr>
        <w:t>第二十四条</w:t>
      </w:r>
      <w:r>
        <w:rPr>
          <w:rFonts w:hint="eastAsia" w:ascii="宋体" w:hAnsi="宋体"/>
          <w:sz w:val="28"/>
          <w:szCs w:val="28"/>
        </w:rPr>
        <w:t xml:space="preserve"> 有下列情形之一的，乙方可以随时通知解除本合同：</w:t>
      </w:r>
    </w:p>
    <w:p w14:paraId="56FD5D34">
      <w:pPr>
        <w:ind w:firstLine="560" w:firstLineChars="200"/>
        <w:rPr>
          <w:rFonts w:hint="eastAsia" w:ascii="宋体" w:hAnsi="宋体"/>
          <w:sz w:val="28"/>
          <w:szCs w:val="28"/>
        </w:rPr>
      </w:pPr>
      <w:r>
        <w:rPr>
          <w:rFonts w:hint="eastAsia" w:ascii="宋体" w:hAnsi="宋体"/>
          <w:sz w:val="28"/>
          <w:szCs w:val="28"/>
        </w:rPr>
        <w:t>（一）在试用期内的：</w:t>
      </w:r>
    </w:p>
    <w:p w14:paraId="0DB3678C">
      <w:pPr>
        <w:ind w:firstLine="560" w:firstLineChars="200"/>
        <w:rPr>
          <w:rFonts w:hint="eastAsia" w:ascii="宋体" w:hAnsi="宋体"/>
          <w:sz w:val="28"/>
          <w:szCs w:val="28"/>
        </w:rPr>
      </w:pPr>
      <w:r>
        <w:rPr>
          <w:rFonts w:hint="eastAsia" w:ascii="宋体" w:hAnsi="宋体"/>
          <w:sz w:val="28"/>
          <w:szCs w:val="28"/>
        </w:rPr>
        <w:t>（二）甲方以暴力、威胁或者非法限制人身自由的手段强迫劳动的；</w:t>
      </w:r>
    </w:p>
    <w:p w14:paraId="5839F528">
      <w:pPr>
        <w:ind w:firstLine="560" w:firstLineChars="200"/>
        <w:rPr>
          <w:rFonts w:hint="eastAsia" w:ascii="宋体" w:hAnsi="宋体"/>
          <w:sz w:val="28"/>
          <w:szCs w:val="28"/>
        </w:rPr>
      </w:pPr>
      <w:r>
        <w:rPr>
          <w:rFonts w:hint="eastAsia" w:ascii="宋体" w:hAnsi="宋体"/>
          <w:sz w:val="28"/>
          <w:szCs w:val="28"/>
        </w:rPr>
        <w:t>（三）甲方未按照本合同约定支付劳动报酬或者提供劳动条件的；</w:t>
      </w:r>
    </w:p>
    <w:p w14:paraId="1463CA1A">
      <w:pPr>
        <w:ind w:firstLine="560" w:firstLineChars="200"/>
        <w:rPr>
          <w:rFonts w:hint="eastAsia" w:ascii="宋体" w:hAnsi="宋体"/>
          <w:sz w:val="28"/>
          <w:szCs w:val="28"/>
        </w:rPr>
      </w:pPr>
      <w:r>
        <w:rPr>
          <w:rFonts w:hint="eastAsia" w:ascii="宋体" w:hAnsi="宋体"/>
          <w:sz w:val="28"/>
          <w:szCs w:val="28"/>
        </w:rPr>
        <w:t>（四）甲方未依法为乙方缴纳社会保险费的。</w:t>
      </w:r>
    </w:p>
    <w:p w14:paraId="52C32CA6">
      <w:pPr>
        <w:rPr>
          <w:rFonts w:hint="eastAsia" w:ascii="宋体" w:hAnsi="宋体"/>
          <w:sz w:val="28"/>
          <w:szCs w:val="28"/>
        </w:rPr>
      </w:pPr>
      <w:r>
        <w:rPr>
          <w:rFonts w:hint="eastAsia" w:ascii="宋体" w:hAnsi="宋体"/>
          <w:sz w:val="28"/>
          <w:szCs w:val="28"/>
        </w:rPr>
        <w:t xml:space="preserve">   </w:t>
      </w:r>
      <w:r>
        <w:rPr>
          <w:rFonts w:hint="eastAsia" w:ascii="宋体" w:hAnsi="宋体"/>
          <w:b/>
          <w:sz w:val="28"/>
          <w:szCs w:val="28"/>
        </w:rPr>
        <w:t xml:space="preserve"> 第二十五条</w:t>
      </w:r>
      <w:r>
        <w:rPr>
          <w:rFonts w:hint="eastAsia" w:ascii="宋体" w:hAnsi="宋体"/>
          <w:sz w:val="28"/>
          <w:szCs w:val="28"/>
        </w:rPr>
        <w:t xml:space="preserve"> 本合同期限届满后，因甲方原因未办理终止手续，乙方要求解除劳动关系的，劳动关系即行解除。</w:t>
      </w:r>
    </w:p>
    <w:p w14:paraId="12A99C81">
      <w:pPr>
        <w:rPr>
          <w:rFonts w:hint="eastAsia" w:ascii="宋体" w:hAnsi="宋体"/>
          <w:sz w:val="28"/>
          <w:szCs w:val="28"/>
        </w:rPr>
      </w:pPr>
    </w:p>
    <w:p w14:paraId="4DBF9902">
      <w:pPr>
        <w:jc w:val="center"/>
        <w:rPr>
          <w:rFonts w:hint="eastAsia" w:ascii="宋体" w:hAnsi="宋体"/>
          <w:b/>
          <w:sz w:val="28"/>
          <w:szCs w:val="28"/>
        </w:rPr>
      </w:pPr>
      <w:r>
        <w:rPr>
          <w:rFonts w:hint="eastAsia" w:ascii="宋体" w:hAnsi="宋体"/>
          <w:b/>
          <w:sz w:val="28"/>
          <w:szCs w:val="28"/>
        </w:rPr>
        <w:t>八、劳动合同的终止、续订</w:t>
      </w:r>
    </w:p>
    <w:p w14:paraId="54E86434">
      <w:pPr>
        <w:rPr>
          <w:rFonts w:hint="eastAsia" w:ascii="宋体" w:hAnsi="宋体"/>
          <w:sz w:val="28"/>
          <w:szCs w:val="28"/>
        </w:rPr>
      </w:pPr>
    </w:p>
    <w:p w14:paraId="54C7486B">
      <w:pPr>
        <w:rPr>
          <w:rFonts w:hint="eastAsia" w:ascii="宋体" w:hAnsi="宋体"/>
          <w:b/>
          <w:sz w:val="28"/>
          <w:szCs w:val="28"/>
        </w:rPr>
      </w:pPr>
      <w:r>
        <w:rPr>
          <w:rFonts w:hint="eastAsia" w:ascii="宋体" w:hAnsi="宋体"/>
          <w:b/>
          <w:sz w:val="28"/>
          <w:szCs w:val="28"/>
        </w:rPr>
        <w:br w:type="page"/>
      </w:r>
    </w:p>
    <w:p w14:paraId="256C7136">
      <w:pPr>
        <w:ind w:firstLine="570"/>
        <w:rPr>
          <w:rFonts w:hint="eastAsia" w:ascii="宋体" w:hAnsi="宋体"/>
          <w:sz w:val="28"/>
          <w:szCs w:val="28"/>
        </w:rPr>
      </w:pPr>
      <w:r>
        <w:rPr>
          <w:rFonts w:hint="eastAsia" w:ascii="宋体" w:hAnsi="宋体"/>
          <w:b/>
          <w:sz w:val="28"/>
          <w:szCs w:val="28"/>
        </w:rPr>
        <w:t>第二十六条</w:t>
      </w:r>
      <w:r>
        <w:rPr>
          <w:rFonts w:hint="eastAsia" w:ascii="宋体" w:hAnsi="宋体"/>
          <w:sz w:val="28"/>
          <w:szCs w:val="28"/>
        </w:rPr>
        <w:t xml:space="preserve"> 有下列情形之一的，本合同终止：</w:t>
      </w:r>
    </w:p>
    <w:p w14:paraId="310DEE03">
      <w:pPr>
        <w:numPr>
          <w:ilvl w:val="0"/>
          <w:numId w:val="6"/>
        </w:numPr>
        <w:rPr>
          <w:rFonts w:hint="eastAsia" w:ascii="宋体" w:hAnsi="宋体"/>
          <w:sz w:val="28"/>
          <w:szCs w:val="28"/>
        </w:rPr>
      </w:pPr>
      <w:r>
        <w:rPr>
          <w:rFonts w:hint="eastAsia" w:ascii="宋体" w:hAnsi="宋体"/>
          <w:sz w:val="28"/>
          <w:szCs w:val="28"/>
        </w:rPr>
        <w:t>合同期限届满的；</w:t>
      </w:r>
    </w:p>
    <w:p w14:paraId="2461C802">
      <w:pPr>
        <w:numPr>
          <w:ilvl w:val="0"/>
          <w:numId w:val="6"/>
        </w:numPr>
        <w:rPr>
          <w:rFonts w:hint="eastAsia" w:ascii="宋体" w:hAnsi="宋体"/>
          <w:sz w:val="28"/>
          <w:szCs w:val="28"/>
        </w:rPr>
      </w:pPr>
      <w:r>
        <w:rPr>
          <w:rFonts w:hint="eastAsia" w:ascii="宋体" w:hAnsi="宋体"/>
          <w:sz w:val="28"/>
          <w:szCs w:val="28"/>
        </w:rPr>
        <w:t>合同约定的终止条件出现的；</w:t>
      </w:r>
    </w:p>
    <w:p w14:paraId="72E76199">
      <w:pPr>
        <w:numPr>
          <w:ilvl w:val="0"/>
          <w:numId w:val="6"/>
        </w:numPr>
        <w:rPr>
          <w:rFonts w:hint="eastAsia" w:ascii="宋体" w:hAnsi="宋体"/>
          <w:sz w:val="28"/>
          <w:szCs w:val="28"/>
        </w:rPr>
      </w:pPr>
      <w:r>
        <w:rPr>
          <w:rFonts w:hint="eastAsia" w:ascii="宋体" w:hAnsi="宋体"/>
          <w:sz w:val="28"/>
          <w:szCs w:val="28"/>
        </w:rPr>
        <w:t>乙方达到法定退休条件的；</w:t>
      </w:r>
    </w:p>
    <w:p w14:paraId="589BECD6">
      <w:pPr>
        <w:numPr>
          <w:ilvl w:val="0"/>
          <w:numId w:val="6"/>
        </w:numPr>
        <w:rPr>
          <w:rFonts w:hint="eastAsia" w:ascii="宋体" w:hAnsi="宋体"/>
          <w:sz w:val="28"/>
          <w:szCs w:val="28"/>
        </w:rPr>
      </w:pPr>
      <w:r>
        <w:rPr>
          <w:rFonts w:hint="eastAsia" w:ascii="宋体" w:hAnsi="宋体"/>
          <w:sz w:val="28"/>
          <w:szCs w:val="28"/>
        </w:rPr>
        <w:t>甲方依法破产、解散的；</w:t>
      </w:r>
    </w:p>
    <w:p w14:paraId="6FC70088">
      <w:pPr>
        <w:numPr>
          <w:ilvl w:val="0"/>
          <w:numId w:val="6"/>
        </w:numPr>
        <w:rPr>
          <w:rFonts w:hint="eastAsia" w:ascii="宋体" w:hAnsi="宋体"/>
          <w:sz w:val="28"/>
          <w:szCs w:val="28"/>
        </w:rPr>
      </w:pPr>
      <w:r>
        <w:rPr>
          <w:rFonts w:hint="eastAsia" w:ascii="宋体" w:hAnsi="宋体"/>
          <w:sz w:val="28"/>
          <w:szCs w:val="28"/>
        </w:rPr>
        <w:t>法律、法规、规章规定的其他情形。</w:t>
      </w:r>
    </w:p>
    <w:p w14:paraId="69D042B2">
      <w:pPr>
        <w:ind w:firstLine="571" w:firstLineChars="203"/>
        <w:rPr>
          <w:rFonts w:hint="eastAsia" w:ascii="宋体" w:hAnsi="宋体"/>
          <w:sz w:val="28"/>
          <w:szCs w:val="28"/>
        </w:rPr>
      </w:pPr>
      <w:r>
        <w:rPr>
          <w:rFonts w:hint="eastAsia" w:ascii="宋体" w:hAnsi="宋体"/>
          <w:b/>
          <w:sz w:val="28"/>
          <w:szCs w:val="28"/>
        </w:rPr>
        <w:t xml:space="preserve">第二十七条 </w:t>
      </w:r>
      <w:r>
        <w:rPr>
          <w:rFonts w:hint="eastAsia" w:ascii="宋体" w:hAnsi="宋体"/>
          <w:sz w:val="28"/>
          <w:szCs w:val="28"/>
        </w:rPr>
        <w:t>本合同期限届满前30日，甲方应将终止或续订劳动合同意向以书面形式通知乙方。甲方未提前通知乙方而终止劳动合同的，以乙方上月日平均工资为标准，每延迟1日，支付乙方1日工资的赔偿金。</w:t>
      </w:r>
    </w:p>
    <w:p w14:paraId="73328237">
      <w:pPr>
        <w:ind w:firstLine="571" w:firstLineChars="203"/>
        <w:rPr>
          <w:rFonts w:hint="eastAsia" w:ascii="宋体" w:hAnsi="宋体"/>
          <w:sz w:val="28"/>
          <w:szCs w:val="28"/>
        </w:rPr>
      </w:pPr>
      <w:r>
        <w:rPr>
          <w:rFonts w:hint="eastAsia" w:ascii="宋体" w:hAnsi="宋体"/>
          <w:b/>
          <w:sz w:val="28"/>
          <w:szCs w:val="28"/>
        </w:rPr>
        <w:t>第二十八条</w:t>
      </w:r>
      <w:r>
        <w:rPr>
          <w:rFonts w:hint="eastAsia" w:ascii="宋体" w:hAnsi="宋体"/>
          <w:sz w:val="28"/>
          <w:szCs w:val="28"/>
        </w:rPr>
        <w:t xml:space="preserve"> 有下列情况之一的，应续本合同并及时办理续订手续：</w:t>
      </w:r>
    </w:p>
    <w:p w14:paraId="0ECA5539">
      <w:pPr>
        <w:numPr>
          <w:ilvl w:val="0"/>
          <w:numId w:val="7"/>
        </w:numPr>
        <w:rPr>
          <w:rFonts w:hint="eastAsia" w:ascii="宋体" w:hAnsi="宋体"/>
          <w:sz w:val="28"/>
          <w:szCs w:val="28"/>
        </w:rPr>
      </w:pPr>
      <w:r>
        <w:rPr>
          <w:rFonts w:hint="eastAsia" w:ascii="宋体" w:hAnsi="宋体"/>
          <w:sz w:val="28"/>
          <w:szCs w:val="28"/>
        </w:rPr>
        <w:t>甲乙双方续订劳动合同的；</w:t>
      </w:r>
    </w:p>
    <w:p w14:paraId="43D71E7D">
      <w:pPr>
        <w:numPr>
          <w:ilvl w:val="0"/>
          <w:numId w:val="7"/>
        </w:numPr>
        <w:tabs>
          <w:tab w:val="left" w:pos="0"/>
          <w:tab w:val="clear" w:pos="1648"/>
        </w:tabs>
        <w:ind w:left="0" w:firstLine="568"/>
        <w:rPr>
          <w:rFonts w:hint="eastAsia" w:ascii="宋体" w:hAnsi="宋体"/>
          <w:sz w:val="28"/>
          <w:szCs w:val="28"/>
        </w:rPr>
      </w:pPr>
      <w:r>
        <w:rPr>
          <w:rFonts w:hint="eastAsia" w:ascii="宋体" w:hAnsi="宋体"/>
          <w:sz w:val="28"/>
          <w:szCs w:val="28"/>
        </w:rPr>
        <w:t>本合同期限届满后，未办理终止劳动合同手续仍存在劳动关系，乙方要求续订劳动合同的。</w:t>
      </w:r>
    </w:p>
    <w:p w14:paraId="20066D9B">
      <w:pPr>
        <w:rPr>
          <w:rFonts w:hint="eastAsia" w:ascii="宋体" w:hAnsi="宋体"/>
          <w:sz w:val="28"/>
          <w:szCs w:val="28"/>
        </w:rPr>
      </w:pPr>
      <w:r>
        <w:rPr>
          <w:rFonts w:hint="eastAsia" w:ascii="宋体" w:hAnsi="宋体"/>
          <w:sz w:val="28"/>
          <w:szCs w:val="28"/>
        </w:rPr>
        <w:t xml:space="preserve">     出现本条第（二）项情况，双方就续订的劳动合同期限协商不一致时，续订的劳动合同期限从签字之日起不得少于12个月；乙方符合续订无固定期限劳动合同条件的，甲方应与其签订无固定期限劳动合同。</w:t>
      </w:r>
    </w:p>
    <w:p w14:paraId="47FC1515">
      <w:pPr>
        <w:rPr>
          <w:rFonts w:hint="eastAsia" w:ascii="宋体" w:hAnsi="宋体"/>
          <w:sz w:val="28"/>
          <w:szCs w:val="28"/>
        </w:rPr>
      </w:pPr>
    </w:p>
    <w:p w14:paraId="733FC58C">
      <w:pPr>
        <w:jc w:val="center"/>
        <w:rPr>
          <w:rFonts w:hint="eastAsia" w:ascii="宋体" w:hAnsi="宋体"/>
          <w:b/>
          <w:sz w:val="28"/>
          <w:szCs w:val="28"/>
        </w:rPr>
      </w:pPr>
      <w:r>
        <w:rPr>
          <w:rFonts w:hint="eastAsia" w:ascii="宋体" w:hAnsi="宋体"/>
          <w:b/>
          <w:sz w:val="28"/>
          <w:szCs w:val="28"/>
        </w:rPr>
        <w:t>九、经济补偿与赔偿</w:t>
      </w:r>
    </w:p>
    <w:p w14:paraId="46DB9E78">
      <w:pPr>
        <w:rPr>
          <w:rFonts w:hint="eastAsia" w:ascii="宋体" w:hAnsi="宋体"/>
          <w:sz w:val="28"/>
          <w:szCs w:val="28"/>
        </w:rPr>
      </w:pPr>
    </w:p>
    <w:p w14:paraId="7BA1D65F">
      <w:pPr>
        <w:rPr>
          <w:rFonts w:hint="eastAsia" w:ascii="宋体" w:hAnsi="宋体"/>
          <w:b/>
          <w:sz w:val="28"/>
          <w:szCs w:val="28"/>
        </w:rPr>
      </w:pPr>
      <w:r>
        <w:rPr>
          <w:rFonts w:hint="eastAsia" w:ascii="宋体" w:hAnsi="宋体"/>
          <w:b/>
          <w:sz w:val="28"/>
          <w:szCs w:val="28"/>
        </w:rPr>
        <w:br w:type="page"/>
      </w:r>
    </w:p>
    <w:p w14:paraId="663FCB80">
      <w:pPr>
        <w:ind w:firstLine="570"/>
        <w:rPr>
          <w:rFonts w:hint="eastAsia" w:ascii="宋体" w:hAnsi="宋体"/>
          <w:sz w:val="28"/>
          <w:szCs w:val="28"/>
        </w:rPr>
      </w:pPr>
      <w:r>
        <w:rPr>
          <w:rFonts w:hint="eastAsia" w:ascii="宋体" w:hAnsi="宋体"/>
          <w:b/>
          <w:sz w:val="28"/>
          <w:szCs w:val="28"/>
        </w:rPr>
        <w:t>第二十九条</w:t>
      </w:r>
      <w:r>
        <w:rPr>
          <w:rFonts w:hint="eastAsia" w:ascii="宋体" w:hAnsi="宋体"/>
          <w:sz w:val="28"/>
          <w:szCs w:val="28"/>
        </w:rPr>
        <w:t xml:space="preserve"> 发生下列情形之一的，甲方按下列标准向乙方支付经济补偿金：</w:t>
      </w:r>
    </w:p>
    <w:p w14:paraId="329DF89E">
      <w:pPr>
        <w:ind w:firstLine="570"/>
        <w:rPr>
          <w:rFonts w:hint="eastAsia" w:ascii="宋体" w:hAnsi="宋体"/>
          <w:sz w:val="28"/>
          <w:szCs w:val="28"/>
        </w:rPr>
      </w:pPr>
      <w:r>
        <w:rPr>
          <w:rFonts w:hint="eastAsia" w:ascii="宋体" w:hAnsi="宋体"/>
          <w:sz w:val="28"/>
          <w:szCs w:val="28"/>
        </w:rPr>
        <w:t>（一）甲方克扣或者无故拖欠乙方工资的，以及拒不支付乙方延长工作时间工资报酬的，除全额支付乙方工资报酬外，还应加发相当于工资报酬的</w:t>
      </w:r>
      <w:r>
        <w:rPr>
          <w:rFonts w:hint="eastAsia" w:ascii="宋体" w:hAnsi="宋体"/>
          <w:b/>
          <w:sz w:val="28"/>
          <w:szCs w:val="28"/>
        </w:rPr>
        <w:t>25%</w:t>
      </w:r>
      <w:r>
        <w:rPr>
          <w:rFonts w:hint="eastAsia" w:ascii="宋体" w:hAnsi="宋体"/>
          <w:sz w:val="28"/>
          <w:szCs w:val="28"/>
        </w:rPr>
        <w:t>的经济补偿金；</w:t>
      </w:r>
    </w:p>
    <w:p w14:paraId="0F7C2C16">
      <w:pPr>
        <w:ind w:firstLine="570"/>
        <w:rPr>
          <w:rFonts w:hint="eastAsia" w:ascii="宋体" w:hAnsi="宋体"/>
          <w:sz w:val="28"/>
          <w:szCs w:val="28"/>
        </w:rPr>
      </w:pPr>
      <w:r>
        <w:rPr>
          <w:rFonts w:hint="eastAsia" w:ascii="宋体" w:hAnsi="宋体"/>
          <w:sz w:val="28"/>
          <w:szCs w:val="28"/>
        </w:rPr>
        <w:t>（二）支付乙方的工资报酬低于本市最低工资标准的，在补足低于标准部分的同时，另外支付相当于低于部分 25 % 的经济补偿金。</w:t>
      </w:r>
    </w:p>
    <w:p w14:paraId="48409385">
      <w:pPr>
        <w:ind w:firstLine="570"/>
        <w:rPr>
          <w:rFonts w:hint="eastAsia" w:ascii="宋体" w:hAnsi="宋体"/>
          <w:spacing w:val="8"/>
          <w:sz w:val="28"/>
          <w:szCs w:val="28"/>
        </w:rPr>
      </w:pPr>
      <w:r>
        <w:rPr>
          <w:rFonts w:hint="eastAsia" w:ascii="宋体" w:hAnsi="宋体"/>
          <w:b/>
          <w:sz w:val="28"/>
          <w:szCs w:val="28"/>
        </w:rPr>
        <w:t>第三十条</w:t>
      </w:r>
      <w:r>
        <w:rPr>
          <w:rFonts w:hint="eastAsia" w:ascii="宋体" w:hAnsi="宋体"/>
          <w:sz w:val="28"/>
          <w:szCs w:val="28"/>
        </w:rPr>
        <w:t xml:space="preserve"> </w:t>
      </w:r>
      <w:r>
        <w:rPr>
          <w:rFonts w:hint="eastAsia" w:ascii="宋体" w:hAnsi="宋体"/>
          <w:spacing w:val="8"/>
          <w:sz w:val="28"/>
          <w:szCs w:val="28"/>
        </w:rPr>
        <w:t>有下列情形之一的，甲方根据乙方在甲方工作年限和乙方解除本合同前</w:t>
      </w:r>
      <w:r>
        <w:rPr>
          <w:rFonts w:hint="eastAsia" w:ascii="宋体" w:hAnsi="宋体"/>
          <w:b/>
          <w:spacing w:val="8"/>
          <w:sz w:val="28"/>
          <w:szCs w:val="28"/>
        </w:rPr>
        <w:t>12</w:t>
      </w:r>
      <w:r>
        <w:rPr>
          <w:rFonts w:hint="eastAsia" w:ascii="宋体" w:hAnsi="宋体"/>
          <w:spacing w:val="8"/>
          <w:sz w:val="28"/>
          <w:szCs w:val="28"/>
        </w:rPr>
        <w:t>个月的平均工资，工作每满</w:t>
      </w:r>
      <w:r>
        <w:rPr>
          <w:rFonts w:hint="eastAsia" w:ascii="宋体" w:hAnsi="宋体"/>
          <w:b/>
          <w:spacing w:val="8"/>
          <w:sz w:val="28"/>
          <w:szCs w:val="28"/>
        </w:rPr>
        <w:t>1</w:t>
      </w:r>
      <w:r>
        <w:rPr>
          <w:rFonts w:hint="eastAsia" w:ascii="宋体" w:hAnsi="宋体"/>
          <w:spacing w:val="8"/>
          <w:sz w:val="28"/>
          <w:szCs w:val="28"/>
        </w:rPr>
        <w:t>年支付</w:t>
      </w:r>
      <w:r>
        <w:rPr>
          <w:rFonts w:hint="eastAsia" w:ascii="宋体" w:hAnsi="宋体"/>
          <w:b/>
          <w:spacing w:val="8"/>
          <w:sz w:val="28"/>
          <w:szCs w:val="28"/>
        </w:rPr>
        <w:t>1</w:t>
      </w:r>
      <w:r>
        <w:rPr>
          <w:rFonts w:hint="eastAsia" w:ascii="宋体" w:hAnsi="宋体"/>
          <w:spacing w:val="8"/>
          <w:sz w:val="28"/>
          <w:szCs w:val="28"/>
        </w:rPr>
        <w:t>个月工资的经济补偿金，不满</w:t>
      </w:r>
      <w:r>
        <w:rPr>
          <w:rFonts w:hint="eastAsia" w:ascii="宋体" w:hAnsi="宋体"/>
          <w:b/>
          <w:spacing w:val="8"/>
          <w:sz w:val="28"/>
          <w:szCs w:val="28"/>
        </w:rPr>
        <w:t>1</w:t>
      </w:r>
      <w:r>
        <w:rPr>
          <w:rFonts w:hint="eastAsia" w:ascii="宋体" w:hAnsi="宋体"/>
          <w:spacing w:val="8"/>
          <w:sz w:val="28"/>
          <w:szCs w:val="28"/>
        </w:rPr>
        <w:t>年的按</w:t>
      </w:r>
      <w:r>
        <w:rPr>
          <w:rFonts w:hint="eastAsia" w:ascii="宋体" w:hAnsi="宋体"/>
          <w:b/>
          <w:spacing w:val="8"/>
          <w:sz w:val="28"/>
          <w:szCs w:val="28"/>
        </w:rPr>
        <w:t>1</w:t>
      </w:r>
      <w:r>
        <w:rPr>
          <w:rFonts w:hint="eastAsia" w:ascii="宋体" w:hAnsi="宋体"/>
          <w:spacing w:val="8"/>
          <w:sz w:val="28"/>
          <w:szCs w:val="28"/>
        </w:rPr>
        <w:t>年计算，最多不超过</w:t>
      </w:r>
      <w:r>
        <w:rPr>
          <w:rFonts w:hint="eastAsia" w:ascii="宋体" w:hAnsi="宋体"/>
          <w:b/>
          <w:spacing w:val="8"/>
          <w:sz w:val="28"/>
          <w:szCs w:val="28"/>
        </w:rPr>
        <w:t>12</w:t>
      </w:r>
      <w:r>
        <w:rPr>
          <w:rFonts w:hint="eastAsia" w:ascii="宋体" w:hAnsi="宋体"/>
          <w:spacing w:val="8"/>
          <w:sz w:val="28"/>
          <w:szCs w:val="28"/>
        </w:rPr>
        <w:t>个月：</w:t>
      </w:r>
    </w:p>
    <w:p w14:paraId="3CC3A09A">
      <w:pPr>
        <w:numPr>
          <w:ilvl w:val="0"/>
          <w:numId w:val="8"/>
        </w:numPr>
        <w:rPr>
          <w:rFonts w:hint="eastAsia" w:ascii="宋体" w:hAnsi="宋体"/>
          <w:spacing w:val="2"/>
          <w:sz w:val="28"/>
          <w:szCs w:val="28"/>
        </w:rPr>
      </w:pPr>
      <w:r>
        <w:rPr>
          <w:rFonts w:hint="eastAsia" w:ascii="宋体" w:hAnsi="宋体"/>
          <w:spacing w:val="2"/>
          <w:sz w:val="28"/>
          <w:szCs w:val="28"/>
        </w:rPr>
        <w:t>双方协商一致，由甲方解除本合同的；</w:t>
      </w:r>
    </w:p>
    <w:p w14:paraId="38C80C3B">
      <w:pPr>
        <w:numPr>
          <w:ilvl w:val="0"/>
          <w:numId w:val="8"/>
        </w:numPr>
        <w:ind w:left="0" w:firstLine="570"/>
        <w:rPr>
          <w:rFonts w:hint="eastAsia" w:ascii="宋体" w:hAnsi="宋体"/>
          <w:spacing w:val="2"/>
          <w:sz w:val="28"/>
          <w:szCs w:val="28"/>
        </w:rPr>
      </w:pPr>
      <w:r>
        <w:rPr>
          <w:rFonts w:hint="eastAsia" w:ascii="宋体" w:hAnsi="宋体"/>
          <w:spacing w:val="2"/>
          <w:sz w:val="28"/>
          <w:szCs w:val="28"/>
        </w:rPr>
        <w:t>乙方不能胜任工作，经过培训或调整工作岗位，仍不能胜任工作，由甲方解除本合同的；</w:t>
      </w:r>
    </w:p>
    <w:p w14:paraId="36361837">
      <w:pPr>
        <w:numPr>
          <w:ilvl w:val="0"/>
          <w:numId w:val="8"/>
        </w:numPr>
        <w:ind w:left="0" w:firstLine="570"/>
        <w:rPr>
          <w:rFonts w:hint="eastAsia" w:ascii="宋体" w:hAnsi="宋体"/>
          <w:spacing w:val="2"/>
          <w:sz w:val="28"/>
          <w:szCs w:val="28"/>
        </w:rPr>
      </w:pPr>
      <w:r>
        <w:rPr>
          <w:rFonts w:hint="eastAsia" w:ascii="宋体" w:hAnsi="宋体"/>
          <w:spacing w:val="2"/>
          <w:sz w:val="28"/>
          <w:szCs w:val="28"/>
        </w:rPr>
        <w:t>本合同期限届满，因甲方原因未办理终止手续仍存在劳动关系，甲方与乙方协商一致，解除劳动关系的。</w:t>
      </w:r>
    </w:p>
    <w:p w14:paraId="7F287C50">
      <w:pPr>
        <w:rPr>
          <w:rFonts w:hint="eastAsia" w:ascii="宋体" w:hAnsi="宋体"/>
          <w:spacing w:val="2"/>
          <w:sz w:val="28"/>
          <w:szCs w:val="28"/>
        </w:rPr>
      </w:pPr>
      <w:r>
        <w:rPr>
          <w:rFonts w:hint="eastAsia" w:ascii="宋体" w:hAnsi="宋体"/>
          <w:b/>
          <w:spacing w:val="2"/>
          <w:sz w:val="28"/>
          <w:szCs w:val="28"/>
        </w:rPr>
        <w:t xml:space="preserve">     第三十一条</w:t>
      </w:r>
      <w:r>
        <w:rPr>
          <w:rFonts w:hint="eastAsia" w:ascii="宋体" w:hAnsi="宋体"/>
          <w:spacing w:val="2"/>
          <w:sz w:val="28"/>
          <w:szCs w:val="28"/>
        </w:rPr>
        <w:t xml:space="preserve"> 有下列情况之一的，甲方解除本合同，应根据乙方在甲方工作年限，每满1年支付乙方相当于甲方上年月平均工资1个月工资的经济补偿金，不满1年的按1年计算，如乙方解除本合同前12个月的平均工资高于甲方上年月平均工资的，按本人月平均工资计发：</w:t>
      </w:r>
    </w:p>
    <w:p w14:paraId="30C03AB8">
      <w:pPr>
        <w:ind w:left="585"/>
        <w:rPr>
          <w:rFonts w:hint="eastAsia" w:ascii="宋体" w:hAnsi="宋体"/>
          <w:spacing w:val="2"/>
          <w:sz w:val="28"/>
          <w:szCs w:val="28"/>
        </w:rPr>
      </w:pPr>
      <w:r>
        <w:rPr>
          <w:rFonts w:hint="eastAsia" w:ascii="宋体" w:hAnsi="宋体"/>
          <w:spacing w:val="2"/>
          <w:sz w:val="28"/>
          <w:szCs w:val="28"/>
        </w:rPr>
        <w:t>（一）乙方患病或者非因工负伤，不能从事原工作、也不能从</w:t>
      </w:r>
    </w:p>
    <w:p w14:paraId="309E5E43">
      <w:pPr>
        <w:rPr>
          <w:rFonts w:hint="eastAsia" w:ascii="宋体" w:hAnsi="宋体"/>
          <w:spacing w:val="2"/>
          <w:sz w:val="28"/>
          <w:szCs w:val="28"/>
        </w:rPr>
      </w:pPr>
      <w:r>
        <w:rPr>
          <w:rFonts w:hint="eastAsia" w:ascii="宋体" w:hAnsi="宋体"/>
          <w:spacing w:val="2"/>
          <w:sz w:val="28"/>
          <w:szCs w:val="28"/>
        </w:rPr>
        <w:br w:type="page"/>
      </w:r>
    </w:p>
    <w:p w14:paraId="2E6C4E00">
      <w:pPr>
        <w:ind w:left="585"/>
        <w:rPr>
          <w:rFonts w:hint="eastAsia" w:ascii="宋体" w:hAnsi="宋体"/>
          <w:spacing w:val="2"/>
          <w:sz w:val="28"/>
          <w:szCs w:val="28"/>
        </w:rPr>
      </w:pPr>
      <w:r>
        <w:rPr>
          <w:rFonts w:hint="eastAsia" w:ascii="宋体" w:hAnsi="宋体"/>
          <w:spacing w:val="2"/>
          <w:sz w:val="28"/>
          <w:szCs w:val="28"/>
        </w:rPr>
        <w:t>事甲方另行安排的工作的；</w:t>
      </w:r>
    </w:p>
    <w:p w14:paraId="2D412B8F">
      <w:pPr>
        <w:ind w:firstLine="582" w:firstLineChars="205"/>
        <w:rPr>
          <w:rFonts w:hint="eastAsia" w:ascii="宋体" w:hAnsi="宋体"/>
          <w:spacing w:val="2"/>
          <w:sz w:val="28"/>
          <w:szCs w:val="28"/>
        </w:rPr>
      </w:pPr>
      <w:r>
        <w:rPr>
          <w:rFonts w:hint="eastAsia" w:ascii="宋体" w:hAnsi="宋体"/>
          <w:spacing w:val="2"/>
          <w:sz w:val="28"/>
          <w:szCs w:val="28"/>
        </w:rPr>
        <w:t>（二）本合同订立时所依据的客观情况发生重大变化，致使合同无法履行，经甲乙双方协商不能就变更本合同达成协议的；</w:t>
      </w:r>
    </w:p>
    <w:p w14:paraId="185F7F25">
      <w:pPr>
        <w:ind w:left="585"/>
        <w:rPr>
          <w:rFonts w:hint="eastAsia" w:ascii="宋体" w:hAnsi="宋体"/>
          <w:spacing w:val="2"/>
          <w:sz w:val="28"/>
          <w:szCs w:val="28"/>
        </w:rPr>
      </w:pPr>
      <w:r>
        <w:rPr>
          <w:rFonts w:hint="eastAsia" w:ascii="宋体" w:hAnsi="宋体"/>
          <w:spacing w:val="2"/>
          <w:sz w:val="28"/>
          <w:szCs w:val="28"/>
        </w:rPr>
        <w:t>（三）甲方裁减人员的。</w:t>
      </w:r>
    </w:p>
    <w:p w14:paraId="2016AD35">
      <w:pPr>
        <w:ind w:firstLine="584" w:firstLineChars="205"/>
        <w:rPr>
          <w:rFonts w:hint="eastAsia" w:ascii="宋体" w:hAnsi="宋体"/>
          <w:spacing w:val="2"/>
          <w:sz w:val="28"/>
          <w:szCs w:val="28"/>
        </w:rPr>
      </w:pPr>
      <w:r>
        <w:rPr>
          <w:rFonts w:hint="eastAsia" w:ascii="宋体" w:hAnsi="宋体"/>
          <w:b/>
          <w:spacing w:val="2"/>
          <w:sz w:val="28"/>
          <w:szCs w:val="28"/>
        </w:rPr>
        <w:t xml:space="preserve">第三十二条 </w:t>
      </w:r>
      <w:r>
        <w:rPr>
          <w:rFonts w:hint="eastAsia" w:ascii="宋体" w:hAnsi="宋体"/>
          <w:spacing w:val="2"/>
          <w:sz w:val="28"/>
          <w:szCs w:val="28"/>
        </w:rPr>
        <w:t>甲方向乙方支付的经济补偿金的计发标准不得低于本市最低工资。</w:t>
      </w:r>
    </w:p>
    <w:p w14:paraId="7712F192">
      <w:pPr>
        <w:ind w:firstLine="584" w:firstLineChars="205"/>
        <w:rPr>
          <w:rFonts w:hint="eastAsia" w:ascii="宋体" w:hAnsi="宋体"/>
          <w:spacing w:val="2"/>
          <w:sz w:val="28"/>
          <w:szCs w:val="28"/>
        </w:rPr>
      </w:pPr>
      <w:r>
        <w:rPr>
          <w:rFonts w:hint="eastAsia" w:ascii="宋体" w:hAnsi="宋体"/>
          <w:b/>
          <w:spacing w:val="2"/>
          <w:sz w:val="28"/>
          <w:szCs w:val="28"/>
        </w:rPr>
        <w:t>第三十三条</w:t>
      </w:r>
      <w:r>
        <w:rPr>
          <w:rFonts w:hint="eastAsia" w:ascii="宋体" w:hAnsi="宋体"/>
          <w:spacing w:val="2"/>
          <w:sz w:val="28"/>
          <w:szCs w:val="28"/>
        </w:rPr>
        <w:t xml:space="preserve"> 甲方解除本合同后，未按规定发给乙方经济补偿金的，除全额发给经济补偿金外，还须按经济补偿金数额的50%支付额外经济补偿金。</w:t>
      </w:r>
    </w:p>
    <w:p w14:paraId="09A685DD">
      <w:pPr>
        <w:ind w:firstLine="584" w:firstLineChars="205"/>
        <w:rPr>
          <w:rFonts w:hint="eastAsia" w:ascii="宋体" w:hAnsi="宋体"/>
          <w:spacing w:val="2"/>
          <w:sz w:val="28"/>
          <w:szCs w:val="28"/>
        </w:rPr>
      </w:pPr>
      <w:r>
        <w:rPr>
          <w:rFonts w:hint="eastAsia" w:ascii="宋体" w:hAnsi="宋体"/>
          <w:b/>
          <w:spacing w:val="2"/>
          <w:sz w:val="28"/>
          <w:szCs w:val="28"/>
        </w:rPr>
        <w:t>第三十四条</w:t>
      </w:r>
      <w:r>
        <w:rPr>
          <w:rFonts w:hint="eastAsia" w:ascii="宋体" w:hAnsi="宋体"/>
          <w:spacing w:val="2"/>
          <w:sz w:val="28"/>
          <w:szCs w:val="28"/>
        </w:rPr>
        <w:t xml:space="preserve"> 甲方依据本合同第二十条第（一）项解除劳动合同的，应支付不低于6个月工资的医疗补助费，患重病的还应加发50%的医疗补助费，患绝症的加发100%的医疗补助费。</w:t>
      </w:r>
    </w:p>
    <w:p w14:paraId="76CF8C3F">
      <w:pPr>
        <w:ind w:firstLine="584" w:firstLineChars="205"/>
        <w:rPr>
          <w:rFonts w:hint="eastAsia" w:ascii="宋体" w:hAnsi="宋体"/>
          <w:spacing w:val="2"/>
          <w:sz w:val="28"/>
          <w:szCs w:val="28"/>
        </w:rPr>
      </w:pPr>
      <w:r>
        <w:rPr>
          <w:rFonts w:hint="eastAsia" w:ascii="宋体" w:hAnsi="宋体"/>
          <w:b/>
          <w:spacing w:val="2"/>
          <w:sz w:val="28"/>
          <w:szCs w:val="28"/>
        </w:rPr>
        <w:t>第三十五条</w:t>
      </w:r>
      <w:r>
        <w:rPr>
          <w:rFonts w:hint="eastAsia" w:ascii="宋体" w:hAnsi="宋体"/>
          <w:spacing w:val="2"/>
          <w:sz w:val="28"/>
          <w:szCs w:val="28"/>
        </w:rPr>
        <w:t xml:space="preserve"> 甲方违反本合同约定解除劳动合同或由于甲方原因订立无效劳动合同，给乙方造成损害的，应按损失程度承担赔偿责任。</w:t>
      </w:r>
    </w:p>
    <w:p w14:paraId="5BC3010D">
      <w:pPr>
        <w:ind w:firstLine="584" w:firstLineChars="205"/>
        <w:rPr>
          <w:rFonts w:hint="eastAsia" w:ascii="宋体" w:hAnsi="宋体"/>
          <w:spacing w:val="2"/>
          <w:sz w:val="28"/>
          <w:szCs w:val="28"/>
        </w:rPr>
      </w:pPr>
      <w:r>
        <w:rPr>
          <w:rFonts w:hint="eastAsia" w:ascii="宋体" w:hAnsi="宋体"/>
          <w:b/>
          <w:spacing w:val="2"/>
          <w:sz w:val="28"/>
          <w:szCs w:val="28"/>
        </w:rPr>
        <w:t>第三十六条</w:t>
      </w:r>
      <w:r>
        <w:rPr>
          <w:rFonts w:hint="eastAsia" w:ascii="宋体" w:hAnsi="宋体"/>
          <w:spacing w:val="2"/>
          <w:sz w:val="28"/>
          <w:szCs w:val="28"/>
        </w:rPr>
        <w:t xml:space="preserve"> 甲方出资培训或出资招接收的乙方，违反本合同的约定解除本合同的赔偿标准为_________________________________</w:t>
      </w:r>
    </w:p>
    <w:p w14:paraId="46B9FC3C">
      <w:pPr>
        <w:rPr>
          <w:rFonts w:hint="eastAsia" w:ascii="宋体" w:hAnsi="宋体"/>
          <w:spacing w:val="2"/>
          <w:sz w:val="28"/>
          <w:szCs w:val="28"/>
        </w:rPr>
      </w:pPr>
      <w:r>
        <w:rPr>
          <w:rFonts w:hint="eastAsia" w:ascii="宋体" w:hAnsi="宋体"/>
          <w:spacing w:val="2"/>
          <w:sz w:val="28"/>
          <w:szCs w:val="28"/>
        </w:rPr>
        <w:t>___________________________________________________________</w:t>
      </w:r>
    </w:p>
    <w:p w14:paraId="60399BAC">
      <w:pPr>
        <w:ind w:firstLine="585"/>
        <w:rPr>
          <w:rFonts w:hint="eastAsia" w:ascii="宋体" w:hAnsi="宋体"/>
          <w:spacing w:val="2"/>
          <w:sz w:val="28"/>
          <w:szCs w:val="28"/>
        </w:rPr>
      </w:pPr>
      <w:r>
        <w:rPr>
          <w:rFonts w:hint="eastAsia" w:ascii="宋体" w:hAnsi="宋体"/>
          <w:b/>
          <w:spacing w:val="2"/>
          <w:sz w:val="28"/>
          <w:szCs w:val="28"/>
        </w:rPr>
        <w:t>第三十七条</w:t>
      </w:r>
      <w:r>
        <w:rPr>
          <w:rFonts w:hint="eastAsia" w:ascii="宋体" w:hAnsi="宋体"/>
          <w:spacing w:val="2"/>
          <w:sz w:val="28"/>
          <w:szCs w:val="28"/>
        </w:rPr>
        <w:t xml:space="preserve"> 乙方因存在本合同规定的第十九条第(二)项、第(三)项规定的情形，被甲方解除本合同，且给甲方造成损失的，应当承担赔偿责任。</w:t>
      </w:r>
    </w:p>
    <w:p w14:paraId="03C2B58C">
      <w:pPr>
        <w:ind w:firstLine="585"/>
        <w:rPr>
          <w:rFonts w:hint="eastAsia" w:ascii="宋体" w:hAnsi="宋体"/>
          <w:spacing w:val="2"/>
          <w:sz w:val="28"/>
          <w:szCs w:val="28"/>
        </w:rPr>
      </w:pPr>
      <w:r>
        <w:rPr>
          <w:rFonts w:hint="eastAsia" w:ascii="宋体" w:hAnsi="宋体"/>
          <w:b/>
          <w:spacing w:val="2"/>
          <w:sz w:val="28"/>
          <w:szCs w:val="28"/>
        </w:rPr>
        <w:t>第三十八条</w:t>
      </w:r>
      <w:r>
        <w:rPr>
          <w:rFonts w:hint="eastAsia" w:ascii="宋体" w:hAnsi="宋体"/>
          <w:spacing w:val="2"/>
          <w:sz w:val="28"/>
          <w:szCs w:val="28"/>
        </w:rPr>
        <w:t xml:space="preserve"> 乙方违反本合同约定解除劳动合同或违反保守商</w:t>
      </w:r>
    </w:p>
    <w:p w14:paraId="571EB029">
      <w:pPr>
        <w:rPr>
          <w:rFonts w:hint="eastAsia" w:ascii="宋体" w:hAnsi="宋体"/>
          <w:spacing w:val="2"/>
          <w:sz w:val="28"/>
          <w:szCs w:val="28"/>
        </w:rPr>
      </w:pPr>
      <w:r>
        <w:rPr>
          <w:rFonts w:hint="eastAsia" w:ascii="宋体" w:hAnsi="宋体"/>
          <w:spacing w:val="2"/>
          <w:sz w:val="28"/>
          <w:szCs w:val="28"/>
        </w:rPr>
        <w:br w:type="page"/>
      </w:r>
    </w:p>
    <w:p w14:paraId="690DD249">
      <w:pPr>
        <w:ind w:firstLine="585"/>
        <w:rPr>
          <w:rFonts w:hint="eastAsia" w:ascii="宋体" w:hAnsi="宋体"/>
          <w:spacing w:val="2"/>
          <w:sz w:val="28"/>
          <w:szCs w:val="28"/>
        </w:rPr>
      </w:pPr>
      <w:r>
        <w:rPr>
          <w:rFonts w:hint="eastAsia" w:ascii="宋体" w:hAnsi="宋体"/>
          <w:spacing w:val="2"/>
          <w:sz w:val="28"/>
          <w:szCs w:val="28"/>
        </w:rPr>
        <w:t>业秘密事项，给甲方造成经济损失的，应依法承担赔偿责任。</w:t>
      </w:r>
    </w:p>
    <w:p w14:paraId="3F8B5097">
      <w:pPr>
        <w:ind w:firstLine="585"/>
        <w:rPr>
          <w:rFonts w:hint="eastAsia" w:ascii="宋体" w:hAnsi="宋体"/>
          <w:spacing w:val="2"/>
          <w:sz w:val="28"/>
          <w:szCs w:val="28"/>
        </w:rPr>
      </w:pPr>
      <w:r>
        <w:rPr>
          <w:rFonts w:hint="eastAsia" w:ascii="宋体" w:hAnsi="宋体"/>
          <w:spacing w:val="2"/>
          <w:sz w:val="28"/>
          <w:szCs w:val="28"/>
        </w:rPr>
        <w:t>双方约定______________________________________________</w:t>
      </w:r>
    </w:p>
    <w:p w14:paraId="7376C190">
      <w:pPr>
        <w:rPr>
          <w:rFonts w:hint="eastAsia" w:ascii="宋体" w:hAnsi="宋体"/>
          <w:spacing w:val="2"/>
          <w:sz w:val="28"/>
          <w:szCs w:val="28"/>
        </w:rPr>
      </w:pPr>
      <w:r>
        <w:rPr>
          <w:rFonts w:hint="eastAsia" w:ascii="宋体" w:hAnsi="宋体"/>
          <w:spacing w:val="2"/>
          <w:sz w:val="28"/>
          <w:szCs w:val="28"/>
        </w:rPr>
        <w:t>____________________________________________________________________________________________________________________________________________________________________________________________________________________________________________</w:t>
      </w:r>
    </w:p>
    <w:p w14:paraId="69568CDE">
      <w:pPr>
        <w:rPr>
          <w:rFonts w:hint="eastAsia" w:ascii="宋体" w:hAnsi="宋体"/>
          <w:spacing w:val="2"/>
          <w:sz w:val="28"/>
          <w:szCs w:val="28"/>
        </w:rPr>
      </w:pPr>
    </w:p>
    <w:p w14:paraId="2CF1A02C">
      <w:pPr>
        <w:jc w:val="center"/>
        <w:rPr>
          <w:rFonts w:hint="eastAsia" w:ascii="宋体" w:hAnsi="宋体"/>
          <w:b/>
          <w:spacing w:val="2"/>
          <w:sz w:val="28"/>
          <w:szCs w:val="28"/>
        </w:rPr>
      </w:pPr>
      <w:r>
        <w:rPr>
          <w:rFonts w:hint="eastAsia" w:ascii="宋体" w:hAnsi="宋体"/>
          <w:b/>
          <w:spacing w:val="2"/>
          <w:sz w:val="28"/>
          <w:szCs w:val="28"/>
        </w:rPr>
        <w:t>十、当事人约定的其他内容</w:t>
      </w:r>
    </w:p>
    <w:p w14:paraId="59794532">
      <w:pPr>
        <w:rPr>
          <w:rFonts w:hint="eastAsia" w:ascii="宋体" w:hAnsi="宋体"/>
          <w:spacing w:val="2"/>
          <w:sz w:val="28"/>
          <w:szCs w:val="28"/>
        </w:rPr>
      </w:pPr>
    </w:p>
    <w:p w14:paraId="438C97C3">
      <w:pPr>
        <w:ind w:firstLine="585"/>
        <w:rPr>
          <w:rFonts w:hint="eastAsia" w:ascii="宋体" w:hAnsi="宋体"/>
          <w:spacing w:val="2"/>
          <w:sz w:val="28"/>
          <w:szCs w:val="28"/>
        </w:rPr>
      </w:pPr>
      <w:r>
        <w:rPr>
          <w:rFonts w:hint="eastAsia" w:ascii="宋体" w:hAnsi="宋体"/>
          <w:b/>
          <w:spacing w:val="2"/>
          <w:sz w:val="28"/>
          <w:szCs w:val="28"/>
        </w:rPr>
        <w:t>第三十九条</w:t>
      </w:r>
      <w:r>
        <w:rPr>
          <w:rFonts w:hint="eastAsia" w:ascii="宋体" w:hAnsi="宋体"/>
          <w:spacing w:val="2"/>
          <w:sz w:val="28"/>
          <w:szCs w:val="28"/>
        </w:rPr>
        <w:t xml:space="preserve"> 甲乙双方约定本合同增加以下内容：</w:t>
      </w:r>
    </w:p>
    <w:p w14:paraId="045847E6">
      <w:pPr>
        <w:ind w:firstLine="585"/>
        <w:rPr>
          <w:rFonts w:hint="eastAsia" w:ascii="宋体" w:hAnsi="宋体"/>
          <w:spacing w:val="2"/>
          <w:sz w:val="28"/>
          <w:szCs w:val="28"/>
        </w:rPr>
      </w:pPr>
      <w:r>
        <w:rPr>
          <w:rFonts w:hint="eastAsia" w:ascii="宋体" w:hAnsi="宋体"/>
          <w:spacing w:val="2"/>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0A34F7D">
      <w:pPr>
        <w:ind w:firstLine="585"/>
        <w:rPr>
          <w:rFonts w:hint="eastAsia" w:ascii="宋体" w:hAnsi="宋体"/>
          <w:spacing w:val="2"/>
          <w:sz w:val="28"/>
          <w:szCs w:val="28"/>
        </w:rPr>
      </w:pPr>
    </w:p>
    <w:p w14:paraId="3EF64E46">
      <w:pPr>
        <w:ind w:firstLine="585"/>
        <w:jc w:val="center"/>
        <w:rPr>
          <w:rFonts w:hint="eastAsia" w:ascii="宋体" w:hAnsi="宋体"/>
          <w:b/>
          <w:spacing w:val="2"/>
          <w:sz w:val="28"/>
          <w:szCs w:val="28"/>
        </w:rPr>
      </w:pPr>
      <w:r>
        <w:rPr>
          <w:rFonts w:hint="eastAsia" w:ascii="宋体" w:hAnsi="宋体"/>
          <w:b/>
          <w:spacing w:val="2"/>
          <w:sz w:val="28"/>
          <w:szCs w:val="28"/>
        </w:rPr>
        <w:t>十一、劳动争议</w:t>
      </w:r>
    </w:p>
    <w:p w14:paraId="5E0AF3E0">
      <w:pPr>
        <w:ind w:firstLine="585"/>
        <w:rPr>
          <w:rFonts w:hint="eastAsia" w:ascii="宋体" w:hAnsi="宋体"/>
          <w:spacing w:val="2"/>
          <w:sz w:val="28"/>
          <w:szCs w:val="28"/>
        </w:rPr>
      </w:pPr>
    </w:p>
    <w:p w14:paraId="38D9DA93">
      <w:pPr>
        <w:ind w:firstLine="585"/>
        <w:rPr>
          <w:rFonts w:hint="eastAsia" w:ascii="宋体" w:hAnsi="宋体"/>
          <w:spacing w:val="2"/>
          <w:sz w:val="28"/>
          <w:szCs w:val="28"/>
        </w:rPr>
      </w:pPr>
      <w:r>
        <w:rPr>
          <w:rFonts w:hint="eastAsia" w:ascii="宋体" w:hAnsi="宋体"/>
          <w:b/>
          <w:spacing w:val="2"/>
          <w:sz w:val="28"/>
          <w:szCs w:val="28"/>
        </w:rPr>
        <w:t>第四十条</w:t>
      </w:r>
      <w:r>
        <w:rPr>
          <w:rFonts w:hint="eastAsia" w:ascii="宋体" w:hAnsi="宋体"/>
          <w:spacing w:val="2"/>
          <w:sz w:val="28"/>
          <w:szCs w:val="28"/>
        </w:rPr>
        <w:t xml:space="preserve"> 双方因履行本合同发生争议，当事人可以向甲方劳动争议调解委员会申请调解；调解不成的，应当自劳动争议发生之日起，</w:t>
      </w:r>
      <w:r>
        <w:rPr>
          <w:rFonts w:hint="eastAsia" w:ascii="宋体" w:hAnsi="宋体"/>
          <w:b/>
          <w:spacing w:val="2"/>
          <w:sz w:val="28"/>
          <w:szCs w:val="28"/>
        </w:rPr>
        <w:t>60</w:t>
      </w:r>
      <w:r>
        <w:rPr>
          <w:rFonts w:hint="eastAsia" w:ascii="宋体" w:hAnsi="宋体"/>
          <w:spacing w:val="2"/>
          <w:sz w:val="28"/>
          <w:szCs w:val="28"/>
        </w:rPr>
        <w:t>日内向劳动争议仲裁委员会申请仲裁。</w:t>
      </w:r>
    </w:p>
    <w:p w14:paraId="07A8B962">
      <w:pPr>
        <w:rPr>
          <w:rFonts w:hint="eastAsia" w:ascii="宋体" w:hAnsi="宋体"/>
          <w:spacing w:val="2"/>
          <w:sz w:val="28"/>
          <w:szCs w:val="28"/>
        </w:rPr>
      </w:pPr>
      <w:r>
        <w:rPr>
          <w:rFonts w:hint="eastAsia" w:ascii="宋体" w:hAnsi="宋体"/>
          <w:spacing w:val="2"/>
          <w:sz w:val="28"/>
          <w:szCs w:val="28"/>
        </w:rPr>
        <w:br w:type="page"/>
      </w:r>
    </w:p>
    <w:p w14:paraId="6453AF1A">
      <w:pPr>
        <w:ind w:firstLine="585"/>
        <w:rPr>
          <w:rFonts w:hint="eastAsia" w:ascii="宋体" w:hAnsi="宋体"/>
          <w:spacing w:val="2"/>
          <w:sz w:val="28"/>
          <w:szCs w:val="28"/>
        </w:rPr>
      </w:pPr>
      <w:r>
        <w:rPr>
          <w:rFonts w:hint="eastAsia" w:ascii="宋体" w:hAnsi="宋体"/>
          <w:spacing w:val="2"/>
          <w:sz w:val="28"/>
          <w:szCs w:val="28"/>
        </w:rPr>
        <w:t>当事人一方也可以直接向劳动争议仲裁委员会申请仲裁。</w:t>
      </w:r>
    </w:p>
    <w:p w14:paraId="1298C1D8">
      <w:pPr>
        <w:ind w:firstLine="585"/>
        <w:rPr>
          <w:rFonts w:hint="eastAsia" w:ascii="宋体" w:hAnsi="宋体"/>
          <w:spacing w:val="2"/>
          <w:sz w:val="28"/>
          <w:szCs w:val="28"/>
        </w:rPr>
      </w:pPr>
      <w:r>
        <w:rPr>
          <w:rFonts w:hint="eastAsia" w:ascii="宋体" w:hAnsi="宋体"/>
          <w:b/>
          <w:spacing w:val="2"/>
          <w:sz w:val="28"/>
          <w:szCs w:val="28"/>
        </w:rPr>
        <w:t>第四十一条</w:t>
      </w:r>
      <w:r>
        <w:rPr>
          <w:rFonts w:hint="eastAsia" w:ascii="宋体" w:hAnsi="宋体"/>
          <w:spacing w:val="2"/>
          <w:sz w:val="28"/>
          <w:szCs w:val="28"/>
        </w:rPr>
        <w:t xml:space="preserve"> 本合同的附件如下___________________________</w:t>
      </w:r>
    </w:p>
    <w:p w14:paraId="28FB096F">
      <w:pPr>
        <w:rPr>
          <w:rFonts w:hint="eastAsia" w:ascii="宋体" w:hAnsi="宋体"/>
          <w:spacing w:val="2"/>
          <w:sz w:val="28"/>
          <w:szCs w:val="28"/>
        </w:rPr>
      </w:pPr>
      <w:r>
        <w:rPr>
          <w:rFonts w:hint="eastAsia" w:ascii="宋体" w:hAnsi="宋体"/>
          <w:spacing w:val="2"/>
          <w:sz w:val="28"/>
          <w:szCs w:val="28"/>
        </w:rPr>
        <w:t>_________________________________________________________________________________________________________________________________________________________________________________</w:t>
      </w:r>
    </w:p>
    <w:p w14:paraId="3ED955F5">
      <w:pPr>
        <w:ind w:firstLine="585"/>
        <w:rPr>
          <w:rFonts w:hint="eastAsia" w:ascii="宋体" w:hAnsi="宋体"/>
          <w:spacing w:val="2"/>
          <w:sz w:val="28"/>
          <w:szCs w:val="28"/>
        </w:rPr>
      </w:pPr>
      <w:r>
        <w:rPr>
          <w:rFonts w:hint="eastAsia" w:ascii="宋体" w:hAnsi="宋体"/>
          <w:b/>
          <w:spacing w:val="2"/>
          <w:sz w:val="28"/>
          <w:szCs w:val="28"/>
        </w:rPr>
        <w:t>第四十二条</w:t>
      </w:r>
      <w:r>
        <w:rPr>
          <w:rFonts w:hint="eastAsia" w:ascii="宋体" w:hAnsi="宋体"/>
          <w:spacing w:val="2"/>
          <w:sz w:val="28"/>
          <w:szCs w:val="28"/>
        </w:rPr>
        <w:t xml:space="preserve"> 本合同未尽事宜或与今后国家、本市有关规定相悖的，按有关规定执行。</w:t>
      </w:r>
    </w:p>
    <w:p w14:paraId="7287D2F8">
      <w:pPr>
        <w:ind w:firstLine="585"/>
        <w:rPr>
          <w:rFonts w:hint="eastAsia" w:ascii="宋体" w:hAnsi="宋体"/>
          <w:spacing w:val="2"/>
          <w:sz w:val="28"/>
          <w:szCs w:val="28"/>
        </w:rPr>
      </w:pPr>
      <w:r>
        <w:rPr>
          <w:rFonts w:hint="eastAsia" w:ascii="宋体" w:hAnsi="宋体"/>
          <w:b/>
          <w:spacing w:val="2"/>
          <w:sz w:val="28"/>
          <w:szCs w:val="28"/>
        </w:rPr>
        <w:t>第四十三条</w:t>
      </w:r>
      <w:r>
        <w:rPr>
          <w:rFonts w:hint="eastAsia" w:ascii="宋体" w:hAnsi="宋体"/>
          <w:spacing w:val="2"/>
          <w:sz w:val="28"/>
          <w:szCs w:val="28"/>
        </w:rPr>
        <w:t xml:space="preserve"> 本合同一式两份，甲乙双方各执一份。</w:t>
      </w:r>
    </w:p>
    <w:p w14:paraId="36FF2978">
      <w:pPr>
        <w:ind w:firstLine="585"/>
        <w:rPr>
          <w:rFonts w:hint="eastAsia" w:ascii="宋体" w:hAnsi="宋体"/>
          <w:spacing w:val="2"/>
          <w:sz w:val="28"/>
          <w:szCs w:val="28"/>
        </w:rPr>
      </w:pPr>
    </w:p>
    <w:p w14:paraId="6DDCCFB3">
      <w:pPr>
        <w:ind w:firstLine="585"/>
        <w:rPr>
          <w:rFonts w:hint="eastAsia" w:ascii="宋体" w:hAnsi="宋体"/>
          <w:spacing w:val="2"/>
          <w:sz w:val="28"/>
          <w:szCs w:val="28"/>
        </w:rPr>
      </w:pPr>
      <w:r>
        <w:rPr>
          <w:rFonts w:hint="eastAsia" w:ascii="宋体" w:hAnsi="宋体"/>
          <w:spacing w:val="2"/>
          <w:sz w:val="28"/>
          <w:szCs w:val="28"/>
        </w:rPr>
        <w:t>甲 方（公章）                 乙 方（签字或盖章）</w:t>
      </w:r>
    </w:p>
    <w:p w14:paraId="291E751A">
      <w:pPr>
        <w:ind w:firstLine="585"/>
        <w:rPr>
          <w:rFonts w:hint="eastAsia" w:ascii="宋体" w:hAnsi="宋体"/>
          <w:spacing w:val="2"/>
          <w:sz w:val="28"/>
          <w:szCs w:val="28"/>
        </w:rPr>
      </w:pPr>
    </w:p>
    <w:p w14:paraId="1ABE15E8">
      <w:pPr>
        <w:ind w:firstLine="585"/>
        <w:rPr>
          <w:rFonts w:hint="eastAsia" w:ascii="宋体" w:hAnsi="宋体"/>
          <w:spacing w:val="2"/>
          <w:sz w:val="28"/>
          <w:szCs w:val="28"/>
        </w:rPr>
      </w:pPr>
    </w:p>
    <w:p w14:paraId="0DE50FF5">
      <w:pPr>
        <w:ind w:firstLine="585"/>
        <w:rPr>
          <w:rFonts w:hint="eastAsia" w:ascii="宋体" w:hAnsi="宋体"/>
          <w:spacing w:val="2"/>
          <w:sz w:val="28"/>
          <w:szCs w:val="28"/>
        </w:rPr>
      </w:pPr>
      <w:r>
        <w:rPr>
          <w:rFonts w:hint="eastAsia" w:ascii="宋体" w:hAnsi="宋体"/>
          <w:spacing w:val="2"/>
          <w:sz w:val="28"/>
          <w:szCs w:val="28"/>
        </w:rPr>
        <w:t>法定代表人或委托代理人</w:t>
      </w:r>
    </w:p>
    <w:p w14:paraId="2F4A6668">
      <w:pPr>
        <w:ind w:firstLine="1002" w:firstLineChars="353"/>
        <w:rPr>
          <w:rFonts w:hint="eastAsia" w:ascii="宋体" w:hAnsi="宋体"/>
          <w:spacing w:val="2"/>
          <w:sz w:val="28"/>
          <w:szCs w:val="28"/>
        </w:rPr>
      </w:pPr>
      <w:r>
        <w:rPr>
          <w:rFonts w:hint="eastAsia" w:ascii="宋体" w:hAnsi="宋体"/>
          <w:spacing w:val="2"/>
          <w:sz w:val="28"/>
          <w:szCs w:val="28"/>
        </w:rPr>
        <w:t>（签字或盖章）</w:t>
      </w:r>
    </w:p>
    <w:p w14:paraId="3E30DE0C">
      <w:pPr>
        <w:ind w:firstLine="585"/>
        <w:rPr>
          <w:rFonts w:hint="eastAsia" w:ascii="宋体" w:hAnsi="宋体"/>
          <w:spacing w:val="2"/>
          <w:sz w:val="28"/>
          <w:szCs w:val="28"/>
        </w:rPr>
      </w:pPr>
    </w:p>
    <w:p w14:paraId="00EDAD16">
      <w:pPr>
        <w:ind w:firstLine="585"/>
        <w:rPr>
          <w:rFonts w:hint="eastAsia" w:ascii="宋体" w:hAnsi="宋体"/>
          <w:spacing w:val="2"/>
          <w:sz w:val="28"/>
          <w:szCs w:val="28"/>
        </w:rPr>
      </w:pPr>
    </w:p>
    <w:p w14:paraId="2545126B">
      <w:pPr>
        <w:ind w:firstLine="585"/>
        <w:rPr>
          <w:rFonts w:hint="eastAsia" w:ascii="宋体" w:hAnsi="宋体"/>
          <w:spacing w:val="2"/>
          <w:sz w:val="28"/>
          <w:szCs w:val="28"/>
        </w:rPr>
      </w:pPr>
      <w:r>
        <w:rPr>
          <w:rFonts w:hint="eastAsia" w:ascii="宋体" w:hAnsi="宋体"/>
          <w:spacing w:val="2"/>
          <w:sz w:val="28"/>
          <w:szCs w:val="28"/>
        </w:rPr>
        <w:t xml:space="preserve">                               签订日期     年  月  日 </w:t>
      </w:r>
    </w:p>
    <w:p w14:paraId="0AC25B8C">
      <w:pPr>
        <w:ind w:firstLine="585"/>
        <w:rPr>
          <w:rFonts w:hint="eastAsia" w:ascii="宋体" w:hAnsi="宋体"/>
          <w:spacing w:val="2"/>
          <w:sz w:val="28"/>
          <w:szCs w:val="28"/>
        </w:rPr>
      </w:pPr>
    </w:p>
    <w:p w14:paraId="1B9A6271">
      <w:pPr>
        <w:ind w:firstLine="585"/>
        <w:rPr>
          <w:rFonts w:hint="eastAsia" w:ascii="宋体" w:hAnsi="宋体"/>
          <w:spacing w:val="2"/>
          <w:sz w:val="28"/>
          <w:szCs w:val="28"/>
        </w:rPr>
      </w:pPr>
      <w:r>
        <w:rPr>
          <w:rFonts w:hint="eastAsia" w:ascii="宋体" w:hAnsi="宋体"/>
          <w:spacing w:val="2"/>
          <w:sz w:val="28"/>
          <w:szCs w:val="28"/>
        </w:rPr>
        <w:t>鉴证机关（盖章）                鉴证员（签字或盖章）</w:t>
      </w:r>
    </w:p>
    <w:p w14:paraId="3BB0471B">
      <w:pPr>
        <w:ind w:firstLine="585"/>
        <w:rPr>
          <w:rFonts w:hint="eastAsia" w:ascii="宋体" w:hAnsi="宋体"/>
          <w:spacing w:val="2"/>
          <w:sz w:val="28"/>
          <w:szCs w:val="28"/>
        </w:rPr>
      </w:pPr>
    </w:p>
    <w:p w14:paraId="1E2CC5CA">
      <w:pPr>
        <w:ind w:firstLine="585"/>
        <w:rPr>
          <w:rFonts w:hint="eastAsia" w:ascii="宋体" w:hAnsi="宋体"/>
          <w:spacing w:val="2"/>
          <w:sz w:val="28"/>
          <w:szCs w:val="28"/>
        </w:rPr>
      </w:pPr>
    </w:p>
    <w:p w14:paraId="31FBA411">
      <w:pPr>
        <w:ind w:firstLine="585"/>
        <w:rPr>
          <w:rFonts w:hint="eastAsia" w:ascii="宋体" w:hAnsi="宋体"/>
          <w:spacing w:val="2"/>
          <w:sz w:val="28"/>
          <w:szCs w:val="28"/>
        </w:rPr>
      </w:pPr>
    </w:p>
    <w:p w14:paraId="6193F25E">
      <w:pPr>
        <w:rPr>
          <w:rFonts w:hint="eastAsia" w:ascii="宋体" w:hAnsi="宋体"/>
          <w:spacing w:val="2"/>
          <w:sz w:val="28"/>
          <w:szCs w:val="28"/>
        </w:rPr>
      </w:pPr>
      <w:r>
        <w:rPr>
          <w:rFonts w:hint="eastAsia" w:ascii="宋体" w:hAnsi="宋体"/>
          <w:spacing w:val="2"/>
          <w:sz w:val="28"/>
          <w:szCs w:val="28"/>
        </w:rPr>
        <w:br w:type="page"/>
      </w:r>
    </w:p>
    <w:p w14:paraId="481AB57B">
      <w:pPr>
        <w:ind w:firstLine="585"/>
        <w:rPr>
          <w:rFonts w:hint="eastAsia" w:ascii="宋体" w:hAnsi="宋体"/>
          <w:spacing w:val="2"/>
          <w:sz w:val="28"/>
          <w:szCs w:val="28"/>
        </w:rPr>
      </w:pPr>
      <w:r>
        <w:rPr>
          <w:rFonts w:hint="eastAsia" w:ascii="宋体" w:hAnsi="宋体"/>
          <w:spacing w:val="2"/>
          <w:sz w:val="28"/>
          <w:szCs w:val="28"/>
        </w:rPr>
        <w:t xml:space="preserve">                                鉴证日期    年  月  日 </w:t>
      </w:r>
    </w:p>
    <w:p w14:paraId="19E936B4">
      <w:pPr>
        <w:ind w:firstLine="585"/>
        <w:jc w:val="center"/>
        <w:rPr>
          <w:rFonts w:hint="eastAsia" w:ascii="宋体" w:hAnsi="宋体"/>
          <w:b/>
          <w:spacing w:val="2"/>
          <w:sz w:val="32"/>
          <w:szCs w:val="32"/>
        </w:rPr>
      </w:pPr>
      <w:r>
        <w:rPr>
          <w:rFonts w:hint="eastAsia" w:ascii="宋体" w:hAnsi="宋体"/>
          <w:b/>
          <w:spacing w:val="2"/>
          <w:sz w:val="32"/>
          <w:szCs w:val="32"/>
        </w:rPr>
        <w:t>劳 动 合 同 续 订 书</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06"/>
      </w:tblGrid>
      <w:tr w14:paraId="6D9ED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8" w:hRule="atLeast"/>
        </w:trPr>
        <w:tc>
          <w:tcPr>
            <w:tcW w:w="8606" w:type="dxa"/>
            <w:noWrap w:val="0"/>
            <w:vAlign w:val="top"/>
          </w:tcPr>
          <w:p w14:paraId="247E4E7A">
            <w:pPr>
              <w:rPr>
                <w:rFonts w:hint="eastAsia" w:ascii="宋体" w:hAnsi="宋体"/>
                <w:b/>
                <w:spacing w:val="2"/>
                <w:sz w:val="28"/>
                <w:szCs w:val="28"/>
              </w:rPr>
            </w:pPr>
          </w:p>
          <w:p w14:paraId="1A2A4EC8">
            <w:pPr>
              <w:rPr>
                <w:rFonts w:hint="eastAsia" w:ascii="宋体" w:hAnsi="宋体"/>
                <w:spacing w:val="2"/>
                <w:sz w:val="28"/>
                <w:szCs w:val="28"/>
              </w:rPr>
            </w:pPr>
            <w:r>
              <w:rPr>
                <w:rFonts w:hint="eastAsia" w:ascii="宋体" w:hAnsi="宋体"/>
                <w:b/>
                <w:spacing w:val="2"/>
                <w:sz w:val="28"/>
                <w:szCs w:val="28"/>
              </w:rPr>
              <w:t xml:space="preserve">   </w:t>
            </w:r>
            <w:r>
              <w:rPr>
                <w:rFonts w:hint="eastAsia" w:ascii="宋体" w:hAnsi="宋体"/>
                <w:spacing w:val="2"/>
                <w:sz w:val="28"/>
                <w:szCs w:val="28"/>
              </w:rPr>
              <w:t>本次续订劳动合同期限类型为_________________期限合同,续订</w:t>
            </w:r>
          </w:p>
          <w:p w14:paraId="4742DF19">
            <w:pPr>
              <w:rPr>
                <w:rFonts w:hint="eastAsia" w:ascii="宋体" w:hAnsi="宋体"/>
                <w:spacing w:val="2"/>
                <w:sz w:val="28"/>
                <w:szCs w:val="28"/>
              </w:rPr>
            </w:pPr>
            <w:r>
              <w:rPr>
                <w:rFonts w:hint="eastAsia" w:ascii="宋体" w:hAnsi="宋体"/>
                <w:spacing w:val="2"/>
                <w:sz w:val="28"/>
                <w:szCs w:val="28"/>
              </w:rPr>
              <w:t>合同生效日期为_____________年_________月________日,续订合同</w:t>
            </w:r>
          </w:p>
          <w:p w14:paraId="7D9293BB">
            <w:pPr>
              <w:rPr>
                <w:rFonts w:hint="eastAsia" w:ascii="宋体" w:hAnsi="宋体"/>
                <w:spacing w:val="2"/>
                <w:sz w:val="28"/>
                <w:szCs w:val="28"/>
              </w:rPr>
            </w:pPr>
            <w:r>
              <w:rPr>
                <w:rFonts w:hint="eastAsia" w:ascii="宋体" w:hAnsi="宋体"/>
                <w:spacing w:val="2"/>
                <w:sz w:val="28"/>
                <w:szCs w:val="28"/>
              </w:rPr>
              <w:t>_____________________________________________________终止。</w:t>
            </w:r>
          </w:p>
          <w:p w14:paraId="44014F50">
            <w:pPr>
              <w:rPr>
                <w:rFonts w:hint="eastAsia" w:ascii="宋体" w:hAnsi="宋体"/>
                <w:spacing w:val="2"/>
                <w:sz w:val="28"/>
                <w:szCs w:val="28"/>
              </w:rPr>
            </w:pPr>
          </w:p>
          <w:p w14:paraId="48EBA594">
            <w:pPr>
              <w:ind w:firstLine="284" w:firstLineChars="100"/>
              <w:rPr>
                <w:rFonts w:hint="eastAsia" w:ascii="宋体" w:hAnsi="宋体"/>
                <w:spacing w:val="2"/>
                <w:sz w:val="28"/>
                <w:szCs w:val="28"/>
              </w:rPr>
            </w:pPr>
            <w:r>
              <w:rPr>
                <w:rFonts w:hint="eastAsia" w:ascii="宋体" w:hAnsi="宋体"/>
                <w:spacing w:val="2"/>
                <w:sz w:val="28"/>
                <w:szCs w:val="28"/>
              </w:rPr>
              <w:t>甲方（盖  章）                       乙方（盖  章）</w:t>
            </w:r>
          </w:p>
          <w:p w14:paraId="358CA52D">
            <w:pPr>
              <w:rPr>
                <w:rFonts w:hint="eastAsia" w:ascii="宋体" w:hAnsi="宋体"/>
                <w:spacing w:val="2"/>
                <w:sz w:val="28"/>
                <w:szCs w:val="28"/>
              </w:rPr>
            </w:pPr>
          </w:p>
          <w:p w14:paraId="132E5AD8">
            <w:pPr>
              <w:ind w:firstLine="304" w:firstLineChars="100"/>
              <w:rPr>
                <w:rFonts w:hint="eastAsia" w:ascii="宋体" w:hAnsi="宋体"/>
                <w:spacing w:val="12"/>
                <w:sz w:val="28"/>
                <w:szCs w:val="28"/>
              </w:rPr>
            </w:pPr>
            <w:r>
              <w:rPr>
                <w:rFonts w:hint="eastAsia" w:ascii="宋体" w:hAnsi="宋体"/>
                <w:spacing w:val="12"/>
                <w:sz w:val="28"/>
                <w:szCs w:val="28"/>
              </w:rPr>
              <w:t>法 定 代 表 人 或</w:t>
            </w:r>
          </w:p>
          <w:p w14:paraId="6AFC6524">
            <w:pPr>
              <w:ind w:firstLine="284" w:firstLineChars="100"/>
              <w:rPr>
                <w:rFonts w:hint="eastAsia" w:ascii="宋体" w:hAnsi="宋体"/>
                <w:spacing w:val="2"/>
                <w:sz w:val="28"/>
                <w:szCs w:val="28"/>
              </w:rPr>
            </w:pPr>
            <w:r>
              <w:rPr>
                <w:rFonts w:hint="eastAsia" w:ascii="宋体" w:hAnsi="宋体"/>
                <w:spacing w:val="2"/>
                <w:sz w:val="28"/>
                <w:szCs w:val="28"/>
              </w:rPr>
              <w:t>委托代理人（签字或盖章）                  年   月   日</w:t>
            </w:r>
          </w:p>
        </w:tc>
      </w:tr>
    </w:tbl>
    <w:p w14:paraId="4DF96632">
      <w:pPr>
        <w:rPr>
          <w:rFonts w:hint="eastAsia" w:ascii="宋体" w:hAnsi="宋体"/>
          <w:b/>
          <w:spacing w:val="2"/>
          <w:sz w:val="28"/>
          <w:szCs w:val="28"/>
        </w:rPr>
      </w:pPr>
      <w:r>
        <w:rPr>
          <w:rFonts w:hint="eastAsia" w:ascii="宋体" w:hAnsi="宋体"/>
          <w:b/>
          <w:spacing w:val="2"/>
          <w:sz w:val="28"/>
          <w:szCs w:val="28"/>
        </w:rPr>
        <w:br w:type="page"/>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06"/>
      </w:tblGrid>
      <w:tr w14:paraId="28A25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4" w:hRule="atLeast"/>
        </w:trPr>
        <w:tc>
          <w:tcPr>
            <w:tcW w:w="8606" w:type="dxa"/>
            <w:noWrap w:val="0"/>
            <w:vAlign w:val="top"/>
          </w:tcPr>
          <w:p w14:paraId="63AC0ED2">
            <w:pPr>
              <w:rPr>
                <w:rFonts w:hint="eastAsia" w:ascii="宋体" w:hAnsi="宋体"/>
                <w:b/>
                <w:spacing w:val="2"/>
                <w:sz w:val="28"/>
                <w:szCs w:val="28"/>
              </w:rPr>
            </w:pPr>
          </w:p>
          <w:p w14:paraId="3AE55293">
            <w:pPr>
              <w:rPr>
                <w:rFonts w:hint="eastAsia" w:ascii="宋体" w:hAnsi="宋体"/>
                <w:spacing w:val="2"/>
                <w:sz w:val="28"/>
                <w:szCs w:val="28"/>
              </w:rPr>
            </w:pPr>
            <w:r>
              <w:rPr>
                <w:rFonts w:hint="eastAsia" w:ascii="宋体" w:hAnsi="宋体"/>
                <w:b/>
                <w:spacing w:val="2"/>
                <w:sz w:val="28"/>
                <w:szCs w:val="28"/>
              </w:rPr>
              <w:t xml:space="preserve">   </w:t>
            </w:r>
            <w:r>
              <w:rPr>
                <w:rFonts w:hint="eastAsia" w:ascii="宋体" w:hAnsi="宋体"/>
                <w:spacing w:val="2"/>
                <w:sz w:val="28"/>
                <w:szCs w:val="28"/>
              </w:rPr>
              <w:t>本次续订劳动合同期限类型为_______________期限合同，续订</w:t>
            </w:r>
          </w:p>
          <w:p w14:paraId="00F76BBA">
            <w:pPr>
              <w:rPr>
                <w:rFonts w:hint="eastAsia" w:ascii="宋体" w:hAnsi="宋体"/>
                <w:spacing w:val="2"/>
                <w:sz w:val="28"/>
                <w:szCs w:val="28"/>
              </w:rPr>
            </w:pPr>
            <w:r>
              <w:rPr>
                <w:rFonts w:hint="eastAsia" w:ascii="宋体" w:hAnsi="宋体"/>
                <w:spacing w:val="2"/>
                <w:sz w:val="28"/>
                <w:szCs w:val="28"/>
              </w:rPr>
              <w:t>合同生效日期为_____________年________月________日,续订合同</w:t>
            </w:r>
          </w:p>
          <w:p w14:paraId="694DC252">
            <w:pPr>
              <w:rPr>
                <w:rFonts w:hint="eastAsia" w:ascii="宋体" w:hAnsi="宋体"/>
                <w:spacing w:val="2"/>
                <w:sz w:val="28"/>
                <w:szCs w:val="28"/>
              </w:rPr>
            </w:pPr>
            <w:r>
              <w:rPr>
                <w:rFonts w:hint="eastAsia" w:ascii="宋体" w:hAnsi="宋体"/>
                <w:spacing w:val="2"/>
                <w:sz w:val="28"/>
                <w:szCs w:val="28"/>
              </w:rPr>
              <w:t>____________________________________________________终止。</w:t>
            </w:r>
          </w:p>
          <w:p w14:paraId="788782D8">
            <w:pPr>
              <w:rPr>
                <w:rFonts w:hint="eastAsia" w:ascii="宋体" w:hAnsi="宋体"/>
                <w:spacing w:val="2"/>
                <w:sz w:val="28"/>
                <w:szCs w:val="28"/>
              </w:rPr>
            </w:pPr>
          </w:p>
          <w:p w14:paraId="2493167D">
            <w:pPr>
              <w:ind w:firstLine="284" w:firstLineChars="100"/>
              <w:rPr>
                <w:rFonts w:hint="eastAsia" w:ascii="宋体" w:hAnsi="宋体"/>
                <w:spacing w:val="2"/>
                <w:sz w:val="28"/>
                <w:szCs w:val="28"/>
              </w:rPr>
            </w:pPr>
            <w:r>
              <w:rPr>
                <w:rFonts w:hint="eastAsia" w:ascii="宋体" w:hAnsi="宋体"/>
                <w:spacing w:val="2"/>
                <w:sz w:val="28"/>
                <w:szCs w:val="28"/>
              </w:rPr>
              <w:t>甲方（盖  章）                    乙方（签字或盖章）</w:t>
            </w:r>
          </w:p>
          <w:p w14:paraId="0D81A782">
            <w:pPr>
              <w:rPr>
                <w:rFonts w:hint="eastAsia" w:ascii="宋体" w:hAnsi="宋体"/>
                <w:spacing w:val="2"/>
                <w:sz w:val="28"/>
                <w:szCs w:val="28"/>
              </w:rPr>
            </w:pPr>
          </w:p>
          <w:p w14:paraId="2D6971EA">
            <w:pPr>
              <w:ind w:firstLine="284" w:firstLineChars="100"/>
              <w:rPr>
                <w:rFonts w:hint="eastAsia" w:ascii="宋体" w:hAnsi="宋体"/>
                <w:spacing w:val="2"/>
                <w:sz w:val="28"/>
                <w:szCs w:val="28"/>
              </w:rPr>
            </w:pPr>
            <w:r>
              <w:rPr>
                <w:rFonts w:hint="eastAsia" w:ascii="宋体" w:hAnsi="宋体"/>
                <w:spacing w:val="2"/>
                <w:sz w:val="28"/>
                <w:szCs w:val="28"/>
              </w:rPr>
              <w:t>法 定 代 表 人 或</w:t>
            </w:r>
          </w:p>
          <w:p w14:paraId="5C67E1C2">
            <w:pPr>
              <w:ind w:firstLine="284" w:firstLineChars="100"/>
              <w:rPr>
                <w:rFonts w:hint="eastAsia" w:ascii="宋体" w:hAnsi="宋体"/>
                <w:spacing w:val="2"/>
                <w:sz w:val="28"/>
                <w:szCs w:val="28"/>
              </w:rPr>
            </w:pPr>
            <w:r>
              <w:rPr>
                <w:rFonts w:hint="eastAsia" w:ascii="宋体" w:hAnsi="宋体"/>
                <w:spacing w:val="2"/>
                <w:sz w:val="28"/>
                <w:szCs w:val="28"/>
              </w:rPr>
              <w:t>委托代理人（签字或盖章）                年    月   日</w:t>
            </w:r>
          </w:p>
        </w:tc>
      </w:tr>
    </w:tbl>
    <w:p w14:paraId="4440DD45">
      <w:pPr>
        <w:jc w:val="center"/>
        <w:rPr>
          <w:rFonts w:hint="eastAsia" w:ascii="宋体" w:hAnsi="宋体"/>
          <w:b/>
          <w:spacing w:val="2"/>
          <w:sz w:val="32"/>
          <w:szCs w:val="32"/>
        </w:rPr>
      </w:pPr>
      <w:r>
        <w:rPr>
          <w:rFonts w:hint="eastAsia" w:ascii="宋体" w:hAnsi="宋体"/>
          <w:b/>
          <w:spacing w:val="2"/>
          <w:sz w:val="32"/>
          <w:szCs w:val="32"/>
        </w:rPr>
        <w:t>劳 动 合 同 变 更 书</w:t>
      </w:r>
    </w:p>
    <w:p w14:paraId="6B658E40">
      <w:pPr>
        <w:rPr>
          <w:rFonts w:hint="eastAsia" w:ascii="宋体" w:hAnsi="宋体"/>
          <w:b/>
          <w:spacing w:val="2"/>
          <w:sz w:val="32"/>
          <w:szCs w:val="32"/>
        </w:rPr>
      </w:pPr>
      <w:r>
        <w:rPr>
          <w:rFonts w:hint="eastAsia" w:ascii="宋体" w:hAnsi="宋体"/>
          <w:b/>
          <w:spacing w:val="2"/>
          <w:sz w:val="32"/>
          <w:szCs w:val="32"/>
        </w:rPr>
        <w:br w:type="page"/>
      </w:r>
    </w:p>
    <w:p w14:paraId="0E7F86D0">
      <w:pPr>
        <w:jc w:val="center"/>
        <w:rPr>
          <w:rFonts w:hint="eastAsia" w:ascii="宋体" w:hAnsi="宋体"/>
          <w:b/>
          <w:spacing w:val="2"/>
          <w:sz w:val="32"/>
          <w:szCs w:val="32"/>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06"/>
      </w:tblGrid>
      <w:tr w14:paraId="76249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1" w:hRule="atLeast"/>
        </w:trPr>
        <w:tc>
          <w:tcPr>
            <w:tcW w:w="8606" w:type="dxa"/>
            <w:noWrap w:val="0"/>
            <w:vAlign w:val="top"/>
          </w:tcPr>
          <w:p w14:paraId="4833D443">
            <w:pPr>
              <w:rPr>
                <w:rFonts w:hint="eastAsia" w:ascii="宋体" w:hAnsi="宋体"/>
                <w:b/>
                <w:spacing w:val="2"/>
                <w:sz w:val="28"/>
                <w:szCs w:val="28"/>
              </w:rPr>
            </w:pPr>
          </w:p>
          <w:p w14:paraId="0B2B795D">
            <w:pPr>
              <w:rPr>
                <w:rFonts w:hint="eastAsia" w:ascii="宋体" w:hAnsi="宋体"/>
                <w:spacing w:val="2"/>
                <w:sz w:val="28"/>
                <w:szCs w:val="28"/>
              </w:rPr>
            </w:pPr>
          </w:p>
          <w:p w14:paraId="19935A9C">
            <w:pPr>
              <w:rPr>
                <w:rFonts w:hint="eastAsia" w:ascii="宋体" w:hAnsi="宋体"/>
                <w:spacing w:val="2"/>
                <w:sz w:val="28"/>
                <w:szCs w:val="28"/>
              </w:rPr>
            </w:pPr>
            <w:r>
              <w:rPr>
                <w:rFonts w:hint="eastAsia" w:ascii="宋体" w:hAnsi="宋体"/>
                <w:spacing w:val="2"/>
                <w:sz w:val="28"/>
                <w:szCs w:val="28"/>
              </w:rPr>
              <w:t xml:space="preserve">  经甲乙双方平等自愿、协商同意，对本合同做以下变更：</w:t>
            </w:r>
          </w:p>
          <w:p w14:paraId="3FBFE62E">
            <w:pPr>
              <w:rPr>
                <w:rFonts w:hint="eastAsia" w:ascii="宋体" w:hAnsi="宋体"/>
                <w:spacing w:val="2"/>
                <w:sz w:val="28"/>
                <w:szCs w:val="28"/>
              </w:rPr>
            </w:pPr>
          </w:p>
          <w:p w14:paraId="4BEAE0BC">
            <w:pPr>
              <w:rPr>
                <w:rFonts w:hint="eastAsia" w:ascii="宋体" w:hAnsi="宋体"/>
                <w:spacing w:val="2"/>
                <w:sz w:val="28"/>
                <w:szCs w:val="28"/>
              </w:rPr>
            </w:pPr>
          </w:p>
          <w:p w14:paraId="6988CE54">
            <w:pPr>
              <w:rPr>
                <w:rFonts w:hint="eastAsia" w:ascii="宋体" w:hAnsi="宋体"/>
                <w:spacing w:val="2"/>
                <w:sz w:val="28"/>
                <w:szCs w:val="28"/>
              </w:rPr>
            </w:pPr>
          </w:p>
          <w:p w14:paraId="3703B2E1">
            <w:pPr>
              <w:rPr>
                <w:rFonts w:hint="eastAsia" w:ascii="宋体" w:hAnsi="宋体"/>
                <w:spacing w:val="2"/>
                <w:sz w:val="28"/>
                <w:szCs w:val="28"/>
              </w:rPr>
            </w:pPr>
          </w:p>
          <w:p w14:paraId="05B28E5D">
            <w:pPr>
              <w:rPr>
                <w:rFonts w:hint="eastAsia" w:ascii="宋体" w:hAnsi="宋体"/>
                <w:spacing w:val="2"/>
                <w:sz w:val="28"/>
                <w:szCs w:val="28"/>
              </w:rPr>
            </w:pPr>
          </w:p>
          <w:p w14:paraId="525C32D5">
            <w:pPr>
              <w:rPr>
                <w:rFonts w:hint="eastAsia" w:ascii="宋体" w:hAnsi="宋体"/>
                <w:spacing w:val="2"/>
                <w:sz w:val="28"/>
                <w:szCs w:val="28"/>
              </w:rPr>
            </w:pPr>
          </w:p>
          <w:p w14:paraId="5F569A2B">
            <w:pPr>
              <w:rPr>
                <w:rFonts w:hint="eastAsia" w:ascii="宋体" w:hAnsi="宋体"/>
                <w:spacing w:val="2"/>
                <w:sz w:val="28"/>
                <w:szCs w:val="28"/>
              </w:rPr>
            </w:pPr>
          </w:p>
          <w:p w14:paraId="35601DB6">
            <w:pPr>
              <w:rPr>
                <w:rFonts w:hint="eastAsia" w:ascii="宋体" w:hAnsi="宋体"/>
                <w:spacing w:val="2"/>
                <w:sz w:val="28"/>
                <w:szCs w:val="28"/>
              </w:rPr>
            </w:pPr>
          </w:p>
          <w:p w14:paraId="72D85314">
            <w:pPr>
              <w:rPr>
                <w:rFonts w:hint="eastAsia" w:ascii="宋体" w:hAnsi="宋体"/>
                <w:spacing w:val="2"/>
                <w:sz w:val="28"/>
                <w:szCs w:val="28"/>
              </w:rPr>
            </w:pPr>
          </w:p>
          <w:p w14:paraId="2D283D2D">
            <w:pPr>
              <w:rPr>
                <w:rFonts w:hint="eastAsia" w:ascii="宋体" w:hAnsi="宋体"/>
                <w:spacing w:val="2"/>
                <w:sz w:val="28"/>
                <w:szCs w:val="28"/>
              </w:rPr>
            </w:pPr>
          </w:p>
          <w:p w14:paraId="3AAB2615">
            <w:pPr>
              <w:rPr>
                <w:rFonts w:hint="eastAsia" w:ascii="宋体" w:hAnsi="宋体"/>
                <w:spacing w:val="2"/>
                <w:sz w:val="28"/>
                <w:szCs w:val="28"/>
              </w:rPr>
            </w:pPr>
          </w:p>
          <w:p w14:paraId="1F44C1B3">
            <w:pPr>
              <w:rPr>
                <w:rFonts w:hint="eastAsia" w:ascii="宋体" w:hAnsi="宋体"/>
                <w:spacing w:val="2"/>
                <w:sz w:val="28"/>
                <w:szCs w:val="28"/>
              </w:rPr>
            </w:pPr>
            <w:r>
              <w:rPr>
                <w:rFonts w:hint="eastAsia" w:ascii="宋体" w:hAnsi="宋体"/>
                <w:spacing w:val="2"/>
                <w:sz w:val="28"/>
                <w:szCs w:val="28"/>
              </w:rPr>
              <w:t xml:space="preserve">  甲方（盖 章）                    乙方（签字或盖章）</w:t>
            </w:r>
          </w:p>
          <w:p w14:paraId="284ADEE4">
            <w:pPr>
              <w:rPr>
                <w:rFonts w:hint="eastAsia" w:ascii="宋体" w:hAnsi="宋体"/>
                <w:spacing w:val="2"/>
                <w:sz w:val="28"/>
                <w:szCs w:val="28"/>
              </w:rPr>
            </w:pPr>
          </w:p>
          <w:p w14:paraId="2D26FD4B">
            <w:pPr>
              <w:rPr>
                <w:rFonts w:hint="eastAsia" w:ascii="宋体" w:hAnsi="宋体"/>
                <w:spacing w:val="2"/>
                <w:sz w:val="28"/>
                <w:szCs w:val="28"/>
              </w:rPr>
            </w:pPr>
          </w:p>
          <w:p w14:paraId="53FAB9A1">
            <w:pPr>
              <w:ind w:firstLine="304" w:firstLineChars="100"/>
              <w:rPr>
                <w:rFonts w:hint="eastAsia" w:ascii="宋体" w:hAnsi="宋体"/>
                <w:spacing w:val="12"/>
                <w:sz w:val="28"/>
                <w:szCs w:val="28"/>
              </w:rPr>
            </w:pPr>
            <w:r>
              <w:rPr>
                <w:rFonts w:hint="eastAsia" w:ascii="宋体" w:hAnsi="宋体"/>
                <w:spacing w:val="12"/>
                <w:sz w:val="28"/>
                <w:szCs w:val="28"/>
              </w:rPr>
              <w:t>法 定 代 表 人 或</w:t>
            </w:r>
          </w:p>
          <w:p w14:paraId="2E388C5E">
            <w:pPr>
              <w:ind w:firstLine="284" w:firstLineChars="100"/>
              <w:rPr>
                <w:rFonts w:hint="eastAsia" w:ascii="宋体" w:hAnsi="宋体"/>
                <w:spacing w:val="2"/>
                <w:sz w:val="28"/>
                <w:szCs w:val="28"/>
              </w:rPr>
            </w:pPr>
            <w:r>
              <w:rPr>
                <w:rFonts w:hint="eastAsia" w:ascii="宋体" w:hAnsi="宋体"/>
                <w:spacing w:val="2"/>
                <w:sz w:val="28"/>
                <w:szCs w:val="28"/>
              </w:rPr>
              <w:t>委托代理人（签字或盖章）                  年   月   日</w:t>
            </w:r>
          </w:p>
        </w:tc>
      </w:tr>
    </w:tbl>
    <w:p w14:paraId="4C62985F">
      <w:pPr>
        <w:rPr>
          <w:rFonts w:hint="eastAsia" w:ascii="宋体" w:hAnsi="宋体"/>
          <w:b/>
          <w:spacing w:val="2"/>
          <w:sz w:val="28"/>
          <w:szCs w:val="28"/>
        </w:rPr>
      </w:pPr>
      <w:r>
        <w:rPr>
          <w:rFonts w:hint="eastAsia" w:ascii="宋体" w:hAnsi="宋体"/>
          <w:b/>
          <w:spacing w:val="2"/>
          <w:sz w:val="28"/>
          <w:szCs w:val="28"/>
        </w:rPr>
        <w:br w:type="page"/>
      </w:r>
    </w:p>
    <w:p w14:paraId="537557F6">
      <w:pPr>
        <w:jc w:val="center"/>
        <w:rPr>
          <w:rFonts w:hint="eastAsia" w:ascii="宋体" w:hAnsi="宋体"/>
          <w:b/>
          <w:spacing w:val="2"/>
          <w:sz w:val="24"/>
        </w:rPr>
      </w:pPr>
      <w:r>
        <w:rPr>
          <w:rFonts w:hint="eastAsia" w:ascii="宋体" w:hAnsi="宋体"/>
          <w:b/>
          <w:spacing w:val="2"/>
          <w:sz w:val="28"/>
          <w:szCs w:val="28"/>
        </w:rPr>
        <w:t>使  用  说  明</w:t>
      </w:r>
    </w:p>
    <w:p w14:paraId="59466593">
      <w:pPr>
        <w:ind w:firstLine="585"/>
        <w:rPr>
          <w:rFonts w:hint="eastAsia" w:ascii="宋体" w:hAnsi="宋体"/>
          <w:spacing w:val="2"/>
          <w:sz w:val="28"/>
          <w:szCs w:val="28"/>
        </w:rPr>
      </w:pPr>
      <w:r>
        <w:rPr>
          <w:rFonts w:hint="eastAsia" w:ascii="宋体" w:hAnsi="宋体"/>
          <w:b/>
          <w:spacing w:val="2"/>
          <w:sz w:val="28"/>
          <w:szCs w:val="28"/>
        </w:rPr>
        <w:t>一、</w:t>
      </w:r>
      <w:r>
        <w:rPr>
          <w:rFonts w:hint="eastAsia" w:ascii="宋体" w:hAnsi="宋体"/>
          <w:spacing w:val="2"/>
          <w:sz w:val="28"/>
          <w:szCs w:val="28"/>
        </w:rPr>
        <w:t>本合同书可作为用人单位与劳动者签订劳动合同时使用。</w:t>
      </w:r>
    </w:p>
    <w:p w14:paraId="072FDB17">
      <w:pPr>
        <w:ind w:firstLine="585"/>
        <w:rPr>
          <w:rFonts w:hint="eastAsia" w:ascii="宋体" w:hAnsi="宋体"/>
          <w:spacing w:val="2"/>
          <w:sz w:val="28"/>
          <w:szCs w:val="28"/>
        </w:rPr>
      </w:pPr>
      <w:r>
        <w:rPr>
          <w:rFonts w:hint="eastAsia" w:ascii="宋体" w:hAnsi="宋体"/>
          <w:spacing w:val="2"/>
          <w:sz w:val="28"/>
          <w:szCs w:val="28"/>
        </w:rPr>
        <w:t>二、用人单位与劳动者签订劳动合同时，需要双方协商约定的内容，协商一致后填写在相应的空格内。</w:t>
      </w:r>
    </w:p>
    <w:p w14:paraId="290C837C">
      <w:pPr>
        <w:ind w:firstLine="585"/>
        <w:rPr>
          <w:rFonts w:hint="eastAsia" w:ascii="宋体" w:hAnsi="宋体"/>
          <w:spacing w:val="2"/>
          <w:sz w:val="28"/>
          <w:szCs w:val="28"/>
        </w:rPr>
      </w:pPr>
      <w:r>
        <w:rPr>
          <w:rFonts w:hint="eastAsia" w:ascii="宋体" w:hAnsi="宋体"/>
          <w:spacing w:val="2"/>
          <w:sz w:val="28"/>
          <w:szCs w:val="28"/>
        </w:rPr>
        <w:t>签订劳动合同，甲方应加盖公章；法定代表人或委托代理人应本人签字或盖章。</w:t>
      </w:r>
    </w:p>
    <w:p w14:paraId="52BC105A">
      <w:pPr>
        <w:ind w:firstLine="585"/>
        <w:rPr>
          <w:rFonts w:hint="eastAsia" w:ascii="宋体" w:hAnsi="宋体"/>
          <w:spacing w:val="2"/>
          <w:sz w:val="28"/>
          <w:szCs w:val="28"/>
        </w:rPr>
      </w:pPr>
      <w:r>
        <w:rPr>
          <w:rFonts w:hint="eastAsia" w:ascii="宋体" w:hAnsi="宋体"/>
          <w:spacing w:val="2"/>
          <w:sz w:val="28"/>
          <w:szCs w:val="28"/>
        </w:rPr>
        <w:t>三、经当事人双方协商需要增加的条款，在本合同书中第三十九条中条中写明。</w:t>
      </w:r>
    </w:p>
    <w:p w14:paraId="1FF2FE98">
      <w:pPr>
        <w:ind w:firstLine="585"/>
        <w:rPr>
          <w:rFonts w:hint="eastAsia" w:ascii="宋体" w:hAnsi="宋体"/>
          <w:spacing w:val="2"/>
          <w:sz w:val="28"/>
          <w:szCs w:val="28"/>
        </w:rPr>
      </w:pPr>
      <w:r>
        <w:rPr>
          <w:rFonts w:hint="eastAsia" w:ascii="宋体" w:hAnsi="宋体"/>
          <w:spacing w:val="2"/>
          <w:sz w:val="28"/>
          <w:szCs w:val="28"/>
        </w:rPr>
        <w:t>四、当事人约定的其他内容，劳动合同的变更等内容在本合同内填写不下时，可另附纸。</w:t>
      </w:r>
    </w:p>
    <w:p w14:paraId="1CC61D39">
      <w:pPr>
        <w:ind w:firstLine="585"/>
        <w:rPr>
          <w:rFonts w:hint="eastAsia" w:ascii="宋体" w:hAnsi="宋体"/>
          <w:spacing w:val="2"/>
          <w:sz w:val="28"/>
          <w:szCs w:val="28"/>
        </w:rPr>
      </w:pPr>
      <w:r>
        <w:rPr>
          <w:rFonts w:hint="eastAsia" w:ascii="宋体" w:hAnsi="宋体"/>
          <w:spacing w:val="2"/>
          <w:sz w:val="28"/>
          <w:szCs w:val="28"/>
        </w:rPr>
        <w:t>五、本合同应使用钢笔或签字笔填写，字迹清楚，文字简练、准确，不得涂改。</w:t>
      </w:r>
    </w:p>
    <w:p w14:paraId="6B1A7D71">
      <w:pPr>
        <w:ind w:firstLine="585"/>
        <w:rPr>
          <w:rFonts w:hint="eastAsia" w:ascii="宋体" w:hAnsi="宋体"/>
          <w:spacing w:val="2"/>
          <w:sz w:val="28"/>
          <w:szCs w:val="28"/>
        </w:rPr>
      </w:pPr>
      <w:r>
        <w:rPr>
          <w:rFonts w:hint="eastAsia" w:ascii="宋体" w:hAnsi="宋体"/>
          <w:spacing w:val="2"/>
          <w:sz w:val="28"/>
          <w:szCs w:val="28"/>
        </w:rPr>
        <w:t>六、本合同一式两份，甲乙双方各持一份，交乙方的不得由甲方代为保管。</w:t>
      </w:r>
    </w:p>
    <w:p w14:paraId="142E7AF6">
      <w:pPr>
        <w:ind w:firstLine="585"/>
        <w:rPr>
          <w:rFonts w:hint="eastAsia" w:ascii="宋体" w:hAnsi="宋体"/>
          <w:spacing w:val="2"/>
          <w:sz w:val="28"/>
          <w:szCs w:val="28"/>
        </w:rPr>
      </w:pPr>
    </w:p>
    <w:p w14:paraId="7D0B365A">
      <w:pPr>
        <w:ind w:firstLine="585"/>
        <w:rPr>
          <w:rFonts w:hint="eastAsia" w:ascii="宋体" w:hAnsi="宋体"/>
          <w:spacing w:val="2"/>
          <w:sz w:val="28"/>
          <w:szCs w:val="28"/>
        </w:rPr>
      </w:pPr>
    </w:p>
    <w:p w14:paraId="1134741D">
      <w:pPr>
        <w:ind w:firstLine="585"/>
        <w:rPr>
          <w:rFonts w:hint="eastAsia" w:ascii="宋体" w:hAnsi="宋体"/>
          <w:spacing w:val="2"/>
          <w:sz w:val="28"/>
          <w:szCs w:val="28"/>
        </w:rPr>
      </w:pPr>
    </w:p>
    <w:p w14:paraId="1653FF13">
      <w:pPr>
        <w:ind w:firstLine="585"/>
        <w:rPr>
          <w:rFonts w:hint="eastAsia" w:ascii="宋体" w:hAnsi="宋体"/>
          <w:spacing w:val="2"/>
          <w:sz w:val="28"/>
          <w:szCs w:val="28"/>
        </w:rPr>
      </w:pPr>
    </w:p>
    <w:p w14:paraId="5DC51C9A">
      <w:pPr>
        <w:ind w:firstLine="585"/>
        <w:rPr>
          <w:rFonts w:hint="eastAsia" w:ascii="宋体" w:hAnsi="宋体"/>
          <w:spacing w:val="2"/>
          <w:sz w:val="28"/>
          <w:szCs w:val="28"/>
        </w:rPr>
      </w:pPr>
      <w:r>
        <w:rPr>
          <w:rFonts w:hint="eastAsia" w:ascii="宋体" w:hAnsi="宋体"/>
          <w:spacing w:val="2"/>
          <w:sz w:val="28"/>
          <w:szCs w:val="28"/>
        </w:rPr>
        <w:t xml:space="preserve">                                   </w:t>
      </w:r>
    </w:p>
    <w:p w14:paraId="2E53E69D">
      <w:pPr>
        <w:rPr>
          <w:rFonts w:hint="eastAsia" w:ascii="宋体" w:hAnsi="宋体"/>
          <w:sz w:val="28"/>
          <w:szCs w:val="28"/>
        </w:rPr>
      </w:pPr>
      <w:r>
        <w:rPr>
          <w:rFonts w:hint="eastAsia" w:ascii="宋体" w:hAnsi="宋体"/>
        </w:rPr>
        <w:t xml:space="preserve">      </w:t>
      </w:r>
      <w:r>
        <w:rPr>
          <w:rFonts w:hint="eastAsia" w:ascii="宋体" w:hAnsi="宋体"/>
          <w:sz w:val="28"/>
          <w:szCs w:val="28"/>
        </w:rPr>
        <w:t xml:space="preserve">  </w:t>
      </w:r>
    </w:p>
    <w:sectPr>
      <w:footerReference r:id="rId7" w:type="first"/>
      <w:footerReference r:id="rId6" w:type="default"/>
      <w:pgSz w:w="11906" w:h="16838"/>
      <w:pgMar w:top="1440" w:right="1758" w:bottom="1440" w:left="1758" w:header="851" w:footer="992" w:gutter="0"/>
      <w:pgNumType w:fmt="decimal" w:start="2"/>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48DAA">
    <w:pPr>
      <w:pStyle w:val="3"/>
      <w:ind w:right="360"/>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D8AC0E">
                          <w:pPr>
                            <w:pStyle w:val="3"/>
                            <w:ind w:right="360"/>
                            <w:jc w:val="center"/>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4</w:t>
                          </w:r>
                          <w:r>
                            <w:rPr>
                              <w:kern w:val="0"/>
                              <w:szCs w:val="21"/>
                            </w:rPr>
                            <w:fldChar w:fldCharType="end"/>
                          </w:r>
                          <w:r>
                            <w:rPr>
                              <w:kern w:val="0"/>
                              <w:szCs w:val="21"/>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BD8AC0E">
                    <w:pPr>
                      <w:pStyle w:val="3"/>
                      <w:ind w:right="360"/>
                      <w:jc w:val="center"/>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4</w:t>
                    </w:r>
                    <w:r>
                      <w:rPr>
                        <w:kern w:val="0"/>
                        <w:szCs w:val="21"/>
                      </w:rPr>
                      <w:fldChar w:fldCharType="end"/>
                    </w:r>
                    <w:r>
                      <w:rPr>
                        <w:kern w:val="0"/>
                        <w:szCs w:val="21"/>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D3240">
    <w:pPr>
      <w:pStyle w:val="3"/>
      <w:framePr w:wrap="around" w:vAnchor="text" w:hAnchor="margin" w:xAlign="right" w:y="1"/>
      <w:rPr>
        <w:rStyle w:val="7"/>
      </w:rPr>
    </w:pPr>
    <w:r>
      <w:fldChar w:fldCharType="begin"/>
    </w:r>
    <w:r>
      <w:rPr>
        <w:rStyle w:val="7"/>
      </w:rPr>
      <w:instrText xml:space="preserve">PAGE  </w:instrText>
    </w:r>
    <w:r>
      <w:fldChar w:fldCharType="separate"/>
    </w:r>
    <w:r>
      <w:fldChar w:fldCharType="end"/>
    </w:r>
  </w:p>
  <w:p w14:paraId="0409E04B">
    <w:pPr>
      <w:pStyle w:val="3"/>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F065B">
    <w:pPr>
      <w:pStyle w:val="3"/>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92C7C1">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C92C7C1">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C2F09">
    <w:pPr>
      <w:pStyle w:val="3"/>
      <w:ind w:right="360"/>
      <w:jc w:val="center"/>
    </w:pPr>
  </w:p>
  <w:p w14:paraId="57BDEC41">
    <w:pPr>
      <w:pStyle w:val="3"/>
      <w:ind w:right="360"/>
      <w:jc w:val="cente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B3DAB2">
                          <w:pPr>
                            <w:pStyle w:val="3"/>
                          </w:pPr>
                          <w:r>
                            <w:fldChar w:fldCharType="begin"/>
                          </w:r>
                          <w:r>
                            <w:instrText xml:space="preserve"> PAGE  \* MERGEFORMAT </w:instrText>
                          </w:r>
                          <w:r>
                            <w:fldChar w:fldCharType="separate"/>
                          </w:r>
                          <w:r>
                            <w:t>- 3 -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10B3DAB2">
                    <w:pPr>
                      <w:pStyle w:val="3"/>
                    </w:pPr>
                    <w:r>
                      <w:fldChar w:fldCharType="begin"/>
                    </w:r>
                    <w:r>
                      <w:instrText xml:space="preserve"> PAGE  \* MERGEFORMAT </w:instrText>
                    </w:r>
                    <w:r>
                      <w:fldChar w:fldCharType="separate"/>
                    </w:r>
                    <w:r>
                      <w:t>- 3 -</w:t>
                    </w:r>
                    <w:r>
                      <w:fldChar w:fldCharType="end"/>
                    </w:r>
                  </w:p>
                </w:txbxContent>
              </v:textbox>
            </v:shape>
          </w:pict>
        </mc:Fallback>
      </mc:AlternateContent>
    </w: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F714F1">
                          <w:pPr>
                            <w:pStyle w:val="3"/>
                            <w:ind w:right="360"/>
                            <w:jc w:val="cente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20F714F1">
                    <w:pPr>
                      <w:pStyle w:val="3"/>
                      <w:ind w:right="360"/>
                      <w:jc w:val="center"/>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113A1">
    <w:pPr>
      <w:pStyle w:val="3"/>
      <w:jc w:val="both"/>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4F8E06">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494F8E06">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C442D8"/>
    <w:multiLevelType w:val="multilevel"/>
    <w:tmpl w:val="02C442D8"/>
    <w:lvl w:ilvl="0" w:tentative="0">
      <w:start w:val="1"/>
      <w:numFmt w:val="japaneseCounting"/>
      <w:lvlText w:val="（%1）"/>
      <w:lvlJc w:val="left"/>
      <w:pPr>
        <w:tabs>
          <w:tab w:val="left" w:pos="1650"/>
        </w:tabs>
        <w:ind w:left="1650" w:hanging="1080"/>
      </w:pPr>
      <w:rPr>
        <w:rFonts w:hint="default"/>
      </w:rPr>
    </w:lvl>
    <w:lvl w:ilvl="1" w:tentative="0">
      <w:start w:val="1"/>
      <w:numFmt w:val="lowerLetter"/>
      <w:lvlText w:val="%2)"/>
      <w:lvlJc w:val="left"/>
      <w:pPr>
        <w:tabs>
          <w:tab w:val="left" w:pos="1410"/>
        </w:tabs>
        <w:ind w:left="1410" w:hanging="420"/>
      </w:pPr>
    </w:lvl>
    <w:lvl w:ilvl="2" w:tentative="0">
      <w:start w:val="1"/>
      <w:numFmt w:val="lowerRoman"/>
      <w:lvlText w:val="%3."/>
      <w:lvlJc w:val="right"/>
      <w:pPr>
        <w:tabs>
          <w:tab w:val="left" w:pos="1830"/>
        </w:tabs>
        <w:ind w:left="1830" w:hanging="420"/>
      </w:pPr>
    </w:lvl>
    <w:lvl w:ilvl="3" w:tentative="0">
      <w:start w:val="1"/>
      <w:numFmt w:val="decimal"/>
      <w:lvlText w:val="%4."/>
      <w:lvlJc w:val="left"/>
      <w:pPr>
        <w:tabs>
          <w:tab w:val="left" w:pos="2250"/>
        </w:tabs>
        <w:ind w:left="2250" w:hanging="420"/>
      </w:pPr>
    </w:lvl>
    <w:lvl w:ilvl="4" w:tentative="0">
      <w:start w:val="1"/>
      <w:numFmt w:val="lowerLetter"/>
      <w:lvlText w:val="%5)"/>
      <w:lvlJc w:val="left"/>
      <w:pPr>
        <w:tabs>
          <w:tab w:val="left" w:pos="2670"/>
        </w:tabs>
        <w:ind w:left="2670" w:hanging="420"/>
      </w:pPr>
    </w:lvl>
    <w:lvl w:ilvl="5" w:tentative="0">
      <w:start w:val="1"/>
      <w:numFmt w:val="lowerRoman"/>
      <w:lvlText w:val="%6."/>
      <w:lvlJc w:val="right"/>
      <w:pPr>
        <w:tabs>
          <w:tab w:val="left" w:pos="3090"/>
        </w:tabs>
        <w:ind w:left="3090" w:hanging="420"/>
      </w:pPr>
    </w:lvl>
    <w:lvl w:ilvl="6" w:tentative="0">
      <w:start w:val="1"/>
      <w:numFmt w:val="decimal"/>
      <w:lvlText w:val="%7."/>
      <w:lvlJc w:val="left"/>
      <w:pPr>
        <w:tabs>
          <w:tab w:val="left" w:pos="3510"/>
        </w:tabs>
        <w:ind w:left="3510" w:hanging="420"/>
      </w:pPr>
    </w:lvl>
    <w:lvl w:ilvl="7" w:tentative="0">
      <w:start w:val="1"/>
      <w:numFmt w:val="lowerLetter"/>
      <w:lvlText w:val="%8)"/>
      <w:lvlJc w:val="left"/>
      <w:pPr>
        <w:tabs>
          <w:tab w:val="left" w:pos="3930"/>
        </w:tabs>
        <w:ind w:left="3930" w:hanging="420"/>
      </w:pPr>
    </w:lvl>
    <w:lvl w:ilvl="8" w:tentative="0">
      <w:start w:val="1"/>
      <w:numFmt w:val="lowerRoman"/>
      <w:lvlText w:val="%9."/>
      <w:lvlJc w:val="right"/>
      <w:pPr>
        <w:tabs>
          <w:tab w:val="left" w:pos="4350"/>
        </w:tabs>
        <w:ind w:left="4350" w:hanging="420"/>
      </w:pPr>
    </w:lvl>
  </w:abstractNum>
  <w:abstractNum w:abstractNumId="1">
    <w:nsid w:val="0AD82834"/>
    <w:multiLevelType w:val="multilevel"/>
    <w:tmpl w:val="0AD82834"/>
    <w:lvl w:ilvl="0" w:tentative="0">
      <w:start w:val="8"/>
      <w:numFmt w:val="japaneseCounting"/>
      <w:lvlText w:val="第%1条"/>
      <w:lvlJc w:val="left"/>
      <w:pPr>
        <w:tabs>
          <w:tab w:val="left" w:pos="1695"/>
        </w:tabs>
        <w:ind w:left="1695" w:hanging="1125"/>
      </w:pPr>
      <w:rPr>
        <w:rFonts w:hint="default"/>
        <w:b/>
      </w:rPr>
    </w:lvl>
    <w:lvl w:ilvl="1" w:tentative="0">
      <w:start w:val="1"/>
      <w:numFmt w:val="lowerLetter"/>
      <w:lvlText w:val="%2)"/>
      <w:lvlJc w:val="left"/>
      <w:pPr>
        <w:tabs>
          <w:tab w:val="left" w:pos="1410"/>
        </w:tabs>
        <w:ind w:left="1410" w:hanging="420"/>
      </w:pPr>
    </w:lvl>
    <w:lvl w:ilvl="2" w:tentative="0">
      <w:start w:val="1"/>
      <w:numFmt w:val="lowerRoman"/>
      <w:lvlText w:val="%3."/>
      <w:lvlJc w:val="right"/>
      <w:pPr>
        <w:tabs>
          <w:tab w:val="left" w:pos="1830"/>
        </w:tabs>
        <w:ind w:left="1830" w:hanging="420"/>
      </w:pPr>
    </w:lvl>
    <w:lvl w:ilvl="3" w:tentative="0">
      <w:start w:val="1"/>
      <w:numFmt w:val="decimal"/>
      <w:lvlText w:val="%4."/>
      <w:lvlJc w:val="left"/>
      <w:pPr>
        <w:tabs>
          <w:tab w:val="left" w:pos="2250"/>
        </w:tabs>
        <w:ind w:left="2250" w:hanging="420"/>
      </w:pPr>
    </w:lvl>
    <w:lvl w:ilvl="4" w:tentative="0">
      <w:start w:val="1"/>
      <w:numFmt w:val="lowerLetter"/>
      <w:lvlText w:val="%5)"/>
      <w:lvlJc w:val="left"/>
      <w:pPr>
        <w:tabs>
          <w:tab w:val="left" w:pos="2670"/>
        </w:tabs>
        <w:ind w:left="2670" w:hanging="420"/>
      </w:pPr>
    </w:lvl>
    <w:lvl w:ilvl="5" w:tentative="0">
      <w:start w:val="1"/>
      <w:numFmt w:val="lowerRoman"/>
      <w:lvlText w:val="%6."/>
      <w:lvlJc w:val="right"/>
      <w:pPr>
        <w:tabs>
          <w:tab w:val="left" w:pos="3090"/>
        </w:tabs>
        <w:ind w:left="3090" w:hanging="420"/>
      </w:pPr>
    </w:lvl>
    <w:lvl w:ilvl="6" w:tentative="0">
      <w:start w:val="1"/>
      <w:numFmt w:val="decimal"/>
      <w:lvlText w:val="%7."/>
      <w:lvlJc w:val="left"/>
      <w:pPr>
        <w:tabs>
          <w:tab w:val="left" w:pos="3510"/>
        </w:tabs>
        <w:ind w:left="3510" w:hanging="420"/>
      </w:pPr>
    </w:lvl>
    <w:lvl w:ilvl="7" w:tentative="0">
      <w:start w:val="1"/>
      <w:numFmt w:val="lowerLetter"/>
      <w:lvlText w:val="%8)"/>
      <w:lvlJc w:val="left"/>
      <w:pPr>
        <w:tabs>
          <w:tab w:val="left" w:pos="3930"/>
        </w:tabs>
        <w:ind w:left="3930" w:hanging="420"/>
      </w:pPr>
    </w:lvl>
    <w:lvl w:ilvl="8" w:tentative="0">
      <w:start w:val="1"/>
      <w:numFmt w:val="lowerRoman"/>
      <w:lvlText w:val="%9."/>
      <w:lvlJc w:val="right"/>
      <w:pPr>
        <w:tabs>
          <w:tab w:val="left" w:pos="4350"/>
        </w:tabs>
        <w:ind w:left="4350" w:hanging="420"/>
      </w:pPr>
    </w:lvl>
  </w:abstractNum>
  <w:abstractNum w:abstractNumId="2">
    <w:nsid w:val="0B3C345B"/>
    <w:multiLevelType w:val="multilevel"/>
    <w:tmpl w:val="0B3C345B"/>
    <w:lvl w:ilvl="0" w:tentative="0">
      <w:start w:val="1"/>
      <w:numFmt w:val="japaneseCounting"/>
      <w:lvlText w:val="%1、"/>
      <w:lvlJc w:val="left"/>
      <w:pPr>
        <w:tabs>
          <w:tab w:val="left" w:pos="1000"/>
        </w:tabs>
        <w:ind w:left="1000" w:hanging="720"/>
      </w:pPr>
      <w:rPr>
        <w:rFonts w:hint="default"/>
      </w:rPr>
    </w:lvl>
    <w:lvl w:ilvl="1" w:tentative="0">
      <w:start w:val="1"/>
      <w:numFmt w:val="lowerLetter"/>
      <w:lvlText w:val="%2)"/>
      <w:lvlJc w:val="left"/>
      <w:pPr>
        <w:tabs>
          <w:tab w:val="left" w:pos="1120"/>
        </w:tabs>
        <w:ind w:left="1120" w:hanging="420"/>
      </w:pPr>
    </w:lvl>
    <w:lvl w:ilvl="2" w:tentative="0">
      <w:start w:val="1"/>
      <w:numFmt w:val="lowerRoman"/>
      <w:lvlText w:val="%3."/>
      <w:lvlJc w:val="right"/>
      <w:pPr>
        <w:tabs>
          <w:tab w:val="left" w:pos="1540"/>
        </w:tabs>
        <w:ind w:left="1540" w:hanging="420"/>
      </w:pPr>
    </w:lvl>
    <w:lvl w:ilvl="3" w:tentative="0">
      <w:start w:val="1"/>
      <w:numFmt w:val="decimal"/>
      <w:lvlText w:val="%4."/>
      <w:lvlJc w:val="left"/>
      <w:pPr>
        <w:tabs>
          <w:tab w:val="left" w:pos="1960"/>
        </w:tabs>
        <w:ind w:left="1960" w:hanging="420"/>
      </w:pPr>
    </w:lvl>
    <w:lvl w:ilvl="4" w:tentative="0">
      <w:start w:val="1"/>
      <w:numFmt w:val="lowerLetter"/>
      <w:lvlText w:val="%5)"/>
      <w:lvlJc w:val="left"/>
      <w:pPr>
        <w:tabs>
          <w:tab w:val="left" w:pos="2380"/>
        </w:tabs>
        <w:ind w:left="2380" w:hanging="420"/>
      </w:pPr>
    </w:lvl>
    <w:lvl w:ilvl="5" w:tentative="0">
      <w:start w:val="1"/>
      <w:numFmt w:val="lowerRoman"/>
      <w:lvlText w:val="%6."/>
      <w:lvlJc w:val="right"/>
      <w:pPr>
        <w:tabs>
          <w:tab w:val="left" w:pos="2800"/>
        </w:tabs>
        <w:ind w:left="2800" w:hanging="420"/>
      </w:pPr>
    </w:lvl>
    <w:lvl w:ilvl="6" w:tentative="0">
      <w:start w:val="1"/>
      <w:numFmt w:val="decimal"/>
      <w:lvlText w:val="%7."/>
      <w:lvlJc w:val="left"/>
      <w:pPr>
        <w:tabs>
          <w:tab w:val="left" w:pos="3220"/>
        </w:tabs>
        <w:ind w:left="3220" w:hanging="420"/>
      </w:pPr>
    </w:lvl>
    <w:lvl w:ilvl="7" w:tentative="0">
      <w:start w:val="1"/>
      <w:numFmt w:val="lowerLetter"/>
      <w:lvlText w:val="%8)"/>
      <w:lvlJc w:val="left"/>
      <w:pPr>
        <w:tabs>
          <w:tab w:val="left" w:pos="3640"/>
        </w:tabs>
        <w:ind w:left="3640" w:hanging="420"/>
      </w:pPr>
    </w:lvl>
    <w:lvl w:ilvl="8" w:tentative="0">
      <w:start w:val="1"/>
      <w:numFmt w:val="lowerRoman"/>
      <w:lvlText w:val="%9."/>
      <w:lvlJc w:val="right"/>
      <w:pPr>
        <w:tabs>
          <w:tab w:val="left" w:pos="4060"/>
        </w:tabs>
        <w:ind w:left="4060" w:hanging="420"/>
      </w:pPr>
    </w:lvl>
  </w:abstractNum>
  <w:abstractNum w:abstractNumId="3">
    <w:nsid w:val="23774349"/>
    <w:multiLevelType w:val="multilevel"/>
    <w:tmpl w:val="23774349"/>
    <w:lvl w:ilvl="0" w:tentative="0">
      <w:start w:val="1"/>
      <w:numFmt w:val="japaneseCounting"/>
      <w:lvlText w:val="（%1）"/>
      <w:lvlJc w:val="left"/>
      <w:pPr>
        <w:tabs>
          <w:tab w:val="left" w:pos="1648"/>
        </w:tabs>
        <w:ind w:left="1648" w:hanging="1080"/>
      </w:pPr>
      <w:rPr>
        <w:rFonts w:hint="default"/>
      </w:rPr>
    </w:lvl>
    <w:lvl w:ilvl="1" w:tentative="0">
      <w:start w:val="1"/>
      <w:numFmt w:val="lowerLetter"/>
      <w:lvlText w:val="%2)"/>
      <w:lvlJc w:val="left"/>
      <w:pPr>
        <w:tabs>
          <w:tab w:val="left" w:pos="1408"/>
        </w:tabs>
        <w:ind w:left="1408" w:hanging="420"/>
      </w:pPr>
    </w:lvl>
    <w:lvl w:ilvl="2" w:tentative="0">
      <w:start w:val="1"/>
      <w:numFmt w:val="lowerRoman"/>
      <w:lvlText w:val="%3."/>
      <w:lvlJc w:val="right"/>
      <w:pPr>
        <w:tabs>
          <w:tab w:val="left" w:pos="1828"/>
        </w:tabs>
        <w:ind w:left="1828" w:hanging="420"/>
      </w:pPr>
    </w:lvl>
    <w:lvl w:ilvl="3" w:tentative="0">
      <w:start w:val="1"/>
      <w:numFmt w:val="decimal"/>
      <w:lvlText w:val="%4."/>
      <w:lvlJc w:val="left"/>
      <w:pPr>
        <w:tabs>
          <w:tab w:val="left" w:pos="2248"/>
        </w:tabs>
        <w:ind w:left="2248" w:hanging="420"/>
      </w:pPr>
    </w:lvl>
    <w:lvl w:ilvl="4" w:tentative="0">
      <w:start w:val="1"/>
      <w:numFmt w:val="lowerLetter"/>
      <w:lvlText w:val="%5)"/>
      <w:lvlJc w:val="left"/>
      <w:pPr>
        <w:tabs>
          <w:tab w:val="left" w:pos="2668"/>
        </w:tabs>
        <w:ind w:left="2668" w:hanging="420"/>
      </w:pPr>
    </w:lvl>
    <w:lvl w:ilvl="5" w:tentative="0">
      <w:start w:val="1"/>
      <w:numFmt w:val="lowerRoman"/>
      <w:lvlText w:val="%6."/>
      <w:lvlJc w:val="right"/>
      <w:pPr>
        <w:tabs>
          <w:tab w:val="left" w:pos="3088"/>
        </w:tabs>
        <w:ind w:left="3088" w:hanging="420"/>
      </w:pPr>
    </w:lvl>
    <w:lvl w:ilvl="6" w:tentative="0">
      <w:start w:val="1"/>
      <w:numFmt w:val="decimal"/>
      <w:lvlText w:val="%7."/>
      <w:lvlJc w:val="left"/>
      <w:pPr>
        <w:tabs>
          <w:tab w:val="left" w:pos="3508"/>
        </w:tabs>
        <w:ind w:left="3508" w:hanging="420"/>
      </w:pPr>
    </w:lvl>
    <w:lvl w:ilvl="7" w:tentative="0">
      <w:start w:val="1"/>
      <w:numFmt w:val="lowerLetter"/>
      <w:lvlText w:val="%8)"/>
      <w:lvlJc w:val="left"/>
      <w:pPr>
        <w:tabs>
          <w:tab w:val="left" w:pos="3928"/>
        </w:tabs>
        <w:ind w:left="3928" w:hanging="420"/>
      </w:pPr>
    </w:lvl>
    <w:lvl w:ilvl="8" w:tentative="0">
      <w:start w:val="1"/>
      <w:numFmt w:val="lowerRoman"/>
      <w:lvlText w:val="%9."/>
      <w:lvlJc w:val="right"/>
      <w:pPr>
        <w:tabs>
          <w:tab w:val="left" w:pos="4348"/>
        </w:tabs>
        <w:ind w:left="4348" w:hanging="420"/>
      </w:pPr>
    </w:lvl>
  </w:abstractNum>
  <w:abstractNum w:abstractNumId="4">
    <w:nsid w:val="2EDA273B"/>
    <w:multiLevelType w:val="multilevel"/>
    <w:tmpl w:val="2EDA273B"/>
    <w:lvl w:ilvl="0" w:tentative="0">
      <w:start w:val="1"/>
      <w:numFmt w:val="japaneseCounting"/>
      <w:lvlText w:val="（%1）"/>
      <w:lvlJc w:val="left"/>
      <w:pPr>
        <w:tabs>
          <w:tab w:val="left" w:pos="1650"/>
        </w:tabs>
        <w:ind w:left="1650" w:hanging="1080"/>
      </w:pPr>
      <w:rPr>
        <w:rFonts w:hint="default"/>
      </w:rPr>
    </w:lvl>
    <w:lvl w:ilvl="1" w:tentative="0">
      <w:start w:val="1"/>
      <w:numFmt w:val="lowerLetter"/>
      <w:lvlText w:val="%2)"/>
      <w:lvlJc w:val="left"/>
      <w:pPr>
        <w:tabs>
          <w:tab w:val="left" w:pos="1410"/>
        </w:tabs>
        <w:ind w:left="1410" w:hanging="420"/>
      </w:pPr>
    </w:lvl>
    <w:lvl w:ilvl="2" w:tentative="0">
      <w:start w:val="1"/>
      <w:numFmt w:val="lowerRoman"/>
      <w:lvlText w:val="%3."/>
      <w:lvlJc w:val="right"/>
      <w:pPr>
        <w:tabs>
          <w:tab w:val="left" w:pos="1830"/>
        </w:tabs>
        <w:ind w:left="1830" w:hanging="420"/>
      </w:pPr>
    </w:lvl>
    <w:lvl w:ilvl="3" w:tentative="0">
      <w:start w:val="1"/>
      <w:numFmt w:val="decimal"/>
      <w:lvlText w:val="%4."/>
      <w:lvlJc w:val="left"/>
      <w:pPr>
        <w:tabs>
          <w:tab w:val="left" w:pos="2250"/>
        </w:tabs>
        <w:ind w:left="2250" w:hanging="420"/>
      </w:pPr>
    </w:lvl>
    <w:lvl w:ilvl="4" w:tentative="0">
      <w:start w:val="1"/>
      <w:numFmt w:val="lowerLetter"/>
      <w:lvlText w:val="%5)"/>
      <w:lvlJc w:val="left"/>
      <w:pPr>
        <w:tabs>
          <w:tab w:val="left" w:pos="2670"/>
        </w:tabs>
        <w:ind w:left="2670" w:hanging="420"/>
      </w:pPr>
    </w:lvl>
    <w:lvl w:ilvl="5" w:tentative="0">
      <w:start w:val="1"/>
      <w:numFmt w:val="lowerRoman"/>
      <w:lvlText w:val="%6."/>
      <w:lvlJc w:val="right"/>
      <w:pPr>
        <w:tabs>
          <w:tab w:val="left" w:pos="3090"/>
        </w:tabs>
        <w:ind w:left="3090" w:hanging="420"/>
      </w:pPr>
    </w:lvl>
    <w:lvl w:ilvl="6" w:tentative="0">
      <w:start w:val="1"/>
      <w:numFmt w:val="decimal"/>
      <w:lvlText w:val="%7."/>
      <w:lvlJc w:val="left"/>
      <w:pPr>
        <w:tabs>
          <w:tab w:val="left" w:pos="3510"/>
        </w:tabs>
        <w:ind w:left="3510" w:hanging="420"/>
      </w:pPr>
    </w:lvl>
    <w:lvl w:ilvl="7" w:tentative="0">
      <w:start w:val="1"/>
      <w:numFmt w:val="lowerLetter"/>
      <w:lvlText w:val="%8)"/>
      <w:lvlJc w:val="left"/>
      <w:pPr>
        <w:tabs>
          <w:tab w:val="left" w:pos="3930"/>
        </w:tabs>
        <w:ind w:left="3930" w:hanging="420"/>
      </w:pPr>
    </w:lvl>
    <w:lvl w:ilvl="8" w:tentative="0">
      <w:start w:val="1"/>
      <w:numFmt w:val="lowerRoman"/>
      <w:lvlText w:val="%9."/>
      <w:lvlJc w:val="right"/>
      <w:pPr>
        <w:tabs>
          <w:tab w:val="left" w:pos="4350"/>
        </w:tabs>
        <w:ind w:left="4350" w:hanging="420"/>
      </w:pPr>
    </w:lvl>
  </w:abstractNum>
  <w:abstractNum w:abstractNumId="5">
    <w:nsid w:val="34BB3560"/>
    <w:multiLevelType w:val="multilevel"/>
    <w:tmpl w:val="34BB3560"/>
    <w:lvl w:ilvl="0" w:tentative="0">
      <w:start w:val="1"/>
      <w:numFmt w:val="japaneseCounting"/>
      <w:lvlText w:val="（%1）"/>
      <w:lvlJc w:val="left"/>
      <w:pPr>
        <w:tabs>
          <w:tab w:val="left" w:pos="1648"/>
        </w:tabs>
        <w:ind w:left="1648" w:hanging="1080"/>
      </w:pPr>
      <w:rPr>
        <w:rFonts w:hint="default"/>
      </w:rPr>
    </w:lvl>
    <w:lvl w:ilvl="1" w:tentative="0">
      <w:start w:val="1"/>
      <w:numFmt w:val="lowerLetter"/>
      <w:lvlText w:val="%2)"/>
      <w:lvlJc w:val="left"/>
      <w:pPr>
        <w:tabs>
          <w:tab w:val="left" w:pos="1408"/>
        </w:tabs>
        <w:ind w:left="1408" w:hanging="420"/>
      </w:pPr>
    </w:lvl>
    <w:lvl w:ilvl="2" w:tentative="0">
      <w:start w:val="1"/>
      <w:numFmt w:val="lowerRoman"/>
      <w:lvlText w:val="%3."/>
      <w:lvlJc w:val="right"/>
      <w:pPr>
        <w:tabs>
          <w:tab w:val="left" w:pos="1828"/>
        </w:tabs>
        <w:ind w:left="1828" w:hanging="420"/>
      </w:pPr>
    </w:lvl>
    <w:lvl w:ilvl="3" w:tentative="0">
      <w:start w:val="1"/>
      <w:numFmt w:val="decimal"/>
      <w:lvlText w:val="%4."/>
      <w:lvlJc w:val="left"/>
      <w:pPr>
        <w:tabs>
          <w:tab w:val="left" w:pos="2248"/>
        </w:tabs>
        <w:ind w:left="2248" w:hanging="420"/>
      </w:pPr>
    </w:lvl>
    <w:lvl w:ilvl="4" w:tentative="0">
      <w:start w:val="1"/>
      <w:numFmt w:val="lowerLetter"/>
      <w:lvlText w:val="%5)"/>
      <w:lvlJc w:val="left"/>
      <w:pPr>
        <w:tabs>
          <w:tab w:val="left" w:pos="2668"/>
        </w:tabs>
        <w:ind w:left="2668" w:hanging="420"/>
      </w:pPr>
    </w:lvl>
    <w:lvl w:ilvl="5" w:tentative="0">
      <w:start w:val="1"/>
      <w:numFmt w:val="lowerRoman"/>
      <w:lvlText w:val="%6."/>
      <w:lvlJc w:val="right"/>
      <w:pPr>
        <w:tabs>
          <w:tab w:val="left" w:pos="3088"/>
        </w:tabs>
        <w:ind w:left="3088" w:hanging="420"/>
      </w:pPr>
    </w:lvl>
    <w:lvl w:ilvl="6" w:tentative="0">
      <w:start w:val="1"/>
      <w:numFmt w:val="decimal"/>
      <w:lvlText w:val="%7."/>
      <w:lvlJc w:val="left"/>
      <w:pPr>
        <w:tabs>
          <w:tab w:val="left" w:pos="3508"/>
        </w:tabs>
        <w:ind w:left="3508" w:hanging="420"/>
      </w:pPr>
    </w:lvl>
    <w:lvl w:ilvl="7" w:tentative="0">
      <w:start w:val="1"/>
      <w:numFmt w:val="lowerLetter"/>
      <w:lvlText w:val="%8)"/>
      <w:lvlJc w:val="left"/>
      <w:pPr>
        <w:tabs>
          <w:tab w:val="left" w:pos="3928"/>
        </w:tabs>
        <w:ind w:left="3928" w:hanging="420"/>
      </w:pPr>
    </w:lvl>
    <w:lvl w:ilvl="8" w:tentative="0">
      <w:start w:val="1"/>
      <w:numFmt w:val="lowerRoman"/>
      <w:lvlText w:val="%9."/>
      <w:lvlJc w:val="right"/>
      <w:pPr>
        <w:tabs>
          <w:tab w:val="left" w:pos="4348"/>
        </w:tabs>
        <w:ind w:left="4348" w:hanging="420"/>
      </w:pPr>
    </w:lvl>
  </w:abstractNum>
  <w:abstractNum w:abstractNumId="6">
    <w:nsid w:val="53C16268"/>
    <w:multiLevelType w:val="multilevel"/>
    <w:tmpl w:val="53C16268"/>
    <w:lvl w:ilvl="0" w:tentative="0">
      <w:start w:val="1"/>
      <w:numFmt w:val="japaneseCounting"/>
      <w:lvlText w:val="（%1）"/>
      <w:lvlJc w:val="left"/>
      <w:pPr>
        <w:tabs>
          <w:tab w:val="left" w:pos="1650"/>
        </w:tabs>
        <w:ind w:left="1650" w:hanging="1080"/>
      </w:pPr>
      <w:rPr>
        <w:rFonts w:hint="default"/>
      </w:rPr>
    </w:lvl>
    <w:lvl w:ilvl="1" w:tentative="0">
      <w:start w:val="1"/>
      <w:numFmt w:val="lowerLetter"/>
      <w:lvlText w:val="%2)"/>
      <w:lvlJc w:val="left"/>
      <w:pPr>
        <w:tabs>
          <w:tab w:val="left" w:pos="1410"/>
        </w:tabs>
        <w:ind w:left="1410" w:hanging="420"/>
      </w:pPr>
    </w:lvl>
    <w:lvl w:ilvl="2" w:tentative="0">
      <w:start w:val="1"/>
      <w:numFmt w:val="lowerRoman"/>
      <w:lvlText w:val="%3."/>
      <w:lvlJc w:val="right"/>
      <w:pPr>
        <w:tabs>
          <w:tab w:val="left" w:pos="1830"/>
        </w:tabs>
        <w:ind w:left="1830" w:hanging="420"/>
      </w:pPr>
    </w:lvl>
    <w:lvl w:ilvl="3" w:tentative="0">
      <w:start w:val="1"/>
      <w:numFmt w:val="decimal"/>
      <w:lvlText w:val="%4."/>
      <w:lvlJc w:val="left"/>
      <w:pPr>
        <w:tabs>
          <w:tab w:val="left" w:pos="2250"/>
        </w:tabs>
        <w:ind w:left="2250" w:hanging="420"/>
      </w:pPr>
    </w:lvl>
    <w:lvl w:ilvl="4" w:tentative="0">
      <w:start w:val="1"/>
      <w:numFmt w:val="lowerLetter"/>
      <w:lvlText w:val="%5)"/>
      <w:lvlJc w:val="left"/>
      <w:pPr>
        <w:tabs>
          <w:tab w:val="left" w:pos="2670"/>
        </w:tabs>
        <w:ind w:left="2670" w:hanging="420"/>
      </w:pPr>
    </w:lvl>
    <w:lvl w:ilvl="5" w:tentative="0">
      <w:start w:val="1"/>
      <w:numFmt w:val="lowerRoman"/>
      <w:lvlText w:val="%6."/>
      <w:lvlJc w:val="right"/>
      <w:pPr>
        <w:tabs>
          <w:tab w:val="left" w:pos="3090"/>
        </w:tabs>
        <w:ind w:left="3090" w:hanging="420"/>
      </w:pPr>
    </w:lvl>
    <w:lvl w:ilvl="6" w:tentative="0">
      <w:start w:val="1"/>
      <w:numFmt w:val="decimal"/>
      <w:lvlText w:val="%7."/>
      <w:lvlJc w:val="left"/>
      <w:pPr>
        <w:tabs>
          <w:tab w:val="left" w:pos="3510"/>
        </w:tabs>
        <w:ind w:left="3510" w:hanging="420"/>
      </w:pPr>
    </w:lvl>
    <w:lvl w:ilvl="7" w:tentative="0">
      <w:start w:val="1"/>
      <w:numFmt w:val="lowerLetter"/>
      <w:lvlText w:val="%8)"/>
      <w:lvlJc w:val="left"/>
      <w:pPr>
        <w:tabs>
          <w:tab w:val="left" w:pos="3930"/>
        </w:tabs>
        <w:ind w:left="3930" w:hanging="420"/>
      </w:pPr>
    </w:lvl>
    <w:lvl w:ilvl="8" w:tentative="0">
      <w:start w:val="1"/>
      <w:numFmt w:val="lowerRoman"/>
      <w:lvlText w:val="%9."/>
      <w:lvlJc w:val="right"/>
      <w:pPr>
        <w:tabs>
          <w:tab w:val="left" w:pos="4350"/>
        </w:tabs>
        <w:ind w:left="4350" w:hanging="420"/>
      </w:pPr>
    </w:lvl>
  </w:abstractNum>
  <w:abstractNum w:abstractNumId="7">
    <w:nsid w:val="769B70DB"/>
    <w:multiLevelType w:val="multilevel"/>
    <w:tmpl w:val="769B70DB"/>
    <w:lvl w:ilvl="0" w:tentative="0">
      <w:start w:val="1"/>
      <w:numFmt w:val="japaneseCounting"/>
      <w:lvlText w:val="（%1）"/>
      <w:lvlJc w:val="left"/>
      <w:pPr>
        <w:tabs>
          <w:tab w:val="left" w:pos="1648"/>
        </w:tabs>
        <w:ind w:left="1648" w:hanging="1080"/>
      </w:pPr>
      <w:rPr>
        <w:rFonts w:hint="default"/>
      </w:rPr>
    </w:lvl>
    <w:lvl w:ilvl="1" w:tentative="0">
      <w:start w:val="1"/>
      <w:numFmt w:val="lowerLetter"/>
      <w:lvlText w:val="%2)"/>
      <w:lvlJc w:val="left"/>
      <w:pPr>
        <w:tabs>
          <w:tab w:val="left" w:pos="1408"/>
        </w:tabs>
        <w:ind w:left="1408" w:hanging="420"/>
      </w:pPr>
    </w:lvl>
    <w:lvl w:ilvl="2" w:tentative="0">
      <w:start w:val="1"/>
      <w:numFmt w:val="lowerRoman"/>
      <w:lvlText w:val="%3."/>
      <w:lvlJc w:val="right"/>
      <w:pPr>
        <w:tabs>
          <w:tab w:val="left" w:pos="1828"/>
        </w:tabs>
        <w:ind w:left="1828" w:hanging="420"/>
      </w:pPr>
    </w:lvl>
    <w:lvl w:ilvl="3" w:tentative="0">
      <w:start w:val="1"/>
      <w:numFmt w:val="decimal"/>
      <w:lvlText w:val="%4."/>
      <w:lvlJc w:val="left"/>
      <w:pPr>
        <w:tabs>
          <w:tab w:val="left" w:pos="2248"/>
        </w:tabs>
        <w:ind w:left="2248" w:hanging="420"/>
      </w:pPr>
    </w:lvl>
    <w:lvl w:ilvl="4" w:tentative="0">
      <w:start w:val="1"/>
      <w:numFmt w:val="lowerLetter"/>
      <w:lvlText w:val="%5)"/>
      <w:lvlJc w:val="left"/>
      <w:pPr>
        <w:tabs>
          <w:tab w:val="left" w:pos="2668"/>
        </w:tabs>
        <w:ind w:left="2668" w:hanging="420"/>
      </w:pPr>
    </w:lvl>
    <w:lvl w:ilvl="5" w:tentative="0">
      <w:start w:val="1"/>
      <w:numFmt w:val="lowerRoman"/>
      <w:lvlText w:val="%6."/>
      <w:lvlJc w:val="right"/>
      <w:pPr>
        <w:tabs>
          <w:tab w:val="left" w:pos="3088"/>
        </w:tabs>
        <w:ind w:left="3088" w:hanging="420"/>
      </w:pPr>
    </w:lvl>
    <w:lvl w:ilvl="6" w:tentative="0">
      <w:start w:val="1"/>
      <w:numFmt w:val="decimal"/>
      <w:lvlText w:val="%7."/>
      <w:lvlJc w:val="left"/>
      <w:pPr>
        <w:tabs>
          <w:tab w:val="left" w:pos="3508"/>
        </w:tabs>
        <w:ind w:left="3508" w:hanging="420"/>
      </w:pPr>
    </w:lvl>
    <w:lvl w:ilvl="7" w:tentative="0">
      <w:start w:val="1"/>
      <w:numFmt w:val="lowerLetter"/>
      <w:lvlText w:val="%8)"/>
      <w:lvlJc w:val="left"/>
      <w:pPr>
        <w:tabs>
          <w:tab w:val="left" w:pos="3928"/>
        </w:tabs>
        <w:ind w:left="3928" w:hanging="420"/>
      </w:pPr>
    </w:lvl>
    <w:lvl w:ilvl="8" w:tentative="0">
      <w:start w:val="1"/>
      <w:numFmt w:val="lowerRoman"/>
      <w:lvlText w:val="%9."/>
      <w:lvlJc w:val="right"/>
      <w:pPr>
        <w:tabs>
          <w:tab w:val="left" w:pos="4348"/>
        </w:tabs>
        <w:ind w:left="4348" w:hanging="420"/>
      </w:pPr>
    </w:lvl>
  </w:abstractNum>
  <w:num w:numId="1">
    <w:abstractNumId w:val="2"/>
  </w:num>
  <w:num w:numId="2">
    <w:abstractNumId w:val="1"/>
  </w:num>
  <w:num w:numId="3">
    <w:abstractNumId w:val="0"/>
  </w:num>
  <w:num w:numId="4">
    <w:abstractNumId w:val="7"/>
  </w:num>
  <w:num w:numId="5">
    <w:abstractNumId w:val="3"/>
  </w:num>
  <w:num w:numId="6">
    <w:abstractNumId w:val="4"/>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35A80"/>
    <w:rsid w:val="00621DDE"/>
    <w:rsid w:val="00712837"/>
    <w:rsid w:val="00F357BE"/>
    <w:rsid w:val="02A538E1"/>
    <w:rsid w:val="0571302A"/>
    <w:rsid w:val="05D421D1"/>
    <w:rsid w:val="065D0785"/>
    <w:rsid w:val="1A732F49"/>
    <w:rsid w:val="1F724F93"/>
    <w:rsid w:val="21B43A0B"/>
    <w:rsid w:val="24703EF0"/>
    <w:rsid w:val="2B965BDC"/>
    <w:rsid w:val="2C341B8F"/>
    <w:rsid w:val="363E2AC5"/>
    <w:rsid w:val="3F802BEC"/>
    <w:rsid w:val="48375306"/>
    <w:rsid w:val="4E475C43"/>
    <w:rsid w:val="57114D4B"/>
    <w:rsid w:val="6E6A1256"/>
    <w:rsid w:val="78105353"/>
    <w:rsid w:val="7B1D7C08"/>
    <w:rsid w:val="7E3F62C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iPriority w:val="0"/>
  </w:style>
  <w:style w:type="table" w:default="1" w:styleId="5">
    <w:name w:val="Normal Table"/>
    <w:unhideWhenUsed/>
    <w:qFormat/>
    <w:uiPriority w:val="99"/>
    <w:tblPr>
      <w:tblCellMar>
        <w:top w:w="0" w:type="dxa"/>
        <w:left w:w="108" w:type="dxa"/>
        <w:bottom w:w="0" w:type="dxa"/>
        <w:right w:w="108" w:type="dxa"/>
      </w:tblCellMar>
    </w:tblPr>
  </w:style>
  <w:style w:type="paragraph" w:styleId="2">
    <w:name w:val="Balloon Text"/>
    <w:basedOn w:val="1"/>
    <w:semiHidden/>
    <w:uiPriority w:val="0"/>
    <w:rPr>
      <w:sz w:val="18"/>
      <w:szCs w:val="18"/>
    </w:rPr>
  </w:style>
  <w:style w:type="paragraph" w:styleId="3">
    <w:name w:val="footer"/>
    <w:basedOn w:val="1"/>
    <w:uiPriority w:val="0"/>
    <w:pPr>
      <w:tabs>
        <w:tab w:val="center" w:pos="4153"/>
        <w:tab w:val="right" w:pos="8306"/>
      </w:tabs>
      <w:snapToGrid w:val="0"/>
      <w:jc w:val="left"/>
    </w:pPr>
    <w:rPr>
      <w:sz w:val="18"/>
      <w:szCs w:val="18"/>
    </w:rPr>
  </w:style>
  <w:style w:type="paragraph" w:styleId="4">
    <w:name w:val="header"/>
    <w:basedOn w:val="1"/>
    <w:uiPriority w:val="0"/>
    <w:pPr>
      <w:pBdr>
        <w:bottom w:val="single" w:color="auto" w:sz="6" w:space="1"/>
      </w:pBdr>
      <w:tabs>
        <w:tab w:val="center" w:pos="4153"/>
        <w:tab w:val="right" w:pos="8306"/>
      </w:tabs>
      <w:snapToGrid w:val="0"/>
      <w:jc w:val="center"/>
    </w:pPr>
    <w:rPr>
      <w:sz w:val="18"/>
      <w:szCs w:val="18"/>
    </w:r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Words>4232</Words>
  <Characters>6869</Characters>
  <Lines>53</Lines>
  <Paragraphs>15</Paragraphs>
  <TotalTime>16</TotalTime>
  <ScaleCrop>false</ScaleCrop>
  <LinksUpToDate>false</LinksUpToDate>
  <CharactersWithSpaces>7326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2006-09-28T01:55:00Z</dcterms:created>
  <dc:creator>CW</dc:creator>
  <cp:lastModifiedBy>陈宗恒</cp:lastModifiedBy>
  <cp:lastPrinted>2006-09-28T02:05:00Z</cp:lastPrinted>
  <dcterms:modified xsi:type="dcterms:W3CDTF">2025-08-13T02:24:23Z</dcterms:modified>
  <dc:title>编号_____________</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19DE80F7F3FD4097ADC7B550FA745677_13</vt:lpwstr>
  </property>
  <property fmtid="{D5CDD505-2E9C-101B-9397-08002B2CF9AE}" pid="4" name="KSOTemplateDocerSaveRecord">
    <vt:lpwstr>eyJoZGlkIjoiOTFhN2NhYjkxZWUxNTk0ZmIzNWQ2MWNlNWUxZmQ4OTgiLCJ1c2VySWQiOiI1NDk1MTk1MjIifQ==</vt:lpwstr>
  </property>
</Properties>
</file>