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客户方案预算 900</w:t>
      </w:r>
    </w:p>
    <w:p>
      <w:r>
        <w:t>请先确认范围</w:t>
      </w:r>
    </w:p>
  </w:body>
</w:document>
</file>