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E772A7" w:rsidRDefault="00D275C2" w:rsidP="00E772A7">
      <w:pPr>
        <w:pStyle w:val="a3"/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词法分析</w:t>
      </w:r>
    </w:p>
    <w:p w14:paraId="742B51CE" w14:textId="233E1EA7" w:rsidR="00D275C2" w:rsidRPr="00E772A7" w:rsidRDefault="00854CDC" w:rsidP="00E772A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词法分析器概览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E772A7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E772A7" w:rsidRDefault="00784A64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E772A7" w:rsidRDefault="008F12F4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E772A7" w:rsidRDefault="008F12F4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E772A7" w:rsidRDefault="008F12F4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E772A7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E772A7" w:rsidRDefault="00B41FA1" w:rsidP="00E772A7">
            <w:pPr>
              <w:spacing w:line="0" w:lineRule="atLeast"/>
              <w:rPr>
                <w:b/>
                <w:sz w:val="15"/>
                <w:szCs w:val="15"/>
              </w:rPr>
            </w:pPr>
            <w:r w:rsidRPr="00E772A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E772A7" w:rsidRDefault="001823EE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E772A7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E772A7" w:rsidRDefault="00B41FA1" w:rsidP="00E772A7">
            <w:pPr>
              <w:spacing w:line="0" w:lineRule="atLeast"/>
              <w:rPr>
                <w:b/>
                <w:sz w:val="15"/>
                <w:szCs w:val="15"/>
              </w:rPr>
            </w:pPr>
            <w:r w:rsidRPr="00E772A7">
              <w:rPr>
                <w:b/>
                <w:sz w:val="15"/>
                <w:szCs w:val="15"/>
              </w:rPr>
              <w:t>N-</w:t>
            </w:r>
            <w:r w:rsidRPr="00E772A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748B456B" w:rsidR="00B41FA1" w:rsidRPr="00E772A7" w:rsidRDefault="00430203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top</w:t>
            </w:r>
            <w:r w:rsidRPr="00E772A7">
              <w:rPr>
                <w:sz w:val="15"/>
                <w:szCs w:val="15"/>
              </w:rPr>
              <w:t>N</w:t>
            </w:r>
            <w:r w:rsidRPr="00E772A7">
              <w:rPr>
                <w:rFonts w:hint="eastAsia"/>
                <w:sz w:val="15"/>
                <w:szCs w:val="15"/>
              </w:rPr>
              <w:t>最短路径</w:t>
            </w: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E772A7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E772A7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CRF</w:t>
            </w:r>
            <w:r w:rsidRPr="00E772A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E772A7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E772A7" w:rsidRDefault="007A3EF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E772A7" w:rsidRDefault="007A3EF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E772A7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E772A7" w:rsidRDefault="008C1CC0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E772A7" w:rsidRDefault="007A3EF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HMM</w:t>
            </w:r>
            <w:r w:rsidRPr="00E772A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E772A7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E772A7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CRF</w:t>
            </w:r>
            <w:r w:rsidRPr="00E772A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E772A7" w:rsidRDefault="00B41FA1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E772A7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HMM-Viterbi</w:t>
            </w:r>
            <w:r w:rsidRPr="00E772A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E772A7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E772A7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E772A7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HMM-Viterbi</w:t>
            </w:r>
            <w:r w:rsidRPr="00E772A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E772A7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E772A7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E772A7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CRF</w:t>
            </w:r>
            <w:r w:rsidRPr="00E772A7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E772A7" w:rsidRDefault="00A87CD2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E772A7" w:rsidRDefault="00854CDC" w:rsidP="00E772A7">
      <w:pPr>
        <w:spacing w:line="0" w:lineRule="atLeast"/>
        <w:rPr>
          <w:sz w:val="15"/>
          <w:szCs w:val="15"/>
        </w:rPr>
      </w:pPr>
    </w:p>
    <w:p w14:paraId="690E5D81" w14:textId="168E1AD6" w:rsidR="00824682" w:rsidRPr="00E772A7" w:rsidRDefault="00414EB7" w:rsidP="00E772A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最短路径</w:t>
      </w:r>
      <w:r w:rsidR="00824682" w:rsidRPr="00E772A7">
        <w:rPr>
          <w:rFonts w:hint="eastAsia"/>
          <w:sz w:val="15"/>
          <w:szCs w:val="15"/>
        </w:rPr>
        <w:t>分词</w:t>
      </w:r>
      <w:r w:rsidR="00AD5094" w:rsidRPr="00E772A7">
        <w:rPr>
          <w:rFonts w:hint="eastAsia"/>
          <w:sz w:val="15"/>
          <w:szCs w:val="15"/>
        </w:rPr>
        <w:t>（</w:t>
      </w:r>
      <w:r w:rsidR="00AD5094" w:rsidRPr="00E772A7">
        <w:rPr>
          <w:sz w:val="15"/>
          <w:szCs w:val="15"/>
        </w:rPr>
        <w:t>viterbi）</w:t>
      </w:r>
    </w:p>
    <w:p w14:paraId="1F533710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（也称作粗分词图或粗分词网）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E772A7">
        <w:rPr>
          <w:rFonts w:hint="eastAsia"/>
          <w:b/>
          <w:sz w:val="15"/>
          <w:szCs w:val="15"/>
        </w:rPr>
        <w:t>N</w:t>
      </w:r>
      <w:r w:rsidRPr="00E772A7">
        <w:rPr>
          <w:b/>
          <w:sz w:val="15"/>
          <w:szCs w:val="15"/>
        </w:rPr>
        <w:t>-</w:t>
      </w:r>
      <w:r w:rsidRPr="00E772A7">
        <w:rPr>
          <w:rFonts w:hint="eastAsia"/>
          <w:b/>
          <w:sz w:val="15"/>
          <w:szCs w:val="15"/>
        </w:rPr>
        <w:t>最短路径算法</w:t>
      </w:r>
      <w:r w:rsidRPr="00E772A7">
        <w:rPr>
          <w:rFonts w:hint="eastAsia"/>
          <w:sz w:val="15"/>
          <w:szCs w:val="15"/>
        </w:rPr>
        <w:t>。</w:t>
      </w:r>
    </w:p>
    <w:p w14:paraId="567411F7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3DE21090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虽然H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中提供了</w:t>
      </w:r>
      <w:r w:rsidRPr="00E772A7">
        <w:rPr>
          <w:sz w:val="15"/>
          <w:szCs w:val="15"/>
        </w:rPr>
        <w:t>dijkstra</w:t>
      </w:r>
      <w:r w:rsidRPr="00E772A7">
        <w:rPr>
          <w:rFonts w:hint="eastAsia"/>
          <w:sz w:val="15"/>
          <w:szCs w:val="15"/>
        </w:rPr>
        <w:t>算法的实现，但是当前H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中最短路径分词使用的是v</w:t>
      </w:r>
      <w:r w:rsidRPr="00E772A7">
        <w:rPr>
          <w:sz w:val="15"/>
          <w:szCs w:val="15"/>
        </w:rPr>
        <w:t>iterbi</w:t>
      </w:r>
      <w:r w:rsidRPr="00E772A7">
        <w:rPr>
          <w:rFonts w:hint="eastAsia"/>
          <w:sz w:val="15"/>
          <w:szCs w:val="15"/>
        </w:rPr>
        <w:t>算法。</w:t>
      </w:r>
    </w:p>
    <w:p w14:paraId="24A24A5E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例子：他说的确实在理</w:t>
      </w:r>
    </w:p>
    <w:p w14:paraId="010BBAC4" w14:textId="77777777" w:rsidR="00DD7F2A" w:rsidRPr="00E772A7" w:rsidRDefault="00DD7F2A" w:rsidP="00E772A7">
      <w:pPr>
        <w:spacing w:line="0" w:lineRule="atLeast"/>
        <w:rPr>
          <w:b/>
          <w:sz w:val="15"/>
          <w:szCs w:val="15"/>
        </w:rPr>
      </w:pPr>
      <w:r w:rsidRPr="00E772A7">
        <w:rPr>
          <w:rFonts w:hint="eastAsia"/>
          <w:b/>
          <w:sz w:val="15"/>
          <w:szCs w:val="15"/>
        </w:rPr>
        <w:t>粗分词图的生成</w:t>
      </w:r>
    </w:p>
    <w:p w14:paraId="3A0890AC" w14:textId="77777777" w:rsidR="00DD7F2A" w:rsidRPr="00E772A7" w:rsidRDefault="00DD7F2A" w:rsidP="00E772A7">
      <w:pPr>
        <w:widowControl/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noProof/>
          <w:sz w:val="15"/>
          <w:szCs w:val="15"/>
        </w:rPr>
        <w:drawing>
          <wp:inline distT="0" distB="0" distL="0" distR="0" wp14:anchorId="3D2D50C9" wp14:editId="0E80F4AB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B69" w14:textId="77777777" w:rsidR="00DD7F2A" w:rsidRPr="00E772A7" w:rsidRDefault="00DD7F2A" w:rsidP="00E772A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E772A7">
        <w:rPr>
          <w:rFonts w:hint="eastAsia"/>
          <w:sz w:val="15"/>
          <w:szCs w:val="15"/>
        </w:rPr>
        <w:t>词图生成的H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代码为</w:t>
      </w:r>
      <w:hyperlink r:id="rId9" w:history="1">
        <w:r w:rsidRPr="00E772A7">
          <w:rPr>
            <w:rStyle w:val="a8"/>
            <w:sz w:val="15"/>
            <w:szCs w:val="15"/>
          </w:rPr>
          <w:t>https://github.com/hankcs/HanLP/blob/master/src/main/java/com/hankcs/hanlp/seg/WordBasedSegment.java</w:t>
        </w:r>
      </w:hyperlink>
      <w:r w:rsidRPr="00E772A7">
        <w:rPr>
          <w:sz w:val="15"/>
          <w:szCs w:val="15"/>
        </w:rPr>
        <w:t xml:space="preserve"> </w:t>
      </w:r>
      <w:r w:rsidRPr="00E772A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0893EA27" w14:textId="77777777" w:rsidR="00DD7F2A" w:rsidRPr="00E772A7" w:rsidRDefault="00DD7F2A" w:rsidP="00E772A7">
      <w:pPr>
        <w:widowControl/>
        <w:spacing w:line="0" w:lineRule="atLeast"/>
        <w:jc w:val="left"/>
        <w:rPr>
          <w:b/>
          <w:sz w:val="15"/>
          <w:szCs w:val="15"/>
        </w:rPr>
      </w:pPr>
      <w:r w:rsidRPr="00E772A7">
        <w:rPr>
          <w:rFonts w:hint="eastAsia"/>
          <w:b/>
          <w:sz w:val="15"/>
          <w:szCs w:val="15"/>
        </w:rPr>
        <w:t>遍历计算过程和回溯分词过程</w:t>
      </w:r>
    </w:p>
    <w:p w14:paraId="2D8A8926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noProof/>
          <w:sz w:val="15"/>
          <w:szCs w:val="15"/>
        </w:rPr>
        <w:drawing>
          <wp:inline distT="0" distB="0" distL="0" distR="0" wp14:anchorId="0437046A" wp14:editId="4DB1042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60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ode</w:t>
      </w:r>
      <w:r w:rsidRPr="00E772A7">
        <w:rPr>
          <w:rFonts w:hint="eastAsia"/>
          <w:sz w:val="15"/>
          <w:szCs w:val="15"/>
        </w:rPr>
        <w:t>列与t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列</w:t>
      </w:r>
    </w:p>
    <w:p w14:paraId="70CAC2FB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ode</w:t>
      </w:r>
      <w:r w:rsidRPr="00E772A7">
        <w:rPr>
          <w:rFonts w:hint="eastAsia"/>
          <w:sz w:val="15"/>
          <w:szCs w:val="15"/>
        </w:rPr>
        <w:t>列的词语为粗分词网中所有的词，t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列为在n</w:t>
      </w:r>
      <w:r w:rsidRPr="00E772A7">
        <w:rPr>
          <w:sz w:val="15"/>
          <w:szCs w:val="15"/>
        </w:rPr>
        <w:t>ode</w:t>
      </w:r>
      <w:r w:rsidRPr="00E772A7">
        <w:rPr>
          <w:rFonts w:hint="eastAsia"/>
          <w:sz w:val="15"/>
          <w:szCs w:val="15"/>
        </w:rPr>
        <w:t>列为词w</w:t>
      </w:r>
      <w:r w:rsidRPr="00E772A7">
        <w:rPr>
          <w:sz w:val="15"/>
          <w:szCs w:val="15"/>
        </w:rPr>
        <w:t>ord_node</w:t>
      </w:r>
      <w:r w:rsidRPr="00E772A7">
        <w:rPr>
          <w:rFonts w:hint="eastAsia"/>
          <w:sz w:val="15"/>
          <w:szCs w:val="15"/>
        </w:rPr>
        <w:t>的情况下，后边接的所有可能的词w</w:t>
      </w:r>
      <w:r w:rsidRPr="00E772A7">
        <w:rPr>
          <w:sz w:val="15"/>
          <w:szCs w:val="15"/>
        </w:rPr>
        <w:t>ord_to。</w:t>
      </w:r>
      <w:r w:rsidRPr="00E772A7">
        <w:rPr>
          <w:rFonts w:hint="eastAsia"/>
          <w:sz w:val="15"/>
          <w:szCs w:val="15"/>
        </w:rPr>
        <w:t>第1个</w:t>
      </w:r>
      <w:r w:rsidRPr="00E772A7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2DA71BA9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sz w:val="15"/>
          <w:szCs w:val="15"/>
        </w:rPr>
        <w:t>begin2node_w</w:t>
      </w:r>
      <w:r w:rsidRPr="00E772A7">
        <w:rPr>
          <w:rFonts w:hint="eastAsia"/>
          <w:sz w:val="15"/>
          <w:szCs w:val="15"/>
        </w:rPr>
        <w:t>的计算</w:t>
      </w:r>
    </w:p>
    <w:p w14:paraId="7EDCDB43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表示从“始”到n</w:t>
      </w:r>
      <w:r w:rsidRPr="00E772A7">
        <w:rPr>
          <w:sz w:val="15"/>
          <w:szCs w:val="15"/>
        </w:rPr>
        <w:t>ode</w:t>
      </w:r>
      <w:r w:rsidRPr="00E772A7">
        <w:rPr>
          <w:rFonts w:hint="eastAsia"/>
          <w:sz w:val="15"/>
          <w:szCs w:val="15"/>
        </w:rPr>
        <w:t>词的最短路径权值。可以从待计算值所在行的</w:t>
      </w:r>
      <w:r w:rsidRPr="00E772A7">
        <w:rPr>
          <w:sz w:val="15"/>
          <w:szCs w:val="15"/>
        </w:rPr>
        <w:t>node</w:t>
      </w:r>
      <w:r w:rsidRPr="00E772A7">
        <w:rPr>
          <w:rFonts w:hint="eastAsia"/>
          <w:sz w:val="15"/>
          <w:szCs w:val="15"/>
        </w:rPr>
        <w:t>列读取出</w:t>
      </w:r>
      <w:r w:rsidRPr="00E772A7">
        <w:rPr>
          <w:sz w:val="15"/>
          <w:szCs w:val="15"/>
        </w:rPr>
        <w:t>word</w:t>
      </w:r>
      <w:r w:rsidRPr="00E772A7">
        <w:rPr>
          <w:rFonts w:hint="eastAsia"/>
          <w:sz w:val="15"/>
          <w:szCs w:val="15"/>
        </w:rPr>
        <w:t>词，在to列中以待计算值所在行开始向上查找w</w:t>
      </w:r>
      <w:r w:rsidRPr="00E772A7">
        <w:rPr>
          <w:sz w:val="15"/>
          <w:szCs w:val="15"/>
        </w:rPr>
        <w:t>ord，</w:t>
      </w:r>
      <w:r w:rsidRPr="00E772A7">
        <w:rPr>
          <w:rFonts w:hint="eastAsia"/>
          <w:sz w:val="15"/>
          <w:szCs w:val="15"/>
        </w:rPr>
        <w:t>找到w</w:t>
      </w:r>
      <w:r w:rsidRPr="00E772A7">
        <w:rPr>
          <w:sz w:val="15"/>
          <w:szCs w:val="15"/>
        </w:rPr>
        <w:t>ord</w:t>
      </w:r>
      <w:r w:rsidRPr="00E772A7">
        <w:rPr>
          <w:rFonts w:hint="eastAsia"/>
          <w:sz w:val="15"/>
          <w:szCs w:val="15"/>
        </w:rPr>
        <w:t>所在行后（以首次遇到的词为准），</w:t>
      </w:r>
      <w:r w:rsidRPr="00E772A7">
        <w:rPr>
          <w:sz w:val="15"/>
          <w:szCs w:val="15"/>
        </w:rPr>
        <w:t>begin2to_w</w:t>
      </w:r>
      <w:r w:rsidRPr="00E772A7">
        <w:rPr>
          <w:rFonts w:hint="eastAsia"/>
          <w:sz w:val="15"/>
          <w:szCs w:val="15"/>
        </w:rPr>
        <w:t>列所对应的值就是待计算值。见图中下划线。第一个词对“始-他”的b</w:t>
      </w:r>
      <w:r w:rsidRPr="00E772A7">
        <w:rPr>
          <w:sz w:val="15"/>
          <w:szCs w:val="15"/>
        </w:rPr>
        <w:t>egin2node_w</w:t>
      </w:r>
      <w:r w:rsidRPr="00E772A7">
        <w:rPr>
          <w:rFonts w:hint="eastAsia"/>
          <w:sz w:val="15"/>
          <w:szCs w:val="15"/>
        </w:rPr>
        <w:t>的值为0。</w:t>
      </w:r>
    </w:p>
    <w:p w14:paraId="79D4945E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ode2to_w</w:t>
      </w:r>
      <w:r w:rsidRPr="00E772A7">
        <w:rPr>
          <w:rFonts w:hint="eastAsia"/>
          <w:sz w:val="15"/>
          <w:szCs w:val="15"/>
        </w:rPr>
        <w:t>的计算</w:t>
      </w:r>
    </w:p>
    <w:p w14:paraId="6B4CE43D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由n</w:t>
      </w:r>
      <w:r w:rsidRPr="00E772A7">
        <w:rPr>
          <w:sz w:val="15"/>
          <w:szCs w:val="15"/>
        </w:rPr>
        <w:t>ode+w</w:t>
      </w:r>
      <w:r w:rsidRPr="00E772A7">
        <w:rPr>
          <w:rFonts w:hint="eastAsia"/>
          <w:sz w:val="15"/>
          <w:szCs w:val="15"/>
        </w:rPr>
        <w:t>构成的2</w:t>
      </w:r>
      <w:r w:rsidRPr="00E772A7">
        <w:rPr>
          <w:sz w:val="15"/>
          <w:szCs w:val="15"/>
        </w:rPr>
        <w:t>gram</w:t>
      </w:r>
      <w:r w:rsidRPr="00E772A7">
        <w:rPr>
          <w:rFonts w:hint="eastAsia"/>
          <w:sz w:val="15"/>
          <w:szCs w:val="15"/>
        </w:rPr>
        <w:t>串的概率，也就是转移概率，计算公式为</w:t>
      </w:r>
    </w:p>
    <w:p w14:paraId="7FDCEF5E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59D7E90D" w14:textId="77777777" w:rsidR="00DD7F2A" w:rsidRPr="00E772A7" w:rsidRDefault="00DD7F2A" w:rsidP="00E772A7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E772A7">
        <w:rPr>
          <w:rFonts w:hint="eastAsia"/>
          <w:sz w:val="15"/>
          <w:szCs w:val="15"/>
        </w:rPr>
        <w:t>为平滑参数值取0.1，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E772A7">
        <w:rPr>
          <w:rFonts w:hint="eastAsia"/>
          <w:sz w:val="15"/>
          <w:szCs w:val="15"/>
        </w:rPr>
        <w:t>为词语</w:t>
      </w:r>
      <w:r w:rsidRPr="00E772A7">
        <w:rPr>
          <w:sz w:val="15"/>
          <w:szCs w:val="15"/>
        </w:rPr>
        <w:t>node</w:t>
      </w:r>
      <w:r w:rsidRPr="00E772A7">
        <w:rPr>
          <w:rFonts w:hint="eastAsia"/>
          <w:sz w:val="15"/>
          <w:szCs w:val="15"/>
        </w:rPr>
        <w:t>的训练集频次值，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E772A7">
        <w:rPr>
          <w:rFonts w:hint="eastAsia"/>
          <w:sz w:val="15"/>
          <w:szCs w:val="15"/>
        </w:rPr>
        <w:t>为训练集中词形总数，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E772A7">
        <w:rPr>
          <w:rFonts w:hint="eastAsia"/>
          <w:sz w:val="15"/>
          <w:szCs w:val="15"/>
        </w:rPr>
        <w:t>为词语n</w:t>
      </w:r>
      <w:r w:rsidRPr="00E772A7">
        <w:rPr>
          <w:sz w:val="15"/>
          <w:szCs w:val="15"/>
        </w:rPr>
        <w:t>ode</w:t>
      </w:r>
      <w:r w:rsidRPr="00E772A7">
        <w:rPr>
          <w:rFonts w:hint="eastAsia"/>
          <w:sz w:val="15"/>
          <w:szCs w:val="15"/>
        </w:rPr>
        <w:t>和词语w的共现频次值，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Pr="00E772A7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Pr="00E772A7">
        <w:rPr>
          <w:sz w:val="15"/>
          <w:szCs w:val="15"/>
        </w:rPr>
        <w:t>。</w:t>
      </w:r>
    </w:p>
    <w:p w14:paraId="4B1473F6" w14:textId="77777777" w:rsidR="00DD7F2A" w:rsidRPr="00E772A7" w:rsidRDefault="00DD7F2A" w:rsidP="00E772A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E772A7">
        <w:rPr>
          <w:rFonts w:hint="eastAsia"/>
          <w:sz w:val="15"/>
          <w:szCs w:val="15"/>
        </w:rPr>
        <w:t>计算的H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代码为</w:t>
      </w:r>
      <w:hyperlink r:id="rId11" w:history="1">
        <w:r w:rsidRPr="00E772A7">
          <w:rPr>
            <w:rStyle w:val="a8"/>
            <w:sz w:val="15"/>
            <w:szCs w:val="15"/>
          </w:rPr>
          <w:t>https://github.com/hankcs/HanLP/blob/master/src/main/java/com/hankcs/hanlp/utility/MathUtility.java</w:t>
        </w:r>
      </w:hyperlink>
      <w:r w:rsidRPr="00E772A7">
        <w:rPr>
          <w:sz w:val="15"/>
          <w:szCs w:val="15"/>
        </w:rPr>
        <w:t xml:space="preserve"> </w:t>
      </w:r>
      <w:r w:rsidRPr="00E772A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E772A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E772A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Pr="00E772A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Pr="00E772A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E772A7">
        <w:rPr>
          <w:rFonts w:ascii="Consolas" w:eastAsia="宋体" w:hAnsi="Consolas" w:cs="宋体"/>
          <w:sz w:val="15"/>
          <w:szCs w:val="15"/>
        </w:rPr>
        <w:t>，</w:t>
      </w:r>
      <w:r w:rsidRPr="00E772A7">
        <w:rPr>
          <w:rFonts w:ascii="Consolas" w:eastAsia="宋体" w:hAnsi="Consolas" w:cs="宋体"/>
          <w:sz w:val="15"/>
          <w:szCs w:val="15"/>
        </w:rPr>
        <w:t>“</w:t>
      </w:r>
      <w:r w:rsidRPr="00E772A7">
        <w:rPr>
          <w:rFonts w:ascii="Consolas" w:eastAsia="宋体" w:hAnsi="Consolas" w:cs="宋体" w:hint="eastAsia"/>
          <w:sz w:val="15"/>
          <w:szCs w:val="15"/>
        </w:rPr>
        <w:t>始</w:t>
      </w:r>
      <w:r w:rsidRPr="00E772A7">
        <w:rPr>
          <w:rFonts w:ascii="Consolas" w:eastAsia="宋体" w:hAnsi="Consolas" w:cs="宋体" w:hint="eastAsia"/>
          <w:sz w:val="15"/>
          <w:szCs w:val="15"/>
        </w:rPr>
        <w:t>-</w:t>
      </w:r>
      <w:r w:rsidRPr="00E772A7">
        <w:rPr>
          <w:rFonts w:ascii="Consolas" w:eastAsia="宋体" w:hAnsi="Consolas" w:cs="宋体" w:hint="eastAsia"/>
          <w:sz w:val="15"/>
          <w:szCs w:val="15"/>
        </w:rPr>
        <w:t>他</w:t>
      </w:r>
      <w:r w:rsidRPr="00E772A7">
        <w:rPr>
          <w:rFonts w:ascii="Consolas" w:eastAsia="宋体" w:hAnsi="Consolas" w:cs="宋体"/>
          <w:sz w:val="15"/>
          <w:szCs w:val="15"/>
        </w:rPr>
        <w:t>”</w:t>
      </w:r>
      <w:r w:rsidRPr="00E772A7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Pr="00E772A7">
        <w:rPr>
          <w:rFonts w:ascii="Consolas" w:eastAsia="宋体" w:hAnsi="Consolas" w:cs="宋体" w:hint="eastAsia"/>
          <w:sz w:val="15"/>
          <w:szCs w:val="15"/>
        </w:rPr>
        <w:t>-</w:t>
      </w:r>
      <w:r w:rsidRPr="00E772A7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6AB16ED8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b</w:t>
      </w:r>
      <w:r w:rsidRPr="00E772A7">
        <w:rPr>
          <w:sz w:val="15"/>
          <w:szCs w:val="15"/>
        </w:rPr>
        <w:t>egin2to_w_n</w:t>
      </w:r>
      <w:r w:rsidRPr="00E772A7">
        <w:rPr>
          <w:rFonts w:hint="eastAsia"/>
          <w:sz w:val="15"/>
          <w:szCs w:val="15"/>
        </w:rPr>
        <w:t>的计算</w:t>
      </w:r>
    </w:p>
    <w:p w14:paraId="33F64370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表示从“始”到</w:t>
      </w:r>
      <w:r w:rsidRPr="00E772A7">
        <w:rPr>
          <w:sz w:val="15"/>
          <w:szCs w:val="15"/>
        </w:rPr>
        <w:t>to</w:t>
      </w:r>
      <w:r w:rsidRPr="00E772A7">
        <w:rPr>
          <w:rFonts w:hint="eastAsia"/>
          <w:sz w:val="15"/>
          <w:szCs w:val="15"/>
        </w:rPr>
        <w:t>词的最短路径权值。b</w:t>
      </w:r>
      <w:r w:rsidRPr="00E772A7">
        <w:rPr>
          <w:sz w:val="15"/>
          <w:szCs w:val="15"/>
        </w:rPr>
        <w:t xml:space="preserve">egin2to_w_n = begin2node_w + </w:t>
      </w: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ode2to_w。</w:t>
      </w:r>
    </w:p>
    <w:p w14:paraId="0985F9E8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b</w:t>
      </w:r>
      <w:r w:rsidRPr="00E772A7">
        <w:rPr>
          <w:sz w:val="15"/>
          <w:szCs w:val="15"/>
        </w:rPr>
        <w:t>egin2to_w_o</w:t>
      </w:r>
    </w:p>
    <w:p w14:paraId="73D0E111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表示记录在t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词下的，到t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词的最短路径权值，它的初始值为0，之后由b</w:t>
      </w:r>
      <w:r w:rsidRPr="00E772A7">
        <w:rPr>
          <w:sz w:val="15"/>
          <w:szCs w:val="15"/>
        </w:rPr>
        <w:t>egin2to_w</w:t>
      </w:r>
      <w:r w:rsidRPr="00E772A7">
        <w:rPr>
          <w:rFonts w:hint="eastAsia"/>
          <w:sz w:val="15"/>
          <w:szCs w:val="15"/>
        </w:rPr>
        <w:t>来更新。</w:t>
      </w:r>
    </w:p>
    <w:p w14:paraId="2F573453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sz w:val="15"/>
          <w:szCs w:val="15"/>
        </w:rPr>
        <w:t>from</w:t>
      </w:r>
    </w:p>
    <w:p w14:paraId="3F7F2467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表示词语t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的前驱词。</w:t>
      </w:r>
    </w:p>
    <w:p w14:paraId="0BA44B81" w14:textId="77777777" w:rsidR="00DD7F2A" w:rsidRPr="00E772A7" w:rsidRDefault="00DD7F2A" w:rsidP="00E772A7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Pr="00E772A7">
        <w:rPr>
          <w:rFonts w:hint="eastAsia"/>
          <w:sz w:val="15"/>
          <w:szCs w:val="15"/>
        </w:rPr>
        <w:t>，</w:t>
      </w:r>
    </w:p>
    <w:p w14:paraId="38F13D4D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可以看表中</w:t>
      </w:r>
      <w:r w:rsidRPr="00E772A7">
        <w:rPr>
          <w:sz w:val="15"/>
          <w:szCs w:val="15"/>
        </w:rPr>
        <w:t>(7,9),(8,10),(11,13),(12,14),(15,16),(17,18)</w:t>
      </w:r>
      <w:r w:rsidRPr="00E772A7">
        <w:rPr>
          <w:rFonts w:hint="eastAsia"/>
          <w:sz w:val="15"/>
          <w:szCs w:val="15"/>
        </w:rPr>
        <w:t>成对行来验证该公式，其中只有(</w:t>
      </w:r>
      <w:r w:rsidRPr="00E772A7">
        <w:rPr>
          <w:sz w:val="15"/>
          <w:szCs w:val="15"/>
        </w:rPr>
        <w:t>17.18)</w:t>
      </w:r>
      <w:r w:rsidRPr="00E772A7">
        <w:rPr>
          <w:rFonts w:hint="eastAsia"/>
          <w:sz w:val="15"/>
          <w:szCs w:val="15"/>
        </w:rPr>
        <w:t>行满足了第3个式子。</w:t>
      </w:r>
    </w:p>
    <w:p w14:paraId="19C9779C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sz w:val="15"/>
          <w:szCs w:val="15"/>
        </w:rPr>
        <w:t>begin2to_w</w:t>
      </w:r>
      <w:r w:rsidRPr="00E772A7">
        <w:rPr>
          <w:rFonts w:hint="eastAsia"/>
          <w:sz w:val="15"/>
          <w:szCs w:val="15"/>
        </w:rPr>
        <w:t>的计算</w:t>
      </w:r>
    </w:p>
    <w:p w14:paraId="60FE5DD5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表示从“始”到t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词的最短路径权值。</w:t>
      </w:r>
    </w:p>
    <w:p w14:paraId="19629D22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7732D247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可以看表中</w:t>
      </w:r>
      <w:r w:rsidRPr="00E772A7">
        <w:rPr>
          <w:sz w:val="15"/>
          <w:szCs w:val="15"/>
        </w:rPr>
        <w:t>(7,9),(8,10),(11,13),(12,14),(15,16),(17,18)</w:t>
      </w:r>
      <w:r w:rsidRPr="00E772A7">
        <w:rPr>
          <w:rFonts w:hint="eastAsia"/>
          <w:sz w:val="15"/>
          <w:szCs w:val="15"/>
        </w:rPr>
        <w:t>成对行来验证该公式，其中只有(</w:t>
      </w:r>
      <w:r w:rsidRPr="00E772A7">
        <w:rPr>
          <w:sz w:val="15"/>
          <w:szCs w:val="15"/>
        </w:rPr>
        <w:t>17.18)</w:t>
      </w:r>
      <w:r w:rsidRPr="00E772A7">
        <w:rPr>
          <w:rFonts w:hint="eastAsia"/>
          <w:sz w:val="15"/>
          <w:szCs w:val="15"/>
        </w:rPr>
        <w:t>行满足了第3个式子。</w:t>
      </w:r>
    </w:p>
    <w:p w14:paraId="73B9DF15" w14:textId="77777777" w:rsidR="00DD7F2A" w:rsidRPr="00E772A7" w:rsidRDefault="00DD7F2A" w:rsidP="00E772A7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E772A7">
        <w:rPr>
          <w:sz w:val="15"/>
          <w:szCs w:val="15"/>
        </w:rPr>
        <w:t>（6）</w:t>
      </w:r>
      <w:r w:rsidRPr="00E772A7">
        <w:rPr>
          <w:rFonts w:hint="eastAsia"/>
          <w:sz w:val="15"/>
          <w:szCs w:val="15"/>
        </w:rPr>
        <w:t>和（7）的H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实现代码</w:t>
      </w:r>
      <w:hyperlink r:id="rId12" w:history="1">
        <w:r w:rsidRPr="00E772A7">
          <w:rPr>
            <w:rStyle w:val="a8"/>
            <w:sz w:val="15"/>
            <w:szCs w:val="15"/>
          </w:rPr>
          <w:t>https://github.com/hankcs/HanLP/blob/master/src/main/java/com/hankcs/hanlp/seg/common/Vertex.java</w:t>
        </w:r>
      </w:hyperlink>
      <w:r w:rsidRPr="00E772A7">
        <w:rPr>
          <w:sz w:val="15"/>
          <w:szCs w:val="15"/>
        </w:rPr>
        <w:t xml:space="preserve"> </w:t>
      </w:r>
      <w:r w:rsidRPr="00E772A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E772A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3CB01B0C" w14:textId="77777777" w:rsidR="00DD7F2A" w:rsidRPr="00E772A7" w:rsidRDefault="00DD7F2A" w:rsidP="00E772A7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回溯确定分词路径</w:t>
      </w:r>
    </w:p>
    <w:p w14:paraId="4B0A5CEC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从</w:t>
      </w:r>
      <w:r w:rsidRPr="00E772A7">
        <w:rPr>
          <w:sz w:val="15"/>
          <w:szCs w:val="15"/>
        </w:rPr>
        <w:t>“</w:t>
      </w:r>
      <w:r w:rsidRPr="00E772A7">
        <w:rPr>
          <w:rFonts w:hint="eastAsia"/>
          <w:sz w:val="15"/>
          <w:szCs w:val="15"/>
        </w:rPr>
        <w:t>末</w:t>
      </w:r>
      <w:r w:rsidRPr="00E772A7">
        <w:rPr>
          <w:sz w:val="15"/>
          <w:szCs w:val="15"/>
        </w:rPr>
        <w:t>”</w:t>
      </w:r>
      <w:r w:rsidRPr="00E772A7">
        <w:rPr>
          <w:rFonts w:hint="eastAsia"/>
          <w:sz w:val="15"/>
          <w:szCs w:val="15"/>
        </w:rPr>
        <w:t>开始向前回溯，末-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理-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在-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确实-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的-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说-</w:t>
      </w:r>
      <w:r w:rsidRPr="00E772A7">
        <w:rPr>
          <w:sz w:val="15"/>
          <w:szCs w:val="15"/>
        </w:rPr>
        <w:t>&gt;</w:t>
      </w:r>
      <w:r w:rsidRPr="00E772A7">
        <w:rPr>
          <w:rFonts w:hint="eastAsia"/>
          <w:sz w:val="15"/>
          <w:szCs w:val="15"/>
        </w:rPr>
        <w:t>他，可以看表中黄色单元格进行验证。</w:t>
      </w:r>
    </w:p>
    <w:p w14:paraId="679BA119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经过(</w:t>
      </w:r>
      <w:r w:rsidRPr="00E772A7">
        <w:rPr>
          <w:sz w:val="15"/>
          <w:szCs w:val="15"/>
        </w:rPr>
        <w:t>6)、（7）</w:t>
      </w:r>
      <w:r w:rsidRPr="00E772A7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8803457" w14:textId="77777777" w:rsidR="00DD7F2A" w:rsidRPr="00E772A7" w:rsidRDefault="00DD7F2A" w:rsidP="00E772A7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遍历计算过程和回溯过程的H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代码</w:t>
      </w:r>
      <w:hyperlink r:id="rId13" w:history="1">
        <w:r w:rsidRPr="00E772A7">
          <w:rPr>
            <w:rStyle w:val="a8"/>
            <w:sz w:val="15"/>
            <w:szCs w:val="15"/>
          </w:rPr>
          <w:t>https://github.com/hankcs/HanLP/blob/master/src/main/java/com/hankcs/hanlp/seg/Viterbi/ViterbiSegment.java</w:t>
        </w:r>
      </w:hyperlink>
      <w:r w:rsidRPr="00E772A7">
        <w:rPr>
          <w:sz w:val="15"/>
          <w:szCs w:val="15"/>
        </w:rPr>
        <w:t xml:space="preserve"> </w:t>
      </w:r>
      <w:r w:rsidRPr="00E772A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E772A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Pr="00E772A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F2A" w:rsidRPr="00E772A7" w14:paraId="09B29FC0" w14:textId="77777777" w:rsidTr="00B45B5E">
        <w:tc>
          <w:tcPr>
            <w:tcW w:w="8290" w:type="dxa"/>
          </w:tcPr>
          <w:p w14:paraId="4964DBE6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3D54EEC8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E593B87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E772A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404DB82F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009FAC95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08AC8AE0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E772A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5E58766F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02C47B79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E772A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46C18568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927C652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E772A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E772A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55EFF29B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13B14B3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296028E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E772A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4FECA7E0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44F10F40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6EE2D0AE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E772A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E6C9987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74A7C53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7F906366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E772A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E772A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E772A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E772A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E772A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E772A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61424BF2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4768618C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0A732183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7DD95668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15D4E05A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E772A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2AF86E2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E772A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2D649B1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D5F0FB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778A9350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E772A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1A4264DE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024556B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E772A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CEDA944" w14:textId="77777777" w:rsidR="00DD7F2A" w:rsidRPr="00E772A7" w:rsidRDefault="00DD7F2A" w:rsidP="00E772A7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14833C72" w14:textId="77777777" w:rsidR="00DD7F2A" w:rsidRPr="00E772A7" w:rsidRDefault="00DD7F2A" w:rsidP="00E772A7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24A731C6" w14:textId="77777777" w:rsidR="00DD7F2A" w:rsidRPr="00E772A7" w:rsidRDefault="00DD7F2A" w:rsidP="00E772A7">
      <w:pPr>
        <w:spacing w:line="0" w:lineRule="atLeast"/>
        <w:rPr>
          <w:sz w:val="15"/>
          <w:szCs w:val="15"/>
        </w:rPr>
      </w:pPr>
    </w:p>
    <w:p w14:paraId="5A7DBD29" w14:textId="36C14ABD" w:rsidR="00DD7F2A" w:rsidRPr="00E772A7" w:rsidRDefault="00DD7F2A" w:rsidP="00E772A7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E772A7">
        <w:rPr>
          <w:sz w:val="15"/>
          <w:szCs w:val="15"/>
        </w:rPr>
        <w:lastRenderedPageBreak/>
        <w:t>N-</w:t>
      </w:r>
      <w:r w:rsidRPr="00E772A7">
        <w:rPr>
          <w:rFonts w:hint="eastAsia"/>
          <w:sz w:val="15"/>
          <w:szCs w:val="15"/>
        </w:rPr>
        <w:t>最短路径分词</w:t>
      </w:r>
    </w:p>
    <w:p w14:paraId="3EE7258E" w14:textId="30F7BFD2" w:rsidR="00DD7F2A" w:rsidRPr="00E772A7" w:rsidRDefault="00DD7F2A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前边已经提到，在最短路径分词中，若每个结点处记录N个最短路径值，则该方法称为</w:t>
      </w:r>
      <w:r w:rsidRPr="00E772A7">
        <w:rPr>
          <w:rFonts w:hint="eastAsia"/>
          <w:b/>
          <w:sz w:val="15"/>
          <w:szCs w:val="15"/>
        </w:rPr>
        <w:t>N</w:t>
      </w:r>
      <w:r w:rsidRPr="00E772A7">
        <w:rPr>
          <w:b/>
          <w:sz w:val="15"/>
          <w:szCs w:val="15"/>
        </w:rPr>
        <w:t>-</w:t>
      </w:r>
      <w:r w:rsidRPr="00E772A7">
        <w:rPr>
          <w:rFonts w:hint="eastAsia"/>
          <w:b/>
          <w:sz w:val="15"/>
          <w:szCs w:val="15"/>
        </w:rPr>
        <w:t>最短路径算法</w:t>
      </w:r>
      <w:r w:rsidRPr="00E772A7">
        <w:rPr>
          <w:rFonts w:hint="eastAsia"/>
          <w:sz w:val="15"/>
          <w:szCs w:val="15"/>
        </w:rPr>
        <w:t>。在</w:t>
      </w:r>
      <w:r w:rsidRPr="00E772A7">
        <w:rPr>
          <w:sz w:val="15"/>
          <w:szCs w:val="15"/>
        </w:rPr>
        <w:t>HanLP</w:t>
      </w:r>
      <w:r w:rsidRPr="00E772A7">
        <w:rPr>
          <w:rFonts w:hint="eastAsia"/>
          <w:sz w:val="15"/>
          <w:szCs w:val="15"/>
        </w:rPr>
        <w:t>中通过两个类</w:t>
      </w:r>
      <w:r w:rsidRPr="00E772A7">
        <w:rPr>
          <w:sz w:val="15"/>
          <w:szCs w:val="15"/>
        </w:rPr>
        <w:t>ViterbiSegment</w:t>
      </w:r>
      <w:r w:rsidRPr="00E772A7">
        <w:rPr>
          <w:rFonts w:hint="eastAsia"/>
          <w:sz w:val="15"/>
          <w:szCs w:val="15"/>
        </w:rPr>
        <w:t>和</w:t>
      </w:r>
      <w:r w:rsidRPr="00E772A7">
        <w:rPr>
          <w:sz w:val="15"/>
          <w:szCs w:val="15"/>
        </w:rPr>
        <w:t>NshortSegment</w:t>
      </w:r>
      <w:r w:rsidRPr="00E772A7">
        <w:rPr>
          <w:rFonts w:hint="eastAsia"/>
          <w:sz w:val="15"/>
          <w:szCs w:val="15"/>
        </w:rPr>
        <w:t>分别实现了最短路径分词和</w:t>
      </w:r>
      <w:r w:rsidRPr="00E772A7">
        <w:rPr>
          <w:sz w:val="15"/>
          <w:szCs w:val="15"/>
        </w:rPr>
        <w:t>N-</w:t>
      </w:r>
      <w:r w:rsidRPr="00E772A7">
        <w:rPr>
          <w:rFonts w:hint="eastAsia"/>
          <w:sz w:val="15"/>
          <w:szCs w:val="15"/>
        </w:rPr>
        <w:t>最短路径分词。</w:t>
      </w:r>
      <w:r w:rsidR="00152E96" w:rsidRPr="00E772A7">
        <w:rPr>
          <w:rFonts w:hint="eastAsia"/>
          <w:sz w:val="15"/>
          <w:szCs w:val="15"/>
        </w:rPr>
        <w:t>首先看看两个类的关系。</w:t>
      </w:r>
    </w:p>
    <w:p w14:paraId="274C023F" w14:textId="4238A676" w:rsidR="00AA7D76" w:rsidRPr="00E772A7" w:rsidRDefault="009D7ACB" w:rsidP="00E772A7">
      <w:pPr>
        <w:spacing w:line="0" w:lineRule="atLeast"/>
        <w:jc w:val="center"/>
        <w:rPr>
          <w:sz w:val="15"/>
          <w:szCs w:val="15"/>
        </w:rPr>
      </w:pPr>
      <w:r w:rsidRPr="00E772A7">
        <w:rPr>
          <w:noProof/>
          <w:sz w:val="15"/>
          <w:szCs w:val="15"/>
        </w:rPr>
        <w:drawing>
          <wp:inline distT="0" distB="0" distL="0" distR="0" wp14:anchorId="533440F1" wp14:editId="272C7FF6">
            <wp:extent cx="3951366" cy="1394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24" cy="143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A51" w14:textId="5694D17A" w:rsidR="00D17B1E" w:rsidRPr="00E772A7" w:rsidRDefault="00D17B1E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这里长句自动按字数切成小句，小句之间再使用多线程进行分词。</w:t>
      </w:r>
    </w:p>
    <w:p w14:paraId="7135D5B5" w14:textId="6BEDAAF7" w:rsidR="009D7ACB" w:rsidRPr="00E772A7" w:rsidRDefault="001A3DD6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我们看看两个类V</w:t>
      </w:r>
      <w:r w:rsidRPr="00E772A7">
        <w:rPr>
          <w:sz w:val="15"/>
          <w:szCs w:val="15"/>
        </w:rPr>
        <w:t>iterbiSegment</w:t>
      </w:r>
      <w:r w:rsidRPr="00E772A7">
        <w:rPr>
          <w:rFonts w:hint="eastAsia"/>
          <w:sz w:val="15"/>
          <w:szCs w:val="15"/>
        </w:rPr>
        <w:t>和N</w:t>
      </w:r>
      <w:r w:rsidRPr="00E772A7">
        <w:rPr>
          <w:sz w:val="15"/>
          <w:szCs w:val="15"/>
        </w:rPr>
        <w:t>shortSegment</w:t>
      </w:r>
      <w:r w:rsidRPr="00E772A7">
        <w:rPr>
          <w:rFonts w:hint="eastAsia"/>
          <w:sz w:val="15"/>
          <w:szCs w:val="15"/>
        </w:rPr>
        <w:t>的实现过程对比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A3DD6" w:rsidRPr="00E772A7" w14:paraId="580D4CC9" w14:textId="77777777" w:rsidTr="00C27618">
        <w:tc>
          <w:tcPr>
            <w:tcW w:w="4145" w:type="dxa"/>
            <w:shd w:val="clear" w:color="auto" w:fill="FFE599" w:themeFill="accent4" w:themeFillTint="66"/>
            <w:vAlign w:val="center"/>
          </w:tcPr>
          <w:p w14:paraId="5CA021C5" w14:textId="71F7150F" w:rsidR="001A3DD6" w:rsidRPr="00E772A7" w:rsidRDefault="001A3DD6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V</w:t>
            </w:r>
            <w:r w:rsidRPr="00E772A7">
              <w:rPr>
                <w:sz w:val="15"/>
                <w:szCs w:val="15"/>
              </w:rPr>
              <w:t>iterbiSegment</w:t>
            </w:r>
          </w:p>
        </w:tc>
        <w:tc>
          <w:tcPr>
            <w:tcW w:w="4145" w:type="dxa"/>
            <w:shd w:val="clear" w:color="auto" w:fill="FFE599" w:themeFill="accent4" w:themeFillTint="66"/>
            <w:vAlign w:val="center"/>
          </w:tcPr>
          <w:p w14:paraId="063C72D0" w14:textId="6480A486" w:rsidR="001A3DD6" w:rsidRPr="00E772A7" w:rsidRDefault="001A3DD6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N</w:t>
            </w:r>
            <w:r w:rsidRPr="00E772A7">
              <w:rPr>
                <w:sz w:val="15"/>
                <w:szCs w:val="15"/>
              </w:rPr>
              <w:t>shortSegment</w:t>
            </w:r>
          </w:p>
        </w:tc>
      </w:tr>
      <w:tr w:rsidR="001A3DD6" w:rsidRPr="00E772A7" w14:paraId="132A6145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79E9A34B" w14:textId="2780F90A" w:rsidR="001A3DD6" w:rsidRPr="00E772A7" w:rsidRDefault="001A3DD6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构造词网结构</w:t>
            </w:r>
          </w:p>
        </w:tc>
      </w:tr>
      <w:tr w:rsidR="001A3DD6" w:rsidRPr="00E772A7" w14:paraId="42B626CA" w14:textId="77777777" w:rsidTr="00C27618">
        <w:tc>
          <w:tcPr>
            <w:tcW w:w="4145" w:type="dxa"/>
            <w:shd w:val="clear" w:color="auto" w:fill="92D050"/>
            <w:vAlign w:val="center"/>
          </w:tcPr>
          <w:p w14:paraId="61BA8FD4" w14:textId="617FE1EA" w:rsidR="001A3DD6" w:rsidRPr="00E772A7" w:rsidRDefault="00EB4B38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生成一元词网，</w:t>
            </w:r>
            <w:r w:rsidR="001A3DD6" w:rsidRPr="00E772A7">
              <w:rPr>
                <w:rFonts w:hint="eastAsia"/>
                <w:sz w:val="15"/>
                <w:szCs w:val="15"/>
              </w:rPr>
              <w:t>调用v</w:t>
            </w:r>
            <w:r w:rsidR="001A3DD6" w:rsidRPr="00E772A7">
              <w:rPr>
                <w:sz w:val="15"/>
                <w:szCs w:val="15"/>
              </w:rPr>
              <w:t>iterbi</w:t>
            </w:r>
            <w:r w:rsidR="001A3DD6" w:rsidRPr="00E772A7">
              <w:rPr>
                <w:rFonts w:hint="eastAsia"/>
                <w:sz w:val="15"/>
                <w:szCs w:val="15"/>
              </w:rPr>
              <w:t>方法得到粗分结果</w:t>
            </w:r>
          </w:p>
        </w:tc>
        <w:tc>
          <w:tcPr>
            <w:tcW w:w="4145" w:type="dxa"/>
            <w:shd w:val="clear" w:color="auto" w:fill="92D050"/>
            <w:vAlign w:val="center"/>
          </w:tcPr>
          <w:p w14:paraId="4D2C9753" w14:textId="2766AC30" w:rsidR="001A3DD6" w:rsidRPr="00E772A7" w:rsidRDefault="001A3DD6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调用b</w:t>
            </w:r>
            <w:r w:rsidRPr="00E772A7">
              <w:rPr>
                <w:sz w:val="15"/>
                <w:szCs w:val="15"/>
              </w:rPr>
              <w:t>iSegment</w:t>
            </w:r>
            <w:r w:rsidRPr="00E772A7">
              <w:rPr>
                <w:rFonts w:hint="eastAsia"/>
                <w:sz w:val="15"/>
                <w:szCs w:val="15"/>
              </w:rPr>
              <w:t>方法得到粗分结果</w:t>
            </w:r>
          </w:p>
        </w:tc>
      </w:tr>
      <w:tr w:rsidR="00577595" w:rsidRPr="00E772A7" w14:paraId="637B641F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766F2C0" w14:textId="173CBD98" w:rsidR="00577595" w:rsidRPr="00E772A7" w:rsidRDefault="00577595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命名实体识别（根据配置n</w:t>
            </w:r>
            <w:r w:rsidRPr="00E772A7">
              <w:rPr>
                <w:sz w:val="15"/>
                <w:szCs w:val="15"/>
              </w:rPr>
              <w:t>er）</w:t>
            </w:r>
          </w:p>
        </w:tc>
      </w:tr>
      <w:tr w:rsidR="00577595" w:rsidRPr="00E772A7" w14:paraId="5A9BFAA7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229C209D" w14:textId="37D9D412" w:rsidR="00577595" w:rsidRPr="00E772A7" w:rsidRDefault="00577595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数字识别（根据配置n</w:t>
            </w:r>
            <w:r w:rsidRPr="00E772A7">
              <w:rPr>
                <w:sz w:val="15"/>
                <w:szCs w:val="15"/>
              </w:rPr>
              <w:t>umberQuantifierRecognize</w:t>
            </w:r>
            <w:r w:rsidRPr="00E772A7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77595" w:rsidRPr="00E772A7" w14:paraId="53CAC6D1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60A923AE" w14:textId="4C947CF5" w:rsidR="00577595" w:rsidRPr="00E772A7" w:rsidRDefault="00577595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索引分词（根据配置i</w:t>
            </w:r>
            <w:r w:rsidRPr="00E772A7">
              <w:rPr>
                <w:sz w:val="15"/>
                <w:szCs w:val="15"/>
              </w:rPr>
              <w:t>ndexMode）</w:t>
            </w:r>
          </w:p>
        </w:tc>
      </w:tr>
      <w:tr w:rsidR="00577595" w:rsidRPr="00E772A7" w14:paraId="4E1F9EF0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DB544DD" w14:textId="233C70C4" w:rsidR="00577595" w:rsidRPr="00E772A7" w:rsidRDefault="00577595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自定义词典干预（根据配置</w:t>
            </w:r>
            <w:r w:rsidRPr="00E772A7">
              <w:rPr>
                <w:sz w:val="15"/>
                <w:szCs w:val="15"/>
              </w:rPr>
              <w:t>useCustomDictionary）</w:t>
            </w:r>
          </w:p>
        </w:tc>
      </w:tr>
      <w:tr w:rsidR="00577595" w:rsidRPr="00E772A7" w14:paraId="4E46F952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5C8AAA3" w14:textId="5F894FCA" w:rsidR="00577595" w:rsidRPr="00E772A7" w:rsidRDefault="00577595" w:rsidP="00E772A7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词性标注（根据配置s</w:t>
            </w:r>
            <w:r w:rsidRPr="00E772A7">
              <w:rPr>
                <w:sz w:val="15"/>
                <w:szCs w:val="15"/>
              </w:rPr>
              <w:t>peechTagging）</w:t>
            </w:r>
          </w:p>
        </w:tc>
      </w:tr>
    </w:tbl>
    <w:p w14:paraId="532E3F91" w14:textId="77777777" w:rsidR="009318E7" w:rsidRPr="00E772A7" w:rsidRDefault="00761EDB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注意：</w:t>
      </w:r>
    </w:p>
    <w:p w14:paraId="2D92B619" w14:textId="311F69D9" w:rsidR="009318E7" w:rsidRPr="00E772A7" w:rsidRDefault="009318E7" w:rsidP="00E772A7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shortSegment</w:t>
      </w:r>
      <w:r w:rsidRPr="00E772A7">
        <w:rPr>
          <w:rFonts w:hint="eastAsia"/>
          <w:sz w:val="15"/>
          <w:szCs w:val="15"/>
        </w:rPr>
        <w:t>得到的时t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种分词结果，每种分词结果中有可能存在路径值相等的多个分词结果。</w:t>
      </w:r>
    </w:p>
    <w:p w14:paraId="76C15913" w14:textId="30497604" w:rsidR="0073166C" w:rsidRPr="00E772A7" w:rsidRDefault="00761EDB" w:rsidP="00E772A7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N</w:t>
      </w:r>
      <w:r w:rsidRPr="00E772A7">
        <w:rPr>
          <w:sz w:val="15"/>
          <w:szCs w:val="15"/>
        </w:rPr>
        <w:t>shortSegment</w:t>
      </w:r>
      <w:r w:rsidRPr="00E772A7">
        <w:rPr>
          <w:rFonts w:hint="eastAsia"/>
          <w:sz w:val="15"/>
          <w:szCs w:val="15"/>
        </w:rPr>
        <w:t>对得到的t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种分词结果并没有做筛选而只是返回了</w:t>
      </w:r>
      <w:r w:rsidRPr="00E772A7">
        <w:rPr>
          <w:sz w:val="15"/>
          <w:szCs w:val="15"/>
        </w:rPr>
        <w:t>top1</w:t>
      </w:r>
      <w:r w:rsidRPr="00E772A7">
        <w:rPr>
          <w:rFonts w:hint="eastAsia"/>
          <w:sz w:val="15"/>
          <w:szCs w:val="15"/>
        </w:rPr>
        <w:t>的一个分词结果。</w:t>
      </w:r>
    </w:p>
    <w:p w14:paraId="1DC99F2E" w14:textId="5459F6EB" w:rsidR="009318E7" w:rsidRPr="00E772A7" w:rsidRDefault="009318E7" w:rsidP="00E772A7">
      <w:pPr>
        <w:pStyle w:val="a6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调用b</w:t>
      </w:r>
      <w:r w:rsidRPr="00E772A7">
        <w:rPr>
          <w:sz w:val="15"/>
          <w:szCs w:val="15"/>
        </w:rPr>
        <w:t>iSegment</w:t>
      </w:r>
      <w:r w:rsidRPr="00E772A7">
        <w:rPr>
          <w:rFonts w:hint="eastAsia"/>
          <w:sz w:val="15"/>
          <w:szCs w:val="15"/>
        </w:rPr>
        <w:t>得到粗分的t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种分词结果后，会对每种分词结果中的每个结果做命名实体识别，之后只对最优的一个分词结果做数字识别、索引分词、自定义词典干预、词性标注。</w:t>
      </w:r>
    </w:p>
    <w:p w14:paraId="478691F7" w14:textId="15AB7EBA" w:rsidR="00761EDB" w:rsidRPr="00E772A7" w:rsidRDefault="00761EDB" w:rsidP="00E772A7">
      <w:pPr>
        <w:spacing w:line="0" w:lineRule="atLeast"/>
        <w:rPr>
          <w:sz w:val="15"/>
          <w:szCs w:val="15"/>
        </w:rPr>
      </w:pPr>
    </w:p>
    <w:p w14:paraId="696FBF6C" w14:textId="324D8D8C" w:rsidR="0073166C" w:rsidRPr="00E772A7" w:rsidRDefault="0073166C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有关于v</w:t>
      </w:r>
      <w:r w:rsidRPr="00E772A7">
        <w:rPr>
          <w:sz w:val="15"/>
          <w:szCs w:val="15"/>
        </w:rPr>
        <w:t>iterbi</w:t>
      </w:r>
      <w:r w:rsidRPr="00E772A7">
        <w:rPr>
          <w:rFonts w:hint="eastAsia"/>
          <w:sz w:val="15"/>
          <w:szCs w:val="15"/>
        </w:rPr>
        <w:t>方法已经在最短路径分词中加以介绍，这里我们介绍b</w:t>
      </w:r>
      <w:r w:rsidRPr="00E772A7">
        <w:rPr>
          <w:sz w:val="15"/>
          <w:szCs w:val="15"/>
        </w:rPr>
        <w:t>iSegment</w:t>
      </w:r>
      <w:r w:rsidRPr="00E772A7">
        <w:rPr>
          <w:rFonts w:hint="eastAsia"/>
          <w:sz w:val="15"/>
          <w:szCs w:val="15"/>
        </w:rPr>
        <w:t>方法。</w:t>
      </w:r>
      <w:r w:rsidR="00D17B1E" w:rsidRPr="00E772A7">
        <w:rPr>
          <w:rFonts w:hint="eastAsia"/>
          <w:sz w:val="15"/>
          <w:szCs w:val="15"/>
        </w:rPr>
        <w:t>首先介绍</w:t>
      </w:r>
      <w:r w:rsidR="00D17B1E" w:rsidRPr="00E772A7">
        <w:rPr>
          <w:sz w:val="15"/>
          <w:szCs w:val="15"/>
        </w:rPr>
        <w:t>biSegment</w:t>
      </w:r>
      <w:r w:rsidR="00D17B1E" w:rsidRPr="00E772A7">
        <w:rPr>
          <w:rFonts w:hint="eastAsia"/>
          <w:sz w:val="15"/>
          <w:szCs w:val="15"/>
        </w:rPr>
        <w:t>整体流程。</w:t>
      </w:r>
    </w:p>
    <w:p w14:paraId="643BF32C" w14:textId="01560221" w:rsidR="00D17B1E" w:rsidRPr="00E772A7" w:rsidRDefault="00D17B1E" w:rsidP="00E772A7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生成词网</w:t>
      </w:r>
    </w:p>
    <w:p w14:paraId="014CFB6C" w14:textId="2267BE40" w:rsidR="00D17B1E" w:rsidRPr="00E772A7" w:rsidRDefault="00D17B1E" w:rsidP="00E772A7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构建词图，也就是将每个可能词语的权重计算出来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7B1E" w:rsidRPr="00E772A7" w14:paraId="64FF71DB" w14:textId="77777777" w:rsidTr="00D17B1E">
        <w:tc>
          <w:tcPr>
            <w:tcW w:w="8290" w:type="dxa"/>
          </w:tcPr>
          <w:p w14:paraId="0DEF5828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打印词图：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按终点打印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</w:p>
          <w:p w14:paraId="3215AE94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1, from:  0, weight:04.09,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</w:p>
          <w:p w14:paraId="04D73883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2, from:  1, weight:02.50,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</w:p>
          <w:p w14:paraId="4F9FBDC6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3, from:  2, weight:03.24,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</w:p>
          <w:p w14:paraId="3E403A02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4, from:  2, weight:08.46,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</w:p>
          <w:p w14:paraId="40FE39D7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5, from:  3, weight:05.68,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</w:p>
          <w:p w14:paraId="73FDC225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6, from:  3, weight:05.67,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</w:p>
          <w:p w14:paraId="690E0BDC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4, weight:11.23,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AE9F207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5, weight:11.46,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BF6E117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4, weight:11.23,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2926146F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5, weight:11.46,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34EAC170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6, weight:03.17,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2D0BBABC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7, weight:11.21,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360777FE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6, weight:10.87,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57931FDE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7, weight:11.21,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423A6443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8, weight:11.18,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5525254C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9, weight:07.00,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0D14AEFA" w14:textId="77777777" w:rsidR="00D17B1E" w:rsidRPr="00E772A7" w:rsidRDefault="00D17B1E" w:rsidP="00E772A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10, weight:11.61,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  <w:p w14:paraId="1803CDEB" w14:textId="6D89628B" w:rsidR="00D17B1E" w:rsidRPr="00E772A7" w:rsidRDefault="00D17B1E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11, weight:05.59, word: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E772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</w:tc>
      </w:tr>
    </w:tbl>
    <w:p w14:paraId="7348C3A5" w14:textId="00F6B5C7" w:rsidR="00D17B1E" w:rsidRPr="00E772A7" w:rsidRDefault="00DC09C0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词图中每种词的w</w:t>
      </w:r>
      <w:r w:rsidRPr="00E772A7">
        <w:rPr>
          <w:sz w:val="15"/>
          <w:szCs w:val="15"/>
        </w:rPr>
        <w:t>eight</w:t>
      </w:r>
      <w:r w:rsidRPr="00E772A7">
        <w:rPr>
          <w:rFonts w:hint="eastAsia"/>
          <w:sz w:val="15"/>
          <w:szCs w:val="15"/>
        </w:rPr>
        <w:t>值就是上节中</w:t>
      </w:r>
      <w:r w:rsidRPr="00E772A7">
        <w:rPr>
          <w:sz w:val="15"/>
          <w:szCs w:val="15"/>
        </w:rPr>
        <w:t>node2to_w</w:t>
      </w:r>
      <w:r w:rsidRPr="00E772A7">
        <w:rPr>
          <w:rFonts w:hint="eastAsia"/>
          <w:sz w:val="15"/>
          <w:szCs w:val="15"/>
        </w:rPr>
        <w:t>的值。</w:t>
      </w:r>
    </w:p>
    <w:p w14:paraId="13A83AC9" w14:textId="1DD70423" w:rsidR="00DC09C0" w:rsidRPr="00E772A7" w:rsidRDefault="00D17B1E" w:rsidP="00E772A7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构建求</w:t>
      </w:r>
      <w:r w:rsidRPr="00E772A7">
        <w:rPr>
          <w:sz w:val="15"/>
          <w:szCs w:val="15"/>
        </w:rPr>
        <w:t>N-</w:t>
      </w:r>
      <w:r w:rsidRPr="00E772A7">
        <w:rPr>
          <w:rFonts w:hint="eastAsia"/>
          <w:sz w:val="15"/>
          <w:szCs w:val="15"/>
        </w:rPr>
        <w:t>最短路径实例，并返回N</w:t>
      </w:r>
      <w:r w:rsidRPr="00E772A7">
        <w:rPr>
          <w:sz w:val="15"/>
          <w:szCs w:val="15"/>
        </w:rPr>
        <w:t>-</w:t>
      </w:r>
      <w:r w:rsidRPr="00E772A7">
        <w:rPr>
          <w:rFonts w:hint="eastAsia"/>
          <w:sz w:val="15"/>
          <w:szCs w:val="15"/>
        </w:rPr>
        <w:t>最短路径</w:t>
      </w:r>
    </w:p>
    <w:p w14:paraId="5CC66DAF" w14:textId="364B09B9" w:rsidR="00DC09C0" w:rsidRPr="00E772A7" w:rsidRDefault="00DC09C0" w:rsidP="00E772A7">
      <w:pPr>
        <w:pStyle w:val="a6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计算出所有结点上可能的路径，为路径数据提供数据准备</w:t>
      </w:r>
    </w:p>
    <w:p w14:paraId="77C0C430" w14:textId="1593DBEC" w:rsidR="00DC09C0" w:rsidRPr="00E772A7" w:rsidRDefault="00DC09C0" w:rsidP="00E772A7">
      <w:pPr>
        <w:pStyle w:val="a6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从短到长获取至多n条路经</w:t>
      </w:r>
    </w:p>
    <w:p w14:paraId="1620D249" w14:textId="142514DF" w:rsidR="00D17B1E" w:rsidRPr="00E772A7" w:rsidRDefault="00D17B1E" w:rsidP="00E772A7">
      <w:pPr>
        <w:pStyle w:val="a6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进行日期、数字合并</w:t>
      </w:r>
    </w:p>
    <w:p w14:paraId="166FAFF2" w14:textId="4F1961DC" w:rsidR="0073166C" w:rsidRPr="00E772A7" w:rsidRDefault="007F3150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根据节点下标数组解释出对应的路径</w:t>
      </w:r>
    </w:p>
    <w:p w14:paraId="327A2592" w14:textId="6F49CC3F" w:rsidR="0080153E" w:rsidRPr="00E772A7" w:rsidRDefault="0080153E" w:rsidP="00E772A7">
      <w:pPr>
        <w:spacing w:line="0" w:lineRule="atLeas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下面详细介绍求N</w:t>
      </w:r>
      <w:r w:rsidRPr="00E772A7">
        <w:rPr>
          <w:sz w:val="15"/>
          <w:szCs w:val="15"/>
        </w:rPr>
        <w:t>-</w:t>
      </w:r>
      <w:r w:rsidRPr="00E772A7">
        <w:rPr>
          <w:rFonts w:hint="eastAsia"/>
          <w:sz w:val="15"/>
          <w:szCs w:val="15"/>
        </w:rPr>
        <w:t>最短路径的过程</w:t>
      </w:r>
      <w:r w:rsidR="00B45B5E" w:rsidRPr="00E772A7">
        <w:rPr>
          <w:rFonts w:hint="eastAsia"/>
          <w:sz w:val="15"/>
          <w:szCs w:val="15"/>
        </w:rPr>
        <w:t>，首先看一张路径图示例</w:t>
      </w:r>
    </w:p>
    <w:p w14:paraId="473F07CA" w14:textId="4A33CE68" w:rsidR="0080153E" w:rsidRPr="00E772A7" w:rsidRDefault="009B3047" w:rsidP="00E772A7">
      <w:pPr>
        <w:spacing w:line="0" w:lineRule="atLeast"/>
        <w:jc w:val="center"/>
        <w:rPr>
          <w:sz w:val="15"/>
          <w:szCs w:val="15"/>
        </w:rPr>
      </w:pPr>
      <w:r w:rsidRPr="00E772A7">
        <w:rPr>
          <w:noProof/>
          <w:sz w:val="15"/>
          <w:szCs w:val="15"/>
        </w:rPr>
        <w:lastRenderedPageBreak/>
        <w:drawing>
          <wp:inline distT="0" distB="0" distL="0" distR="0" wp14:anchorId="3242400F" wp14:editId="60F0D1DE">
            <wp:extent cx="2748143" cy="1175652"/>
            <wp:effectExtent l="0" t="0" r="0" b="5715"/>
            <wp:docPr id="2" name="图片 2" descr="http://ww2.sinaimg.cn/large/6cbb8645gw1egmc46yfgkg20co05f3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large/6cbb8645gw1egmc46yfgkg20co05f3y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7" cy="12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D9D6" w14:textId="4195ECE6" w:rsidR="009B3047" w:rsidRPr="00E772A7" w:rsidRDefault="009B3047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sz w:val="15"/>
          <w:szCs w:val="15"/>
        </w:rPr>
        <w:t>N-ShortPath</w:t>
      </w:r>
      <w:r w:rsidRPr="00E772A7">
        <w:rPr>
          <w:rFonts w:hint="eastAsia"/>
          <w:sz w:val="15"/>
          <w:szCs w:val="15"/>
        </w:rPr>
        <w:t>的基本思想是：首先根据词典构建上边的词图。对每个节点找到它的所有前驱节点，</w:t>
      </w:r>
      <w:r w:rsidR="00992FD9" w:rsidRPr="00E772A7">
        <w:rPr>
          <w:rFonts w:hint="eastAsia"/>
          <w:sz w:val="15"/>
          <w:szCs w:val="15"/>
        </w:rPr>
        <w:t>由</w:t>
      </w:r>
      <w:r w:rsidRPr="00E772A7">
        <w:rPr>
          <w:rFonts w:hint="eastAsia"/>
          <w:sz w:val="15"/>
          <w:szCs w:val="15"/>
        </w:rPr>
        <w:t>前驱节点f</w:t>
      </w:r>
      <w:r w:rsidRPr="00E772A7">
        <w:rPr>
          <w:sz w:val="15"/>
          <w:szCs w:val="15"/>
        </w:rPr>
        <w:t>rom</w:t>
      </w:r>
      <w:r w:rsidRPr="00E772A7">
        <w:rPr>
          <w:rFonts w:hint="eastAsia"/>
          <w:sz w:val="15"/>
          <w:szCs w:val="15"/>
        </w:rPr>
        <w:t>到当前节点t</w:t>
      </w:r>
      <w:r w:rsidRPr="00E772A7">
        <w:rPr>
          <w:sz w:val="15"/>
          <w:szCs w:val="15"/>
        </w:rPr>
        <w:t>o</w:t>
      </w:r>
      <w:r w:rsidRPr="00E772A7">
        <w:rPr>
          <w:rFonts w:hint="eastAsia"/>
          <w:sz w:val="15"/>
          <w:szCs w:val="15"/>
        </w:rPr>
        <w:t>的权值</w:t>
      </w:r>
      <w:r w:rsidR="00992FD9" w:rsidRPr="00E772A7">
        <w:rPr>
          <w:rFonts w:hint="eastAsia"/>
          <w:sz w:val="15"/>
          <w:szCs w:val="15"/>
        </w:rPr>
        <w:t>计算出从“始“经前驱节点到当前节点的路径权值，按照路径权值大小</w:t>
      </w:r>
      <w:r w:rsidRPr="00E772A7">
        <w:rPr>
          <w:rFonts w:hint="eastAsia"/>
          <w:sz w:val="15"/>
          <w:szCs w:val="15"/>
        </w:rPr>
        <w:t>对前驱节点排序，如果是1-</w:t>
      </w:r>
      <w:r w:rsidRPr="00E772A7">
        <w:rPr>
          <w:sz w:val="15"/>
          <w:szCs w:val="15"/>
        </w:rPr>
        <w:t>Nsh</w:t>
      </w:r>
      <w:r w:rsidRPr="00E772A7">
        <w:rPr>
          <w:rFonts w:hint="eastAsia"/>
          <w:sz w:val="15"/>
          <w:szCs w:val="15"/>
        </w:rPr>
        <w:t>or</w:t>
      </w:r>
      <w:r w:rsidRPr="00E772A7">
        <w:rPr>
          <w:sz w:val="15"/>
          <w:szCs w:val="15"/>
        </w:rPr>
        <w:t>tPath</w:t>
      </w:r>
      <w:r w:rsidRPr="00E772A7">
        <w:rPr>
          <w:rFonts w:hint="eastAsia"/>
          <w:sz w:val="15"/>
          <w:szCs w:val="15"/>
        </w:rPr>
        <w:t>则保留t</w:t>
      </w:r>
      <w:r w:rsidRPr="00E772A7">
        <w:rPr>
          <w:sz w:val="15"/>
          <w:szCs w:val="15"/>
        </w:rPr>
        <w:t>op1</w:t>
      </w:r>
      <w:r w:rsidRPr="00E772A7">
        <w:rPr>
          <w:rFonts w:hint="eastAsia"/>
          <w:sz w:val="15"/>
          <w:szCs w:val="15"/>
        </w:rPr>
        <w:t>个前驱节点，当然如果有并列的多个t</w:t>
      </w:r>
      <w:r w:rsidRPr="00E772A7">
        <w:rPr>
          <w:sz w:val="15"/>
          <w:szCs w:val="15"/>
        </w:rPr>
        <w:t>op1</w:t>
      </w:r>
      <w:r w:rsidRPr="00E772A7">
        <w:rPr>
          <w:rFonts w:hint="eastAsia"/>
          <w:sz w:val="15"/>
          <w:szCs w:val="15"/>
        </w:rPr>
        <w:t>前驱节点则保留多个。如果是2-</w:t>
      </w:r>
      <w:r w:rsidRPr="00E772A7">
        <w:rPr>
          <w:sz w:val="15"/>
          <w:szCs w:val="15"/>
        </w:rPr>
        <w:t>NshortPath</w:t>
      </w:r>
      <w:r w:rsidRPr="00E772A7">
        <w:rPr>
          <w:rFonts w:hint="eastAsia"/>
          <w:sz w:val="15"/>
          <w:szCs w:val="15"/>
        </w:rPr>
        <w:t>则保留t</w:t>
      </w:r>
      <w:r w:rsidRPr="00E772A7">
        <w:rPr>
          <w:sz w:val="15"/>
          <w:szCs w:val="15"/>
        </w:rPr>
        <w:t>op2</w:t>
      </w:r>
      <w:r w:rsidRPr="00E772A7">
        <w:rPr>
          <w:rFonts w:hint="eastAsia"/>
          <w:sz w:val="15"/>
          <w:szCs w:val="15"/>
        </w:rPr>
        <w:t>个前驱节点。最后在节点下边记录从“始”到“to</w:t>
      </w:r>
      <w:r w:rsidRPr="00E772A7">
        <w:rPr>
          <w:sz w:val="15"/>
          <w:szCs w:val="15"/>
        </w:rPr>
        <w:t>”</w:t>
      </w:r>
      <w:r w:rsidRPr="00E772A7">
        <w:rPr>
          <w:rFonts w:hint="eastAsia"/>
          <w:sz w:val="15"/>
          <w:szCs w:val="15"/>
        </w:rPr>
        <w:t>的t</w:t>
      </w:r>
      <w:r w:rsidRPr="00E772A7">
        <w:rPr>
          <w:sz w:val="15"/>
          <w:szCs w:val="15"/>
        </w:rPr>
        <w:t>op-n</w:t>
      </w:r>
      <w:r w:rsidRPr="00E772A7">
        <w:rPr>
          <w:rFonts w:hint="eastAsia"/>
          <w:sz w:val="15"/>
          <w:szCs w:val="15"/>
        </w:rPr>
        <w:t>个路径长度。如果是1</w:t>
      </w:r>
      <w:r w:rsidRPr="00E772A7">
        <w:rPr>
          <w:sz w:val="15"/>
          <w:szCs w:val="15"/>
        </w:rPr>
        <w:t>-NshrotPath</w:t>
      </w:r>
      <w:r w:rsidRPr="00E772A7">
        <w:rPr>
          <w:rFonts w:hint="eastAsia"/>
          <w:sz w:val="15"/>
          <w:szCs w:val="15"/>
        </w:rPr>
        <w:t>则记录1个路径长度，如果是2-</w:t>
      </w:r>
      <w:r w:rsidRPr="00E772A7">
        <w:rPr>
          <w:sz w:val="15"/>
          <w:szCs w:val="15"/>
        </w:rPr>
        <w:t>NshortPath</w:t>
      </w:r>
      <w:r w:rsidRPr="00E772A7">
        <w:rPr>
          <w:rFonts w:hint="eastAsia"/>
          <w:sz w:val="15"/>
          <w:szCs w:val="15"/>
        </w:rPr>
        <w:t>则记录2个路径长度。</w:t>
      </w:r>
      <w:r w:rsidR="00992FD9" w:rsidRPr="00E772A7">
        <w:rPr>
          <w:rFonts w:hint="eastAsia"/>
          <w:sz w:val="15"/>
          <w:szCs w:val="15"/>
        </w:rPr>
        <w:t>我们以图中4号节点为例说明计算过程。4号节点的前驱节点有3号节点和2号节点，路径长度分别为4和3，于是对于1</w:t>
      </w:r>
      <w:r w:rsidR="00992FD9" w:rsidRPr="00E772A7">
        <w:rPr>
          <w:sz w:val="15"/>
          <w:szCs w:val="15"/>
        </w:rPr>
        <w:t>-NshortPath</w:t>
      </w:r>
      <w:r w:rsidR="00992FD9" w:rsidRPr="00E772A7">
        <w:rPr>
          <w:rFonts w:hint="eastAsia"/>
          <w:sz w:val="15"/>
          <w:szCs w:val="15"/>
        </w:rPr>
        <w:t>来说保留2号前驱节点，并在4号节点下记录路径长度为3。</w:t>
      </w:r>
    </w:p>
    <w:p w14:paraId="6BD21639" w14:textId="0DC663CC" w:rsidR="00B45B5E" w:rsidRPr="00E772A7" w:rsidRDefault="00B45B5E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我们来看看代码的实现</w:t>
      </w:r>
    </w:p>
    <w:p w14:paraId="06A7544F" w14:textId="17ED2A27" w:rsidR="00B45B5E" w:rsidRPr="00E772A7" w:rsidRDefault="00B45B5E" w:rsidP="00E772A7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首先初始化N</w:t>
      </w:r>
      <w:r w:rsidRPr="00E772A7">
        <w:rPr>
          <w:sz w:val="15"/>
          <w:szCs w:val="15"/>
        </w:rPr>
        <w:t>shortPath</w:t>
      </w:r>
      <w:r w:rsidRPr="00E772A7">
        <w:rPr>
          <w:rFonts w:hint="eastAsia"/>
          <w:sz w:val="15"/>
          <w:szCs w:val="15"/>
        </w:rPr>
        <w:t>类的成员喽</w:t>
      </w:r>
      <w:r w:rsidRPr="00E772A7">
        <w:rPr>
          <w:sz w:val="15"/>
          <w:szCs w:val="15"/>
        </w:rPr>
        <w:t>，</w:t>
      </w:r>
      <w:r w:rsidRPr="00E772A7">
        <w:rPr>
          <w:rFonts w:hint="eastAsia"/>
          <w:sz w:val="15"/>
          <w:szCs w:val="15"/>
        </w:rPr>
        <w:t>这里挑两个重要的成员说。</w:t>
      </w:r>
    </w:p>
    <w:p w14:paraId="40880F03" w14:textId="433E3293" w:rsidR="00B45B5E" w:rsidRPr="00E772A7" w:rsidRDefault="00B45B5E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第一个成员是f</w:t>
      </w:r>
      <w:r w:rsidRPr="00E772A7">
        <w:rPr>
          <w:sz w:val="15"/>
          <w:szCs w:val="15"/>
        </w:rPr>
        <w:t>romArray</w:t>
      </w:r>
      <w:r w:rsidRPr="00E772A7">
        <w:rPr>
          <w:rFonts w:hint="eastAsia"/>
          <w:sz w:val="15"/>
          <w:szCs w:val="15"/>
        </w:rPr>
        <w:t>用来记录节点的前驱，对应路径图示例的</w:t>
      </w:r>
      <w:r w:rsidR="00220685" w:rsidRPr="00E772A7">
        <w:rPr>
          <w:rFonts w:hint="eastAsia"/>
          <w:sz w:val="15"/>
          <w:szCs w:val="15"/>
        </w:rPr>
        <w:t>每个“P</w:t>
      </w:r>
      <w:r w:rsidR="00220685" w:rsidRPr="00E772A7">
        <w:rPr>
          <w:sz w:val="15"/>
          <w:szCs w:val="15"/>
        </w:rPr>
        <w:t>reNode”。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45B5E" w:rsidRPr="00E772A7" w14:paraId="63F1BB19" w14:textId="77777777" w:rsidTr="00B45B5E">
        <w:tc>
          <w:tcPr>
            <w:tcW w:w="1658" w:type="dxa"/>
          </w:tcPr>
          <w:p w14:paraId="61D49C2A" w14:textId="77777777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3477EBB3" w14:textId="00C1D162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7799EFD7" w14:textId="268A3F98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679305B0" w14:textId="05BD3B80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E1113" w14:textId="4E4D08BB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nValueKind</w:t>
            </w:r>
          </w:p>
        </w:tc>
      </w:tr>
      <w:tr w:rsidR="00B45B5E" w:rsidRPr="00E772A7" w14:paraId="7F4F3644" w14:textId="77777777" w:rsidTr="00B45B5E">
        <w:tc>
          <w:tcPr>
            <w:tcW w:w="1658" w:type="dxa"/>
          </w:tcPr>
          <w:p w14:paraId="4BA3ACEF" w14:textId="6D9B769E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612E3A84" w14:textId="231CB44D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4587D729" w14:textId="680FF4C0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7560761" w14:textId="32695CC8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A65D2A8" w14:textId="5576EBB5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E772A7" w14:paraId="1CFC7E90" w14:textId="77777777" w:rsidTr="00B45B5E">
        <w:tc>
          <w:tcPr>
            <w:tcW w:w="1658" w:type="dxa"/>
          </w:tcPr>
          <w:p w14:paraId="1CE1DA99" w14:textId="002287DC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1F8BD7DB" w14:textId="091F327D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2E4AFD8" w14:textId="472D5D84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A3ACFA8" w14:textId="0F19379B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D3D1FDF" w14:textId="4E3D53A6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E772A7" w14:paraId="5D125961" w14:textId="77777777" w:rsidTr="00B45B5E">
        <w:tc>
          <w:tcPr>
            <w:tcW w:w="1658" w:type="dxa"/>
          </w:tcPr>
          <w:p w14:paraId="1D9017E8" w14:textId="6FFF7BA0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BF1DE99" w14:textId="3D84B6DA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8F559B7" w14:textId="1F95A695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77F9BEC" w14:textId="578A435A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58D696D" w14:textId="13881EBD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</w:tr>
      <w:tr w:rsidR="00B45B5E" w:rsidRPr="00E772A7" w14:paraId="488392E9" w14:textId="77777777" w:rsidTr="00B45B5E">
        <w:tc>
          <w:tcPr>
            <w:tcW w:w="1658" w:type="dxa"/>
          </w:tcPr>
          <w:p w14:paraId="22C91EF0" w14:textId="434624BC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v</w:t>
            </w:r>
            <w:r w:rsidRPr="00E772A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18B497DC" w14:textId="21BED96E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63328F03" w14:textId="31A8076F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5A559DB" w14:textId="16320930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374F263" w14:textId="18974471" w:rsidR="00B45B5E" w:rsidRPr="00E772A7" w:rsidRDefault="00B45B5E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C</w:t>
            </w:r>
            <w:r w:rsidRPr="00E772A7">
              <w:rPr>
                <w:rFonts w:hint="eastAsia"/>
                <w:sz w:val="15"/>
                <w:szCs w:val="15"/>
              </w:rPr>
              <w:t>Q</w:t>
            </w:r>
            <w:r w:rsidRPr="00E772A7">
              <w:rPr>
                <w:sz w:val="15"/>
                <w:szCs w:val="15"/>
              </w:rPr>
              <w:t>ueue</w:t>
            </w:r>
            <w:r w:rsidRPr="00E772A7">
              <w:rPr>
                <w:rFonts w:hint="eastAsia"/>
                <w:sz w:val="15"/>
                <w:szCs w:val="15"/>
              </w:rPr>
              <w:t>实例</w:t>
            </w:r>
          </w:p>
        </w:tc>
      </w:tr>
    </w:tbl>
    <w:p w14:paraId="4A80B617" w14:textId="7B3A4F32" w:rsidR="00B45B5E" w:rsidRPr="00E772A7" w:rsidRDefault="00B45B5E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其中，行表示节点，</w:t>
      </w:r>
      <w:r w:rsidR="00220685" w:rsidRPr="00E772A7">
        <w:rPr>
          <w:rFonts w:hint="eastAsia"/>
          <w:sz w:val="15"/>
          <w:szCs w:val="15"/>
        </w:rPr>
        <w:t>行数为节点数量；</w:t>
      </w:r>
      <w:r w:rsidRPr="00E772A7">
        <w:rPr>
          <w:rFonts w:hint="eastAsia"/>
          <w:sz w:val="15"/>
          <w:szCs w:val="15"/>
        </w:rPr>
        <w:t>列表示最优长度值t</w:t>
      </w:r>
      <w:r w:rsidRPr="00E772A7">
        <w:rPr>
          <w:sz w:val="15"/>
          <w:szCs w:val="15"/>
        </w:rPr>
        <w:t>opN</w:t>
      </w:r>
      <w:r w:rsidR="00220685" w:rsidRPr="00E772A7">
        <w:rPr>
          <w:sz w:val="15"/>
          <w:szCs w:val="15"/>
        </w:rPr>
        <w:t>。</w:t>
      </w:r>
    </w:p>
    <w:p w14:paraId="0486CB77" w14:textId="72D29D44" w:rsidR="00B45B5E" w:rsidRPr="00E772A7" w:rsidRDefault="00B45B5E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第二个成员是w</w:t>
      </w:r>
      <w:r w:rsidRPr="00E772A7">
        <w:rPr>
          <w:sz w:val="15"/>
          <w:szCs w:val="15"/>
        </w:rPr>
        <w:t>eightArray</w:t>
      </w:r>
      <w:r w:rsidRPr="00E772A7">
        <w:rPr>
          <w:rFonts w:hint="eastAsia"/>
          <w:sz w:val="15"/>
          <w:szCs w:val="15"/>
        </w:rPr>
        <w:t>用来记录到每个节点的前N</w:t>
      </w:r>
      <w:r w:rsidR="00220685" w:rsidRPr="00E772A7">
        <w:rPr>
          <w:rFonts w:hint="eastAsia"/>
          <w:sz w:val="15"/>
          <w:szCs w:val="15"/>
        </w:rPr>
        <w:t>个最短路径上的花费之和，对应路径图示例的最后一行“路径长度”</w:t>
      </w:r>
      <w:r w:rsidRPr="00E772A7">
        <w:rPr>
          <w:rFonts w:hint="eastAsia"/>
          <w:sz w:val="15"/>
          <w:szCs w:val="15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20685" w:rsidRPr="00E772A7" w14:paraId="2D9598CF" w14:textId="77777777" w:rsidTr="00220685">
        <w:tc>
          <w:tcPr>
            <w:tcW w:w="1658" w:type="dxa"/>
          </w:tcPr>
          <w:p w14:paraId="2136A5C7" w14:textId="77777777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488275CB" w14:textId="06FD230F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4FEDD6EB" w14:textId="3836BBE9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725ADDF8" w14:textId="67E165BF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30262D0" w14:textId="65523286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n</w:t>
            </w:r>
            <w:r w:rsidRPr="00E772A7">
              <w:rPr>
                <w:sz w:val="15"/>
                <w:szCs w:val="15"/>
              </w:rPr>
              <w:t>ValueKind</w:t>
            </w:r>
          </w:p>
        </w:tc>
      </w:tr>
      <w:tr w:rsidR="00220685" w:rsidRPr="00E772A7" w14:paraId="46543BB6" w14:textId="77777777" w:rsidTr="00220685">
        <w:tc>
          <w:tcPr>
            <w:tcW w:w="1658" w:type="dxa"/>
          </w:tcPr>
          <w:p w14:paraId="5F140F78" w14:textId="32AC68FD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1FA2595E" w14:textId="138F0E1D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324B3EC5" w14:textId="64FCFA87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BB3DA52" w14:textId="5823F950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DCB2B99" w14:textId="77205DF5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E772A7" w14:paraId="5730F0C0" w14:textId="77777777" w:rsidTr="00220685">
        <w:tc>
          <w:tcPr>
            <w:tcW w:w="1658" w:type="dxa"/>
          </w:tcPr>
          <w:p w14:paraId="288398A0" w14:textId="1B447845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5B82EDFE" w14:textId="244D611C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8F10822" w14:textId="635A8FD9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61D1D88A" w14:textId="2ADC5FF9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A6D1E51" w14:textId="2FC16F6C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E772A7" w14:paraId="352B95B0" w14:textId="77777777" w:rsidTr="00220685">
        <w:tc>
          <w:tcPr>
            <w:tcW w:w="1658" w:type="dxa"/>
          </w:tcPr>
          <w:p w14:paraId="0B90E21A" w14:textId="27166215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503EA595" w14:textId="299D9FBC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63306E" w14:textId="4ED84B03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5A3A3" w14:textId="6C6E057D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0A3561F" w14:textId="6B4026AB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…</w:t>
            </w:r>
          </w:p>
        </w:tc>
      </w:tr>
      <w:tr w:rsidR="00220685" w:rsidRPr="00E772A7" w14:paraId="789CCE89" w14:textId="77777777" w:rsidTr="00220685">
        <w:tc>
          <w:tcPr>
            <w:tcW w:w="1658" w:type="dxa"/>
          </w:tcPr>
          <w:p w14:paraId="641A6424" w14:textId="50E50A35" w:rsidR="00220685" w:rsidRPr="00E772A7" w:rsidRDefault="00220685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v</w:t>
            </w:r>
            <w:r w:rsidRPr="00E772A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6380A5CC" w14:textId="47932A84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59657274" w14:textId="73D2DE65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23E4A2D6" w14:textId="7BAABDBA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1547A54A" w14:textId="603D7E48" w:rsidR="00220685" w:rsidRPr="00E772A7" w:rsidRDefault="006D36EA" w:rsidP="00E772A7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double</w:t>
            </w:r>
            <w:r w:rsidRPr="00E772A7">
              <w:rPr>
                <w:rFonts w:hint="eastAsia"/>
                <w:sz w:val="15"/>
                <w:szCs w:val="15"/>
              </w:rPr>
              <w:t>类型数</w:t>
            </w:r>
          </w:p>
        </w:tc>
      </w:tr>
    </w:tbl>
    <w:p w14:paraId="6408FF11" w14:textId="77777777" w:rsidR="00C933D5" w:rsidRPr="00E772A7" w:rsidRDefault="00C933D5" w:rsidP="00E772A7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查找到达词图中每种节点的所有前驱，并计算从“始”到经每个前驱节点到达该节点的权值（最短路径长度），每个节点只保留t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种个前驱节点。</w:t>
      </w:r>
    </w:p>
    <w:p w14:paraId="34B9333D" w14:textId="482E117B" w:rsidR="00C933D5" w:rsidRPr="00E772A7" w:rsidRDefault="00C933D5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实现方法为</w:t>
      </w:r>
    </w:p>
    <w:p w14:paraId="2B8A9284" w14:textId="77777777" w:rsidR="00761EDB" w:rsidRPr="00E772A7" w:rsidRDefault="00066406" w:rsidP="00E772A7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hyperlink r:id="rId16" w:history="1">
        <w:r w:rsidR="00C933D5" w:rsidRPr="00E772A7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C933D5" w:rsidRPr="00E772A7">
        <w:rPr>
          <w:sz w:val="15"/>
          <w:szCs w:val="15"/>
        </w:rPr>
        <w:t xml:space="preserve"> </w:t>
      </w:r>
      <w:r w:rsidR="00C933D5"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</w:p>
    <w:p w14:paraId="14E81EDC" w14:textId="7E238B92" w:rsidR="00220685" w:rsidRPr="00E772A7" w:rsidRDefault="00C933D5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private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calculate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E772A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Graph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inGraph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nValueKind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52B0D92" w14:textId="1998A163" w:rsidR="00C933D5" w:rsidRPr="00E772A7" w:rsidRDefault="00C933D5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针对例子得到的结果</w:t>
      </w:r>
    </w:p>
    <w:tbl>
      <w:tblPr>
        <w:tblW w:w="3012" w:type="dxa"/>
        <w:tblLook w:val="04A0" w:firstRow="1" w:lastRow="0" w:firstColumn="1" w:lastColumn="0" w:noHBand="0" w:noVBand="1"/>
      </w:tblPr>
      <w:tblGrid>
        <w:gridCol w:w="680"/>
        <w:gridCol w:w="366"/>
        <w:gridCol w:w="516"/>
        <w:gridCol w:w="816"/>
        <w:gridCol w:w="516"/>
        <w:gridCol w:w="816"/>
      </w:tblGrid>
      <w:tr w:rsidR="00C933D5" w:rsidRPr="00E772A7" w14:paraId="50BD2FB3" w14:textId="77777777" w:rsidTr="00761EDB">
        <w:trPr>
          <w:trHeight w:val="84"/>
        </w:trPr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C1" w14:textId="77777777" w:rsidR="00C933D5" w:rsidRPr="00E772A7" w:rsidRDefault="00C933D5" w:rsidP="00E772A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到达节点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C75C" w14:textId="77777777" w:rsidR="00C933D5" w:rsidRPr="00E772A7" w:rsidRDefault="00C933D5" w:rsidP="00E772A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top1前驱节点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CA84" w14:textId="77777777" w:rsidR="00C933D5" w:rsidRPr="00E772A7" w:rsidRDefault="00C933D5" w:rsidP="00E772A7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top2前驱节点</w:t>
            </w:r>
          </w:p>
        </w:tc>
      </w:tr>
      <w:tr w:rsidR="00761EDB" w:rsidRPr="00E772A7" w14:paraId="066007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8B6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节点字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A0E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E747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62F0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6A5A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DE61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</w:tr>
      <w:tr w:rsidR="00761EDB" w:rsidRPr="00E772A7" w14:paraId="0581DF06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F8EA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他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E1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D45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6A9D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4.090693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E98C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189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5CC132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8C05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说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76B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C10D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FDDE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6.586326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7F0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574F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7D28D71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EA41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2F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413F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B441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9.830333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516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A506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32FD65D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1CDE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3B3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97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052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15.04746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6EAD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A78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23ADEA80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BF18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D016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CA0F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9B35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15.50843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075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3166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659A4DC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FF2C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308C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4479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916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15.49957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66D1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5A5B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E772A7" w14:paraId="3F2C8F4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4A04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7848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53AB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CE71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0B0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5F65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E772A7" w14:paraId="62CD7569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FAEC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F3B3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C3D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D03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C84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9CF7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E772A7" w14:paraId="2DC7D01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3A7F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15EB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4E9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0EA2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18.67432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3B56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2DF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E772A7" w14:paraId="7375665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01A0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51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C711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B91B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26.36763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29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95B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E772A7" w14:paraId="706B240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1E98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A016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3101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B201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25.67691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A483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E864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37.46142</w:t>
            </w:r>
          </w:p>
        </w:tc>
      </w:tr>
      <w:tr w:rsidR="00761EDB" w:rsidRPr="00E772A7" w14:paraId="784F9BEF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5F34" w14:textId="77777777" w:rsidR="00C933D5" w:rsidRPr="00E772A7" w:rsidRDefault="00C933D5" w:rsidP="00E772A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末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3F1C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A42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B95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31.26441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D985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767F" w14:textId="77777777" w:rsidR="00C933D5" w:rsidRPr="00E772A7" w:rsidRDefault="00C933D5" w:rsidP="00E772A7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772A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37.97844</w:t>
            </w:r>
          </w:p>
        </w:tc>
      </w:tr>
    </w:tbl>
    <w:p w14:paraId="0F7418F3" w14:textId="225E006E" w:rsidR="00C933D5" w:rsidRPr="00E772A7" w:rsidRDefault="00761EDB" w:rsidP="00E772A7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获取t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最短路径（当存在并列路径值情况时，路径数可以大于t</w:t>
      </w:r>
      <w:r w:rsidRPr="00E772A7">
        <w:rPr>
          <w:sz w:val="15"/>
          <w:szCs w:val="15"/>
        </w:rPr>
        <w:t>opN）</w:t>
      </w:r>
    </w:p>
    <w:p w14:paraId="0B4346F8" w14:textId="6A0757EC" w:rsidR="00761EDB" w:rsidRPr="00E772A7" w:rsidRDefault="00761EDB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实现方法为</w:t>
      </w:r>
    </w:p>
    <w:p w14:paraId="34AE5407" w14:textId="77777777" w:rsidR="00761EDB" w:rsidRPr="00E772A7" w:rsidRDefault="00066406" w:rsidP="00E772A7">
      <w:pPr>
        <w:spacing w:line="0" w:lineRule="atLeast"/>
        <w:jc w:val="left"/>
        <w:rPr>
          <w:sz w:val="15"/>
          <w:szCs w:val="15"/>
        </w:rPr>
      </w:pPr>
      <w:hyperlink r:id="rId17" w:history="1">
        <w:r w:rsidR="00761EDB" w:rsidRPr="00E772A7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E772A7">
        <w:rPr>
          <w:sz w:val="15"/>
          <w:szCs w:val="15"/>
        </w:rPr>
        <w:t xml:space="preserve"> </w:t>
      </w:r>
    </w:p>
    <w:p w14:paraId="36C4E202" w14:textId="1EDA7147" w:rsidR="00761EDB" w:rsidRPr="00E772A7" w:rsidRDefault="00761EDB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public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List&lt;int[]&gt;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getNPaths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7D113AE" w14:textId="397940CB" w:rsidR="00C933D5" w:rsidRPr="00E772A7" w:rsidRDefault="00761EDB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针对例子得到的结果</w:t>
      </w:r>
    </w:p>
    <w:p w14:paraId="7BB7734D" w14:textId="74594079" w:rsidR="00761EDB" w:rsidRPr="00E772A7" w:rsidRDefault="00761EDB" w:rsidP="00E772A7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在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/p,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理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/n]</w:t>
      </w:r>
    </w:p>
    <w:p w14:paraId="1F0B55CC" w14:textId="137763DA" w:rsidR="00761EDB" w:rsidRPr="00E772A7" w:rsidRDefault="00761EDB" w:rsidP="00E772A7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在理</w:t>
      </w:r>
      <w:r w:rsidRPr="00E772A7">
        <w:rPr>
          <w:rFonts w:ascii="Consolas" w:hAnsi="Consolas" w:cs="Consolas"/>
          <w:color w:val="000000"/>
          <w:kern w:val="0"/>
          <w:sz w:val="15"/>
          <w:szCs w:val="15"/>
        </w:rPr>
        <w:t>/a]</w:t>
      </w:r>
    </w:p>
    <w:p w14:paraId="3778FAB0" w14:textId="08292A39" w:rsidR="00761EDB" w:rsidRPr="00E772A7" w:rsidRDefault="00761EDB" w:rsidP="00E772A7">
      <w:pPr>
        <w:pStyle w:val="a6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日期、数字合并</w:t>
      </w:r>
    </w:p>
    <w:p w14:paraId="2E4593F7" w14:textId="2DFEADFE" w:rsidR="00761EDB" w:rsidRPr="00E772A7" w:rsidRDefault="00761EDB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实现方法为</w:t>
      </w:r>
    </w:p>
    <w:p w14:paraId="1A414D51" w14:textId="18E2E54E" w:rsidR="00761EDB" w:rsidRPr="00E772A7" w:rsidRDefault="00066406" w:rsidP="00E772A7">
      <w:pPr>
        <w:spacing w:line="0" w:lineRule="atLeast"/>
        <w:jc w:val="left"/>
        <w:rPr>
          <w:sz w:val="15"/>
          <w:szCs w:val="15"/>
        </w:rPr>
      </w:pPr>
      <w:hyperlink r:id="rId18" w:history="1">
        <w:r w:rsidR="00761EDB" w:rsidRPr="00E772A7">
          <w:rPr>
            <w:rStyle w:val="a8"/>
            <w:sz w:val="15"/>
            <w:szCs w:val="15"/>
          </w:rPr>
          <w:t>https://github.com/hankcs/HanLP/blob/master/src/main/java/com/hankcs/hanlp/seg/NShort/Path/NShortPath.java</w:t>
        </w:r>
      </w:hyperlink>
      <w:r w:rsidR="00761EDB" w:rsidRPr="00E772A7">
        <w:rPr>
          <w:sz w:val="15"/>
          <w:szCs w:val="15"/>
        </w:rPr>
        <w:t xml:space="preserve"> </w:t>
      </w:r>
    </w:p>
    <w:p w14:paraId="5383A359" w14:textId="4485DAC3" w:rsidR="00761EDB" w:rsidRPr="00E772A7" w:rsidRDefault="009318E7" w:rsidP="00E772A7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protected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static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generateWord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</w:t>
      </w:r>
      <w:r w:rsidRPr="00E772A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Vertex</w:t>
      </w:r>
      <w:r w:rsidRPr="00E772A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&gt;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linkedArray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E772A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WordNet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E772A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wordNetOptimum</w:t>
      </w:r>
      <w:r w:rsidRPr="00E772A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11B01F0C" w14:textId="0DC88E0F" w:rsidR="00554C43" w:rsidRPr="00E772A7" w:rsidRDefault="00554C43" w:rsidP="00E772A7">
      <w:pPr>
        <w:spacing w:line="0" w:lineRule="atLeast"/>
        <w:jc w:val="left"/>
        <w:rPr>
          <w:sz w:val="15"/>
          <w:szCs w:val="15"/>
        </w:rPr>
      </w:pPr>
    </w:p>
    <w:p w14:paraId="0F9EBF59" w14:textId="03EDF833" w:rsidR="00554C43" w:rsidRPr="00E772A7" w:rsidRDefault="00554C43" w:rsidP="00E772A7">
      <w:pPr>
        <w:spacing w:line="0" w:lineRule="atLeast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至此，</w:t>
      </w:r>
      <w:r w:rsidR="00593645" w:rsidRPr="00E772A7">
        <w:rPr>
          <w:rFonts w:hint="eastAsia"/>
          <w:sz w:val="15"/>
          <w:szCs w:val="15"/>
        </w:rPr>
        <w:t>N</w:t>
      </w:r>
      <w:r w:rsidR="00593645" w:rsidRPr="00E772A7">
        <w:rPr>
          <w:sz w:val="15"/>
          <w:szCs w:val="15"/>
        </w:rPr>
        <w:t>-</w:t>
      </w:r>
      <w:r w:rsidR="00593645" w:rsidRPr="00E772A7">
        <w:rPr>
          <w:rFonts w:hint="eastAsia"/>
          <w:sz w:val="15"/>
          <w:szCs w:val="15"/>
        </w:rPr>
        <w:t>最短路径的基本方法介绍完毕，那么它与最短路径有什么区别呢？</w:t>
      </w:r>
    </w:p>
    <w:p w14:paraId="5B577F5D" w14:textId="15693B3E" w:rsidR="00593645" w:rsidRPr="00E772A7" w:rsidRDefault="00593645" w:rsidP="00E772A7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第1个区别是节点上保留的最优路径前驱节点数。具体来说，当某个节点存在两个以上前驱时，N</w:t>
      </w:r>
      <w:r w:rsidRPr="00E772A7">
        <w:rPr>
          <w:sz w:val="15"/>
          <w:szCs w:val="15"/>
        </w:rPr>
        <w:t>-</w:t>
      </w:r>
      <w:r w:rsidRPr="00E772A7">
        <w:rPr>
          <w:rFonts w:hint="eastAsia"/>
          <w:sz w:val="15"/>
          <w:szCs w:val="15"/>
        </w:rPr>
        <w:t>最短路径一定会保留t</w:t>
      </w:r>
      <w:r w:rsidRPr="00E772A7">
        <w:rPr>
          <w:sz w:val="15"/>
          <w:szCs w:val="15"/>
        </w:rPr>
        <w:t>opN</w:t>
      </w:r>
      <w:r w:rsidRPr="00E772A7">
        <w:rPr>
          <w:rFonts w:hint="eastAsia"/>
          <w:sz w:val="15"/>
          <w:szCs w:val="15"/>
        </w:rPr>
        <w:t>种路径值的所有前驱节点，而最短路径只会保留一个最短路径值的前驱节点。</w:t>
      </w:r>
    </w:p>
    <w:p w14:paraId="011287E7" w14:textId="4DE085FD" w:rsidR="00593645" w:rsidRPr="00E772A7" w:rsidRDefault="00593645" w:rsidP="00E772A7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H</w:t>
      </w:r>
      <w:r w:rsidRPr="00E772A7">
        <w:rPr>
          <w:sz w:val="15"/>
          <w:szCs w:val="15"/>
        </w:rPr>
        <w:t>anLP</w:t>
      </w:r>
      <w:r w:rsidRPr="00E772A7">
        <w:rPr>
          <w:rFonts w:hint="eastAsia"/>
          <w:sz w:val="15"/>
          <w:szCs w:val="15"/>
        </w:rPr>
        <w:t>在实现上为N</w:t>
      </w:r>
      <w:r w:rsidRPr="00E772A7">
        <w:rPr>
          <w:sz w:val="15"/>
          <w:szCs w:val="15"/>
        </w:rPr>
        <w:t>-</w:t>
      </w:r>
      <w:r w:rsidRPr="00E772A7">
        <w:rPr>
          <w:rFonts w:hint="eastAsia"/>
          <w:sz w:val="15"/>
          <w:szCs w:val="15"/>
        </w:rPr>
        <w:t>最短路径增加了数字、日期合并规则。</w:t>
      </w:r>
    </w:p>
    <w:p w14:paraId="34010774" w14:textId="0AAED12D" w:rsidR="00E41786" w:rsidRPr="00E772A7" w:rsidRDefault="00E41786" w:rsidP="00E772A7">
      <w:pPr>
        <w:pStyle w:val="a6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 w:rsidRPr="00E772A7">
        <w:rPr>
          <w:rFonts w:hint="eastAsia"/>
          <w:sz w:val="15"/>
          <w:szCs w:val="15"/>
        </w:rPr>
        <w:t>H</w:t>
      </w:r>
      <w:r w:rsidRPr="00E772A7">
        <w:rPr>
          <w:sz w:val="15"/>
          <w:szCs w:val="15"/>
        </w:rPr>
        <w:t>anLP</w:t>
      </w:r>
      <w:r w:rsidR="00C726AC" w:rsidRPr="00E772A7">
        <w:rPr>
          <w:rFonts w:hint="eastAsia"/>
          <w:sz w:val="15"/>
          <w:szCs w:val="15"/>
        </w:rPr>
        <w:t>的N</w:t>
      </w:r>
      <w:r w:rsidR="00C726AC" w:rsidRPr="00E772A7">
        <w:rPr>
          <w:sz w:val="15"/>
          <w:szCs w:val="15"/>
        </w:rPr>
        <w:t>-</w:t>
      </w:r>
      <w:r w:rsidR="00C726AC" w:rsidRPr="00E772A7">
        <w:rPr>
          <w:rFonts w:hint="eastAsia"/>
          <w:sz w:val="15"/>
          <w:szCs w:val="15"/>
        </w:rPr>
        <w:t>最短路径方法最终返回的还是一个最优路径，并未对</w:t>
      </w:r>
      <w:r w:rsidR="00C726AC" w:rsidRPr="00E772A7">
        <w:rPr>
          <w:sz w:val="15"/>
          <w:szCs w:val="15"/>
        </w:rPr>
        <w:t>topN</w:t>
      </w:r>
      <w:r w:rsidR="00C726AC" w:rsidRPr="00E772A7">
        <w:rPr>
          <w:rFonts w:hint="eastAsia"/>
          <w:sz w:val="15"/>
          <w:szCs w:val="15"/>
        </w:rPr>
        <w:t>个分词结果做筛选策略，虽然对存在多个前驱的节点处保留了多个候选前驱，但是个人感觉两者相差应该不多，可能对歧义处有效果，但是对未登录词应该作</w:t>
      </w:r>
      <w:r w:rsidR="00C726AC" w:rsidRPr="00E772A7">
        <w:rPr>
          <w:rFonts w:hint="eastAsia"/>
          <w:sz w:val="15"/>
          <w:szCs w:val="15"/>
        </w:rPr>
        <w:lastRenderedPageBreak/>
        <w:t>用不大。</w:t>
      </w:r>
      <w:r w:rsidR="000969DF" w:rsidRPr="00E772A7">
        <w:rPr>
          <w:rFonts w:hint="eastAsia"/>
          <w:sz w:val="15"/>
          <w:szCs w:val="15"/>
        </w:rPr>
        <w:t>说白了它也还是基于词典中单个词语的概率做的，其他的文本信息都没有用到。</w:t>
      </w:r>
    </w:p>
    <w:p w14:paraId="0D74F96C" w14:textId="3B31F0B9" w:rsidR="00C11DE7" w:rsidRPr="00E772A7" w:rsidRDefault="00C11DE7" w:rsidP="00E772A7">
      <w:pPr>
        <w:pStyle w:val="1"/>
        <w:numPr>
          <w:ilvl w:val="0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极速词典分词</w:t>
      </w:r>
    </w:p>
    <w:p w14:paraId="0148E4D6" w14:textId="7196A124" w:rsidR="00C11DE7" w:rsidRPr="00E772A7" w:rsidRDefault="00CE69B6" w:rsidP="00E772A7">
      <w:pPr>
        <w:pStyle w:val="2"/>
        <w:numPr>
          <w:ilvl w:val="1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双数组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</w:t>
      </w:r>
    </w:p>
    <w:p w14:paraId="46D10AF7" w14:textId="2DB8B052" w:rsidR="00BC758E" w:rsidRPr="00E772A7" w:rsidRDefault="001F0B1B" w:rsidP="00E772A7">
      <w:pPr>
        <w:pStyle w:val="a6"/>
        <w:numPr>
          <w:ilvl w:val="1"/>
          <w:numId w:val="18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</w:t>
      </w:r>
    </w:p>
    <w:p w14:paraId="414C26D0" w14:textId="1921F54A" w:rsidR="001F0B1B" w:rsidRPr="00E772A7" w:rsidRDefault="001F0B1B" w:rsidP="00E772A7">
      <w:pPr>
        <w:spacing w:line="0" w:lineRule="atLeast"/>
        <w:ind w:left="420" w:firstLine="300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树又称单词查找树或键树，可以建立有效的数据检索组织结构，是一种高效的索引技术，适合字符串快速查找以及前缀匹配，因此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树常常用来构建中文分词使用。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树本质上是一个确定的有限状态自动机（</w:t>
      </w:r>
      <w:r w:rsidRPr="00E772A7">
        <w:rPr>
          <w:sz w:val="15"/>
          <w:szCs w:val="15"/>
        </w:rPr>
        <w:t>DFA），</w:t>
      </w:r>
      <w:r w:rsidRPr="00E772A7">
        <w:rPr>
          <w:rFonts w:hint="eastAsia"/>
          <w:sz w:val="15"/>
          <w:szCs w:val="15"/>
        </w:rPr>
        <w:t>每个结点代表自动机的一个状态，根据变量的不同进行状态转移，当到达结束状态或者无法转移的时候，完成查询。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树的核心思想是空间换时间，利用字符串的公共前缀来降低查询时间的开销，以达到提高效率的目的。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树的查询速率为</w:t>
      </w:r>
      <w:r w:rsidRPr="00E772A7">
        <w:rPr>
          <w:sz w:val="15"/>
          <w:szCs w:val="15"/>
        </w:rPr>
        <w:t>o(1)</w:t>
      </w:r>
      <w:r w:rsidRPr="00E772A7">
        <w:rPr>
          <w:rFonts w:hint="eastAsia"/>
          <w:sz w:val="15"/>
          <w:szCs w:val="15"/>
        </w:rPr>
        <w:t>到</w:t>
      </w:r>
      <w:r w:rsidRPr="00E772A7">
        <w:rPr>
          <w:sz w:val="15"/>
          <w:szCs w:val="15"/>
        </w:rPr>
        <w:t>o(n)</w:t>
      </w:r>
      <w:r w:rsidRPr="00E772A7">
        <w:rPr>
          <w:rFonts w:hint="eastAsia"/>
          <w:sz w:val="15"/>
          <w:szCs w:val="15"/>
        </w:rPr>
        <w:t>，</w:t>
      </w:r>
      <w:r w:rsidRPr="00E772A7">
        <w:rPr>
          <w:sz w:val="15"/>
          <w:szCs w:val="15"/>
        </w:rPr>
        <w:t>n</w:t>
      </w:r>
      <w:r w:rsidRPr="00E772A7">
        <w:rPr>
          <w:rFonts w:hint="eastAsia"/>
          <w:sz w:val="15"/>
          <w:szCs w:val="15"/>
        </w:rPr>
        <w:t>为查询串的长度。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树的结构如图所示</w:t>
      </w:r>
    </w:p>
    <w:p w14:paraId="78D1A49D" w14:textId="490E48AB" w:rsidR="001F0B1B" w:rsidRPr="00E772A7" w:rsidRDefault="001F0B1B" w:rsidP="00E772A7">
      <w:pPr>
        <w:spacing w:line="0" w:lineRule="atLeast"/>
        <w:ind w:left="420" w:firstLine="300"/>
        <w:jc w:val="center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drawing>
          <wp:inline distT="0" distB="0" distL="0" distR="0" wp14:anchorId="2E88EE43" wp14:editId="54B68322">
            <wp:extent cx="2992324" cy="1163401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695" cy="11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F6D9" w14:textId="432C65D7" w:rsidR="001F0B1B" w:rsidRPr="00E772A7" w:rsidRDefault="001F0B1B" w:rsidP="00E772A7">
      <w:pPr>
        <w:pStyle w:val="a6"/>
        <w:numPr>
          <w:ilvl w:val="1"/>
          <w:numId w:val="18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双数组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</w:t>
      </w:r>
    </w:p>
    <w:p w14:paraId="4406A2C9" w14:textId="7277A6A4" w:rsidR="001F0B1B" w:rsidRPr="00E772A7" w:rsidRDefault="001F0B1B" w:rsidP="00E772A7">
      <w:pPr>
        <w:spacing w:line="0" w:lineRule="atLeast"/>
        <w:ind w:left="42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双数组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树用两个数组来构造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树结构实现查找。两个数组的作用列于下</w:t>
      </w:r>
      <w:r w:rsidR="00066406" w:rsidRPr="00E772A7">
        <w:rPr>
          <w:rFonts w:hint="eastAsia"/>
          <w:sz w:val="15"/>
          <w:szCs w:val="15"/>
        </w:rPr>
        <w:t>边的两个</w:t>
      </w:r>
      <w:r w:rsidRPr="00E772A7">
        <w:rPr>
          <w:rFonts w:hint="eastAsia"/>
          <w:sz w:val="15"/>
          <w:szCs w:val="15"/>
        </w:rPr>
        <w:t>表</w:t>
      </w:r>
      <w:r w:rsidR="00066406" w:rsidRPr="00E772A7">
        <w:rPr>
          <w:rFonts w:hint="eastAsia"/>
          <w:sz w:val="15"/>
          <w:szCs w:val="15"/>
        </w:rPr>
        <w:t>。</w:t>
      </w:r>
    </w:p>
    <w:p w14:paraId="3626F718" w14:textId="6FBBDDFE" w:rsidR="00066406" w:rsidRPr="00E772A7" w:rsidRDefault="00066406" w:rsidP="00E772A7">
      <w:pPr>
        <w:spacing w:line="0" w:lineRule="atLeast"/>
        <w:ind w:left="420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base</w:t>
      </w:r>
      <w:r w:rsidRPr="00E772A7">
        <w:rPr>
          <w:rFonts w:hint="eastAsia"/>
          <w:sz w:val="15"/>
          <w:szCs w:val="15"/>
        </w:rPr>
        <w:t>数组</w:t>
      </w:r>
    </w:p>
    <w:p w14:paraId="64F3B425" w14:textId="57399998" w:rsidR="0026173E" w:rsidRPr="00E772A7" w:rsidRDefault="0026173E" w:rsidP="00E772A7">
      <w:pPr>
        <w:spacing w:line="0" w:lineRule="atLeast"/>
        <w:ind w:left="42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索引用字（词）编码值表示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066406" w:rsidRPr="00E772A7" w14:paraId="0AE2B42E" w14:textId="77777777" w:rsidTr="00B67575">
        <w:tc>
          <w:tcPr>
            <w:tcW w:w="4145" w:type="dxa"/>
            <w:vAlign w:val="center"/>
          </w:tcPr>
          <w:p w14:paraId="032FFDCA" w14:textId="57C6372E" w:rsidR="00066406" w:rsidRPr="00E772A7" w:rsidRDefault="0026173E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base[i]=0</w:t>
            </w:r>
          </w:p>
        </w:tc>
        <w:tc>
          <w:tcPr>
            <w:tcW w:w="4145" w:type="dxa"/>
            <w:vAlign w:val="center"/>
          </w:tcPr>
          <w:p w14:paraId="6327D9FD" w14:textId="54495DFD" w:rsidR="00066406" w:rsidRPr="00E772A7" w:rsidRDefault="0026173E" w:rsidP="00E772A7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表示该字（词）后边必须接其他字才能构成完整词</w:t>
            </w:r>
          </w:p>
        </w:tc>
      </w:tr>
      <w:tr w:rsidR="0026173E" w:rsidRPr="00E772A7" w14:paraId="4C83945C" w14:textId="77777777" w:rsidTr="00B67575">
        <w:tc>
          <w:tcPr>
            <w:tcW w:w="4145" w:type="dxa"/>
            <w:vAlign w:val="center"/>
          </w:tcPr>
          <w:p w14:paraId="5747089D" w14:textId="3CDFAF94" w:rsidR="0026173E" w:rsidRPr="00E772A7" w:rsidRDefault="0026173E" w:rsidP="00E772A7">
            <w:pPr>
              <w:spacing w:line="0" w:lineRule="atLeast"/>
              <w:rPr>
                <w:rFonts w:ascii="Calibri" w:hAnsi="Calibri" w:cs="Calibri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base[i]&lt;0</w:t>
            </w:r>
            <w:r w:rsidRPr="00E772A7">
              <w:rPr>
                <w:rFonts w:hint="eastAsia"/>
                <w:sz w:val="15"/>
                <w:szCs w:val="15"/>
              </w:rPr>
              <w:t xml:space="preserve"> 且 </w:t>
            </w:r>
            <w:r w:rsidRPr="00E772A7">
              <w:rPr>
                <w:sz w:val="15"/>
                <w:szCs w:val="15"/>
              </w:rPr>
              <w:t>base[i] != -i</w:t>
            </w:r>
          </w:p>
        </w:tc>
        <w:tc>
          <w:tcPr>
            <w:tcW w:w="4145" w:type="dxa"/>
            <w:vAlign w:val="center"/>
          </w:tcPr>
          <w:p w14:paraId="5B22437A" w14:textId="536F0A29" w:rsidR="0026173E" w:rsidRPr="00E772A7" w:rsidRDefault="0026173E" w:rsidP="00E772A7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表示从根节点到该字（词）的路径构成一个完整词，同时该字（词）后接其他字还可以构成其他完整词</w:t>
            </w:r>
          </w:p>
        </w:tc>
      </w:tr>
      <w:tr w:rsidR="0026173E" w:rsidRPr="00E772A7" w14:paraId="67204E11" w14:textId="77777777" w:rsidTr="00B67575">
        <w:tc>
          <w:tcPr>
            <w:tcW w:w="4145" w:type="dxa"/>
            <w:vAlign w:val="center"/>
          </w:tcPr>
          <w:p w14:paraId="17E02600" w14:textId="682B737E" w:rsidR="0026173E" w:rsidRPr="00E772A7" w:rsidRDefault="0026173E" w:rsidP="00E772A7">
            <w:pPr>
              <w:spacing w:line="0" w:lineRule="atLeast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 xml:space="preserve">base[i]&lt;0 </w:t>
            </w:r>
            <w:r w:rsidRPr="00E772A7">
              <w:rPr>
                <w:rFonts w:hint="eastAsia"/>
                <w:sz w:val="15"/>
                <w:szCs w:val="15"/>
              </w:rPr>
              <w:t xml:space="preserve">且 </w:t>
            </w:r>
            <w:r w:rsidRPr="00E772A7">
              <w:rPr>
                <w:sz w:val="15"/>
                <w:szCs w:val="15"/>
              </w:rPr>
              <w:t>base[i] == -i</w:t>
            </w:r>
          </w:p>
        </w:tc>
        <w:tc>
          <w:tcPr>
            <w:tcW w:w="4145" w:type="dxa"/>
            <w:vAlign w:val="center"/>
          </w:tcPr>
          <w:p w14:paraId="0D1E86A6" w14:textId="71F4109F" w:rsidR="0026173E" w:rsidRPr="00E772A7" w:rsidRDefault="0026173E" w:rsidP="00E772A7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表示从根节点到该字（词）的路径构成一个完整词，同时该字（词）后边不会再有其他字构成完整词</w:t>
            </w:r>
          </w:p>
        </w:tc>
      </w:tr>
    </w:tbl>
    <w:p w14:paraId="2B77F4DD" w14:textId="77777777" w:rsidR="001F0B1B" w:rsidRPr="00E772A7" w:rsidRDefault="001F0B1B" w:rsidP="00E772A7">
      <w:pPr>
        <w:spacing w:line="0" w:lineRule="atLeast"/>
        <w:ind w:left="420"/>
        <w:rPr>
          <w:rFonts w:hint="eastAsia"/>
          <w:sz w:val="15"/>
          <w:szCs w:val="15"/>
        </w:rPr>
      </w:pPr>
    </w:p>
    <w:p w14:paraId="15405AC1" w14:textId="7E1CE7CD" w:rsidR="00066406" w:rsidRPr="00E772A7" w:rsidRDefault="00066406" w:rsidP="00E772A7">
      <w:pPr>
        <w:spacing w:line="0" w:lineRule="atLeast"/>
        <w:ind w:left="420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check</w:t>
      </w:r>
      <w:r w:rsidRPr="00E772A7">
        <w:rPr>
          <w:rFonts w:hint="eastAsia"/>
          <w:sz w:val="15"/>
          <w:szCs w:val="15"/>
        </w:rPr>
        <w:t>数组</w:t>
      </w:r>
    </w:p>
    <w:p w14:paraId="35F59E6E" w14:textId="5B1D2BCC" w:rsidR="00066406" w:rsidRPr="00E772A7" w:rsidRDefault="00066406" w:rsidP="00E772A7">
      <w:pPr>
        <w:spacing w:line="0" w:lineRule="atLeast"/>
        <w:ind w:left="42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索引用字（词）编码值表示，数组元素为该字（词）对应的前边字（词）的编码值。</w:t>
      </w:r>
    </w:p>
    <w:p w14:paraId="21E6DD87" w14:textId="69760F98" w:rsidR="00CE69B6" w:rsidRPr="00E772A7" w:rsidRDefault="00BC758E" w:rsidP="00E772A7">
      <w:pPr>
        <w:pStyle w:val="2"/>
        <w:numPr>
          <w:ilvl w:val="1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A</w:t>
      </w:r>
      <w:r w:rsidRPr="00E772A7">
        <w:rPr>
          <w:sz w:val="15"/>
          <w:szCs w:val="15"/>
        </w:rPr>
        <w:t>ho-CoraSick</w:t>
      </w:r>
      <w:r w:rsidRPr="00E772A7">
        <w:rPr>
          <w:rFonts w:hint="eastAsia"/>
          <w:sz w:val="15"/>
          <w:szCs w:val="15"/>
        </w:rPr>
        <w:t>算法</w:t>
      </w:r>
    </w:p>
    <w:p w14:paraId="51F1A07B" w14:textId="1CDF45AC" w:rsidR="00D55893" w:rsidRPr="00E772A7" w:rsidRDefault="00ED3AD7" w:rsidP="00E772A7">
      <w:pPr>
        <w:pStyle w:val="a6"/>
        <w:numPr>
          <w:ilvl w:val="0"/>
          <w:numId w:val="19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Aho-CoraSick</w:t>
      </w:r>
      <w:r w:rsidRPr="00E772A7">
        <w:rPr>
          <w:rFonts w:hint="eastAsia"/>
          <w:sz w:val="15"/>
          <w:szCs w:val="15"/>
        </w:rPr>
        <w:t>算法简称</w:t>
      </w:r>
      <w:r w:rsidRPr="00E772A7">
        <w:rPr>
          <w:sz w:val="15"/>
          <w:szCs w:val="15"/>
        </w:rPr>
        <w:t>AC</w:t>
      </w:r>
      <w:r w:rsidRPr="00E772A7">
        <w:rPr>
          <w:rFonts w:hint="eastAsia"/>
          <w:sz w:val="15"/>
          <w:szCs w:val="15"/>
        </w:rPr>
        <w:t>算法，通过将模式串预处理为确定有限状态自动机，扫描文本一遍就能结束。复杂度为</w:t>
      </w:r>
      <w:r w:rsidRPr="00E772A7">
        <w:rPr>
          <w:sz w:val="15"/>
          <w:szCs w:val="15"/>
        </w:rPr>
        <w:t>o(n)</w:t>
      </w:r>
      <w:r w:rsidRPr="00E772A7">
        <w:rPr>
          <w:rFonts w:hint="eastAsia"/>
          <w:sz w:val="15"/>
          <w:szCs w:val="15"/>
        </w:rPr>
        <w:t>，即与</w:t>
      </w:r>
      <w:r w:rsidR="000C082B" w:rsidRPr="00E772A7">
        <w:rPr>
          <w:rFonts w:hint="eastAsia"/>
          <w:sz w:val="15"/>
          <w:szCs w:val="15"/>
        </w:rPr>
        <w:t>模式串的数量和长度有关。</w:t>
      </w:r>
    </w:p>
    <w:p w14:paraId="17BC21A9" w14:textId="77777777" w:rsidR="009812FA" w:rsidRDefault="00F22A8B" w:rsidP="009812FA">
      <w:pPr>
        <w:pStyle w:val="a6"/>
        <w:numPr>
          <w:ilvl w:val="0"/>
          <w:numId w:val="19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确定有限自动机。定义为一个五元组</w:t>
      </w:r>
      <m:oMath>
        <m:r>
          <w:rPr>
            <w:rFonts w:ascii="Cambria Math" w:hAnsi="Cambria Math"/>
            <w:sz w:val="15"/>
            <w:szCs w:val="15"/>
          </w:rPr>
          <m:t>M=(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  <m:r>
          <w:rPr>
            <w:rFonts w:ascii="Cambria Math" w:hAnsi="Cambria Math"/>
            <w:sz w:val="15"/>
            <w:szCs w:val="15"/>
          </w:rPr>
          <m:t>,Q,δ,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,F)</m:t>
        </m:r>
      </m:oMath>
      <w:r w:rsidRPr="00E772A7">
        <w:rPr>
          <w:rFonts w:hint="eastAsia"/>
          <w:sz w:val="15"/>
          <w:szCs w:val="15"/>
        </w:rPr>
        <w:t>，其中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Pr="00E772A7">
        <w:rPr>
          <w:rFonts w:hint="eastAsia"/>
          <w:sz w:val="15"/>
          <w:szCs w:val="15"/>
        </w:rPr>
        <w:t>是输入符号的有穷集合，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Pr="00E772A7">
        <w:rPr>
          <w:rFonts w:hint="eastAsia"/>
          <w:sz w:val="15"/>
          <w:szCs w:val="15"/>
        </w:rPr>
        <w:t>是状态的有限集合，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∈</m:t>
        </m:r>
        <m:r>
          <w:rPr>
            <w:rFonts w:ascii="Cambria Math" w:hAnsi="Cambria Math"/>
            <w:sz w:val="15"/>
            <w:szCs w:val="15"/>
          </w:rPr>
          <m:t>Q</m:t>
        </m:r>
      </m:oMath>
      <w:r w:rsidRPr="00E772A7">
        <w:rPr>
          <w:rFonts w:hint="eastAsia"/>
          <w:sz w:val="15"/>
          <w:szCs w:val="15"/>
        </w:rPr>
        <w:t>是初始状态，。</w:t>
      </w:r>
      <m:oMath>
        <m:r>
          <w:rPr>
            <w:rFonts w:ascii="Cambria Math" w:hAnsi="Cambria Math"/>
            <w:sz w:val="15"/>
            <w:szCs w:val="15"/>
          </w:rPr>
          <m:t>F</m:t>
        </m:r>
      </m:oMath>
      <w:r w:rsidRPr="00E772A7">
        <w:rPr>
          <w:rFonts w:hint="eastAsia"/>
          <w:sz w:val="15"/>
          <w:szCs w:val="15"/>
        </w:rPr>
        <w:t>是终止状态的集合，</w:t>
      </w:r>
      <m:oMath>
        <m:r>
          <w:rPr>
            <w:rFonts w:ascii="Cambria Math" w:hAnsi="Cambria Math"/>
            <w:sz w:val="15"/>
            <w:szCs w:val="15"/>
          </w:rPr>
          <m:t>F</m:t>
        </m:r>
        <m:r>
          <w:rPr>
            <w:rFonts w:ascii="Cambria Math" w:hAnsi="Cambria Math"/>
            <w:sz w:val="15"/>
            <w:szCs w:val="15"/>
          </w:rPr>
          <m:t>⊆Q</m:t>
        </m:r>
      </m:oMath>
      <w:r w:rsidR="00CB7AC6" w:rsidRPr="00E772A7">
        <w:rPr>
          <w:rFonts w:hint="eastAsia"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δ</m:t>
        </m:r>
      </m:oMath>
      <w:r w:rsidR="00CB7AC6" w:rsidRPr="00E772A7">
        <w:rPr>
          <w:rFonts w:hint="eastAsia"/>
          <w:sz w:val="15"/>
          <w:szCs w:val="15"/>
        </w:rPr>
        <w:t>是</w:t>
      </w:r>
      <m:oMath>
        <m:r>
          <w:rPr>
            <w:rFonts w:ascii="Cambria Math" w:hAnsi="Cambria Math"/>
            <w:sz w:val="15"/>
            <w:szCs w:val="15"/>
          </w:rPr>
          <m:t>Q</m:t>
        </m:r>
        <m:r>
          <w:rPr>
            <w:rFonts w:ascii="Cambria Math" w:hAnsi="Cambria Math"/>
            <w:sz w:val="15"/>
            <w:szCs w:val="15"/>
          </w:rPr>
          <m:t>×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Σ</m:t>
        </m:r>
      </m:oMath>
      <w:r w:rsidR="00CB7AC6" w:rsidRPr="00E772A7">
        <w:rPr>
          <w:rFonts w:hint="eastAsia"/>
          <w:sz w:val="15"/>
          <w:szCs w:val="15"/>
        </w:rPr>
        <w:t>到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="00CB7AC6" w:rsidRPr="00E772A7">
        <w:rPr>
          <w:rFonts w:hint="eastAsia"/>
          <w:sz w:val="15"/>
          <w:szCs w:val="15"/>
        </w:rPr>
        <w:t>（下一个状态）的映射，它支配着有限状态控制的行为，有时也</w:t>
      </w:r>
      <w:r w:rsidR="00CB7AC6" w:rsidRPr="009812FA">
        <w:rPr>
          <w:rFonts w:hint="eastAsia"/>
          <w:sz w:val="15"/>
          <w:szCs w:val="15"/>
        </w:rPr>
        <w:t>称为状态转移函数。</w:t>
      </w:r>
    </w:p>
    <w:p w14:paraId="0EA241FD" w14:textId="276421C5" w:rsidR="00CB7AC6" w:rsidRPr="009812FA" w:rsidRDefault="00CB7AC6" w:rsidP="009812FA">
      <w:pPr>
        <w:pStyle w:val="a6"/>
        <w:numPr>
          <w:ilvl w:val="0"/>
          <w:numId w:val="19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9812FA">
        <w:rPr>
          <w:sz w:val="15"/>
          <w:szCs w:val="15"/>
        </w:rPr>
        <w:t>Aho</w:t>
      </w:r>
      <w:r w:rsidRPr="009812FA">
        <w:rPr>
          <w:rFonts w:hint="eastAsia"/>
          <w:sz w:val="15"/>
          <w:szCs w:val="15"/>
        </w:rPr>
        <w:t>的匹配过程的三种情况以及三张表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71"/>
        <w:gridCol w:w="3505"/>
        <w:gridCol w:w="3434"/>
      </w:tblGrid>
      <w:tr w:rsidR="00B67575" w:rsidRPr="00E772A7" w14:paraId="305EEBDF" w14:textId="5B6FBAA7" w:rsidTr="00B67575">
        <w:tc>
          <w:tcPr>
            <w:tcW w:w="871" w:type="dxa"/>
            <w:vAlign w:val="center"/>
          </w:tcPr>
          <w:p w14:paraId="3ADF9AB9" w14:textId="3BC6579E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goto</w:t>
            </w:r>
            <w:r w:rsidRPr="00E772A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F3F7457" w14:textId="778E9C55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表示从一个状态转移到另一个状态</w:t>
            </w:r>
          </w:p>
        </w:tc>
        <w:tc>
          <w:tcPr>
            <w:tcW w:w="3434" w:type="dxa"/>
            <w:vAlign w:val="center"/>
          </w:tcPr>
          <w:p w14:paraId="68586FF5" w14:textId="4B796E54" w:rsidR="00CB7AC6" w:rsidRPr="00E772A7" w:rsidRDefault="00B67575" w:rsidP="00E772A7">
            <w:pPr>
              <w:pStyle w:val="a6"/>
              <w:spacing w:line="0" w:lineRule="atLeast"/>
              <w:ind w:firstLineChars="0" w:firstLine="0"/>
              <w:jc w:val="center"/>
              <w:rPr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drawing>
                <wp:inline distT="0" distB="0" distL="0" distR="0" wp14:anchorId="0C8A6742" wp14:editId="18D79A57">
                  <wp:extent cx="1762341" cy="725670"/>
                  <wp:effectExtent l="0" t="0" r="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80" cy="76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E772A7" w14:paraId="52E530FB" w14:textId="77777777" w:rsidTr="00B67575">
        <w:tc>
          <w:tcPr>
            <w:tcW w:w="871" w:type="dxa"/>
            <w:vAlign w:val="center"/>
          </w:tcPr>
          <w:p w14:paraId="467F7E49" w14:textId="15B7541C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output</w:t>
            </w:r>
            <w:r w:rsidRPr="00E772A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241C8C8B" w14:textId="30117427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输出一个词语集合</w:t>
            </w:r>
          </w:p>
        </w:tc>
        <w:tc>
          <w:tcPr>
            <w:tcW w:w="3434" w:type="dxa"/>
            <w:vAlign w:val="center"/>
          </w:tcPr>
          <w:p w14:paraId="764868B0" w14:textId="3623298C" w:rsidR="00CB7AC6" w:rsidRPr="00E772A7" w:rsidRDefault="00B67575" w:rsidP="00E772A7">
            <w:pPr>
              <w:pStyle w:val="a6"/>
              <w:spacing w:line="0" w:lineRule="atLeast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drawing>
                <wp:inline distT="0" distB="0" distL="0" distR="0" wp14:anchorId="7DFD9F9F" wp14:editId="57DB2CAE">
                  <wp:extent cx="784680" cy="56336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5" cy="62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75" w:rsidRPr="00E772A7" w14:paraId="589C22BA" w14:textId="77777777" w:rsidTr="00B67575">
        <w:tc>
          <w:tcPr>
            <w:tcW w:w="871" w:type="dxa"/>
            <w:vAlign w:val="center"/>
          </w:tcPr>
          <w:p w14:paraId="66D15041" w14:textId="3E6402E6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t>failure</w:t>
            </w:r>
            <w:r w:rsidRPr="00E772A7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3505" w:type="dxa"/>
            <w:vAlign w:val="center"/>
          </w:tcPr>
          <w:p w14:paraId="0700BEE9" w14:textId="0DDD742C" w:rsidR="00CB7AC6" w:rsidRPr="00E772A7" w:rsidRDefault="00CB7AC6" w:rsidP="00E772A7">
            <w:pPr>
              <w:pStyle w:val="a6"/>
              <w:spacing w:line="0" w:lineRule="atLeast"/>
              <w:ind w:firstLineChars="0" w:firstLine="0"/>
              <w:rPr>
                <w:rFonts w:hint="eastAsia"/>
                <w:sz w:val="15"/>
                <w:szCs w:val="15"/>
              </w:rPr>
            </w:pPr>
            <w:r w:rsidRPr="00E772A7">
              <w:rPr>
                <w:rFonts w:hint="eastAsia"/>
                <w:sz w:val="15"/>
                <w:szCs w:val="15"/>
              </w:rPr>
              <w:t>无法转移到下一个状态，则按照</w:t>
            </w:r>
            <w:r w:rsidRPr="00E772A7">
              <w:rPr>
                <w:sz w:val="15"/>
                <w:szCs w:val="15"/>
              </w:rPr>
              <w:t>failure</w:t>
            </w:r>
            <w:r w:rsidRPr="00E772A7">
              <w:rPr>
                <w:rFonts w:hint="eastAsia"/>
                <w:sz w:val="15"/>
                <w:szCs w:val="15"/>
              </w:rPr>
              <w:t>表往回跳转</w:t>
            </w:r>
          </w:p>
        </w:tc>
        <w:tc>
          <w:tcPr>
            <w:tcW w:w="3434" w:type="dxa"/>
            <w:vAlign w:val="center"/>
          </w:tcPr>
          <w:p w14:paraId="42A89655" w14:textId="64B56A2C" w:rsidR="00CB7AC6" w:rsidRPr="00E772A7" w:rsidRDefault="00B67575" w:rsidP="00E772A7">
            <w:pPr>
              <w:pStyle w:val="a6"/>
              <w:spacing w:line="0" w:lineRule="atLeast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 w:rsidRPr="00E772A7">
              <w:rPr>
                <w:sz w:val="15"/>
                <w:szCs w:val="15"/>
              </w:rPr>
              <w:drawing>
                <wp:inline distT="0" distB="0" distL="0" distR="0" wp14:anchorId="1EB6F3AD" wp14:editId="67A7BAC5">
                  <wp:extent cx="1241880" cy="227910"/>
                  <wp:effectExtent l="0" t="0" r="317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082" cy="3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A68DF" w14:textId="39378D7D" w:rsidR="00CB7AC6" w:rsidRPr="00E772A7" w:rsidRDefault="00762C81" w:rsidP="00E772A7">
      <w:pPr>
        <w:pStyle w:val="a6"/>
        <w:spacing w:line="0" w:lineRule="atLeast"/>
        <w:ind w:left="480" w:firstLineChars="0" w:firstLine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至此，可以看到</w:t>
      </w:r>
      <w:r w:rsidRPr="00E772A7">
        <w:rPr>
          <w:sz w:val="15"/>
          <w:szCs w:val="15"/>
        </w:rPr>
        <w:t>Aho</w:t>
      </w:r>
      <w:r w:rsidRPr="00E772A7">
        <w:rPr>
          <w:rFonts w:hint="eastAsia"/>
          <w:sz w:val="15"/>
          <w:szCs w:val="15"/>
        </w:rPr>
        <w:t>自动机比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树多一个</w:t>
      </w:r>
      <w:r w:rsidRPr="00E772A7">
        <w:rPr>
          <w:sz w:val="15"/>
          <w:szCs w:val="15"/>
        </w:rPr>
        <w:t>failue</w:t>
      </w:r>
      <w:r w:rsidRPr="00E772A7">
        <w:rPr>
          <w:rFonts w:hint="eastAsia"/>
          <w:sz w:val="15"/>
          <w:szCs w:val="15"/>
        </w:rPr>
        <w:t>表而已</w:t>
      </w:r>
      <w:r w:rsidR="00D84DF7" w:rsidRPr="00E772A7">
        <w:rPr>
          <w:rFonts w:hint="eastAsia"/>
          <w:sz w:val="15"/>
          <w:szCs w:val="15"/>
        </w:rPr>
        <w:t>。</w:t>
      </w:r>
    </w:p>
    <w:p w14:paraId="06BDC4E7" w14:textId="5251EAF8" w:rsidR="00D84DF7" w:rsidRPr="00E772A7" w:rsidRDefault="00D84DF7" w:rsidP="00E772A7">
      <w:pPr>
        <w:pStyle w:val="2"/>
        <w:numPr>
          <w:ilvl w:val="1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E772A7">
        <w:rPr>
          <w:sz w:val="15"/>
          <w:szCs w:val="15"/>
        </w:rPr>
        <w:t>AhoCorasickDoubleArrayTrie</w:t>
      </w:r>
      <w:r w:rsidRPr="00E772A7">
        <w:rPr>
          <w:rFonts w:hint="eastAsia"/>
          <w:sz w:val="15"/>
          <w:szCs w:val="15"/>
        </w:rPr>
        <w:t>算法</w:t>
      </w:r>
    </w:p>
    <w:p w14:paraId="0CDA3923" w14:textId="6496F233" w:rsidR="00D84DF7" w:rsidRPr="00E772A7" w:rsidRDefault="00E772A7" w:rsidP="00E772A7">
      <w:pPr>
        <w:pStyle w:val="a6"/>
        <w:numPr>
          <w:ilvl w:val="0"/>
          <w:numId w:val="22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构建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</w:t>
      </w:r>
    </w:p>
    <w:p w14:paraId="0DD66CA4" w14:textId="34F30937" w:rsidR="00E772A7" w:rsidRPr="00E772A7" w:rsidRDefault="00E772A7" w:rsidP="00E772A7">
      <w:pPr>
        <w:pStyle w:val="a6"/>
        <w:numPr>
          <w:ilvl w:val="0"/>
          <w:numId w:val="22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构建双数组</w:t>
      </w:r>
      <w:r w:rsidRPr="00E772A7">
        <w:rPr>
          <w:sz w:val="15"/>
          <w:szCs w:val="15"/>
        </w:rPr>
        <w:t>Trie</w:t>
      </w:r>
      <w:r w:rsidRPr="00E772A7">
        <w:rPr>
          <w:rFonts w:hint="eastAsia"/>
          <w:sz w:val="15"/>
          <w:szCs w:val="15"/>
        </w:rPr>
        <w:t>树</w:t>
      </w:r>
    </w:p>
    <w:p w14:paraId="6AB55579" w14:textId="321B67D5" w:rsidR="00E772A7" w:rsidRPr="00E772A7" w:rsidRDefault="00E772A7" w:rsidP="00E772A7">
      <w:pPr>
        <w:pStyle w:val="a6"/>
        <w:numPr>
          <w:ilvl w:val="0"/>
          <w:numId w:val="22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E772A7">
        <w:rPr>
          <w:rFonts w:hint="eastAsia"/>
          <w:sz w:val="15"/>
          <w:szCs w:val="15"/>
        </w:rPr>
        <w:t>构建</w:t>
      </w:r>
      <w:r w:rsidRPr="00E772A7">
        <w:rPr>
          <w:sz w:val="15"/>
          <w:szCs w:val="15"/>
        </w:rPr>
        <w:t>fail</w:t>
      </w:r>
      <w:r w:rsidRPr="00E772A7">
        <w:rPr>
          <w:rFonts w:hint="eastAsia"/>
          <w:sz w:val="15"/>
          <w:szCs w:val="15"/>
        </w:rPr>
        <w:t>表</w:t>
      </w:r>
    </w:p>
    <w:p w14:paraId="03FB0C0F" w14:textId="386B26C6" w:rsidR="00AB6C1C" w:rsidRPr="00AB6C1C" w:rsidRDefault="00E772A7" w:rsidP="00E772A7">
      <w:pPr>
        <w:widowControl/>
        <w:spacing w:line="0" w:lineRule="atLeast"/>
        <w:jc w:val="left"/>
        <w:rPr>
          <w:rFonts w:ascii="Times New Roman" w:eastAsia="Times New Roman" w:hAnsi="Times New Roman" w:cs="Times New Roman"/>
          <w:kern w:val="0"/>
          <w:sz w:val="15"/>
          <w:szCs w:val="15"/>
        </w:rPr>
      </w:pPr>
      <w:r w:rsidRPr="00E772A7">
        <w:rPr>
          <w:rFonts w:ascii="Helvetica" w:eastAsia="Times New Roman" w:hAnsi="Helvetica" w:cs="Times New Roman"/>
          <w:color w:val="333333"/>
          <w:kern w:val="0"/>
          <w:sz w:val="15"/>
          <w:szCs w:val="15"/>
          <w:shd w:val="clear" w:color="auto" w:fill="FFFFFF"/>
        </w:rPr>
        <w:t>HanLP</w:t>
      </w:r>
      <w:r w:rsidRPr="00E772A7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中的核心</w:t>
      </w:r>
      <w:r w:rsidRPr="00E772A7">
        <w:rPr>
          <w:rFonts w:ascii="SimSun" w:eastAsia="SimSun" w:hAnsi="SimSun" w:cs="SimSun"/>
          <w:color w:val="333333"/>
          <w:kern w:val="0"/>
          <w:sz w:val="15"/>
          <w:szCs w:val="15"/>
          <w:shd w:val="clear" w:color="auto" w:fill="FFFFFF"/>
        </w:rPr>
        <w:t>词</w:t>
      </w:r>
      <w:r w:rsidRPr="00E772A7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典已</w:t>
      </w:r>
      <w:r w:rsidRPr="00E772A7">
        <w:rPr>
          <w:rFonts w:ascii="SimSun" w:eastAsia="SimSun" w:hAnsi="SimSun" w:cs="SimSun"/>
          <w:color w:val="333333"/>
          <w:kern w:val="0"/>
          <w:sz w:val="15"/>
          <w:szCs w:val="15"/>
          <w:shd w:val="clear" w:color="auto" w:fill="FFFFFF"/>
        </w:rPr>
        <w:t>经</w:t>
      </w:r>
      <w:r w:rsidRPr="00E772A7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替</w:t>
      </w:r>
      <w:r w:rsidRPr="00E772A7">
        <w:rPr>
          <w:rFonts w:ascii="SimSun" w:eastAsia="SimSun" w:hAnsi="SimSun" w:cs="SimSun"/>
          <w:color w:val="333333"/>
          <w:kern w:val="0"/>
          <w:sz w:val="15"/>
          <w:szCs w:val="15"/>
          <w:shd w:val="clear" w:color="auto" w:fill="FFFFFF"/>
        </w:rPr>
        <w:t>换为</w:t>
      </w:r>
      <w:r w:rsidRPr="00E772A7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由</w:t>
      </w:r>
      <w:r w:rsidRPr="00E772A7">
        <w:rPr>
          <w:rFonts w:ascii="Helvetica" w:eastAsia="Times New Roman" w:hAnsi="Helvetica" w:cs="Times New Roman"/>
          <w:color w:val="333333"/>
          <w:kern w:val="0"/>
          <w:sz w:val="15"/>
          <w:szCs w:val="15"/>
        </w:rPr>
        <w:t>AhoCorasickDoubleArrayTrie</w:t>
      </w:r>
      <w:r w:rsidRPr="00E772A7">
        <w:rPr>
          <w:rFonts w:ascii="MS Mincho" w:eastAsia="MS Mincho" w:hAnsi="MS Mincho" w:cs="MS Mincho"/>
          <w:color w:val="333333"/>
          <w:kern w:val="0"/>
          <w:sz w:val="15"/>
          <w:szCs w:val="15"/>
        </w:rPr>
        <w:t>提供支持</w:t>
      </w:r>
      <w:r w:rsidRPr="00E772A7">
        <w:rPr>
          <w:rFonts w:ascii="MS Mincho" w:eastAsia="MS Mincho" w:hAnsi="MS Mincho" w:cs="MS Mincho" w:hint="eastAsia"/>
          <w:color w:val="333333"/>
          <w:kern w:val="0"/>
          <w:sz w:val="15"/>
          <w:szCs w:val="15"/>
        </w:rPr>
        <w:t>，</w:t>
      </w:r>
      <w:r w:rsidR="00AB6C1C" w:rsidRPr="00AB6C1C">
        <w:rPr>
          <w:rFonts w:ascii="Helvetica" w:eastAsia="Times New Roman" w:hAnsi="Helvetica" w:cs="Times New Roman"/>
          <w:color w:val="333333"/>
          <w:kern w:val="0"/>
          <w:sz w:val="15"/>
          <w:szCs w:val="15"/>
          <w:shd w:val="clear" w:color="auto" w:fill="FFFFFF"/>
        </w:rPr>
        <w:t>HanLP</w:t>
      </w:r>
      <w:r w:rsidR="00AB6C1C" w:rsidRPr="00AB6C1C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中</w:t>
      </w:r>
      <w:r w:rsidR="00AB6C1C" w:rsidRPr="00AB6C1C">
        <w:rPr>
          <w:rFonts w:ascii="SimSun" w:eastAsia="SimSun" w:hAnsi="SimSun" w:cs="SimSun"/>
          <w:color w:val="333333"/>
          <w:kern w:val="0"/>
          <w:sz w:val="15"/>
          <w:szCs w:val="15"/>
          <w:shd w:val="clear" w:color="auto" w:fill="FFFFFF"/>
        </w:rPr>
        <w:t>还实现</w:t>
      </w:r>
      <w:r w:rsidR="00AB6C1C" w:rsidRPr="00AB6C1C">
        <w:rPr>
          <w:rFonts w:ascii="MS Mincho" w:eastAsia="MS Mincho" w:hAnsi="MS Mincho" w:cs="MS Mincho"/>
          <w:color w:val="333333"/>
          <w:kern w:val="0"/>
          <w:sz w:val="15"/>
          <w:szCs w:val="15"/>
          <w:shd w:val="clear" w:color="auto" w:fill="FFFFFF"/>
        </w:rPr>
        <w:t>了一个基于</w:t>
      </w:r>
      <w:r w:rsidR="00AB6C1C" w:rsidRPr="00AB6C1C">
        <w:rPr>
          <w:rFonts w:ascii="Helvetica" w:eastAsia="Times New Roman" w:hAnsi="Helvetica" w:cs="Times New Roman"/>
          <w:color w:val="333333"/>
          <w:kern w:val="0"/>
          <w:sz w:val="15"/>
          <w:szCs w:val="15"/>
        </w:rPr>
        <w:t>AhoCorasickDoubleArrayTrie</w:t>
      </w:r>
      <w:r w:rsidR="00AB6C1C" w:rsidRPr="00AB6C1C">
        <w:rPr>
          <w:rFonts w:ascii="MS Mincho" w:eastAsia="MS Mincho" w:hAnsi="MS Mincho" w:cs="MS Mincho"/>
          <w:color w:val="333333"/>
          <w:kern w:val="0"/>
          <w:sz w:val="15"/>
          <w:szCs w:val="15"/>
        </w:rPr>
        <w:t>的最</w:t>
      </w:r>
      <w:r w:rsidR="00AB6C1C" w:rsidRPr="00AB6C1C">
        <w:rPr>
          <w:rFonts w:ascii="SimSun" w:eastAsia="SimSun" w:hAnsi="SimSun" w:cs="SimSun"/>
          <w:color w:val="333333"/>
          <w:kern w:val="0"/>
          <w:sz w:val="15"/>
          <w:szCs w:val="15"/>
        </w:rPr>
        <w:t>长</w:t>
      </w:r>
      <w:r w:rsidR="00AB6C1C" w:rsidRPr="00AB6C1C">
        <w:rPr>
          <w:rFonts w:ascii="MS Mincho" w:eastAsia="MS Mincho" w:hAnsi="MS Mincho" w:cs="MS Mincho"/>
          <w:color w:val="333333"/>
          <w:kern w:val="0"/>
          <w:sz w:val="15"/>
          <w:szCs w:val="15"/>
        </w:rPr>
        <w:t>分</w:t>
      </w:r>
      <w:r w:rsidR="00AB6C1C" w:rsidRPr="00AB6C1C">
        <w:rPr>
          <w:rFonts w:ascii="SimSun" w:eastAsia="SimSun" w:hAnsi="SimSun" w:cs="SimSun"/>
          <w:color w:val="333333"/>
          <w:kern w:val="0"/>
          <w:sz w:val="15"/>
          <w:szCs w:val="15"/>
        </w:rPr>
        <w:t>词</w:t>
      </w:r>
      <w:r w:rsidR="00AB6C1C" w:rsidRPr="00AB6C1C">
        <w:rPr>
          <w:rFonts w:ascii="MS Mincho" w:eastAsia="MS Mincho" w:hAnsi="MS Mincho" w:cs="MS Mincho"/>
          <w:color w:val="333333"/>
          <w:kern w:val="0"/>
          <w:sz w:val="15"/>
          <w:szCs w:val="15"/>
        </w:rPr>
        <w:t>器</w:t>
      </w:r>
      <w:r>
        <w:rPr>
          <w:rFonts w:ascii="MS Mincho" w:eastAsia="MS Mincho" w:hAnsi="MS Mincho" w:cs="MS Mincho" w:hint="eastAsia"/>
          <w:color w:val="333333"/>
          <w:kern w:val="0"/>
          <w:sz w:val="15"/>
          <w:szCs w:val="15"/>
        </w:rPr>
        <w:t>。</w:t>
      </w:r>
      <w:bookmarkStart w:id="0" w:name="_GoBack"/>
      <w:bookmarkEnd w:id="0"/>
    </w:p>
    <w:p w14:paraId="036420DA" w14:textId="77777777" w:rsidR="00762C81" w:rsidRPr="00E772A7" w:rsidRDefault="00762C81" w:rsidP="00E772A7">
      <w:pPr>
        <w:spacing w:line="0" w:lineRule="atLeast"/>
        <w:rPr>
          <w:rFonts w:hint="eastAsia"/>
          <w:sz w:val="15"/>
          <w:szCs w:val="15"/>
        </w:rPr>
      </w:pPr>
    </w:p>
    <w:sectPr w:rsidR="00762C81" w:rsidRPr="00E772A7" w:rsidSect="008862E6">
      <w:footerReference w:type="default" r:id="rId2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93939" w14:textId="77777777" w:rsidR="00633A43" w:rsidRDefault="00633A43" w:rsidP="0065324C">
      <w:r>
        <w:separator/>
      </w:r>
    </w:p>
  </w:endnote>
  <w:endnote w:type="continuationSeparator" w:id="0">
    <w:p w14:paraId="4B76EABB" w14:textId="77777777" w:rsidR="00633A43" w:rsidRDefault="00633A43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6A73E8" w14:textId="29193EC1" w:rsidR="00066406" w:rsidRDefault="00066406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93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93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066406" w:rsidRDefault="00066406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F36CE" w14:textId="77777777" w:rsidR="00633A43" w:rsidRDefault="00633A43" w:rsidP="0065324C">
      <w:r>
        <w:separator/>
      </w:r>
    </w:p>
  </w:footnote>
  <w:footnote w:type="continuationSeparator" w:id="0">
    <w:p w14:paraId="33BD653E" w14:textId="77777777" w:rsidR="00633A43" w:rsidRDefault="00633A43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204"/>
    <w:multiLevelType w:val="multilevel"/>
    <w:tmpl w:val="75605E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14BC20F9"/>
    <w:multiLevelType w:val="multilevel"/>
    <w:tmpl w:val="91D63A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B37C4"/>
    <w:multiLevelType w:val="hybridMultilevel"/>
    <w:tmpl w:val="49A6D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00119"/>
    <w:multiLevelType w:val="hybridMultilevel"/>
    <w:tmpl w:val="11D4362E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36FE8"/>
    <w:multiLevelType w:val="hybridMultilevel"/>
    <w:tmpl w:val="BB9CB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A0945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E56AD"/>
    <w:multiLevelType w:val="hybridMultilevel"/>
    <w:tmpl w:val="F56A6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026A44"/>
    <w:multiLevelType w:val="hybridMultilevel"/>
    <w:tmpl w:val="F85EC284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961C19"/>
    <w:multiLevelType w:val="hybridMultilevel"/>
    <w:tmpl w:val="3E2A48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790E43"/>
    <w:multiLevelType w:val="hybridMultilevel"/>
    <w:tmpl w:val="B63A7AA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502870C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4801F1"/>
    <w:multiLevelType w:val="hybridMultilevel"/>
    <w:tmpl w:val="43EE53BE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F441AF"/>
    <w:multiLevelType w:val="hybridMultilevel"/>
    <w:tmpl w:val="42809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A76D8"/>
    <w:multiLevelType w:val="hybridMultilevel"/>
    <w:tmpl w:val="896EA45A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9B190F"/>
    <w:multiLevelType w:val="hybridMultilevel"/>
    <w:tmpl w:val="A224C6F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771F1"/>
    <w:multiLevelType w:val="hybridMultilevel"/>
    <w:tmpl w:val="232819CC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23845"/>
    <w:multiLevelType w:val="hybridMultilevel"/>
    <w:tmpl w:val="F7E83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A42AA9"/>
    <w:multiLevelType w:val="hybridMultilevel"/>
    <w:tmpl w:val="79005C8E"/>
    <w:lvl w:ilvl="0" w:tplc="221A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3081B36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4134FB7C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BA85931"/>
    <w:multiLevelType w:val="hybridMultilevel"/>
    <w:tmpl w:val="0664A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9D64F6"/>
    <w:multiLevelType w:val="hybridMultilevel"/>
    <w:tmpl w:val="4320A8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0611B9"/>
    <w:multiLevelType w:val="hybridMultilevel"/>
    <w:tmpl w:val="53288DEE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6"/>
  </w:num>
  <w:num w:numId="5">
    <w:abstractNumId w:val="19"/>
  </w:num>
  <w:num w:numId="6">
    <w:abstractNumId w:val="14"/>
  </w:num>
  <w:num w:numId="7">
    <w:abstractNumId w:val="12"/>
  </w:num>
  <w:num w:numId="8">
    <w:abstractNumId w:val="1"/>
  </w:num>
  <w:num w:numId="9">
    <w:abstractNumId w:val="20"/>
  </w:num>
  <w:num w:numId="10">
    <w:abstractNumId w:val="0"/>
  </w:num>
  <w:num w:numId="11">
    <w:abstractNumId w:val="7"/>
  </w:num>
  <w:num w:numId="12">
    <w:abstractNumId w:val="15"/>
  </w:num>
  <w:num w:numId="13">
    <w:abstractNumId w:val="10"/>
  </w:num>
  <w:num w:numId="14">
    <w:abstractNumId w:val="18"/>
  </w:num>
  <w:num w:numId="15">
    <w:abstractNumId w:val="5"/>
  </w:num>
  <w:num w:numId="16">
    <w:abstractNumId w:val="21"/>
  </w:num>
  <w:num w:numId="17">
    <w:abstractNumId w:val="9"/>
  </w:num>
  <w:num w:numId="18">
    <w:abstractNumId w:val="11"/>
  </w:num>
  <w:num w:numId="19">
    <w:abstractNumId w:val="17"/>
  </w:num>
  <w:num w:numId="20">
    <w:abstractNumId w:val="2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66406"/>
    <w:rsid w:val="000969DF"/>
    <w:rsid w:val="000B4B59"/>
    <w:rsid w:val="000C082B"/>
    <w:rsid w:val="000C3C69"/>
    <w:rsid w:val="000E355A"/>
    <w:rsid w:val="000F0549"/>
    <w:rsid w:val="000F4F2A"/>
    <w:rsid w:val="000F6C49"/>
    <w:rsid w:val="00117E13"/>
    <w:rsid w:val="00152E96"/>
    <w:rsid w:val="001823EE"/>
    <w:rsid w:val="001A3DD6"/>
    <w:rsid w:val="001C00C3"/>
    <w:rsid w:val="001F0B1B"/>
    <w:rsid w:val="00220685"/>
    <w:rsid w:val="00225D2E"/>
    <w:rsid w:val="002608A1"/>
    <w:rsid w:val="0026173E"/>
    <w:rsid w:val="002F36D1"/>
    <w:rsid w:val="003104F6"/>
    <w:rsid w:val="00315619"/>
    <w:rsid w:val="0031680D"/>
    <w:rsid w:val="00353FCA"/>
    <w:rsid w:val="0036349B"/>
    <w:rsid w:val="003B1311"/>
    <w:rsid w:val="00414EB7"/>
    <w:rsid w:val="0042748E"/>
    <w:rsid w:val="00430203"/>
    <w:rsid w:val="004A33FE"/>
    <w:rsid w:val="0050464E"/>
    <w:rsid w:val="00554C43"/>
    <w:rsid w:val="00577595"/>
    <w:rsid w:val="00593645"/>
    <w:rsid w:val="005B216E"/>
    <w:rsid w:val="005B66CE"/>
    <w:rsid w:val="00606397"/>
    <w:rsid w:val="00626465"/>
    <w:rsid w:val="00630638"/>
    <w:rsid w:val="00633A43"/>
    <w:rsid w:val="0065324C"/>
    <w:rsid w:val="006B3D8D"/>
    <w:rsid w:val="006D36EA"/>
    <w:rsid w:val="0071564D"/>
    <w:rsid w:val="0073166C"/>
    <w:rsid w:val="00761EDB"/>
    <w:rsid w:val="00762C81"/>
    <w:rsid w:val="00784A64"/>
    <w:rsid w:val="00786B22"/>
    <w:rsid w:val="007A3EF2"/>
    <w:rsid w:val="007F3150"/>
    <w:rsid w:val="0080153E"/>
    <w:rsid w:val="00824682"/>
    <w:rsid w:val="00854CDC"/>
    <w:rsid w:val="008862E6"/>
    <w:rsid w:val="008A147A"/>
    <w:rsid w:val="008B2AFA"/>
    <w:rsid w:val="008C1CC0"/>
    <w:rsid w:val="008E0439"/>
    <w:rsid w:val="008F12F4"/>
    <w:rsid w:val="009318E7"/>
    <w:rsid w:val="00933C42"/>
    <w:rsid w:val="009439D6"/>
    <w:rsid w:val="00961BC4"/>
    <w:rsid w:val="009812FA"/>
    <w:rsid w:val="00992FD9"/>
    <w:rsid w:val="009B3047"/>
    <w:rsid w:val="009D7ACB"/>
    <w:rsid w:val="009E2C22"/>
    <w:rsid w:val="00A636EE"/>
    <w:rsid w:val="00A87CD2"/>
    <w:rsid w:val="00A95302"/>
    <w:rsid w:val="00AA7D76"/>
    <w:rsid w:val="00AB6C1C"/>
    <w:rsid w:val="00AD5094"/>
    <w:rsid w:val="00AF5562"/>
    <w:rsid w:val="00B07902"/>
    <w:rsid w:val="00B1320B"/>
    <w:rsid w:val="00B33961"/>
    <w:rsid w:val="00B41FA1"/>
    <w:rsid w:val="00B45B5E"/>
    <w:rsid w:val="00B67575"/>
    <w:rsid w:val="00BC758E"/>
    <w:rsid w:val="00BD7935"/>
    <w:rsid w:val="00BE42B6"/>
    <w:rsid w:val="00C11DE7"/>
    <w:rsid w:val="00C12C00"/>
    <w:rsid w:val="00C24E15"/>
    <w:rsid w:val="00C27618"/>
    <w:rsid w:val="00C3091B"/>
    <w:rsid w:val="00C726AC"/>
    <w:rsid w:val="00C857C1"/>
    <w:rsid w:val="00C933D5"/>
    <w:rsid w:val="00CA3F87"/>
    <w:rsid w:val="00CB1965"/>
    <w:rsid w:val="00CB7AC6"/>
    <w:rsid w:val="00CE69B6"/>
    <w:rsid w:val="00D17B1E"/>
    <w:rsid w:val="00D275C2"/>
    <w:rsid w:val="00D36BCE"/>
    <w:rsid w:val="00D55893"/>
    <w:rsid w:val="00D57645"/>
    <w:rsid w:val="00D753DB"/>
    <w:rsid w:val="00D766DF"/>
    <w:rsid w:val="00D84DF7"/>
    <w:rsid w:val="00DC09C0"/>
    <w:rsid w:val="00DD7F2A"/>
    <w:rsid w:val="00DF1F32"/>
    <w:rsid w:val="00E03E8B"/>
    <w:rsid w:val="00E41786"/>
    <w:rsid w:val="00E73C68"/>
    <w:rsid w:val="00E772A7"/>
    <w:rsid w:val="00EB4B38"/>
    <w:rsid w:val="00ED3AD7"/>
    <w:rsid w:val="00F22A8B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8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F1F32"/>
    <w:rPr>
      <w:color w:val="808080"/>
    </w:rPr>
  </w:style>
  <w:style w:type="character" w:styleId="a8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532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5324C"/>
    <w:rPr>
      <w:sz w:val="18"/>
      <w:szCs w:val="18"/>
    </w:rPr>
  </w:style>
  <w:style w:type="character" w:customStyle="1" w:styleId="pl-k">
    <w:name w:val="pl-k"/>
    <w:basedOn w:val="a0"/>
    <w:rsid w:val="00C933D5"/>
  </w:style>
  <w:style w:type="character" w:customStyle="1" w:styleId="pl-en">
    <w:name w:val="pl-en"/>
    <w:basedOn w:val="a0"/>
    <w:rsid w:val="00C933D5"/>
  </w:style>
  <w:style w:type="character" w:customStyle="1" w:styleId="pl-smi">
    <w:name w:val="pl-smi"/>
    <w:basedOn w:val="a0"/>
    <w:rsid w:val="00C933D5"/>
  </w:style>
  <w:style w:type="character" w:customStyle="1" w:styleId="pl-v">
    <w:name w:val="pl-v"/>
    <w:basedOn w:val="a0"/>
    <w:rsid w:val="00C933D5"/>
  </w:style>
  <w:style w:type="character" w:customStyle="1" w:styleId="20">
    <w:name w:val="标题 2字符"/>
    <w:basedOn w:val="a0"/>
    <w:link w:val="2"/>
    <w:uiPriority w:val="9"/>
    <w:rsid w:val="00CE69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hankcs/HanLP/blob/master/src/main/java/com/hankcs/hanlp/seg/WordBasedSegment.java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hyperlink" Target="https://github.com/hankcs/HanLP/blob/master/src/main/java/com/hankcs/hanlp/utility/MathUtility.java" TargetMode="External"/><Relationship Id="rId12" Type="http://schemas.openxmlformats.org/officeDocument/2006/relationships/hyperlink" Target="https://github.com/hankcs/HanLP/blob/master/src/main/java/com/hankcs/hanlp/seg/common/Vertex.java" TargetMode="External"/><Relationship Id="rId13" Type="http://schemas.openxmlformats.org/officeDocument/2006/relationships/hyperlink" Target="https://github.com/hankcs/HanLP/blob/master/src/main/java/com/hankcs/hanlp/seg/Viterbi/ViterbiSegment.java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gif"/><Relationship Id="rId16" Type="http://schemas.openxmlformats.org/officeDocument/2006/relationships/hyperlink" Target="https://github.com/hankcs/HanLP/blob/master/src/main/java/com/hankcs/hanlp/seg/NShort/Path/NShortPath.java" TargetMode="External"/><Relationship Id="rId17" Type="http://schemas.openxmlformats.org/officeDocument/2006/relationships/hyperlink" Target="https://github.com/hankcs/HanLP/blob/master/src/main/java/com/hankcs/hanlp/seg/NShort/Path/NShortPath.java" TargetMode="External"/><Relationship Id="rId18" Type="http://schemas.openxmlformats.org/officeDocument/2006/relationships/hyperlink" Target="https://github.com/hankcs/HanLP/blob/master/src/main/java/com/hankcs/hanlp/seg/NShort/Path/NShortPath.java" TargetMode="External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2"/>
    <w:rsid w:val="00172A06"/>
    <w:rsid w:val="004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6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B452-087F-2B43-9515-39D5BD20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5</Pages>
  <Words>1423</Words>
  <Characters>8112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57</cp:revision>
  <dcterms:created xsi:type="dcterms:W3CDTF">2019-04-01T10:52:00Z</dcterms:created>
  <dcterms:modified xsi:type="dcterms:W3CDTF">2019-04-10T05:24:00Z</dcterms:modified>
</cp:coreProperties>
</file>