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#Code cell &lt;l4v-WiJNLCPT&gt;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%% [code]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%% [code]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Arrays from the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average_mass = [1.678, 1.586, 1.658, 1.617, 1.590, 1.655, 1.582, 1.675, 1.526, 1.697]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ann_average_mass = [1.66, 1.58, 1.66, 1.62, 1.61, 1.60, 1.53, 1.66, 1.46, 1.64]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rf_average_mass = [1.65, 1.60, 1.65, 1.62,  1.60, 1.64, 1.58, 1.66, 1.55, 1.67]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ada_boost_average_mass = [1.667, 1.586, 1.662, 1.618,  1.604, 1.654, 1.582, 1.657, 1.526, 1.683]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Creating DataFrame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'Density': average_mass,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'ANN Density**': ann_average_mass,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'RF Density**': rf_average_mass,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'ADA Boost Density**': ada_boost_average_mass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df_average_mass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Plotting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plt.figure(figsize=(14, 7))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plt.plot(df_average_mass['Density'], label='Actual Index of Refraction', marker='o', linewidth=3, markersize=8, color='black')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plt.plot(df_average_mass['ANN Density**'], label='ANN Index of Refraction', marker='x', linestyle='--', color='red')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plt.plot(df_average_mass['RF Density**'], label='RF Index of Refraction', marker='s', linestyle='--' , color='blue')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plt.plot(df_average_mass['ADA Boost Density**'], label='ADA Boost Index of Refraction', marker='d', linestyle='--', color='orange')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Adding annotations to highlight differences with adjusted positions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i, (actual, ann, rf, ada) in enumerate(zip(df_average_mass['Density'], df_average_mass['ANN Density**'], df_average_mass['RF Density**'], df_average_mass['ADA Boost Density**'])):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plt.annotate(f'{actual}', (i, actual), textcoords="offset points", xytext=(0,10), ha='center', fontsize=8, color='black')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plt.annotate(f'{ann}', (i, ann), textcoords="offset points", xytext=(15,-10), ha='center', fontsize=8, color='blue')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plt.annotate(f'{rf}', (i, rf), textcoords="offset points", xytext=(-15,-10), ha='center', fontsize=8, color='green')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plt.annotate(f'{ada}', (i, ada), textcoords="offset points", xytext=(15,-20), ha='center', fontsize=8, color='red')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plt.xlabel('Sample Index')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plt.ylabel('Index of Refraction')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plt.title('Comparison of Actual and Predicted Average Mass')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plt.grid(True)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plt.ylim(1.4,2)  # Adjusting y-axis limits to focus on the range of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https://app.stealthwriter.ai/humanizer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stealthwriter.ai/humaniz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