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0D4B">
      <w:r>
        <w:t>To Airport Autorities,</w:t>
      </w:r>
    </w:p>
    <w:p w:rsidR="00020D4B" w:rsidRDefault="00020D4B">
      <w:r>
        <w:t xml:space="preserve">                                     With due respect, I want to state that the following Oxygen Concentrator is being transported for domestic and personal use.</w:t>
      </w:r>
    </w:p>
    <w:p w:rsidR="00020D4B" w:rsidRDefault="00020D4B"/>
    <w:p w:rsidR="00020D4B" w:rsidRDefault="00020D4B">
      <w:r>
        <w:t>Thanking you,</w:t>
      </w:r>
    </w:p>
    <w:p w:rsidR="00020D4B" w:rsidRDefault="00020D4B">
      <w:r>
        <w:t>Manish Bajaj.</w:t>
      </w:r>
    </w:p>
    <w:p w:rsidR="00020D4B" w:rsidRDefault="00020D4B"/>
    <w:sectPr w:rsidR="00020D4B" w:rsidSect="00020D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</w:compat>
  <w:rsids>
    <w:rsidRoot w:val="00020D4B"/>
    <w:rsid w:val="00020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>HP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2021-06-17T03:41:00Z</dcterms:created>
  <dcterms:modified xsi:type="dcterms:W3CDTF">2021-06-17T03:44:00Z</dcterms:modified>
</cp:coreProperties>
</file>