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E0A49" w14:textId="77777777" w:rsidR="002E61C4" w:rsidRPr="002E61C4" w:rsidRDefault="002E61C4" w:rsidP="002E61C4">
      <w:r w:rsidRPr="002E61C4">
        <w:t>Description</w:t>
      </w:r>
    </w:p>
    <w:p w14:paraId="1B6D5B34" w14:textId="773F636B" w:rsidR="002E61C4" w:rsidRPr="002E61C4" w:rsidRDefault="002E61C4" w:rsidP="002E61C4">
      <w:r w:rsidRPr="002E61C4">
        <w:t xml:space="preserve">The Group Personal Accident (GPA) Insurance Plan provides financial protection to employees and their families in the event of an accident. The policy offers coverage for accidental death, permanent or temporary disability, accident-related medical expenses, and additional support benefits to help employees and their dependents manage the financial impact of unforeseen accidents. </w:t>
      </w:r>
    </w:p>
    <w:p w14:paraId="4D5094B5" w14:textId="77777777" w:rsidR="002E61C4" w:rsidRPr="002E61C4" w:rsidRDefault="002E61C4" w:rsidP="002E61C4">
      <w:r w:rsidRPr="002E61C4">
        <w:t>What is Covered</w:t>
      </w:r>
    </w:p>
    <w:p w14:paraId="2765D426" w14:textId="77777777" w:rsidR="002E61C4" w:rsidRPr="002E61C4" w:rsidRDefault="002E61C4" w:rsidP="002E61C4">
      <w:pPr>
        <w:numPr>
          <w:ilvl w:val="0"/>
          <w:numId w:val="1"/>
        </w:numPr>
      </w:pPr>
      <w:r w:rsidRPr="002E61C4">
        <w:t>Accidental Death Benefit</w:t>
      </w:r>
    </w:p>
    <w:p w14:paraId="08887AF8" w14:textId="77777777" w:rsidR="002E61C4" w:rsidRPr="002E61C4" w:rsidRDefault="002E61C4" w:rsidP="002E61C4">
      <w:pPr>
        <w:numPr>
          <w:ilvl w:val="0"/>
          <w:numId w:val="1"/>
        </w:numPr>
      </w:pPr>
      <w:r w:rsidRPr="002E61C4">
        <w:t>Permanent Total Disability Benefit</w:t>
      </w:r>
    </w:p>
    <w:p w14:paraId="76E2224E" w14:textId="77777777" w:rsidR="002E61C4" w:rsidRPr="002E61C4" w:rsidRDefault="002E61C4" w:rsidP="002E61C4">
      <w:pPr>
        <w:numPr>
          <w:ilvl w:val="0"/>
          <w:numId w:val="1"/>
        </w:numPr>
      </w:pPr>
      <w:r w:rsidRPr="002E61C4">
        <w:t>Permanent Partial Disability Benefit</w:t>
      </w:r>
    </w:p>
    <w:p w14:paraId="5C4AFC9A" w14:textId="77777777" w:rsidR="002E61C4" w:rsidRPr="002E61C4" w:rsidRDefault="002E61C4" w:rsidP="002E61C4">
      <w:pPr>
        <w:numPr>
          <w:ilvl w:val="0"/>
          <w:numId w:val="1"/>
        </w:numPr>
      </w:pPr>
      <w:r w:rsidRPr="002E61C4">
        <w:t>Temporary Total Disability Benefit</w:t>
      </w:r>
    </w:p>
    <w:p w14:paraId="557E5FF0" w14:textId="77777777" w:rsidR="002E61C4" w:rsidRDefault="002E61C4"/>
    <w:sectPr w:rsidR="002E6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B6868"/>
    <w:multiLevelType w:val="multilevel"/>
    <w:tmpl w:val="425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82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C4"/>
    <w:rsid w:val="002E61C4"/>
    <w:rsid w:val="00BA1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71110"/>
  <w15:chartTrackingRefBased/>
  <w15:docId w15:val="{7DE213DA-BDB1-4495-8D9C-EE384BA3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1C4"/>
    <w:rPr>
      <w:rFonts w:eastAsiaTheme="majorEastAsia" w:cstheme="majorBidi"/>
      <w:color w:val="272727" w:themeColor="text1" w:themeTint="D8"/>
    </w:rPr>
  </w:style>
  <w:style w:type="paragraph" w:styleId="Title">
    <w:name w:val="Title"/>
    <w:basedOn w:val="Normal"/>
    <w:next w:val="Normal"/>
    <w:link w:val="TitleChar"/>
    <w:uiPriority w:val="10"/>
    <w:qFormat/>
    <w:rsid w:val="002E6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1C4"/>
    <w:pPr>
      <w:spacing w:before="160"/>
      <w:jc w:val="center"/>
    </w:pPr>
    <w:rPr>
      <w:i/>
      <w:iCs/>
      <w:color w:val="404040" w:themeColor="text1" w:themeTint="BF"/>
    </w:rPr>
  </w:style>
  <w:style w:type="character" w:customStyle="1" w:styleId="QuoteChar">
    <w:name w:val="Quote Char"/>
    <w:basedOn w:val="DefaultParagraphFont"/>
    <w:link w:val="Quote"/>
    <w:uiPriority w:val="29"/>
    <w:rsid w:val="002E61C4"/>
    <w:rPr>
      <w:i/>
      <w:iCs/>
      <w:color w:val="404040" w:themeColor="text1" w:themeTint="BF"/>
    </w:rPr>
  </w:style>
  <w:style w:type="paragraph" w:styleId="ListParagraph">
    <w:name w:val="List Paragraph"/>
    <w:basedOn w:val="Normal"/>
    <w:uiPriority w:val="34"/>
    <w:qFormat/>
    <w:rsid w:val="002E61C4"/>
    <w:pPr>
      <w:ind w:left="720"/>
      <w:contextualSpacing/>
    </w:pPr>
  </w:style>
  <w:style w:type="character" w:styleId="IntenseEmphasis">
    <w:name w:val="Intense Emphasis"/>
    <w:basedOn w:val="DefaultParagraphFont"/>
    <w:uiPriority w:val="21"/>
    <w:qFormat/>
    <w:rsid w:val="002E61C4"/>
    <w:rPr>
      <w:i/>
      <w:iCs/>
      <w:color w:val="0F4761" w:themeColor="accent1" w:themeShade="BF"/>
    </w:rPr>
  </w:style>
  <w:style w:type="paragraph" w:styleId="IntenseQuote">
    <w:name w:val="Intense Quote"/>
    <w:basedOn w:val="Normal"/>
    <w:next w:val="Normal"/>
    <w:link w:val="IntenseQuoteChar"/>
    <w:uiPriority w:val="30"/>
    <w:qFormat/>
    <w:rsid w:val="002E6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1C4"/>
    <w:rPr>
      <w:i/>
      <w:iCs/>
      <w:color w:val="0F4761" w:themeColor="accent1" w:themeShade="BF"/>
    </w:rPr>
  </w:style>
  <w:style w:type="character" w:styleId="IntenseReference">
    <w:name w:val="Intense Reference"/>
    <w:basedOn w:val="DefaultParagraphFont"/>
    <w:uiPriority w:val="32"/>
    <w:qFormat/>
    <w:rsid w:val="002E61C4"/>
    <w:rPr>
      <w:b/>
      <w:bCs/>
      <w:smallCaps/>
      <w:color w:val="0F4761" w:themeColor="accent1" w:themeShade="BF"/>
      <w:spacing w:val="5"/>
    </w:rPr>
  </w:style>
  <w:style w:type="character" w:styleId="Hyperlink">
    <w:name w:val="Hyperlink"/>
    <w:basedOn w:val="DefaultParagraphFont"/>
    <w:uiPriority w:val="99"/>
    <w:unhideWhenUsed/>
    <w:rsid w:val="002E61C4"/>
    <w:rPr>
      <w:color w:val="467886" w:themeColor="hyperlink"/>
      <w:u w:val="single"/>
    </w:rPr>
  </w:style>
  <w:style w:type="character" w:styleId="UnresolvedMention">
    <w:name w:val="Unresolved Mention"/>
    <w:basedOn w:val="DefaultParagraphFont"/>
    <w:uiPriority w:val="99"/>
    <w:semiHidden/>
    <w:unhideWhenUsed/>
    <w:rsid w:val="002E6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Words>
  <Characters>464</Characters>
  <Application>Microsoft Office Word</Application>
  <DocSecurity>0</DocSecurity>
  <Lines>3</Lines>
  <Paragraphs>1</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KUMAR</dc:creator>
  <cp:keywords/>
  <dc:description/>
  <cp:lastModifiedBy>ANUSHREE KUMAR</cp:lastModifiedBy>
  <cp:revision>1</cp:revision>
  <dcterms:created xsi:type="dcterms:W3CDTF">2026-08-13T10:35:00Z</dcterms:created>
  <dcterms:modified xsi:type="dcterms:W3CDTF">2026-08-13T10:36:00Z</dcterms:modified>
</cp:coreProperties>
</file>