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BB8A5" w14:textId="77777777" w:rsidR="00EF1A6A" w:rsidRDefault="00EF1A6A" w:rsidP="00EF1A6A">
      <w:pPr>
        <w:jc w:val="center"/>
        <w:rPr>
          <w:b/>
          <w:bCs/>
        </w:rPr>
      </w:pPr>
    </w:p>
    <w:p w14:paraId="0905B628" w14:textId="234D1D5A" w:rsidR="00A347A6" w:rsidRDefault="00EF1A6A" w:rsidP="00EF1A6A">
      <w:pPr>
        <w:jc w:val="center"/>
        <w:rPr>
          <w:b/>
          <w:bCs/>
        </w:rPr>
      </w:pPr>
      <w:r>
        <w:rPr>
          <w:b/>
          <w:bCs/>
        </w:rPr>
        <w:t>Data Analytics Assignment 3 Write-Up</w:t>
      </w:r>
    </w:p>
    <w:p w14:paraId="12058730" w14:textId="77777777" w:rsidR="00EF1A6A" w:rsidRDefault="00EF1A6A" w:rsidP="00EF1A6A"/>
    <w:p w14:paraId="23B869DE" w14:textId="77E787F2" w:rsidR="00EF1A6A" w:rsidRDefault="00EF1A6A" w:rsidP="00EF1A6A">
      <w:r>
        <w:t>COVID-19 us-counties datasets used: us-counties-2020, us-counties-2021</w:t>
      </w:r>
    </w:p>
    <w:p w14:paraId="5CE14C09" w14:textId="75ADD418" w:rsidR="00EF1A6A" w:rsidRDefault="00EF1A6A" w:rsidP="00EF1A6A">
      <w:pPr>
        <w:pStyle w:val="ListParagraph"/>
        <w:numPr>
          <w:ilvl w:val="0"/>
          <w:numId w:val="3"/>
        </w:numPr>
      </w:pPr>
    </w:p>
    <w:p w14:paraId="34DC5B2B" w14:textId="6357FCD7" w:rsidR="00EF1A6A" w:rsidRDefault="00EF1A6A" w:rsidP="00EF1A6A">
      <w:pPr>
        <w:pStyle w:val="ListParagraph"/>
        <w:numPr>
          <w:ilvl w:val="0"/>
          <w:numId w:val="5"/>
        </w:numPr>
      </w:pPr>
      <w:r>
        <w:t xml:space="preserve">Running summaries on the “Cases” variable for both datasets showed a significant increase in all values except minimum, since some counties still had 0 cases. The mean amount of COVID-19 cases across U.S. counties jumped about 471% from 2020 to 2021, which is a gigantic increase, but not surprising given the incredibly quick spread of the COVID-19 virus in the U.S. Running summaries on the “Deaths” variable for both datasets </w:t>
      </w:r>
      <w:r w:rsidR="00A70689">
        <w:t>showed much smaller numbers than Cases, but the percent increase was still significant, with the mean increasing by about 261% from 2020 to 2021. This shows just how quickly widespread and deadly the COVID-19 pandemic became.</w:t>
      </w:r>
    </w:p>
    <w:p w14:paraId="15E39324" w14:textId="3A9907F3" w:rsidR="00672B8F" w:rsidRPr="00EF1A6A" w:rsidRDefault="00457202" w:rsidP="00EF1A6A">
      <w:pPr>
        <w:pStyle w:val="ListParagraph"/>
        <w:numPr>
          <w:ilvl w:val="0"/>
          <w:numId w:val="5"/>
        </w:numPr>
      </w:pPr>
      <w:r>
        <w:t xml:space="preserve">When plotting the histograms for the Cases and Deaths variables in each of the datasets, with range [0,1700000] and bin size = 10000 for Cases, and range [0,36000] and bin size = 500 for Deaths, each of them </w:t>
      </w:r>
    </w:p>
    <w:sectPr w:rsidR="00672B8F" w:rsidRPr="00EF1A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422C5" w14:textId="77777777" w:rsidR="00577287" w:rsidRDefault="00577287" w:rsidP="00EF1A6A">
      <w:pPr>
        <w:spacing w:after="0" w:line="240" w:lineRule="auto"/>
      </w:pPr>
      <w:r>
        <w:separator/>
      </w:r>
    </w:p>
  </w:endnote>
  <w:endnote w:type="continuationSeparator" w:id="0">
    <w:p w14:paraId="5261BFBE" w14:textId="77777777" w:rsidR="00577287" w:rsidRDefault="00577287" w:rsidP="00EF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AF9E4" w14:textId="77777777" w:rsidR="00577287" w:rsidRDefault="00577287" w:rsidP="00EF1A6A">
      <w:pPr>
        <w:spacing w:after="0" w:line="240" w:lineRule="auto"/>
      </w:pPr>
      <w:r>
        <w:separator/>
      </w:r>
    </w:p>
  </w:footnote>
  <w:footnote w:type="continuationSeparator" w:id="0">
    <w:p w14:paraId="0816BAE7" w14:textId="77777777" w:rsidR="00577287" w:rsidRDefault="00577287" w:rsidP="00EF1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F1B54" w14:textId="29BA689B" w:rsidR="00EF1A6A" w:rsidRDefault="00EF1A6A">
    <w:pPr>
      <w:pStyle w:val="Header"/>
    </w:pPr>
    <w:r>
      <w:t>Bhavesh Bajaj</w:t>
    </w:r>
  </w:p>
  <w:p w14:paraId="4977EFF0" w14:textId="6EACC39F" w:rsidR="00EF1A6A" w:rsidRDefault="00EF1A6A">
    <w:pPr>
      <w:pStyle w:val="Header"/>
    </w:pPr>
    <w:r>
      <w:t>10/22/2024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D1AAE"/>
    <w:multiLevelType w:val="hybridMultilevel"/>
    <w:tmpl w:val="573A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3531C"/>
    <w:multiLevelType w:val="hybridMultilevel"/>
    <w:tmpl w:val="32B01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71DE9"/>
    <w:multiLevelType w:val="hybridMultilevel"/>
    <w:tmpl w:val="E334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B20C1"/>
    <w:multiLevelType w:val="hybridMultilevel"/>
    <w:tmpl w:val="A97806EE"/>
    <w:lvl w:ilvl="0" w:tplc="74E25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F192C"/>
    <w:multiLevelType w:val="hybridMultilevel"/>
    <w:tmpl w:val="634CB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10421">
    <w:abstractNumId w:val="2"/>
  </w:num>
  <w:num w:numId="2" w16cid:durableId="693775293">
    <w:abstractNumId w:val="0"/>
  </w:num>
  <w:num w:numId="3" w16cid:durableId="379331857">
    <w:abstractNumId w:val="4"/>
  </w:num>
  <w:num w:numId="4" w16cid:durableId="1270233465">
    <w:abstractNumId w:val="1"/>
  </w:num>
  <w:num w:numId="5" w16cid:durableId="1290360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6A"/>
    <w:rsid w:val="00410F2E"/>
    <w:rsid w:val="00457202"/>
    <w:rsid w:val="00577287"/>
    <w:rsid w:val="00672B8F"/>
    <w:rsid w:val="00A347A6"/>
    <w:rsid w:val="00A70689"/>
    <w:rsid w:val="00D87E62"/>
    <w:rsid w:val="00EF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12A1"/>
  <w15:chartTrackingRefBased/>
  <w15:docId w15:val="{2EF43359-B6D0-46FF-AEE2-38106C71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6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F1A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F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A6A"/>
  </w:style>
  <w:style w:type="paragraph" w:styleId="Footer">
    <w:name w:val="footer"/>
    <w:basedOn w:val="Normal"/>
    <w:link w:val="FooterChar"/>
    <w:uiPriority w:val="99"/>
    <w:unhideWhenUsed/>
    <w:rsid w:val="00EF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kmb -</dc:creator>
  <cp:keywords/>
  <dc:description/>
  <cp:lastModifiedBy>- kmb -</cp:lastModifiedBy>
  <cp:revision>2</cp:revision>
  <dcterms:created xsi:type="dcterms:W3CDTF">2024-10-22T02:16:00Z</dcterms:created>
  <dcterms:modified xsi:type="dcterms:W3CDTF">2024-10-22T04:54:00Z</dcterms:modified>
</cp:coreProperties>
</file>