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7F73C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Commands for Serverless</w:t>
      </w:r>
    </w:p>
    <w:p w14:paraId="35E4A25F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1F35EDCE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Deploy packages on serverless</w:t>
      </w:r>
    </w:p>
    <w:p w14:paraId="72F0C2C3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serverless deploy --</w:t>
      </w:r>
      <w:proofErr w:type="spellStart"/>
      <w:r w:rsidRPr="00312137">
        <w:rPr>
          <w:rFonts w:ascii="Calibri" w:eastAsia="Times New Roman" w:hAnsi="Calibri" w:cs="Calibri"/>
        </w:rPr>
        <w:t>aws</w:t>
      </w:r>
      <w:proofErr w:type="spellEnd"/>
      <w:r w:rsidRPr="00312137">
        <w:rPr>
          <w:rFonts w:ascii="Calibri" w:eastAsia="Times New Roman" w:hAnsi="Calibri" w:cs="Calibri"/>
        </w:rPr>
        <w:t xml:space="preserve">-profile </w:t>
      </w:r>
      <w:proofErr w:type="spellStart"/>
      <w:r w:rsidRPr="00312137">
        <w:rPr>
          <w:rFonts w:ascii="Calibri" w:eastAsia="Times New Roman" w:hAnsi="Calibri" w:cs="Calibri"/>
        </w:rPr>
        <w:t>devProfile</w:t>
      </w:r>
      <w:proofErr w:type="spellEnd"/>
    </w:p>
    <w:p w14:paraId="196CA542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Serverless deploy function -f &lt;function name&gt;</w:t>
      </w:r>
    </w:p>
    <w:p w14:paraId="780C9689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15F80381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 xml:space="preserve">Configuration of </w:t>
      </w:r>
      <w:proofErr w:type="spellStart"/>
      <w:r w:rsidRPr="00312137">
        <w:rPr>
          <w:rFonts w:ascii="Calibri" w:eastAsia="Times New Roman" w:hAnsi="Calibri" w:cs="Calibri"/>
          <w:b/>
          <w:bCs/>
        </w:rPr>
        <w:t>aws</w:t>
      </w:r>
      <w:proofErr w:type="spellEnd"/>
      <w:r w:rsidRPr="00312137">
        <w:rPr>
          <w:rFonts w:ascii="Calibri" w:eastAsia="Times New Roman" w:hAnsi="Calibri" w:cs="Calibri"/>
          <w:b/>
          <w:bCs/>
        </w:rPr>
        <w:t xml:space="preserve"> credentials in serverless</w:t>
      </w:r>
    </w:p>
    <w:p w14:paraId="66AB178B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serverless config credentials --provider </w:t>
      </w:r>
      <w:proofErr w:type="spellStart"/>
      <w:r w:rsidRPr="00312137">
        <w:rPr>
          <w:rFonts w:ascii="Calibri" w:eastAsia="Times New Roman" w:hAnsi="Calibri" w:cs="Calibri"/>
        </w:rPr>
        <w:t>aws</w:t>
      </w:r>
      <w:proofErr w:type="spellEnd"/>
      <w:r w:rsidRPr="00312137">
        <w:rPr>
          <w:rFonts w:ascii="Calibri" w:eastAsia="Times New Roman" w:hAnsi="Calibri" w:cs="Calibri"/>
        </w:rPr>
        <w:t xml:space="preserve"> --key AKIARJEW5RSIV4IYTBNA --secret 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 --profile serverless-admin</w:t>
      </w:r>
    </w:p>
    <w:p w14:paraId="4CB32BBA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10A15E8F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Creating template for python code in serverless</w:t>
      </w:r>
    </w:p>
    <w:p w14:paraId="19B53B37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Serverless create -t --aws-python3</w:t>
      </w:r>
    </w:p>
    <w:p w14:paraId="58AD6759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0F62AE48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Invoking the serverless function from serverless framework</w:t>
      </w:r>
    </w:p>
    <w:p w14:paraId="57C4B7AD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Serverless invoke -f &lt;function name&gt; -l</w:t>
      </w:r>
    </w:p>
    <w:p w14:paraId="30C7588B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6A9C872A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Logs</w:t>
      </w:r>
    </w:p>
    <w:p w14:paraId="11FA38B7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Monitoring section on lambda page -&gt; check the </w:t>
      </w:r>
      <w:proofErr w:type="spellStart"/>
      <w:r w:rsidRPr="00312137">
        <w:rPr>
          <w:rFonts w:ascii="Calibri" w:eastAsia="Times New Roman" w:hAnsi="Calibri" w:cs="Calibri"/>
        </w:rPr>
        <w:t>cloudwatch</w:t>
      </w:r>
      <w:proofErr w:type="spellEnd"/>
      <w:r w:rsidRPr="00312137">
        <w:rPr>
          <w:rFonts w:ascii="Calibri" w:eastAsia="Times New Roman" w:hAnsi="Calibri" w:cs="Calibri"/>
        </w:rPr>
        <w:t xml:space="preserve"> logs as well</w:t>
      </w:r>
    </w:p>
    <w:p w14:paraId="475E91E2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programmatic from console</w:t>
      </w:r>
    </w:p>
    <w:p w14:paraId="120F56EF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Serverless logs -f hello -t(tail) - </w:t>
      </w:r>
    </w:p>
    <w:p w14:paraId="7186BB67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58D0618B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Destroy the service-need to cleanup</w:t>
      </w:r>
    </w:p>
    <w:p w14:paraId="4D3AE68A" w14:textId="77777777" w:rsidR="00312137" w:rsidRPr="00312137" w:rsidRDefault="00312137" w:rsidP="00312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Function</w:t>
      </w:r>
    </w:p>
    <w:p w14:paraId="67AB1C30" w14:textId="77777777" w:rsidR="00312137" w:rsidRPr="00312137" w:rsidRDefault="00312137" w:rsidP="00312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Dependencies of the function</w:t>
      </w:r>
    </w:p>
    <w:p w14:paraId="2A655865" w14:textId="77777777" w:rsidR="00312137" w:rsidRPr="00312137" w:rsidRDefault="00312137" w:rsidP="00312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312137">
        <w:rPr>
          <w:rFonts w:ascii="Calibri" w:eastAsia="Times New Roman" w:hAnsi="Calibri" w:cs="Calibri"/>
        </w:rPr>
        <w:t>Cloudwatch</w:t>
      </w:r>
      <w:proofErr w:type="spellEnd"/>
      <w:r w:rsidRPr="00312137">
        <w:rPr>
          <w:rFonts w:ascii="Calibri" w:eastAsia="Times New Roman" w:hAnsi="Calibri" w:cs="Calibri"/>
        </w:rPr>
        <w:t xml:space="preserve"> log groups</w:t>
      </w:r>
    </w:p>
    <w:p w14:paraId="0CFCF74E" w14:textId="77777777" w:rsidR="00312137" w:rsidRPr="00312137" w:rsidRDefault="00312137" w:rsidP="00312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312137">
        <w:rPr>
          <w:rFonts w:ascii="Calibri" w:eastAsia="Times New Roman" w:hAnsi="Calibri" w:cs="Calibri"/>
        </w:rPr>
        <w:t>Iam</w:t>
      </w:r>
      <w:proofErr w:type="spellEnd"/>
      <w:r w:rsidRPr="00312137">
        <w:rPr>
          <w:rFonts w:ascii="Calibri" w:eastAsia="Times New Roman" w:hAnsi="Calibri" w:cs="Calibri"/>
        </w:rPr>
        <w:t xml:space="preserve"> roles</w:t>
      </w:r>
    </w:p>
    <w:p w14:paraId="5FA8324B" w14:textId="77777777" w:rsidR="00312137" w:rsidRPr="00312137" w:rsidRDefault="00312137" w:rsidP="003121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Everything else the framework has created</w:t>
      </w:r>
    </w:p>
    <w:p w14:paraId="529E419C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Serverless remove all of them </w:t>
      </w:r>
    </w:p>
    <w:p w14:paraId="1C47D9C3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Serverless remove</w:t>
      </w:r>
    </w:p>
    <w:p w14:paraId="0B79CA63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5A55E273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--------------------------------------------------</w:t>
      </w:r>
    </w:p>
    <w:p w14:paraId="2BDD2F3E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5F6A32B7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YAML</w:t>
      </w:r>
    </w:p>
    <w:p w14:paraId="0828847B" w14:textId="77777777" w:rsidR="00312137" w:rsidRPr="00312137" w:rsidRDefault="00312137" w:rsidP="00312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Markup language used to edit '</w:t>
      </w:r>
      <w:proofErr w:type="spellStart"/>
      <w:r w:rsidRPr="00312137">
        <w:rPr>
          <w:rFonts w:ascii="Calibri" w:eastAsia="Times New Roman" w:hAnsi="Calibri" w:cs="Calibri"/>
        </w:rPr>
        <w:t>serverless.yml</w:t>
      </w:r>
      <w:proofErr w:type="spellEnd"/>
      <w:r w:rsidRPr="00312137">
        <w:rPr>
          <w:rFonts w:ascii="Calibri" w:eastAsia="Times New Roman" w:hAnsi="Calibri" w:cs="Calibri"/>
        </w:rPr>
        <w:t>' file</w:t>
      </w:r>
    </w:p>
    <w:p w14:paraId="156F08AD" w14:textId="77777777" w:rsidR="00312137" w:rsidRPr="00312137" w:rsidRDefault="00312137" w:rsidP="00312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Made of key value pairs</w:t>
      </w:r>
    </w:p>
    <w:p w14:paraId="5FAC8BD8" w14:textId="77777777" w:rsidR="00312137" w:rsidRPr="00312137" w:rsidRDefault="00312137" w:rsidP="00312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Nested objects</w:t>
      </w:r>
    </w:p>
    <w:p w14:paraId="797DC3BE" w14:textId="77777777" w:rsidR="00312137" w:rsidRPr="00312137" w:rsidRDefault="00312137" w:rsidP="00312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Support arrays (starts with a minus sign)</w:t>
      </w:r>
    </w:p>
    <w:p w14:paraId="68CB4DE7" w14:textId="77777777" w:rsidR="00312137" w:rsidRPr="00312137" w:rsidRDefault="00312137" w:rsidP="00312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Multi line string (&gt;</w:t>
      </w:r>
      <w:proofErr w:type="gramStart"/>
      <w:r w:rsidRPr="00312137">
        <w:rPr>
          <w:rFonts w:ascii="Calibri" w:eastAsia="Times New Roman" w:hAnsi="Calibri" w:cs="Calibri"/>
        </w:rPr>
        <w:t>2 line</w:t>
      </w:r>
      <w:proofErr w:type="gramEnd"/>
      <w:r w:rsidRPr="00312137">
        <w:rPr>
          <w:rFonts w:ascii="Calibri" w:eastAsia="Times New Roman" w:hAnsi="Calibri" w:cs="Calibri"/>
        </w:rPr>
        <w:t xml:space="preserve"> string)</w:t>
      </w:r>
    </w:p>
    <w:p w14:paraId="5A7876C0" w14:textId="77777777" w:rsidR="00312137" w:rsidRPr="00312137" w:rsidRDefault="00312137" w:rsidP="00312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'---' at start to indicate the starting point</w:t>
      </w:r>
    </w:p>
    <w:p w14:paraId="5A7089CD" w14:textId="77777777" w:rsidR="00312137" w:rsidRPr="00312137" w:rsidRDefault="00312137" w:rsidP="003121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Comments starts with '&gt;'</w:t>
      </w:r>
    </w:p>
    <w:p w14:paraId="2A636673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425E0F9C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---------------------------------------------------</w:t>
      </w:r>
    </w:p>
    <w:p w14:paraId="2D89B89A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Functions timeout and memory</w:t>
      </w:r>
    </w:p>
    <w:p w14:paraId="177BB920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Update the </w:t>
      </w:r>
      <w:proofErr w:type="spellStart"/>
      <w:r w:rsidRPr="00312137">
        <w:rPr>
          <w:rFonts w:ascii="Calibri" w:eastAsia="Times New Roman" w:hAnsi="Calibri" w:cs="Calibri"/>
        </w:rPr>
        <w:t>serverless.yml</w:t>
      </w:r>
      <w:proofErr w:type="spellEnd"/>
      <w:r w:rsidRPr="00312137">
        <w:rPr>
          <w:rFonts w:ascii="Calibri" w:eastAsia="Times New Roman" w:hAnsi="Calibri" w:cs="Calibri"/>
        </w:rPr>
        <w:t xml:space="preserve"> file (functions tab)</w:t>
      </w:r>
    </w:p>
    <w:p w14:paraId="0079B78D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Hello-short-timeout:</w:t>
      </w:r>
    </w:p>
    <w:p w14:paraId="5883552B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Handler: </w:t>
      </w:r>
      <w:proofErr w:type="spellStart"/>
      <w:proofErr w:type="gramStart"/>
      <w:r w:rsidRPr="00312137">
        <w:rPr>
          <w:rFonts w:ascii="Calibri" w:eastAsia="Times New Roman" w:hAnsi="Calibri" w:cs="Calibri"/>
        </w:rPr>
        <w:t>handler.hello</w:t>
      </w:r>
      <w:proofErr w:type="spellEnd"/>
      <w:proofErr w:type="gramEnd"/>
    </w:p>
    <w:p w14:paraId="41672E43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Timeout: 3(sec)</w:t>
      </w:r>
    </w:p>
    <w:p w14:paraId="2E6684E7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312137">
        <w:rPr>
          <w:rFonts w:ascii="Calibri" w:eastAsia="Times New Roman" w:hAnsi="Calibri" w:cs="Calibri"/>
        </w:rPr>
        <w:t>memorySize</w:t>
      </w:r>
      <w:proofErr w:type="spellEnd"/>
      <w:r w:rsidRPr="00312137">
        <w:rPr>
          <w:rFonts w:ascii="Calibri" w:eastAsia="Times New Roman" w:hAnsi="Calibri" w:cs="Calibri"/>
        </w:rPr>
        <w:t>: 128</w:t>
      </w:r>
    </w:p>
    <w:p w14:paraId="2E054D1D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lastRenderedPageBreak/>
        <w:t>Hello-long-timeout:</w:t>
      </w:r>
    </w:p>
    <w:p w14:paraId="1C6C180C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Handler: </w:t>
      </w:r>
      <w:proofErr w:type="spellStart"/>
      <w:proofErr w:type="gramStart"/>
      <w:r w:rsidRPr="00312137">
        <w:rPr>
          <w:rFonts w:ascii="Calibri" w:eastAsia="Times New Roman" w:hAnsi="Calibri" w:cs="Calibri"/>
        </w:rPr>
        <w:t>handler.hello</w:t>
      </w:r>
      <w:proofErr w:type="spellEnd"/>
      <w:proofErr w:type="gramEnd"/>
    </w:p>
    <w:p w14:paraId="79E334E9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Timeout: 6(sec)</w:t>
      </w:r>
    </w:p>
    <w:p w14:paraId="1C71C376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312137">
        <w:rPr>
          <w:rFonts w:ascii="Calibri" w:eastAsia="Times New Roman" w:hAnsi="Calibri" w:cs="Calibri"/>
        </w:rPr>
        <w:t>Memorysize</w:t>
      </w:r>
      <w:proofErr w:type="spellEnd"/>
      <w:r w:rsidRPr="00312137">
        <w:rPr>
          <w:rFonts w:ascii="Calibri" w:eastAsia="Times New Roman" w:hAnsi="Calibri" w:cs="Calibri"/>
        </w:rPr>
        <w:t>: 256</w:t>
      </w:r>
    </w:p>
    <w:p w14:paraId="5364403C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48012ABE" w14:textId="77777777" w:rsidR="00312137" w:rsidRPr="00312137" w:rsidRDefault="00312137" w:rsidP="0031213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Statements provided in the provider section applies for all; but if specified in the function itself will override the provider settings.</w:t>
      </w:r>
    </w:p>
    <w:p w14:paraId="6FD198E8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56E3ECF9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----------------------------</w:t>
      </w:r>
    </w:p>
    <w:p w14:paraId="0106ED7E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IAM permissions for lambda functions</w:t>
      </w:r>
    </w:p>
    <w:p w14:paraId="01D1B6DF" w14:textId="77777777" w:rsidR="00312137" w:rsidRPr="00312137" w:rsidRDefault="00312137" w:rsidP="0031213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Lambda function access other services e.g. S3, </w:t>
      </w:r>
      <w:proofErr w:type="spellStart"/>
      <w:r w:rsidRPr="00312137">
        <w:rPr>
          <w:rFonts w:ascii="Calibri" w:eastAsia="Times New Roman" w:hAnsi="Calibri" w:cs="Calibri"/>
        </w:rPr>
        <w:t>dynamoDB</w:t>
      </w:r>
      <w:proofErr w:type="spellEnd"/>
    </w:p>
    <w:p w14:paraId="6561300C" w14:textId="77777777" w:rsidR="00312137" w:rsidRPr="00312137" w:rsidRDefault="00312137" w:rsidP="0031213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By </w:t>
      </w:r>
      <w:proofErr w:type="gramStart"/>
      <w:r w:rsidRPr="00312137">
        <w:rPr>
          <w:rFonts w:ascii="Calibri" w:eastAsia="Times New Roman" w:hAnsi="Calibri" w:cs="Calibri"/>
        </w:rPr>
        <w:t>default</w:t>
      </w:r>
      <w:proofErr w:type="gramEnd"/>
      <w:r w:rsidRPr="00312137">
        <w:rPr>
          <w:rFonts w:ascii="Calibri" w:eastAsia="Times New Roman" w:hAnsi="Calibri" w:cs="Calibri"/>
        </w:rPr>
        <w:t xml:space="preserve"> lambda functions are not authorized to do that</w:t>
      </w:r>
    </w:p>
    <w:p w14:paraId="5C7D3A0C" w14:textId="77777777" w:rsidR="00312137" w:rsidRPr="00312137" w:rsidRDefault="00312137" w:rsidP="0031213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312137">
        <w:rPr>
          <w:rFonts w:ascii="Calibri" w:eastAsia="Times New Roman" w:hAnsi="Calibri" w:cs="Calibri"/>
        </w:rPr>
        <w:t>Iam</w:t>
      </w:r>
      <w:proofErr w:type="spellEnd"/>
      <w:r w:rsidRPr="00312137">
        <w:rPr>
          <w:rFonts w:ascii="Calibri" w:eastAsia="Times New Roman" w:hAnsi="Calibri" w:cs="Calibri"/>
        </w:rPr>
        <w:t xml:space="preserve"> allows you to entirely secure your </w:t>
      </w:r>
      <w:proofErr w:type="spellStart"/>
      <w:r w:rsidRPr="00312137">
        <w:rPr>
          <w:rFonts w:ascii="Calibri" w:eastAsia="Times New Roman" w:hAnsi="Calibri" w:cs="Calibri"/>
        </w:rPr>
        <w:t>aws</w:t>
      </w:r>
      <w:proofErr w:type="spellEnd"/>
      <w:r w:rsidRPr="00312137">
        <w:rPr>
          <w:rFonts w:ascii="Calibri" w:eastAsia="Times New Roman" w:hAnsi="Calibri" w:cs="Calibri"/>
        </w:rPr>
        <w:t xml:space="preserve"> setup</w:t>
      </w:r>
    </w:p>
    <w:p w14:paraId="4B28CF5A" w14:textId="77777777" w:rsidR="00312137" w:rsidRPr="00312137" w:rsidRDefault="00312137" w:rsidP="0031213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Add </w:t>
      </w:r>
      <w:proofErr w:type="spellStart"/>
      <w:r w:rsidRPr="00312137">
        <w:rPr>
          <w:rFonts w:ascii="Calibri" w:eastAsia="Times New Roman" w:hAnsi="Calibri" w:cs="Calibri"/>
        </w:rPr>
        <w:t>iam</w:t>
      </w:r>
      <w:proofErr w:type="spellEnd"/>
      <w:r w:rsidRPr="00312137">
        <w:rPr>
          <w:rFonts w:ascii="Calibri" w:eastAsia="Times New Roman" w:hAnsi="Calibri" w:cs="Calibri"/>
        </w:rPr>
        <w:t xml:space="preserve"> roles in the serverless </w:t>
      </w:r>
      <w:proofErr w:type="spellStart"/>
      <w:r w:rsidRPr="00312137">
        <w:rPr>
          <w:rFonts w:ascii="Calibri" w:eastAsia="Times New Roman" w:hAnsi="Calibri" w:cs="Calibri"/>
        </w:rPr>
        <w:t>yaml</w:t>
      </w:r>
      <w:proofErr w:type="spellEnd"/>
      <w:r w:rsidRPr="00312137">
        <w:rPr>
          <w:rFonts w:ascii="Calibri" w:eastAsia="Times New Roman" w:hAnsi="Calibri" w:cs="Calibri"/>
        </w:rPr>
        <w:t xml:space="preserve"> files as a json mentioned in the </w:t>
      </w:r>
      <w:proofErr w:type="spellStart"/>
      <w:r w:rsidRPr="00312137">
        <w:rPr>
          <w:rFonts w:ascii="Calibri" w:eastAsia="Times New Roman" w:hAnsi="Calibri" w:cs="Calibri"/>
        </w:rPr>
        <w:t>iam</w:t>
      </w:r>
      <w:proofErr w:type="spellEnd"/>
      <w:r w:rsidRPr="00312137">
        <w:rPr>
          <w:rFonts w:ascii="Calibri" w:eastAsia="Times New Roman" w:hAnsi="Calibri" w:cs="Calibri"/>
        </w:rPr>
        <w:t xml:space="preserve"> itself</w:t>
      </w:r>
    </w:p>
    <w:p w14:paraId="77A7863C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70D5A421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----------------------------------</w:t>
      </w:r>
    </w:p>
    <w:p w14:paraId="4F067B66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Environment variables</w:t>
      </w:r>
    </w:p>
    <w:p w14:paraId="46B8EA2C" w14:textId="77777777" w:rsidR="00312137" w:rsidRPr="00312137" w:rsidRDefault="00312137" w:rsidP="0031213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Environment variables are good because they provide external configuration to your functions</w:t>
      </w:r>
    </w:p>
    <w:p w14:paraId="3EFC65F6" w14:textId="77777777" w:rsidR="00312137" w:rsidRPr="00312137" w:rsidRDefault="00312137" w:rsidP="0031213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This way, we can change a functions behavior without even changing the code of the function.</w:t>
      </w:r>
    </w:p>
    <w:p w14:paraId="73E06F3F" w14:textId="77777777" w:rsidR="00312137" w:rsidRPr="00312137" w:rsidRDefault="00312137" w:rsidP="0031213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Pass the variables to be used in the handler code as part of the </w:t>
      </w:r>
      <w:proofErr w:type="spellStart"/>
      <w:r w:rsidRPr="00312137">
        <w:rPr>
          <w:rFonts w:ascii="Calibri" w:eastAsia="Times New Roman" w:hAnsi="Calibri" w:cs="Calibri"/>
        </w:rPr>
        <w:t>yaml</w:t>
      </w:r>
      <w:proofErr w:type="spellEnd"/>
      <w:r w:rsidRPr="00312137">
        <w:rPr>
          <w:rFonts w:ascii="Calibri" w:eastAsia="Times New Roman" w:hAnsi="Calibri" w:cs="Calibri"/>
        </w:rPr>
        <w:t xml:space="preserve"> file in the environment variable section; if environment is specified within the function; it will override the one mentioned above.</w:t>
      </w:r>
    </w:p>
    <w:p w14:paraId="0418BEC6" w14:textId="77777777" w:rsidR="00312137" w:rsidRPr="00312137" w:rsidRDefault="00312137" w:rsidP="0031213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312137">
        <w:rPr>
          <w:rFonts w:ascii="Calibri" w:eastAsia="Times New Roman" w:hAnsi="Calibri" w:cs="Calibri"/>
        </w:rPr>
        <w:t>Usecase</w:t>
      </w:r>
      <w:proofErr w:type="spellEnd"/>
      <w:r w:rsidRPr="00312137">
        <w:rPr>
          <w:rFonts w:ascii="Calibri" w:eastAsia="Times New Roman" w:hAnsi="Calibri" w:cs="Calibri"/>
        </w:rPr>
        <w:t xml:space="preserve"> - dev, prod functions, variables.</w:t>
      </w:r>
    </w:p>
    <w:p w14:paraId="445B6136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00AD1FB3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----------------------------------</w:t>
      </w:r>
    </w:p>
    <w:p w14:paraId="0CA5C9A8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VPC for lambda functions</w:t>
      </w:r>
    </w:p>
    <w:p w14:paraId="4F35EB47" w14:textId="77777777" w:rsidR="00312137" w:rsidRPr="00312137" w:rsidRDefault="00312137" w:rsidP="0031213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VPC are virtual private cloud</w:t>
      </w:r>
    </w:p>
    <w:p w14:paraId="628FDF71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Many companies use VPC to privately deploy their applications by default lambda functions are not launched in a VPC</w:t>
      </w:r>
    </w:p>
    <w:p w14:paraId="447BCFB6" w14:textId="77777777" w:rsidR="00312137" w:rsidRPr="00312137" w:rsidRDefault="00312137" w:rsidP="0031213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But you can launch Lambda in your VPC, so that</w:t>
      </w:r>
    </w:p>
    <w:p w14:paraId="5CDC54E7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Your lambda function </w:t>
      </w:r>
      <w:proofErr w:type="gramStart"/>
      <w:r w:rsidRPr="00312137">
        <w:rPr>
          <w:rFonts w:ascii="Calibri" w:eastAsia="Times New Roman" w:hAnsi="Calibri" w:cs="Calibri"/>
        </w:rPr>
        <w:t>are</w:t>
      </w:r>
      <w:proofErr w:type="gramEnd"/>
      <w:r w:rsidRPr="00312137">
        <w:rPr>
          <w:rFonts w:ascii="Calibri" w:eastAsia="Times New Roman" w:hAnsi="Calibri" w:cs="Calibri"/>
        </w:rPr>
        <w:t xml:space="preserve"> securely access to EC2 instances, RDS instances or any other instance </w:t>
      </w:r>
    </w:p>
    <w:p w14:paraId="0BB20F51" w14:textId="77777777" w:rsidR="00312137" w:rsidRPr="00312137" w:rsidRDefault="00312137" w:rsidP="0031213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You can also assign security groups to your lambda functions as well for enhanced network security</w:t>
      </w:r>
    </w:p>
    <w:p w14:paraId="49025165" w14:textId="77777777" w:rsidR="00312137" w:rsidRPr="00312137" w:rsidRDefault="00312137" w:rsidP="0031213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You can choose to deploy your lambda function in any subnets you like</w:t>
      </w:r>
    </w:p>
    <w:p w14:paraId="78F967A7" w14:textId="77777777" w:rsidR="00312137" w:rsidRPr="00312137" w:rsidRDefault="00312137" w:rsidP="0031213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This allows lambda functions to inherit a private IP from that subnet</w:t>
      </w:r>
    </w:p>
    <w:p w14:paraId="130A7B50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e.g.</w:t>
      </w:r>
    </w:p>
    <w:p w14:paraId="14297977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In the </w:t>
      </w:r>
      <w:proofErr w:type="spellStart"/>
      <w:r w:rsidRPr="00312137">
        <w:rPr>
          <w:rFonts w:ascii="Calibri" w:eastAsia="Times New Roman" w:hAnsi="Calibri" w:cs="Calibri"/>
        </w:rPr>
        <w:t>yaml</w:t>
      </w:r>
      <w:proofErr w:type="spellEnd"/>
      <w:r w:rsidRPr="00312137">
        <w:rPr>
          <w:rFonts w:ascii="Calibri" w:eastAsia="Times New Roman" w:hAnsi="Calibri" w:cs="Calibri"/>
        </w:rPr>
        <w:t xml:space="preserve"> file:</w:t>
      </w:r>
    </w:p>
    <w:p w14:paraId="16259610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r w:rsidRPr="00312137">
        <w:rPr>
          <w:rFonts w:ascii="Calibri" w:eastAsia="Times New Roman" w:hAnsi="Calibri" w:cs="Calibri"/>
        </w:rPr>
        <w:t>Vpc</w:t>
      </w:r>
      <w:proofErr w:type="spellEnd"/>
      <w:r w:rsidRPr="00312137">
        <w:rPr>
          <w:rFonts w:ascii="Calibri" w:eastAsia="Times New Roman" w:hAnsi="Calibri" w:cs="Calibri"/>
        </w:rPr>
        <w:t>:</w:t>
      </w:r>
    </w:p>
    <w:p w14:paraId="3AFA9065" w14:textId="77777777" w:rsidR="00312137" w:rsidRPr="00312137" w:rsidRDefault="00312137" w:rsidP="00312137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312137">
        <w:rPr>
          <w:rFonts w:ascii="Calibri" w:eastAsia="Times New Roman" w:hAnsi="Calibri" w:cs="Calibri"/>
        </w:rPr>
        <w:t>securityGroups</w:t>
      </w:r>
      <w:proofErr w:type="spellEnd"/>
      <w:r w:rsidRPr="00312137">
        <w:rPr>
          <w:rFonts w:ascii="Calibri" w:eastAsia="Times New Roman" w:hAnsi="Calibri" w:cs="Calibri"/>
        </w:rPr>
        <w:t>:</w:t>
      </w:r>
    </w:p>
    <w:p w14:paraId="39824F74" w14:textId="77777777" w:rsidR="00312137" w:rsidRPr="00312137" w:rsidRDefault="00312137" w:rsidP="0031213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 - securityGroup1</w:t>
      </w:r>
    </w:p>
    <w:p w14:paraId="572EEA09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           - securityGroup2</w:t>
      </w:r>
    </w:p>
    <w:p w14:paraId="3DD52D64" w14:textId="77777777" w:rsidR="00312137" w:rsidRPr="00312137" w:rsidRDefault="00312137" w:rsidP="00312137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312137">
        <w:rPr>
          <w:rFonts w:ascii="Calibri" w:eastAsia="Times New Roman" w:hAnsi="Calibri" w:cs="Calibri"/>
        </w:rPr>
        <w:t>subnetIds</w:t>
      </w:r>
      <w:proofErr w:type="spellEnd"/>
      <w:r w:rsidRPr="00312137">
        <w:rPr>
          <w:rFonts w:ascii="Calibri" w:eastAsia="Times New Roman" w:hAnsi="Calibri" w:cs="Calibri"/>
        </w:rPr>
        <w:t>:</w:t>
      </w:r>
    </w:p>
    <w:p w14:paraId="363B322A" w14:textId="77777777" w:rsidR="00312137" w:rsidRPr="00312137" w:rsidRDefault="00312137" w:rsidP="0031213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 - subnetId1</w:t>
      </w:r>
    </w:p>
    <w:p w14:paraId="1800511F" w14:textId="77777777" w:rsidR="00312137" w:rsidRPr="00312137" w:rsidRDefault="00312137" w:rsidP="0031213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 - subnetId2</w:t>
      </w:r>
    </w:p>
    <w:p w14:paraId="5F34E043" w14:textId="77777777" w:rsidR="00312137" w:rsidRPr="00312137" w:rsidRDefault="00312137" w:rsidP="0031213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Can be setup at the function level as well which will override in the provider section.</w:t>
      </w:r>
    </w:p>
    <w:p w14:paraId="0A8C478E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42A1C490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---------------------------------</w:t>
      </w:r>
    </w:p>
    <w:p w14:paraId="52FEA812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Plugins:</w:t>
      </w:r>
    </w:p>
    <w:p w14:paraId="0E8299A0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lastRenderedPageBreak/>
        <w:t>Create requirements.txt file with all the external packages to be imported into python code; if they are already not a part of python stack. e.g. serverless-python-requirements package and it uses docker and the following code is required in the custom section.</w:t>
      </w:r>
    </w:p>
    <w:p w14:paraId="434C55DC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312137">
        <w:rPr>
          <w:rFonts w:ascii="Calibri" w:eastAsia="Times New Roman" w:hAnsi="Calibri" w:cs="Calibri"/>
        </w:rPr>
        <w:t>Pythonrequirement</w:t>
      </w:r>
      <w:proofErr w:type="spellEnd"/>
      <w:r w:rsidRPr="00312137">
        <w:rPr>
          <w:rFonts w:ascii="Calibri" w:eastAsia="Times New Roman" w:hAnsi="Calibri" w:cs="Calibri"/>
        </w:rPr>
        <w:t>:</w:t>
      </w:r>
    </w:p>
    <w:p w14:paraId="62869E61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312137">
        <w:rPr>
          <w:rFonts w:ascii="Calibri" w:eastAsia="Times New Roman" w:hAnsi="Calibri" w:cs="Calibri"/>
        </w:rPr>
        <w:t>dockerizePip</w:t>
      </w:r>
      <w:proofErr w:type="spellEnd"/>
      <w:r w:rsidRPr="00312137">
        <w:rPr>
          <w:rFonts w:ascii="Calibri" w:eastAsia="Times New Roman" w:hAnsi="Calibri" w:cs="Calibri"/>
        </w:rPr>
        <w:t>: true</w:t>
      </w:r>
    </w:p>
    <w:p w14:paraId="6176D7B0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273D5CB9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--------------------------------</w:t>
      </w:r>
    </w:p>
    <w:p w14:paraId="781ADA41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  <w:b/>
          <w:bCs/>
        </w:rPr>
        <w:t>Real world examples:</w:t>
      </w:r>
    </w:p>
    <w:p w14:paraId="3933E088" w14:textId="77777777" w:rsidR="00312137" w:rsidRPr="00312137" w:rsidRDefault="00312137" w:rsidP="0031213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REST </w:t>
      </w:r>
      <w:proofErr w:type="gramStart"/>
      <w:r w:rsidRPr="00312137">
        <w:rPr>
          <w:rFonts w:ascii="Calibri" w:eastAsia="Times New Roman" w:hAnsi="Calibri" w:cs="Calibri"/>
        </w:rPr>
        <w:t>API  (</w:t>
      </w:r>
      <w:proofErr w:type="gramEnd"/>
      <w:r w:rsidRPr="00312137">
        <w:rPr>
          <w:rFonts w:ascii="Calibri" w:eastAsia="Times New Roman" w:hAnsi="Calibri" w:cs="Calibri"/>
        </w:rPr>
        <w:t xml:space="preserve">http: </w:t>
      </w:r>
      <w:proofErr w:type="spellStart"/>
      <w:r w:rsidRPr="00312137">
        <w:rPr>
          <w:rFonts w:ascii="Calibri" w:eastAsia="Times New Roman" w:hAnsi="Calibri" w:cs="Calibri"/>
        </w:rPr>
        <w:t>api</w:t>
      </w:r>
      <w:proofErr w:type="spellEnd"/>
      <w:r w:rsidRPr="00312137">
        <w:rPr>
          <w:rFonts w:ascii="Calibri" w:eastAsia="Times New Roman" w:hAnsi="Calibri" w:cs="Calibri"/>
        </w:rPr>
        <w:t xml:space="preserve"> gateways) </w:t>
      </w:r>
      <w:proofErr w:type="spellStart"/>
      <w:r w:rsidRPr="00312137">
        <w:rPr>
          <w:rFonts w:ascii="Calibri" w:eastAsia="Times New Roman" w:hAnsi="Calibri" w:cs="Calibri"/>
        </w:rPr>
        <w:t>Insonia</w:t>
      </w:r>
      <w:proofErr w:type="spellEnd"/>
      <w:r w:rsidRPr="00312137">
        <w:rPr>
          <w:rFonts w:ascii="Calibri" w:eastAsia="Times New Roman" w:hAnsi="Calibri" w:cs="Calibri"/>
        </w:rPr>
        <w:t xml:space="preserve">(rest </w:t>
      </w:r>
      <w:proofErr w:type="spellStart"/>
      <w:r w:rsidRPr="00312137">
        <w:rPr>
          <w:rFonts w:ascii="Calibri" w:eastAsia="Times New Roman" w:hAnsi="Calibri" w:cs="Calibri"/>
        </w:rPr>
        <w:t>api</w:t>
      </w:r>
      <w:proofErr w:type="spellEnd"/>
      <w:r w:rsidRPr="00312137">
        <w:rPr>
          <w:rFonts w:ascii="Calibri" w:eastAsia="Times New Roman" w:hAnsi="Calibri" w:cs="Calibri"/>
        </w:rPr>
        <w:t xml:space="preserve"> desktop app)</w:t>
      </w:r>
    </w:p>
    <w:p w14:paraId="1639910F" w14:textId="77777777" w:rsidR="00312137" w:rsidRPr="00312137" w:rsidRDefault="00312137" w:rsidP="0031213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S3 trigger</w:t>
      </w:r>
    </w:p>
    <w:p w14:paraId="397EA326" w14:textId="77777777" w:rsidR="00312137" w:rsidRPr="00312137" w:rsidRDefault="00312137" w:rsidP="0031213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EC2 start stop</w:t>
      </w:r>
    </w:p>
    <w:p w14:paraId="4A45B335" w14:textId="77777777" w:rsidR="00312137" w:rsidRPr="00312137" w:rsidRDefault="00312137" w:rsidP="0031213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 xml:space="preserve">Use </w:t>
      </w:r>
      <w:proofErr w:type="spellStart"/>
      <w:r w:rsidRPr="00312137">
        <w:rPr>
          <w:rFonts w:ascii="Calibri" w:eastAsia="Times New Roman" w:hAnsi="Calibri" w:cs="Calibri"/>
        </w:rPr>
        <w:t>cron</w:t>
      </w:r>
      <w:proofErr w:type="spellEnd"/>
      <w:r w:rsidRPr="00312137">
        <w:rPr>
          <w:rFonts w:ascii="Calibri" w:eastAsia="Times New Roman" w:hAnsi="Calibri" w:cs="Calibri"/>
        </w:rPr>
        <w:t xml:space="preserve"> to schedule jobs in the events tab</w:t>
      </w:r>
    </w:p>
    <w:p w14:paraId="6EF8E040" w14:textId="77777777" w:rsidR="00312137" w:rsidRPr="00312137" w:rsidRDefault="00312137" w:rsidP="0031213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5CBFFBF2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4C316721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1E4E2C44" w14:textId="77777777" w:rsidR="00312137" w:rsidRPr="00312137" w:rsidRDefault="00312137" w:rsidP="00312137">
      <w:pPr>
        <w:spacing w:after="0" w:line="240" w:lineRule="auto"/>
        <w:rPr>
          <w:rFonts w:ascii="Calibri" w:eastAsia="Times New Roman" w:hAnsi="Calibri" w:cs="Calibri"/>
        </w:rPr>
      </w:pPr>
      <w:r w:rsidRPr="00312137">
        <w:rPr>
          <w:rFonts w:ascii="Calibri" w:eastAsia="Times New Roman" w:hAnsi="Calibri" w:cs="Calibri"/>
        </w:rPr>
        <w:t> </w:t>
      </w:r>
    </w:p>
    <w:p w14:paraId="3804E6EC" w14:textId="77777777" w:rsidR="0059389D" w:rsidRDefault="0059389D">
      <w:bookmarkStart w:id="0" w:name="_GoBack"/>
      <w:bookmarkEnd w:id="0"/>
    </w:p>
    <w:sectPr w:rsidR="0059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74FD"/>
    <w:multiLevelType w:val="multilevel"/>
    <w:tmpl w:val="C0C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92842"/>
    <w:multiLevelType w:val="multilevel"/>
    <w:tmpl w:val="54F8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F3981"/>
    <w:multiLevelType w:val="multilevel"/>
    <w:tmpl w:val="799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0E366F"/>
    <w:multiLevelType w:val="multilevel"/>
    <w:tmpl w:val="FF50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2F47D1"/>
    <w:multiLevelType w:val="multilevel"/>
    <w:tmpl w:val="D884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D324EA"/>
    <w:multiLevelType w:val="multilevel"/>
    <w:tmpl w:val="D2F4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8A142D"/>
    <w:multiLevelType w:val="multilevel"/>
    <w:tmpl w:val="880C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0D274F"/>
    <w:multiLevelType w:val="multilevel"/>
    <w:tmpl w:val="84C4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E2282D"/>
    <w:multiLevelType w:val="multilevel"/>
    <w:tmpl w:val="FB1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0D7B78"/>
    <w:multiLevelType w:val="multilevel"/>
    <w:tmpl w:val="EA9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37"/>
    <w:rsid w:val="00312137"/>
    <w:rsid w:val="0059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164B"/>
  <w15:chartTrackingRefBased/>
  <w15:docId w15:val="{25EF1536-EEB3-49D0-9967-D5A96E0D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Bajaj</dc:creator>
  <cp:keywords/>
  <dc:description/>
  <cp:lastModifiedBy>Rajan Bajaj</cp:lastModifiedBy>
  <cp:revision>1</cp:revision>
  <dcterms:created xsi:type="dcterms:W3CDTF">2020-04-27T14:08:00Z</dcterms:created>
  <dcterms:modified xsi:type="dcterms:W3CDTF">2020-04-27T14:08:00Z</dcterms:modified>
</cp:coreProperties>
</file>