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ESTATUTO DE GOBIERNO DEL DISTRITO FEDERAL</w:t>
      </w:r>
    </w:p>
    <w:p>
      <w:pPr>
        <w:pStyle w:val="Normal"/>
        <w:jc w:val="center"/>
        <w:rPr>
          <w:rFonts w:ascii="Tahoma" w:hAnsi="Tahoma" w:cs="Tahoma"/>
          <w:color w:val="008000"/>
          <w:sz w:val="22"/>
          <w:szCs w:val="22"/>
        </w:rPr>
      </w:pPr>
      <w:r>
        <w:rPr>
          <w:rFonts w:cs="Tahoma" w:ascii="Tahoma" w:hAnsi="Tahoma"/>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Nuevo Estatuto publicado en el Diario Oficial de la Federación el 26 de julio de 1994</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27-06-2014</w:t>
      </w:r>
    </w:p>
    <w:p>
      <w:pPr>
        <w:pStyle w:val="Normal"/>
        <w:jc w:val="center"/>
        <w:rPr>
          <w:rFonts w:ascii="Arial" w:hAnsi="Arial" w:eastAsia="MS Mincho;ＭＳ 明朝" w:cs="Arial"/>
          <w:b/>
          <w:bCs/>
          <w:color w:val="CC3300"/>
          <w:sz w:val="16"/>
        </w:rPr>
      </w:pPr>
      <w:r>
        <w:rPr>
          <w:rFonts w:eastAsia="MS Mincho;ＭＳ 明朝" w:cs="Arial" w:ascii="Arial" w:hAnsi="Arial"/>
          <w:b/>
          <w:bCs/>
          <w:color w:val="CC3300"/>
          <w:sz w:val="16"/>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rFonts w:ascii="Arial" w:hAnsi="Arial" w:cs="Arial"/>
                <w:b/>
                <w:color w:val="CC3300"/>
                <w:sz w:val="18"/>
                <w:szCs w:val="18"/>
              </w:rPr>
            </w:pPr>
            <w:r>
              <w:rPr>
                <w:rFonts w:cs="Arial" w:ascii="Arial" w:hAnsi="Arial"/>
                <w:b/>
                <w:color w:val="CC3300"/>
                <w:sz w:val="18"/>
                <w:szCs w:val="18"/>
              </w:rPr>
              <w:t>Nota con relación a la vigencia de este Estatuto:</w:t>
            </w:r>
          </w:p>
          <w:p>
            <w:pPr>
              <w:pStyle w:val="Normal"/>
              <w:ind w:firstLine="289" w:end="0"/>
              <w:jc w:val="both"/>
              <w:rPr/>
            </w:pPr>
            <w:r>
              <w:rPr>
                <w:rFonts w:cs="Arial" w:ascii="Arial" w:hAnsi="Arial"/>
                <w:sz w:val="18"/>
                <w:szCs w:val="18"/>
              </w:rPr>
              <w:t xml:space="preserve">De conformidad con los Artículos Transitorios Primero y Trigésimo del </w:t>
            </w:r>
            <w:r>
              <w:rPr>
                <w:rFonts w:cs="Arial" w:ascii="Arial" w:hAnsi="Arial"/>
                <w:b/>
                <w:sz w:val="18"/>
                <w:szCs w:val="18"/>
              </w:rPr>
              <w:t>Decreto por el que se expide la Constitución Política de la Ciudad de México</w:t>
            </w:r>
            <w:r>
              <w:rPr>
                <w:rFonts w:cs="Arial" w:ascii="Arial" w:hAnsi="Arial"/>
                <w:sz w:val="18"/>
                <w:szCs w:val="18"/>
              </w:rPr>
              <w:t>, publicado en el Diario Oficial de la Federación el 5 de febrero de 2017, se establece:</w:t>
            </w:r>
          </w:p>
          <w:p>
            <w:pPr>
              <w:pStyle w:val="Normal"/>
              <w:ind w:start="360" w:end="0"/>
              <w:jc w:val="both"/>
              <w:rPr>
                <w:rFonts w:ascii="Arial" w:hAnsi="Arial" w:cs="Arial"/>
                <w:b/>
                <w:sz w:val="18"/>
                <w:szCs w:val="18"/>
              </w:rPr>
            </w:pPr>
            <w:r>
              <w:rPr>
                <w:rFonts w:cs="Arial" w:ascii="Arial" w:hAnsi="Arial"/>
                <w:b/>
                <w:sz w:val="18"/>
                <w:szCs w:val="18"/>
              </w:rPr>
            </w:r>
          </w:p>
          <w:p>
            <w:pPr>
              <w:pStyle w:val="Normal"/>
              <w:ind w:start="360" w:end="0"/>
              <w:jc w:val="both"/>
              <w:rPr/>
            </w:pPr>
            <w:r>
              <w:rPr>
                <w:rFonts w:cs="Arial" w:ascii="Arial" w:hAnsi="Arial"/>
                <w:sz w:val="18"/>
                <w:szCs w:val="18"/>
              </w:rPr>
              <w:t>“</w:t>
            </w:r>
            <w:r>
              <w:rPr>
                <w:rFonts w:cs="Arial" w:ascii="Arial" w:hAnsi="Arial"/>
                <w:b/>
                <w:sz w:val="18"/>
                <w:szCs w:val="18"/>
              </w:rPr>
              <w:t>PRIMERO.-</w:t>
            </w:r>
            <w:r>
              <w:rPr>
                <w:rFonts w:cs="Arial" w:ascii="Arial" w:hAnsi="Arial"/>
                <w:sz w:val="18"/>
                <w:szCs w:val="18"/>
              </w:rPr>
              <w:t xml:space="preserve"> La Constitución Política de la Ciudad de México entrará en vigor el 17 de septiembre de 2018, excepto por lo que hace a la materia electoral, que estará vigente a partir del día siguiente al de su publicación, y a los supuestos expresamente establecidos en los artículos transitorios siguientes.”</w:t>
            </w:r>
          </w:p>
          <w:p>
            <w:pPr>
              <w:pStyle w:val="Normal"/>
              <w:ind w:start="360" w:end="0"/>
              <w:jc w:val="both"/>
              <w:rPr>
                <w:rFonts w:ascii="Arial" w:hAnsi="Arial" w:cs="Arial"/>
                <w:b/>
                <w:sz w:val="18"/>
                <w:szCs w:val="18"/>
              </w:rPr>
            </w:pPr>
            <w:r>
              <w:rPr>
                <w:rFonts w:cs="Arial" w:ascii="Arial" w:hAnsi="Arial"/>
                <w:b/>
                <w:sz w:val="18"/>
                <w:szCs w:val="18"/>
              </w:rPr>
            </w:r>
          </w:p>
          <w:p>
            <w:pPr>
              <w:pStyle w:val="Normal"/>
              <w:ind w:start="360" w:end="0"/>
              <w:jc w:val="both"/>
              <w:rPr/>
            </w:pPr>
            <w:r>
              <w:rPr>
                <w:rFonts w:cs="Arial" w:ascii="Arial" w:hAnsi="Arial"/>
                <w:sz w:val="18"/>
                <w:szCs w:val="18"/>
              </w:rPr>
              <w:t>“</w:t>
            </w:r>
            <w:r>
              <w:rPr>
                <w:rFonts w:cs="Arial" w:ascii="Arial" w:hAnsi="Arial"/>
                <w:b/>
                <w:sz w:val="18"/>
                <w:szCs w:val="18"/>
              </w:rPr>
              <w:t>TRIGÉSIMO.-</w:t>
            </w:r>
            <w:r>
              <w:rPr>
                <w:rFonts w:cs="Arial" w:ascii="Arial" w:hAnsi="Arial"/>
                <w:sz w:val="18"/>
                <w:szCs w:val="18"/>
              </w:rPr>
              <w:t xml:space="preserve"> Las normas del Estatuto de Gobierno del Distrito Federal y los ordenamientos legales aplicables a la entidad federativa que se encuentren vigentes a la entrada en vigor de esta Constitución, continuarán aplicándose hasta que inicie la vigencia de aquellos que los sustituyan, siempre que no contravengan lo establecido en ésta.”</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CARLOS SALINAS DE GORTARI</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rPr>
      </w:pPr>
      <w:r>
        <w:rPr>
          <w:rFonts w:cs="Arial" w:ascii="Arial" w:hAnsi="Arial"/>
          <w:b/>
          <w:bCs/>
        </w:rPr>
        <w:t>DECRETO</w:t>
      </w:r>
    </w:p>
    <w:p>
      <w:pPr>
        <w:pStyle w:val="Normal"/>
        <w:ind w:firstLine="289" w:end="0"/>
        <w:jc w:val="both"/>
        <w:rPr>
          <w:rFonts w:ascii="Arial" w:hAnsi="Arial" w:cs="Arial"/>
          <w:b/>
          <w:bCs/>
        </w:rPr>
      </w:pPr>
      <w:r>
        <w:rPr>
          <w:rFonts w:cs="Arial" w:ascii="Arial" w:hAnsi="Arial"/>
          <w:b/>
          <w:bCs/>
        </w:rPr>
      </w:r>
    </w:p>
    <w:p>
      <w:pPr>
        <w:pStyle w:val="Normal"/>
        <w:ind w:firstLine="289" w:end="0"/>
        <w:jc w:val="both"/>
        <w:rPr>
          <w:rFonts w:ascii="Arial" w:hAnsi="Arial" w:cs="Arial"/>
        </w:rPr>
      </w:pPr>
      <w:r>
        <w:rPr>
          <w:rFonts w:cs="Arial" w:ascii="Arial" w:hAnsi="Arial"/>
        </w:rPr>
        <w:t>"EL CONGRESO DE LOS ESTADOS UNIDOS MEXICANOS, D E C R E T 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ESTATUTO DE GOBIERNO DEL DISTRITO FEDERAL</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TITULO PRIMERO</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0" w:name="Artículo_1o"/>
      <w:r>
        <w:rPr>
          <w:b/>
          <w:sz w:val="20"/>
          <w:lang w:val="es-MX"/>
        </w:rPr>
        <w:t>ARTÍCULO 1o</w:t>
      </w:r>
      <w:bookmarkEnd w:id="0"/>
      <w:r>
        <w:rPr>
          <w:b/>
          <w:sz w:val="20"/>
          <w:lang w:val="es-MX"/>
        </w:rPr>
        <w:t>.-</w:t>
      </w:r>
      <w:r>
        <w:rPr>
          <w:sz w:val="20"/>
          <w:lang w:val="es-MX"/>
        </w:rPr>
        <w:t xml:space="preserve"> Las disposiciones contenidas en el presente Estatuto son de orden público e interés general y son norma fundamental de organización y funcionamiento del gobierno del Distrito Federal, de conformidad con lo dispuesto en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 w:name="Artículo_2o"/>
      <w:r>
        <w:rPr>
          <w:b/>
          <w:sz w:val="20"/>
          <w:lang w:val="es-MX"/>
        </w:rPr>
        <w:t>ARTÍCULO 2o</w:t>
      </w:r>
      <w:bookmarkEnd w:id="1"/>
      <w:r>
        <w:rPr>
          <w:b/>
          <w:sz w:val="20"/>
          <w:lang w:val="es-MX"/>
        </w:rPr>
        <w:t>.-</w:t>
      </w:r>
      <w:r>
        <w:rPr>
          <w:sz w:val="20"/>
          <w:lang w:val="es-MX"/>
        </w:rPr>
        <w:t xml:space="preserve"> La Ciudad de México es el Distrito Federal, sede de los Poderes de la Unión y capital de los Estados Unidos Mexicanos. El Distrito Federal es una entidad federativa con personalidad jurídica y patrimonio propio, con plena capacidad para adquirir y poseer toda clase de bienes que le sean necesarios para la prestación de los servicios públicos a su cargo, y en general, para el desarrollo de sus propias actividades y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características del patrimonio de la Ciudad y su régimen jurídico, estarán determinados por la ley que en la materia expida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 w:name="Artículo_3o"/>
      <w:r>
        <w:rPr>
          <w:b/>
          <w:sz w:val="20"/>
          <w:lang w:val="es-MX"/>
        </w:rPr>
        <w:t>ARTÍCULO 3o</w:t>
      </w:r>
      <w:bookmarkEnd w:id="2"/>
      <w:r>
        <w:rPr>
          <w:b/>
          <w:sz w:val="20"/>
          <w:lang w:val="es-MX"/>
        </w:rPr>
        <w:t>.-</w:t>
      </w:r>
      <w:r>
        <w:rPr>
          <w:sz w:val="20"/>
          <w:lang w:val="es-MX"/>
        </w:rPr>
        <w:t xml:space="preserve"> El Distrito Federal se compone del territorio que actualmente tiene. Sus límites geográficos son los fijados por los decretos del 15 y 17 de diciembre de 1898 expedidos por el Congreso de la Unión así como por los convenios amistosos aprobados por el Poder Legislativo Federal de acuerdo con lo dispuesto en la Constitución.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ley que regule la Administración Pública del Distrito Federal contendrá la descripción de los límites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3" w:name="Artículo_4o"/>
      <w:r>
        <w:rPr>
          <w:rFonts w:cs="Arial" w:ascii="Arial" w:hAnsi="Arial"/>
          <w:b/>
          <w:bCs/>
        </w:rPr>
        <w:t>ARTÍCULO 4o</w:t>
      </w:r>
      <w:bookmarkEnd w:id="3"/>
      <w:r>
        <w:rPr>
          <w:rFonts w:cs="Arial" w:ascii="Arial" w:hAnsi="Arial"/>
          <w:b/>
          <w:bCs/>
        </w:rPr>
        <w:t xml:space="preserve">.- </w:t>
      </w:r>
      <w:r>
        <w:rPr>
          <w:rFonts w:cs="Arial" w:ascii="Arial" w:hAnsi="Arial"/>
        </w:rPr>
        <w:t xml:space="preserve">Son originarios del Distrito Federal las personas nacidas en su territorio.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 w:name="Artículo_5o"/>
      <w:r>
        <w:rPr>
          <w:rFonts w:cs="Arial" w:ascii="Arial" w:hAnsi="Arial"/>
          <w:b/>
          <w:bCs/>
        </w:rPr>
        <w:t>ARTÍCULO 5o</w:t>
      </w:r>
      <w:bookmarkEnd w:id="4"/>
      <w:r>
        <w:rPr>
          <w:rFonts w:cs="Arial" w:ascii="Arial" w:hAnsi="Arial"/>
          <w:b/>
          <w:bCs/>
        </w:rPr>
        <w:t xml:space="preserve">.- </w:t>
      </w:r>
      <w:r>
        <w:rPr>
          <w:rFonts w:cs="Arial" w:ascii="Arial" w:hAnsi="Arial"/>
        </w:rPr>
        <w:t xml:space="preserve">Son habitantes del Distrito Federal las personas que residan en su territorio. Son vecinos del Distrito Federal, los habitantes que residan en él por más de seis meses. La calidad de vecino se pierde por dejar de residir en el Distrito Federal por más de seis meses, excepto con motivo del desempeño de cargos públicos de representación popular o comisiones de servicio que les encomiende la Federación o el Distrito Federal, fuera de su territorio.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5" w:name="Artículo_6o"/>
      <w:r>
        <w:rPr>
          <w:b/>
          <w:sz w:val="20"/>
          <w:lang w:val="es-MX"/>
        </w:rPr>
        <w:t>ARTÍCULO 6o</w:t>
      </w:r>
      <w:bookmarkEnd w:id="5"/>
      <w:r>
        <w:rPr>
          <w:b/>
          <w:sz w:val="20"/>
          <w:lang w:val="es-MX"/>
        </w:rPr>
        <w:t>.-</w:t>
      </w:r>
      <w:r>
        <w:rPr>
          <w:sz w:val="20"/>
          <w:lang w:val="es-MX"/>
        </w:rPr>
        <w:t xml:space="preserve"> Son ciudadanos del Distrito Federal los varones y mujeres que teniendo calidad de mexicanos reúnan los requisitos del artículo 34 Constitucional y posean, además, la calidad de vecinos u originarios de la misma.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6" w:name="Artículo_7o"/>
      <w:r>
        <w:rPr>
          <w:b/>
          <w:sz w:val="20"/>
          <w:lang w:val="es-MX"/>
        </w:rPr>
        <w:t>ARTÍCULO 7o</w:t>
      </w:r>
      <w:bookmarkEnd w:id="6"/>
      <w:r>
        <w:rPr>
          <w:b/>
          <w:sz w:val="20"/>
          <w:lang w:val="es-MX"/>
        </w:rPr>
        <w:t>.-</w:t>
      </w:r>
      <w:r>
        <w:rPr>
          <w:sz w:val="20"/>
          <w:lang w:val="es-MX"/>
        </w:rPr>
        <w:t xml:space="preserve"> El gobierno del Distrito Federal está a cargo de los Poderes Federales,  y de los órganos Ejecutivo, Legislativo y Judicial de carácter local, de acuerdo con lo establecido por la Constitución Política de los Estados Unidos Mexicanos, el presente Estatuto y las demás disposiciones legales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r>
        <w:rPr>
          <w:rFonts w:cs="Arial" w:ascii="Arial" w:hAnsi="Arial"/>
        </w:rPr>
        <w:t xml:space="preserve">La distribución de atribuciones entre los Poderes Federales y los órganos de gobierno del Distrito Federal está determinada además de lo que establece la Constitución Política de los Estados Unidos Mexicanos, por lo que dispone este Estatuto.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7" w:name="Artículo_8o"/>
      <w:r>
        <w:rPr>
          <w:b/>
          <w:sz w:val="20"/>
          <w:lang w:val="es-MX"/>
        </w:rPr>
        <w:t>ARTÍCULO 8o</w:t>
      </w:r>
      <w:bookmarkEnd w:id="7"/>
      <w:r>
        <w:rPr>
          <w:b/>
          <w:sz w:val="20"/>
          <w:lang w:val="es-MX"/>
        </w:rPr>
        <w:t>.-</w:t>
      </w:r>
      <w:r>
        <w:rPr>
          <w:sz w:val="20"/>
          <w:lang w:val="es-MX"/>
        </w:rPr>
        <w:t xml:space="preserve"> Las autoridades locales de gobierno del Distrito Federal son: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 </w:t>
      </w:r>
      <w:r>
        <w:rPr>
          <w:sz w:val="20"/>
          <w:lang w:val="es-MX"/>
        </w:rPr>
        <w:t>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El Jefe de Gobierno del Distrito Federal;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El Tribunal Superior de Justicia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 w:name="Artículo_9o"/>
      <w:r>
        <w:rPr>
          <w:b/>
          <w:sz w:val="20"/>
          <w:lang w:val="es-MX"/>
        </w:rPr>
        <w:t>ARTÍCULO 9o</w:t>
      </w:r>
      <w:bookmarkEnd w:id="8"/>
      <w:r>
        <w:rPr>
          <w:b/>
          <w:sz w:val="20"/>
          <w:lang w:val="es-MX"/>
        </w:rPr>
        <w:t>.-</w:t>
      </w:r>
      <w:r>
        <w:rPr>
          <w:sz w:val="20"/>
          <w:lang w:val="es-MX"/>
        </w:rPr>
        <w:t xml:space="preserve"> El Tribunal de lo Contencioso Administrativo tendrá plena autonomía para dirimir las controversias entre los particulares y las autoridades de la Administración Pública del Distrito Federal. Se compondrá de una Sala Superior y por Salas Ordinarias, conforme lo establezca su ley orgánica. Igualmente y por acuerdo de la Sala Superior, podrán formarse Salas Auxiliares cuando se requiera por necesidades del servicio.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Magistrados serán nombrados por el Jefe de Gobierno del Distrito Federal con la ratificación de la Asamblea Legislativa del Distrito Federal; durarán seis años en el ejercicio de su encargo, y al término de su nombramiento, podrán ser ratificados, y si lo fueren sólo podrán ser privados de sus puestos en los términos del Título Cuarto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ratificación de Magistrados al término del período para el que fueron nombrados intervendrán las mismas autoridades y se seguirán las mismas formalidades que para su designación.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ley orgánica respectiva establecerá los requisitos para ser Magistrado, el funcionamiento y competencia de las Salas, el procedimiento, los recursos contra las resoluciones que éstas dicten y los términos en que será obligatoria la jurisprudencia que establezca la Sala Superior, así como los requisitos para su interrupción y modificación.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El Ministerio Público del Distrito Federal será presidido por un Procurador General de Justicia, nombrado  y removido por el Jefe de Gobierno del Distrito Federal, con la aprobación del Presidente de la República.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ser Procurador General de Justicia se deberán cubrir los siguientes requisitos: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por nacimiento, en pleno ejercicio de sus derechos políticos y civiles;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Ser originario o vecino del Distrito Federal con residencia efectiva de dos años anteriores al día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Tener cuando menos treinta y cinco años de edad, al día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Poseer al día de la designación, con antigüedad mínima de diez años título profesional de Licenciado en Derecho y contar con experiencia en el campo del derecho;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Gozar de buena reputación y no haber sido condenado por sentencia irrevocable como responsable de un delito doloso, o por delito culposo  calificado como grave por la ley, ni estar sujeto a proceso penal.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términos que establezcan las leyes, incumbe al Ministerio Público del Distrito Federal, la persecución de los delitos del orden común cometidos en el Distrito Federal, la representación de los intereses de la sociedad, promover una pronta, completa y debida impartición de justicia, y ejercer las atribuciones que en materia de seguridad pública le confiere la Ley de Seguridad Pública del Distrito Federal, así como participar en la instancia de coordinación del Distrito Federal en el sistema nacional de seguridad pública. Las atribuciones del Ministerio Público del Distrito Federal  se ejercerán por su titular o por sus agentes o auxiliares, conforme lo establezca su ley orgánica.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Procuraduría General de Justicia del Distrito Federal que estará a cargo del Procurador, se ubica en el ámbito orgánico del Gobierno del Distrito Federal para el despacho de los asuntos que al Ministerio Público y  a su titular le confieren la Constitución Política de los Estados Unidos Mexicanos, el presente Estatuto y las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Procurador General de Justicia del Distrito Federal dispondrá lo necesario, en el ámbito de su competencia, para que la institución a su cargo adopte las políticas generales de seguridad pública que establezca el Jefe de Gobierno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elementos de los cuerpos de seguridad pública de prevención serán auxiliares del Ministerio Público y estarán bajo su autoridad y mando inmediato cuando se requiera su colaboración para que la representación social ejerza sus facultades de investigación y persecución de delitos que le asigna el artículo 21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elementos de estos cuerpos de seguridad deberán poner en conocimiento del Ministerio Público los hechos constitutivos de los delitos de que conozcan en el desempeño de sus funciones y los mandos deberán poner a disposición del Ministerio Público a todo elemento de los mismos cuando sea requerido en el ejercicio de sus atribuciones.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El gobierno del Distrito Federal para su organización política y administrativa está determinado por: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Su condición de Distrito Federal, sede de los Poderes de la Unión y capital de los Estados Unidos Mexicanos;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bCs/>
          <w:sz w:val="20"/>
          <w:lang w:val="es-MX"/>
        </w:rPr>
        <w:t xml:space="preserve">II. </w:t>
      </w:r>
      <w:r>
        <w:rPr>
          <w:sz w:val="20"/>
          <w:lang w:val="es-MX"/>
        </w:rPr>
        <w:t>La unidad geográfica y estructural de la Ciudad de México y su desarrollo integral en compatibilidad con las características de las demarcaciones territoriales que se establezcan en su interior para el mejor gobierno y atención de las necesidades públicas;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r>
        <w:rPr>
          <w:b/>
          <w:sz w:val="20"/>
          <w:lang w:val="es-MX"/>
        </w:rPr>
        <w:t>III.</w:t>
      </w:r>
      <w:r>
        <w:rPr>
          <w:sz w:val="20"/>
          <w:lang w:val="es-MX"/>
        </w:rPr>
        <w:t xml:space="preserve"> La coordinación con las distintas jurisdicciones locales y municipales y con la Federación en la planeación y ejecución de acciones en las zonas conurbadas limítrofes con el Distrito Federal, en los términos del Apartado G del artículo 122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1" w:name="Artículo_12"/>
      <w:r>
        <w:rPr>
          <w:rFonts w:cs="Arial" w:ascii="Arial" w:hAnsi="Arial"/>
          <w:b/>
          <w:bCs/>
        </w:rPr>
        <w:t>ARTÍCULO 12</w:t>
      </w:r>
      <w:bookmarkEnd w:id="11"/>
      <w:r>
        <w:rPr>
          <w:rFonts w:cs="Arial" w:ascii="Arial" w:hAnsi="Arial"/>
          <w:b/>
          <w:bCs/>
        </w:rPr>
        <w:t xml:space="preserve">.- </w:t>
      </w:r>
      <w:r>
        <w:rPr>
          <w:rFonts w:cs="Arial" w:ascii="Arial" w:hAnsi="Arial"/>
        </w:rPr>
        <w:t>La organización política y administrativa del Distrito Federal atenderá los siguientes principios estratégicos: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 xml:space="preserve">I. </w:t>
      </w:r>
      <w:r>
        <w:rPr>
          <w:sz w:val="20"/>
          <w:lang w:val="es-MX"/>
        </w:rPr>
        <w:t>La legalidad, honradez, lealtad, imparcialidad, eficiencia y eficacia que deben observarse en el desempeño de los empleos, cargos o comisiones del servicio público y en la administración de los recursos económicos de que disponga el Gobierno de la Ciudad;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 xml:space="preserve">II. </w:t>
      </w:r>
      <w:r>
        <w:rPr>
          <w:sz w:val="20"/>
          <w:lang w:val="es-MX"/>
        </w:rPr>
        <w:t>La existencia, integración, estructura y funcionamiento de órganos, unidades, dependencias centrales y entidades paraestatales, con ámbito de actuación en el conjunto de la Ciudad;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III.- </w:t>
      </w:r>
      <w:r>
        <w:rPr>
          <w:sz w:val="20"/>
          <w:lang w:val="es-MX"/>
        </w:rPr>
        <w:t>El establecimiento en cada demarcación territorial de un órgano político-administrativo, con autonomía funcional para ejercer las competencias que les otorga este Estatuto y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IV.</w:t>
      </w:r>
      <w:r>
        <w:rPr>
          <w:sz w:val="20"/>
          <w:lang w:val="es-MX"/>
        </w:rPr>
        <w:t xml:space="preserve"> La previsión de la actuación gubernativa con criterios de unidad, autonomía, funcionalidad, eficacia, coordinación e imparcialidad;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V.</w:t>
      </w:r>
      <w:r>
        <w:rPr>
          <w:sz w:val="20"/>
          <w:lang w:val="es-MX"/>
        </w:rPr>
        <w:t xml:space="preserve"> La planeación y ordenamiento del desarrollo territorial, económico y social de la Ciudad, que considere la óptica integral de la capital con las peculiaridades de las demarcaciones territoriales que se establezcan para la división territorial;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VI.</w:t>
      </w:r>
      <w:r>
        <w:rPr>
          <w:sz w:val="20"/>
          <w:lang w:val="es-MX"/>
        </w:rPr>
        <w:t xml:space="preserve"> La simplificación, agilidad, economía, información, precisión, legalidad, transparencia e imparcialidad en los procedimientos y actos administrativos en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VII.</w:t>
      </w:r>
      <w:r>
        <w:rPr>
          <w:sz w:val="20"/>
          <w:lang w:val="es-MX"/>
        </w:rPr>
        <w:t xml:space="preserve"> La cobertura amplia, oportuna, ágil y especializada de los servicios de seguridad pública y de impartición y procuración de justicia para la protección de las personas, sus familias y sus bienes;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 xml:space="preserve">VIII. </w:t>
      </w:r>
      <w:r>
        <w:rPr>
          <w:sz w:val="20"/>
          <w:lang w:val="es-MX"/>
        </w:rPr>
        <w:t>La observancia, respeto y atención de recomendaciones por las autoridades y en general servidores públicos que ejerzan jurisdicción local en el Distrito Federal, respecto de los derechos humanos que establece el orden jurídico mexicano;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IX.</w:t>
      </w:r>
      <w:r>
        <w:rPr>
          <w:sz w:val="20"/>
          <w:lang w:val="es-MX"/>
        </w:rPr>
        <w:t xml:space="preserve"> La formulación de políticas y programas de desarrollo económico, considerando las particularidades de la Ciudad y la congruencia de aquéllas con la planeación nacional del desarrollo;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X.</w:t>
      </w:r>
      <w:r>
        <w:rPr>
          <w:sz w:val="20"/>
          <w:lang w:val="es-MX"/>
        </w:rPr>
        <w:t xml:space="preserve"> La conjugación de acciones de desarrollo con políticas y normas de seguridad y de protección a los elementos del medio ambiente;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XI.</w:t>
      </w:r>
      <w:r>
        <w:rPr>
          <w:sz w:val="20"/>
          <w:lang w:val="es-MX"/>
        </w:rPr>
        <w:t xml:space="preserve"> La definición de las políticas sobre finanzas públicas para asegurar la estabilidad financiera y solidez fiscal de la entidad, la equidad de la carga tributaria, la seguridad jurídica de los contribuyentes y la atención prioritaria de las necesidades sociales;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 xml:space="preserve">XII. </w:t>
      </w:r>
      <w:r>
        <w:rPr>
          <w:sz w:val="20"/>
          <w:lang w:val="es-MX"/>
        </w:rPr>
        <w:t>La juridicidad de los actos de gobierno, la revisión y adecuación de la organización de la administración, la programación de su gasto y el control de su ejercicio;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XIII.</w:t>
      </w:r>
      <w:r>
        <w:rPr>
          <w:sz w:val="20"/>
          <w:lang w:val="es-MX"/>
        </w:rPr>
        <w:t xml:space="preserve"> La participación ciudadana para canalizar y conciliar la multiplicidad de intereses que se dan en la Ciudad;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XIV.</w:t>
      </w:r>
      <w:r>
        <w:rPr>
          <w:sz w:val="20"/>
          <w:lang w:val="es-MX"/>
        </w:rPr>
        <w:t xml:space="preserve"> La participación de los ciudadanos en los asuntos públicos de la Ciudad, en los términos que disponga este Estatuto y las leyes; 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 xml:space="preserve">XV. </w:t>
      </w:r>
      <w:r>
        <w:rPr>
          <w:sz w:val="20"/>
          <w:lang w:val="es-MX"/>
        </w:rPr>
        <w:t>La rectoría del desarrollo nacional en los términos del artículo 25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2" w:name="Artículo_13"/>
      <w:r>
        <w:rPr>
          <w:rFonts w:cs="Arial" w:ascii="Arial" w:hAnsi="Arial"/>
          <w:b/>
          <w:bCs/>
        </w:rPr>
        <w:t>ARTÍCULO 13</w:t>
      </w:r>
      <w:bookmarkEnd w:id="12"/>
      <w:r>
        <w:rPr>
          <w:rFonts w:cs="Arial" w:ascii="Arial" w:hAnsi="Arial"/>
          <w:b/>
          <w:bCs/>
        </w:rPr>
        <w:t xml:space="preserve">.- </w:t>
      </w:r>
      <w:r>
        <w:rPr>
          <w:rFonts w:cs="Arial" w:ascii="Arial" w:hAnsi="Arial"/>
        </w:rPr>
        <w:t xml:space="preserve">Las relaciones de trabajo entre el gobierno del Distrito Federal, y sus trabajadores, se regirán por lo dispuesto en el Apartado B del artículo 123 de la Constitución Política de los Estados Unidos Mexicanos y la ley que el Congreso de la Unión emita sobre la materia. </w:t>
      </w:r>
    </w:p>
    <w:p>
      <w:pPr>
        <w:pStyle w:val="Normal"/>
        <w:ind w:firstLine="289" w:end="0"/>
        <w:jc w:val="both"/>
        <w:rPr>
          <w:rFonts w:ascii="Arial" w:hAnsi="Arial" w:cs="Arial"/>
        </w:rPr>
      </w:pPr>
      <w:r>
        <w:rPr>
          <w:rFonts w:cs="Arial" w:ascii="Arial" w:hAnsi="Arial"/>
        </w:rPr>
      </w:r>
    </w:p>
    <w:p>
      <w:pPr>
        <w:pStyle w:val="BodyTextIndent"/>
        <w:rPr/>
      </w:pPr>
      <w:bookmarkStart w:id="13" w:name="Artículo_14"/>
      <w:r>
        <w:rPr>
          <w:b/>
          <w:bCs/>
        </w:rPr>
        <w:t>ARTÍCULO 14</w:t>
      </w:r>
      <w:bookmarkEnd w:id="13"/>
      <w:r>
        <w:rPr>
          <w:b/>
          <w:bCs/>
        </w:rPr>
        <w:t xml:space="preserve">.- </w:t>
      </w:r>
      <w:r>
        <w:rPr/>
        <w:t xml:space="preserve">La justicia laboral en el ámbito local será impartida por la Junta Local de Conciliación y Arbitraje del Distrito Federal, de acuerdo con lo que establece la Ley Federal del Trabajo.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Las responsabilidades de los servidores públicos de los poderes locales del Distrito Federal, salvo las de los servidores de los tribunales encargados de la función judicial del fuero común en el Distrito Federal, se regularán por la ley federal de la materia en los términos del Título Cuarto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TITULO SEGUNDO</w:t>
      </w:r>
    </w:p>
    <w:p>
      <w:pPr>
        <w:pStyle w:val="Normal"/>
        <w:jc w:val="center"/>
        <w:rPr>
          <w:rFonts w:ascii="Arial" w:hAnsi="Arial" w:cs="Arial"/>
          <w:b/>
          <w:bCs/>
          <w:sz w:val="22"/>
        </w:rPr>
      </w:pPr>
      <w:r>
        <w:rPr>
          <w:rFonts w:cs="Arial" w:ascii="Arial" w:hAnsi="Arial"/>
          <w:b/>
          <w:bCs/>
          <w:sz w:val="22"/>
        </w:rPr>
        <w:t>DE LOS DERECHOS Y OBLIGACIONES DE CARACTER PUBLICO</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DE LOS DERECHOS Y OBLIGACIONES DE LOS HABITANTES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5" w:name="Artículo_16"/>
      <w:r>
        <w:rPr>
          <w:rFonts w:cs="Arial" w:ascii="Arial" w:hAnsi="Arial"/>
          <w:b/>
          <w:bCs/>
        </w:rPr>
        <w:t>ARTÍCULO 16</w:t>
      </w:r>
      <w:bookmarkEnd w:id="15"/>
      <w:r>
        <w:rPr>
          <w:rFonts w:cs="Arial" w:ascii="Arial" w:hAnsi="Arial"/>
          <w:b/>
          <w:bCs/>
        </w:rPr>
        <w:t xml:space="preserve">.- </w:t>
      </w:r>
      <w:r>
        <w:rPr>
          <w:rFonts w:cs="Arial" w:ascii="Arial" w:hAnsi="Arial"/>
        </w:rPr>
        <w:t xml:space="preserve">En el Distrito Federal todas las personas gozan de las garantías que otorga la Constitución Política de los Estados Unidos Mexicanos. Además tendrán los derechos y obligaciones que establecen este Estatuto y las leyes correspondientes.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Los habitantes del Distrito Federal, en los términos y condiciones que las leyes establezcan, tienen derecho 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rPr>
        <w:t xml:space="preserve">I. </w:t>
      </w:r>
      <w:r>
        <w:rPr>
          <w:rFonts w:cs="Arial" w:ascii="Arial" w:hAnsi="Arial"/>
        </w:rPr>
        <w:t>La protección de las leyes, reglamentos y demás normas jurídicas que rijan en el mismo;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prestación de los servicios públicos;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Utilizar los bienes de uso común conforme a su naturaleza y destino;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Ser indemnizados por los daños y perjuicios causados por los servidores públicos de la entidad, de conformidad con lo establecido en la legislación civil y en la Ley Federal de Responsabilidades de los Servidores Públicos.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V.</w:t>
      </w:r>
      <w:r>
        <w:rPr>
          <w:sz w:val="20"/>
          <w:lang w:val="es-MX"/>
        </w:rPr>
        <w:t xml:space="preserve"> Ser informados sobre las leyes y decretos que emitan la Asamblea Legislativa y el Congreso de la Unión, respecto de las materias relativas al Distrito Federal; reglamentos y demás actos administrativos de carácter general que expidan el Presidente de la República y el Jefe de Gobierno así como sobre la realización de obras y prestación de servicios públicos e instancias para presentar quejas y denuncias relacionadas con los mismos y con los servidores públicos responsables.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7" w:name="Artículo_18"/>
      <w:r>
        <w:rPr>
          <w:rFonts w:cs="Arial" w:ascii="Arial" w:hAnsi="Arial"/>
          <w:b/>
          <w:bCs/>
        </w:rPr>
        <w:t>ARTÍCULO 18</w:t>
      </w:r>
      <w:bookmarkEnd w:id="17"/>
      <w:r>
        <w:rPr>
          <w:rFonts w:cs="Arial" w:ascii="Arial" w:hAnsi="Arial"/>
          <w:b/>
          <w:bCs/>
        </w:rPr>
        <w:t xml:space="preserve">.- </w:t>
      </w:r>
      <w:r>
        <w:rPr>
          <w:rFonts w:cs="Arial" w:ascii="Arial" w:hAnsi="Arial"/>
        </w:rPr>
        <w:t xml:space="preserve">Son obligaciones de los habitantes cumplir con los preceptos de la Constitución Política de los Estados Unidos Mexicanos, los de este Estatuto así como los de las leyes y demás disposiciones jurídicas aplicables; contribuir a los gastos públicos de la Federación y del Distrito Federal, de la manera proporcional y equitativa que dispongan las leyes; utilizar las vías y espacios públicos conforme a su naturaleza y destino; y ejercer sus derechos sin perturbar el orden y la tranquilidad públicos ni afectar la continuidad del desarrollo normal de las actividades de los demás habitantes.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 w:name="Artículo_19"/>
      <w:r>
        <w:rPr>
          <w:rFonts w:cs="Arial" w:ascii="Arial" w:hAnsi="Arial"/>
          <w:b/>
          <w:bCs/>
        </w:rPr>
        <w:t>ARTÍCULO 19</w:t>
      </w:r>
      <w:bookmarkEnd w:id="18"/>
      <w:r>
        <w:rPr>
          <w:rFonts w:cs="Arial" w:ascii="Arial" w:hAnsi="Arial"/>
          <w:b/>
          <w:bCs/>
        </w:rPr>
        <w:t xml:space="preserve">.- </w:t>
      </w:r>
      <w:r>
        <w:rPr>
          <w:rFonts w:cs="Arial" w:ascii="Arial" w:hAnsi="Arial"/>
        </w:rPr>
        <w:t xml:space="preserve">Los derechos a que se refiere este capítulo se ejercerán en los términos y condiciones que señalen la Constitución Política de los Estados Unidos Mexicanos, este Estatuto y las demás leyes y reglamentos, los cuales determinarán las medidas que garanticen el orden público, la tranquilidad social, la seguridad ciudadana y la preservación del medio ambiente.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DE LOS DERECHOS Y OBLIGACIONES DE LOS CIUDADANOS</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19" w:name="Artículo_20"/>
      <w:r>
        <w:rPr>
          <w:b/>
          <w:bCs/>
          <w:sz w:val="20"/>
          <w:lang w:val="es-MX"/>
        </w:rPr>
        <w:t>ARTÍCULO 20</w:t>
      </w:r>
      <w:bookmarkEnd w:id="19"/>
      <w:r>
        <w:rPr>
          <w:b/>
          <w:bCs/>
          <w:sz w:val="20"/>
          <w:lang w:val="es-MX"/>
        </w:rPr>
        <w:t xml:space="preserve">.- </w:t>
      </w:r>
      <w:r>
        <w:rPr>
          <w:sz w:val="20"/>
          <w:lang w:val="es-MX"/>
        </w:rPr>
        <w:t>Los ciudadanos del Distrito Federal tienen derecho 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I</w:t>
      </w:r>
      <w:r>
        <w:rPr>
          <w:b/>
          <w:sz w:val="20"/>
          <w:lang w:val="es-MX"/>
        </w:rPr>
        <w:t>.</w:t>
      </w:r>
      <w:r>
        <w:rPr>
          <w:sz w:val="20"/>
          <w:lang w:val="es-MX"/>
        </w:rPr>
        <w:t xml:space="preserve"> Votar y ser votados, en los términos de la Constitución Política de los Estados Unidos Mexicanos, de este Estatuto y de las leyes de la materia, para los cargos de representación popular, </w:t>
      </w:r>
      <w:r>
        <w:rPr>
          <w:bCs/>
          <w:sz w:val="20"/>
          <w:lang w:val="es-MX"/>
        </w:rPr>
        <w:t>así como votar en las consultas populares y demás mecanismos de participación ciudadana.</w:t>
      </w:r>
    </w:p>
    <w:p>
      <w:pPr>
        <w:pStyle w:val="Texto1"/>
        <w:spacing w:lineRule="auto" w:line="240" w:before="0" w:after="0"/>
        <w:rPr>
          <w:bCs/>
          <w:sz w:val="20"/>
          <w:lang w:val="es-MX"/>
        </w:rPr>
      </w:pPr>
      <w:r>
        <w:rPr>
          <w:bCs/>
          <w:sz w:val="20"/>
          <w:lang w:val="es-MX"/>
        </w:rPr>
      </w:r>
    </w:p>
    <w:p>
      <w:pPr>
        <w:pStyle w:val="Texto1"/>
        <w:spacing w:lineRule="auto" w:line="240" w:before="0" w:after="0"/>
        <w:rPr>
          <w:bCs/>
          <w:sz w:val="20"/>
          <w:lang w:val="es-MX"/>
        </w:rPr>
      </w:pPr>
      <w:r>
        <w:rPr>
          <w:bCs/>
          <w:sz w:val="20"/>
          <w:lang w:val="es-MX"/>
        </w:rPr>
        <w:t>El derecho de solicitar el registro de candidatos a cargos de elección popular ante la autoridad electoral corresponde a los partidos políticos así como a los ciudadanos que soliciten su registro de manera independiente y cumplan con los requisitos, condiciones y términos que determine la legislación.</w:t>
      </w:r>
    </w:p>
    <w:p>
      <w:pPr>
        <w:pStyle w:val="Texto1"/>
        <w:spacing w:lineRule="auto" w:line="240" w:before="0" w:after="0"/>
        <w:rPr>
          <w:bCs/>
          <w:sz w:val="20"/>
          <w:lang w:val="es-MX"/>
        </w:rPr>
      </w:pPr>
      <w:r>
        <w:rPr>
          <w:bCs/>
          <w:sz w:val="20"/>
          <w:lang w:val="es-MX"/>
        </w:rPr>
      </w:r>
    </w:p>
    <w:p>
      <w:pPr>
        <w:pStyle w:val="Texto1"/>
        <w:spacing w:lineRule="auto" w:line="240" w:before="0" w:after="0"/>
        <w:rPr>
          <w:bCs/>
          <w:sz w:val="20"/>
          <w:lang w:val="es-MX"/>
        </w:rPr>
      </w:pPr>
      <w:r>
        <w:rPr>
          <w:bCs/>
          <w:sz w:val="20"/>
          <w:lang w:val="es-MX"/>
        </w:rPr>
        <w:t>Los ciudadanos del Distrito Federal que residan en el extranjero podrán ejercer su derecho al voto para la elección del Jefe de Gobierno del Distrito Federal, en los términos de la Constitución Política de los Estados Unidos Mexicanos, de este Estatuto y de las leyes de la materia;</w:t>
      </w:r>
    </w:p>
    <w:p>
      <w:pPr>
        <w:pStyle w:val="Texto1"/>
        <w:spacing w:lineRule="auto" w:line="240" w:before="0" w:after="0"/>
        <w:rPr>
          <w:bCs/>
          <w:sz w:val="20"/>
          <w:lang w:val="es-MX"/>
        </w:rPr>
      </w:pPr>
      <w:r>
        <w:rPr>
          <w:bCs/>
          <w:sz w:val="20"/>
          <w:lang w:val="es-MX"/>
        </w:rPr>
      </w:r>
    </w:p>
    <w:p>
      <w:pPr>
        <w:pStyle w:val="Texto1"/>
        <w:spacing w:lineRule="auto" w:line="240" w:before="0" w:after="0"/>
        <w:rPr/>
      </w:pPr>
      <w:r>
        <w:rPr>
          <w:b/>
          <w:sz w:val="20"/>
          <w:lang w:val="es-MX"/>
        </w:rPr>
        <w:t>II.</w:t>
      </w:r>
      <w:r>
        <w:rPr>
          <w:sz w:val="20"/>
          <w:lang w:val="es-MX"/>
        </w:rPr>
        <w:t xml:space="preserve"> La preferencia, en igualdad de circunstancias, para ocupar cargos, empleos o desempeñar comisiones de carácter público cuando cumplan con los requisitos que establezcan las leyes;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III.</w:t>
      </w:r>
      <w:r>
        <w:rPr>
          <w:bCs/>
          <w:sz w:val="20"/>
          <w:lang w:val="es-MX"/>
        </w:rPr>
        <w:t xml:space="preserve"> Iniciar leyes ante la Asamblea Legislativa del Distrito Federal, en los términos y con los requisitos que señalen este Estatuto y las leyes, y</w:t>
      </w:r>
    </w:p>
    <w:p>
      <w:pPr>
        <w:pStyle w:val="Texto1"/>
        <w:spacing w:lineRule="auto" w:line="240" w:before="0" w:after="0"/>
        <w:rPr>
          <w:bCs/>
          <w:sz w:val="20"/>
          <w:lang w:val="es-MX"/>
        </w:rPr>
      </w:pPr>
      <w:r>
        <w:rPr>
          <w:bCs/>
          <w:sz w:val="20"/>
          <w:lang w:val="es-MX"/>
        </w:rPr>
      </w:r>
    </w:p>
    <w:p>
      <w:pPr>
        <w:pStyle w:val="Texto1"/>
        <w:spacing w:lineRule="auto" w:line="240" w:before="0" w:after="0"/>
        <w:rPr/>
      </w:pPr>
      <w:r>
        <w:rPr>
          <w:b/>
          <w:bCs/>
          <w:sz w:val="20"/>
          <w:lang w:val="es-MX"/>
        </w:rPr>
        <w:t>IV.</w:t>
      </w:r>
      <w:r>
        <w:rPr>
          <w:bCs/>
          <w:sz w:val="20"/>
          <w:lang w:val="es-MX"/>
        </w:rPr>
        <w:t xml:space="preserve"> Los demás que establezcan este Estatuto y las leyes.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Los instrumentos y mecanismos para promover, facilitar y ejercer la participación ciudadana en los asuntos públicos de la Ciudad, se regirán por las disposiciones de este Estatuto, de las leyes de la materia y de sus reglamentos.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La participación ciudadana se desarrollará tanto en forma individual como colectiva, a tal efecto se establecerán las normas, los programas y las acciones para fomentar la organización ciudadana en torno a la discusión, análisis, investigación y elaboración de propuestas para la solución de los problemas de interés público y para el intercambio  de opiniones sobre los asuntos públicos de la Ciudad en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participación ciudadana contribuirá a la solución de problemas de interés general y el mejoramiento de las normas que regulan las relaciones en la comunidad, para lo que deberá considerarse, de conformidad con las leyes aplicables, la utilización de los medios para la información, la difusión, la capacitación y la educación, así como para el desarrollo de una cultura democrática de participación ciudadana.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22" w:name="Artículo_23"/>
      <w:r>
        <w:rPr>
          <w:b/>
          <w:bCs/>
          <w:sz w:val="20"/>
          <w:lang w:val="es-MX"/>
        </w:rPr>
        <w:t>ARTÍCULO 23</w:t>
      </w:r>
      <w:bookmarkEnd w:id="22"/>
      <w:r>
        <w:rPr>
          <w:b/>
          <w:sz w:val="20"/>
          <w:lang w:val="es-MX"/>
        </w:rPr>
        <w:t>.-</w:t>
      </w:r>
      <w:r>
        <w:rPr>
          <w:sz w:val="20"/>
          <w:lang w:val="es-MX"/>
        </w:rPr>
        <w:t xml:space="preserve"> Son obligaciones de los ciudadanos del Distrito Federal:</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rPr/>
      </w:pPr>
      <w:r>
        <w:rPr>
          <w:b/>
          <w:bCs/>
          <w:sz w:val="20"/>
          <w:lang w:val="es-MX"/>
        </w:rPr>
        <w:t>I</w:t>
      </w:r>
      <w:r>
        <w:rPr>
          <w:b/>
          <w:sz w:val="20"/>
          <w:lang w:val="es-MX"/>
        </w:rPr>
        <w:t>.</w:t>
      </w:r>
      <w:r>
        <w:rPr>
          <w:sz w:val="20"/>
          <w:lang w:val="es-MX"/>
        </w:rPr>
        <w:t xml:space="preserve"> Votar en las elecciones, en los términos de la Constitución Política de los Estados Unidos Mexicanos, de este Estatuto y de las leyes, para los cargos de representación popular, </w:t>
      </w:r>
      <w:r>
        <w:rPr>
          <w:bCs/>
          <w:sz w:val="20"/>
          <w:lang w:val="es-MX"/>
        </w:rPr>
        <w:t>así como en los mecanismos de participación ciudadana;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Inscribirse en los padrones de contribuyentes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Desempeñar los cargos de representación popular del Distrito Federal, para los cuales fueren electos, los que en ningún caso serán gratuitos;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IV.</w:t>
      </w:r>
      <w:r>
        <w:rPr>
          <w:sz w:val="20"/>
          <w:lang w:val="es-MX"/>
        </w:rPr>
        <w:t xml:space="preserve"> Derogada.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 </w:t>
      </w:r>
      <w:r>
        <w:rPr>
          <w:rFonts w:cs="Arial" w:ascii="Arial" w:hAnsi="Arial"/>
        </w:rPr>
        <w:t>Proporcionar la información requerida en los censos efectuados por las autoridades;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 xml:space="preserve">Las demás que establezcan la Constitución Política de los Estados Unidos Mexicanos y otros ordenamientos.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TERCERO</w:t>
      </w:r>
    </w:p>
    <w:p>
      <w:pPr>
        <w:pStyle w:val="BodyText"/>
        <w:rPr/>
      </w:pPr>
      <w:r>
        <w:rPr/>
        <w:t>DE LAS ATRIBUCIONES DE LOS PODERES DE LA UNION PARA EL GOBIERNO DEL DISTRITO FEDERAL</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DEL CONGRESO DE LA UNION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3" w:name="Artículo_24"/>
      <w:r>
        <w:rPr>
          <w:rFonts w:cs="Arial" w:ascii="Arial" w:hAnsi="Arial"/>
          <w:b/>
          <w:bCs/>
        </w:rPr>
        <w:t>ARTÍCULO 24</w:t>
      </w:r>
      <w:bookmarkEnd w:id="23"/>
      <w:r>
        <w:rPr>
          <w:rFonts w:cs="Arial" w:ascii="Arial" w:hAnsi="Arial"/>
          <w:b/>
          <w:bCs/>
        </w:rPr>
        <w:t xml:space="preserve">.- </w:t>
      </w:r>
      <w:r>
        <w:rPr>
          <w:rFonts w:cs="Arial" w:ascii="Arial" w:hAnsi="Arial"/>
        </w:rPr>
        <w:t>Corresponde al Congreso de la Unión:</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 xml:space="preserve">I. </w:t>
      </w:r>
      <w:r>
        <w:rPr>
          <w:sz w:val="20"/>
          <w:lang w:val="es-MX"/>
        </w:rPr>
        <w:t>Legislar en lo relativo al Distrito Federal, con excepción de las materias expresamente conferidas por la Constitución Política de los Estados Unidos Mexicanos a la Asamblea Legislativa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Aprobar anualmente los montos de endeudamiento que deberán incluirse en la Ley de Ingresos del Distrito Federal, que en su caso requieran el Gobierno del Distrito Federal y las entidades de su sector público, conforme a lo dispuesto por la Ley General de Deuda Pública; y</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 xml:space="preserve">III. </w:t>
      </w:r>
      <w:r>
        <w:rPr>
          <w:sz w:val="20"/>
          <w:lang w:val="es-MX"/>
        </w:rPr>
        <w:t>Dictar las disposiciones generales que aseguren el debido, oportuno y eficaz funcionamiento de los Poderes de la Unión en el ámbito del Distrito Federal;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r>
        <w:rPr>
          <w:b/>
          <w:sz w:val="20"/>
          <w:lang w:val="es-MX"/>
        </w:rPr>
        <w:t>IV.</w:t>
      </w:r>
      <w:r>
        <w:rPr>
          <w:sz w:val="20"/>
          <w:lang w:val="es-MX"/>
        </w:rPr>
        <w:t xml:space="preserve"> Las demás atribuciones que en lo relativo al Distrito Federal le señale la Constitución Política de los Estados Unidos Mexicanos, el presente Estatuto y las leyes que expida el propio Congreso de la Unión.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La Contaduría Mayor de Hacienda de la Cámara de Diputados vigilará la correcta aplicación de los recursos provenientes del endeudamiento del Distrito Federal que realice el Jefe de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w:t>
      </w:r>
      <w:r>
        <w:rPr>
          <w:sz w:val="20"/>
          <w:lang w:val="es-MX"/>
        </w:rPr>
        <w:t xml:space="preserve"> En caso de remoción del Jefe de Gobierno del Distrito Federal, corresponde a la Cámara de Senadores del Congreso de la Unión, nombrar a propuesta del Presidente de la República, al sustituto que concluya el mandato, en los términos de la Constitución Política de los Estados Unidos Mexicanos y del presente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El Jefe de Gobierno del Distrito Federal podrá ser removido de su cargo por la Cámara de Senadores, o en sus recesos por la Comisión Permanente, por causas graves que afecten las relaciones con los Poderes de la Unión o el orden público en el Distrito Federal. La solicitud de remoción deberá ser presentada por la mitad de los miembros de la Cámara de Senadores o de la Comisión Permanente, de acuerdo con la Constitución Política de los Estados Unidos Mexicanos y el presente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La Suprema Corte de Justicia de la Nación, el Presidente de la República o la Cámara de Diputados del Congreso de la Unión, harán del conocimiento de la Cámara de Senadores o, en su caso, de la Comisión Permanente del Congreso de la Unión, la presunta existencia de causas graves que afecten sus relaciones con el Jefe de Gobierno del Distrito Federal o el orden público en el mismo, para efectos de la remoción a que se refiere el artículo anterior.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DE LA SUPREMA CORTE DE JUSTICIA DE LA NACION</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28" w:name="Artículo_29"/>
      <w:r>
        <w:rPr>
          <w:b/>
          <w:sz w:val="20"/>
          <w:lang w:val="es-MX"/>
        </w:rPr>
        <w:t>ARTÍCULO 29</w:t>
      </w:r>
      <w:bookmarkEnd w:id="28"/>
      <w:r>
        <w:rPr>
          <w:b/>
          <w:sz w:val="20"/>
          <w:lang w:val="es-MX"/>
        </w:rPr>
        <w:t>.-</w:t>
      </w:r>
      <w:r>
        <w:rPr>
          <w:sz w:val="20"/>
          <w:lang w:val="es-MX"/>
        </w:rPr>
        <w:t xml:space="preserve"> Corresponde a la Suprema Corte de Justicia de la Nación conocer de las controversias a que se refiere la fracción I del Artículo 105 de la Constitución Política de los Estados Unidos Mexicanos, en que sea parte el Distrito Federal o uno de sus órganos, en los términos de la ley respectiva.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9" w:name="Artículo_30"/>
      <w:r>
        <w:rPr>
          <w:b/>
          <w:sz w:val="20"/>
          <w:lang w:val="es-MX"/>
        </w:rPr>
        <w:t>ARTÍCULO 30</w:t>
      </w:r>
      <w:bookmarkEnd w:id="29"/>
      <w:r>
        <w:rPr>
          <w:b/>
          <w:sz w:val="20"/>
          <w:lang w:val="es-MX"/>
        </w:rPr>
        <w:t xml:space="preserve">.- </w:t>
      </w:r>
      <w:r>
        <w:rPr>
          <w:sz w:val="20"/>
          <w:lang w:val="es-MX"/>
        </w:rPr>
        <w:t>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Para acudir ante la Suprema Corte de Justicia de la Nación en el procedimiento a que se refiere el artículo 29, será necesario que: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w:t>
      </w:r>
      <w:r>
        <w:rPr>
          <w:sz w:val="20"/>
          <w:lang w:val="es-MX"/>
        </w:rPr>
        <w:t xml:space="preserve"> La Asamblea Legislativa así lo acuerde en la sesión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El Tribunal Superior de Justicia del Distrito Federal, lo acuerde por las dos terceras partes de los magistrados que conforman el Pleno; o</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 xml:space="preserve">III. </w:t>
      </w:r>
      <w:r>
        <w:rPr>
          <w:sz w:val="20"/>
          <w:lang w:val="es-MX"/>
        </w:rPr>
        <w:t>El Jefe de Gobierno del Distrito Federal, así lo determine por declaratoria fundada y motivada.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DEL PRESIDENTE DE LOS ESTADOS UNIDOS MEXICANOS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31" w:name="Artículo_32"/>
      <w:r>
        <w:rPr>
          <w:rFonts w:cs="Arial" w:ascii="Arial" w:hAnsi="Arial"/>
          <w:b/>
          <w:bCs/>
        </w:rPr>
        <w:t>ARTÍCULO 32</w:t>
      </w:r>
      <w:bookmarkEnd w:id="31"/>
      <w:r>
        <w:rPr>
          <w:rFonts w:cs="Arial" w:ascii="Arial" w:hAnsi="Arial"/>
          <w:b/>
          <w:bCs/>
        </w:rPr>
        <w:t xml:space="preserve">.- </w:t>
      </w:r>
      <w:r>
        <w:rPr>
          <w:rFonts w:cs="Arial" w:ascii="Arial" w:hAnsi="Arial"/>
        </w:rPr>
        <w:t>Corresponde al Presidente de los Estados Unidos Mexicanos: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 xml:space="preserve">I. </w:t>
      </w:r>
      <w:r>
        <w:rPr>
          <w:sz w:val="20"/>
          <w:lang w:val="es-MX"/>
        </w:rPr>
        <w:t>Proponer al Senado, en caso de remoción del Jefe de Gobierno del Distrito Federal, un sustituto que concluya el mandato, en los términos que disponen la Constitución Política de los Estados Unidos Mexicanos y el presente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 xml:space="preserve">II. </w:t>
      </w:r>
      <w:r>
        <w:rPr>
          <w:sz w:val="20"/>
          <w:lang w:val="es-MX"/>
        </w:rPr>
        <w:t>Iniciar leyes o decretos ante el Congreso de la Unión en las materias competencia de éste relativas al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III.</w:t>
      </w:r>
      <w:r>
        <w:rPr>
          <w:sz w:val="20"/>
          <w:lang w:val="es-MX"/>
        </w:rPr>
        <w:t xml:space="preserve"> Enviar anualmente al Congreso de la Unión, la propuesta de los montos de endeudamiento necesarios para el financiamiento del Presupuesto de Egresos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IV.</w:t>
      </w:r>
      <w:r>
        <w:rPr>
          <w:sz w:val="20"/>
          <w:lang w:val="es-MX"/>
        </w:rPr>
        <w:t xml:space="preserve"> Informar anualmente al Congreso de la Unión sobre el ejercicio de los recursos a que se refiere la fracción anterior, al rendir la Cuenta 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 xml:space="preserve">V. </w:t>
      </w:r>
      <w:r>
        <w:rPr>
          <w:sz w:val="20"/>
          <w:lang w:val="es-MX"/>
        </w:rPr>
        <w:t>Proveer en la esfera administrativa a la exacta observancia de las leyes y decretos relativos al Gobierno del Distrito Federal que sean expedidos por el Congreso de la Unión;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VI.</w:t>
      </w:r>
      <w:r>
        <w:rPr>
          <w:sz w:val="20"/>
          <w:lang w:val="es-MX"/>
        </w:rPr>
        <w:t xml:space="preserve"> Ejercer las demás atribuciones que le señalen la Constitución Política de los Estados Unidos Mexicanos, este Estatuto y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VII.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VIII.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IX.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32" w:name="Artículo_33"/>
      <w:r>
        <w:rPr>
          <w:b/>
          <w:sz w:val="20"/>
          <w:lang w:val="es-MX"/>
        </w:rPr>
        <w:t>ARTÍCULO 33</w:t>
      </w:r>
      <w:bookmarkEnd w:id="32"/>
      <w:r>
        <w:rPr>
          <w:b/>
          <w:sz w:val="20"/>
          <w:lang w:val="es-MX"/>
        </w:rPr>
        <w:t>.-</w:t>
      </w:r>
      <w:r>
        <w:rPr>
          <w:sz w:val="20"/>
          <w:lang w:val="es-MX"/>
        </w:rPr>
        <w:t xml:space="preserve"> El Presidente de la República podrá determinar medidas de apoyo al Jefe de Gobierno del Distrito Federal a solicitud de éste, para hacer frente a situaciones de emergencia derivadas de siniestros y desastres de grave impacto en la Ciudad, sin perjuicio de dictar las que le correspondan para mantener el orden público y garantizar la seguridad de las personas y sus bienes.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Corresponde al Presidente de la República el mando de la fuerza pública en el Distrito Federal y la designación del servidor público que la tenga a su cargo, a propuesta del Jefe de Gobierno del Distrito Federal. El servidor público que tenga el mando directo de la fuerza pública en el Distrito Federal podrá ser removido libremente por el Presidente de la República o a solicitud del Jefe de Gobierno del Distrito Federal.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servidor público que tenga a su cargo el mando directo de la fuerza pública en el Distrito Federal, deberá cumplir los siguientes requisitos: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Ser ciudadano mexicano por nacimiento;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Tener cuando menos treinta y cinco años al día del nombramiento;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Tener residencia efectiva de tres años inmediatamente anteriores al día del nombramiento, si es originario del Distrito Federal o de cinco años ininterrumpidos para los nacidos en otra entidad;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No haber sido sentenciado por delito intencional que merezca pena corporal.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4" w:name="Artículo_35"/>
      <w:r>
        <w:rPr>
          <w:b/>
          <w:sz w:val="20"/>
          <w:lang w:val="es-MX"/>
        </w:rPr>
        <w:t>ARTÍCULO 35</w:t>
      </w:r>
      <w:bookmarkEnd w:id="34"/>
      <w:r>
        <w:rPr>
          <w:b/>
          <w:sz w:val="20"/>
          <w:lang w:val="es-MX"/>
        </w:rPr>
        <w:t>.-</w:t>
      </w:r>
      <w:r>
        <w:rPr>
          <w:sz w:val="20"/>
          <w:lang w:val="es-MX"/>
        </w:rPr>
        <w:t xml:space="preserve"> El Presidente de la República será informado permanentemente por el Jefe de Gobierno del Distrito Federal respecto de la situación que guarda la fuerza pública en la Ciudad, sin perjuicio de: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Para mantener el orden público y garantizar la seguridad de las personas y sus bienes, podrá instruir al Jefe de Gobierno del Distrito Federal sobre: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disposición de la fuerza pública; y</w:t>
      </w:r>
    </w:p>
    <w:p>
      <w:pPr>
        <w:pStyle w:val="texto"/>
        <w:spacing w:lineRule="auto" w:line="240" w:before="0" w:after="0"/>
        <w:rPr>
          <w:b/>
          <w:spacing w:val="-5"/>
          <w:sz w:val="20"/>
          <w:lang w:val="es-MX"/>
        </w:rPr>
      </w:pPr>
      <w:r>
        <w:rPr>
          <w:b/>
          <w:spacing w:val="-5"/>
          <w:sz w:val="20"/>
          <w:lang w:val="es-MX"/>
        </w:rPr>
      </w:r>
    </w:p>
    <w:p>
      <w:pPr>
        <w:pStyle w:val="texto"/>
        <w:spacing w:lineRule="auto" w:line="240" w:before="0" w:after="0"/>
        <w:rPr/>
      </w:pPr>
      <w:r>
        <w:rPr>
          <w:b/>
          <w:spacing w:val="-5"/>
          <w:sz w:val="20"/>
          <w:lang w:val="es-MX"/>
        </w:rPr>
        <w:t>b)</w:t>
      </w:r>
      <w:r>
        <w:rPr>
          <w:spacing w:val="-5"/>
          <w:sz w:val="20"/>
          <w:lang w:val="es-MX"/>
        </w:rPr>
        <w:t xml:space="preserve"> El ejercicio de funciones de seguridad pública.</w:t>
      </w:r>
    </w:p>
    <w:p>
      <w:pPr>
        <w:pStyle w:val="texto"/>
        <w:spacing w:lineRule="auto" w:line="240" w:before="0" w:after="0"/>
        <w:rPr>
          <w:spacing w:val="-5"/>
          <w:sz w:val="20"/>
          <w:lang w:val="es-MX"/>
        </w:rPr>
      </w:pPr>
      <w:r>
        <w:rPr>
          <w:spacing w:val="-5"/>
          <w:sz w:val="20"/>
          <w:lang w:val="es-MX"/>
        </w:rPr>
      </w:r>
    </w:p>
    <w:p>
      <w:pPr>
        <w:pStyle w:val="texto"/>
        <w:spacing w:lineRule="auto" w:line="240" w:before="0" w:after="0"/>
        <w:rPr>
          <w:sz w:val="20"/>
          <w:lang w:val="es-MX"/>
        </w:rPr>
      </w:pPr>
      <w:r>
        <w:rPr>
          <w:sz w:val="20"/>
          <w:lang w:val="es-MX"/>
        </w:rPr>
        <w:t>En el caso de que el Jefe de Gobierno se abstenga, incumpla, contravenga o no acate las instrucciones del Presidente de la República, éste podrá instruir directamente a los cuerpos de seguridad 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Solicitar al servidor público que ejerza el mando directo de la fuerza pública y al Procurador General de Justicia del Distrito Federal, información sobre la situación que guarde la fuerza pública a su cargo;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Ejercer las demás facultades que le corresponden como titular del mando de la fuerza pública que le otorga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TITULO CUARTO</w:t>
      </w:r>
    </w:p>
    <w:p>
      <w:pPr>
        <w:pStyle w:val="BodyText"/>
        <w:rPr/>
      </w:pPr>
      <w:r>
        <w:rPr/>
        <w:t>DE LAS BASES DE LA ORGANIZACION Y FACULTADES DE LOS ORGANOS LOCALES DE GOBIERNO DEL DISTRITO FEDERAL</w:t>
      </w:r>
    </w:p>
    <w:p>
      <w:pPr>
        <w:pStyle w:val="Normal"/>
        <w:jc w:val="center"/>
        <w:rPr>
          <w:rFonts w:ascii="Arial" w:hAnsi="Arial" w:cs="Arial"/>
          <w:b/>
          <w:bCs/>
          <w:sz w:val="22"/>
        </w:rPr>
      </w:pPr>
      <w:r>
        <w:rPr>
          <w:rFonts w:cs="Arial" w:ascii="Arial" w:hAnsi="Arial"/>
          <w:b/>
          <w:bCs/>
          <w:sz w:val="22"/>
        </w:rPr>
      </w:r>
    </w:p>
    <w:p>
      <w:pPr>
        <w:pStyle w:val="ANOTACION"/>
        <w:spacing w:lineRule="auto" w:line="240" w:before="0" w:after="0"/>
        <w:rPr>
          <w:sz w:val="22"/>
          <w:lang w:val="es-MX"/>
        </w:rPr>
      </w:pPr>
      <w:r>
        <w:rPr>
          <w:sz w:val="22"/>
          <w:lang w:val="es-MX"/>
        </w:rPr>
        <w:t>CAPÍTULO I</w:t>
      </w:r>
    </w:p>
    <w:p>
      <w:pPr>
        <w:pStyle w:val="ANOTACION"/>
        <w:spacing w:lineRule="auto" w:line="240" w:before="0" w:after="0"/>
        <w:rPr>
          <w:b w:val="false"/>
          <w:sz w:val="22"/>
          <w:lang w:val="es-MX"/>
        </w:rPr>
      </w:pPr>
      <w:r>
        <w:rPr>
          <w:sz w:val="22"/>
          <w:lang w:val="es-MX"/>
        </w:rPr>
        <w:t>DE LA ASAMBLEA LEGISLATIVA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35" w:name="Artículo_36"/>
      <w:r>
        <w:rPr>
          <w:b/>
          <w:sz w:val="20"/>
          <w:lang w:val="es-MX"/>
        </w:rPr>
        <w:t>ARTÍCULO 36</w:t>
      </w:r>
      <w:bookmarkEnd w:id="35"/>
      <w:r>
        <w:rPr>
          <w:b/>
          <w:sz w:val="20"/>
          <w:lang w:val="es-MX"/>
        </w:rPr>
        <w:t>.-</w:t>
      </w:r>
      <w:r>
        <w:rPr>
          <w:sz w:val="20"/>
          <w:lang w:val="es-MX"/>
        </w:rPr>
        <w:t xml:space="preserve"> La función legislativa del Distrito Federal corresponde a la Asamblea Legislativa en las materias que expresamente le confiere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36" w:name="Artículo_37"/>
      <w:r>
        <w:rPr>
          <w:b/>
          <w:bCs/>
          <w:sz w:val="20"/>
          <w:lang w:val="es-MX"/>
        </w:rPr>
        <w:t xml:space="preserve">ARTÍCULO </w:t>
      </w:r>
      <w:r>
        <w:rPr>
          <w:b/>
          <w:sz w:val="20"/>
          <w:lang w:val="es-MX"/>
        </w:rPr>
        <w:t>37</w:t>
      </w:r>
      <w:bookmarkEnd w:id="36"/>
      <w:r>
        <w:rPr>
          <w:b/>
          <w:sz w:val="20"/>
          <w:lang w:val="es-MX"/>
        </w:rPr>
        <w:t>.-</w:t>
      </w:r>
      <w:r>
        <w:rPr>
          <w:sz w:val="20"/>
          <w:lang w:val="es-MX"/>
        </w:rPr>
        <w:t xml:space="preserve"> La Asamblea Legislativa del Distrito Federal se integrará por 40 diputados electos según el principio de votación mayoritaria relativa, mediante el sistema de distritos electorales uninominales y 26 diputados electos según el principio de representación proporcional. La demarcación de los distritos será realizada por el Instituto Nacional Electoral, conforme a lo dispuesto en la Ley General de Instituciones y Procedimientos Electorales.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28-04-2008,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diputados a la Asamblea Legislativa serán electos cada tres años y por cada propietario se elegirá un suplente del mismo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Asamblea Legislativa podrá expedir convocatorias para elecciones extraordinarias con el fin de cubrir las vacantes de sus miembros electos por mayoría relativa. Las vacantes de sus miembros electos por el principio de representación proporcional, serán cubiertas por aquellos candidatos del mismo partido que sigan en el orden de la lista respectiva, después de habérsele asignado los diputados que le hubieren correspondido.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requisitos para ser diputado a 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ind w:hanging="544" w:start="833" w:end="0"/>
        <w:rPr>
          <w:b/>
          <w:sz w:val="20"/>
          <w:lang w:val="es-MX"/>
        </w:rPr>
      </w:pPr>
      <w:r>
        <w:rPr>
          <w:b/>
          <w:sz w:val="20"/>
          <w:lang w:val="es-MX"/>
        </w:rPr>
        <w:t>I.</w:t>
      </w:r>
      <w:r>
        <w:rPr>
          <w:sz w:val="20"/>
          <w:lang w:val="es-MX"/>
        </w:rPr>
        <w:t xml:space="preserve"> </w:t>
        <w:tab/>
        <w:t>Ser ciudadano mexicano por nacimiento, en el ejercicio de sus derechos;</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II.</w:t>
      </w:r>
      <w:r>
        <w:rPr>
          <w:sz w:val="20"/>
          <w:lang w:val="es-MX"/>
        </w:rPr>
        <w:t xml:space="preserve"> </w:t>
        <w:tab/>
        <w:t>Tener veintiún años cumplidos el día de la elección;</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III.</w:t>
      </w:r>
      <w:r>
        <w:rPr>
          <w:sz w:val="20"/>
          <w:lang w:val="es-MX"/>
        </w:rPr>
        <w:t xml:space="preserve"> </w:t>
        <w:tab/>
        <w:t>Ser originario del Distrito Federal o vecino de él con residencia efectiva de más de seis meses anteriores a la fecha de la elección;</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IV.</w:t>
      </w:r>
      <w:r>
        <w:rPr>
          <w:sz w:val="20"/>
          <w:lang w:val="es-MX"/>
        </w:rPr>
        <w:t xml:space="preserve"> </w:t>
        <w:tab/>
        <w:t>No estar en servicio activo en el Ejército ni tener mando en la policía del Distrito Federal, cuando menos noventa días antes de la elección;</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V.</w:t>
      </w:r>
      <w:r>
        <w:rPr>
          <w:sz w:val="20"/>
          <w:lang w:val="es-MX"/>
        </w:rPr>
        <w:t xml:space="preserve"> </w:t>
        <w:tab/>
        <w:t>No ser Secretario o Subsecretario de Estado, Procurador General de la República, Ministro de la Suprema Corte de Justicia de la Nación o miembro del Consejo de la Judicatura Federal a menos que se haya separado definitivamente de sus funciones, noventa días antes de la elección en el caso de los primeros y dos años en el caso de los Ministros;</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VI.</w:t>
      </w:r>
      <w:r>
        <w:rPr>
          <w:sz w:val="20"/>
          <w:lang w:val="es-MX"/>
        </w:rPr>
        <w:t xml:space="preserve"> </w:t>
        <w:tab/>
        <w:t>No ser Magistrado de Circuito o Juez de Distrito en el Distrito Federal, a menos que se haya separado definitivamente de sus funciones noventa días antes de la elección;</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VII.</w:t>
      </w:r>
      <w:r>
        <w:rPr>
          <w:sz w:val="20"/>
          <w:lang w:val="es-MX"/>
        </w:rPr>
        <w:t xml:space="preserve"> </w:t>
        <w:tab/>
        <w:t>No ser Magistrado del Tribunal Superior de Justicia, del Tribunal de lo Contencioso Administrativo del Distrito Federal, ni miembro del Consejo de la Judicatura del Distrito Federal, a menos que se haya separado definitivamente de sus funciones noventa días antes de la elección;</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 xml:space="preserve">VIII. </w:t>
        <w:tab/>
      </w:r>
      <w:r>
        <w:rPr>
          <w:sz w:val="20"/>
          <w:lang w:val="es-MX"/>
        </w:rPr>
        <w:t>No ser Jefe de Gobierno del Distrito Federal, ni titular de órgano político-administrativo, dependencia, unidad administrativa, órgano desconcentrado o entidad paraestatal de la Administración Pública del Distrito Federal, ni Procurador General de Justicia del Distrito Federal a menos que se haya separado definitivamente de sus funciones noventa días antes de la elección;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44" w:start="833" w:end="0"/>
        <w:rPr/>
      </w:pPr>
      <w:r>
        <w:rPr>
          <w:b/>
          <w:sz w:val="20"/>
          <w:lang w:val="es-MX"/>
        </w:rPr>
        <w:t xml:space="preserve">IX. </w:t>
        <w:tab/>
      </w:r>
      <w:r>
        <w:rPr>
          <w:sz w:val="20"/>
          <w:lang w:val="es-MX"/>
        </w:rPr>
        <w:t>No ser ministro de culto religioso, a no ser que hubiere dejado de serlo con la anticipación y en la forma que establezca la ley,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44" w:start="833" w:end="0"/>
        <w:rPr/>
      </w:pPr>
      <w:r>
        <w:rPr>
          <w:b/>
          <w:sz w:val="20"/>
          <w:lang w:val="es-MX"/>
        </w:rPr>
        <w:t xml:space="preserve">X. </w:t>
        <w:tab/>
      </w:r>
      <w:r>
        <w:rPr>
          <w:sz w:val="20"/>
          <w:lang w:val="es-MX"/>
        </w:rPr>
        <w:t>No haber sido Consejero Presidente o Consejero del Consejo General del Instituto Electoral del Distrito Federal, o Magistrado Presidente o Magistrado del Tribunal Electoral del Distrito Federal, a menos que haya concluido su encargo o se haya separado del mismo, al menos tres años antes de la fecha de inicio del proceso electoral local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elección de los diputados según el principio de representación proporcional y el sistema de listas en una sola circunscripción plurinominal, se sujetará a las siguientes bases y a lo que en particular disponga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28-04-2008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a)</w:t>
        <w:tab/>
      </w:r>
      <w:r>
        <w:rPr>
          <w:sz w:val="20"/>
          <w:szCs w:val="20"/>
          <w:lang w:val="es-MX"/>
        </w:rPr>
        <w:t>Un partido político para obtener el registro de su lista de candidatos a diputados a la Asamblea Legislativa del Distrito Federal, deberá acreditar que participa con candidatos por mayoría relativa en todos los distritos uninominales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28-04-2008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b)</w:t>
        <w:tab/>
      </w:r>
      <w:r>
        <w:rPr>
          <w:sz w:val="20"/>
          <w:szCs w:val="20"/>
          <w:lang w:val="es-MX"/>
        </w:rPr>
        <w:t>Los partidos políticos podrán registrar simultáneamente, en un mismo proceso electoral, hasta cinco fórmulas de candidatos a diputados a la Asamblea Legislativa por mayoría relativa y por representación proporcional.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28-04-2008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c)</w:t>
        <w:tab/>
      </w:r>
      <w:r>
        <w:rPr>
          <w:sz w:val="20"/>
          <w:szCs w:val="20"/>
          <w:lang w:val="es-MX"/>
        </w:rPr>
        <w:t>La aplicación de una fórmula de proporcionalidad pura determinará el número de diputados que corresponda a cada partido por este principio.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28-04-2008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 xml:space="preserve">d) </w:t>
        <w:tab/>
      </w:r>
      <w:r>
        <w:rPr>
          <w:sz w:val="20"/>
          <w:szCs w:val="20"/>
          <w:lang w:val="es-MX"/>
        </w:rPr>
        <w:t>El partido político que por sí solo alcance por lo menos el tres por ciento del total de la votación válida emitida, tendrá derecho a participar en la asignación de diputados por el principio de representación proporcional, conforme a 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sz w:val="20"/>
          <w:szCs w:val="20"/>
          <w:lang w:val="es-MX"/>
        </w:rPr>
      </w:pPr>
      <w:r>
        <w:rPr>
          <w:sz w:val="20"/>
          <w:szCs w:val="20"/>
          <w:lang w:val="es-MX"/>
        </w:rPr>
        <w:tab/>
        <w:t>Los partidos políticos registrarán una lista parcial de trece fórmulas de candidatos a diputados por el principio de representación proporcional, lista "A". Los otros trece espacios de la lista de representación proporcional, lista "B", serán dejados en blanco para ser ocupados, en su momento, por las fórmulas de candidatos que surjan de la competencia en los distritos y que no hubieran obtenido el triunfo, pero hubieran alcanzado los más altos porcentajes de votación distrital, comparados con otras fórmulas de su propio partido para esa misma elección.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Las listas de representación proporcional se integrarán por fórmulas de candidatos compuestas cada una por un propietario y un suplente del mismo género, y se alternarán las fórmulas de distinto género para garantizar el principio de paridad hasta agotar cada lista.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sz w:val="20"/>
          <w:szCs w:val="20"/>
          <w:lang w:val="es-MX"/>
        </w:rPr>
      </w:pPr>
      <w:r>
        <w:rPr>
          <w:sz w:val="20"/>
          <w:szCs w:val="20"/>
          <w:lang w:val="es-MX"/>
        </w:rPr>
        <w:tab/>
        <w:t>El orden en que se conformará la lista definitiva de diputados que corresponda a cada partido o coalición bajo el principio de representación proporcional, se hará intercalando las listas "A" y "B", iniciando por la primera fórmula registrada en la lista "A", seguida por la primera fórmula de la lista "B" y así sucesivamente hasta agotar el número de diputaciones asignadas a cada partido o coalición.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En el supuesto de que alguna de las fórmulas aparezca tanto en la lista "A", como en la "B", con derecho a la asignación de una diputación de representación proporcional se le otorgará el lugar en el que esté mejor posicionada. El lugar que dicha fórmula deje vacante, será ocupado por la fórmula siguiente en el orden de prelación de la lista "A".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Tratándose de coaliciones y candidaturas comunes, la Ley desarrollará el procedimiento correspondiente considerando lo señalado en los incisos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28-04-2008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todo caso, para la asignación de diputados por el principio de representación proporcional se observarán las siguientes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28-04-2008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szCs w:val="20"/>
          <w:lang w:val="es-MX"/>
        </w:rPr>
        <w:t>a)</w:t>
        <w:tab/>
      </w:r>
      <w:r>
        <w:rPr>
          <w:sz w:val="20"/>
          <w:szCs w:val="20"/>
          <w:lang w:val="es-MX"/>
        </w:rPr>
        <w:t>Ningún partido político podrá contar con más de cuarenta diputados electos por ambos principios.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28-04-2008</w:t>
      </w:r>
    </w:p>
    <w:p>
      <w:pPr>
        <w:pStyle w:val="texto"/>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szCs w:val="20"/>
          <w:lang w:val="es-MX"/>
        </w:rPr>
        <w:t xml:space="preserve">b) </w:t>
        <w:tab/>
      </w:r>
      <w:r>
        <w:rPr>
          <w:sz w:val="20"/>
          <w:szCs w:val="20"/>
          <w:lang w:val="es-MX"/>
        </w:rPr>
        <w:t>Todo partido político que alcance por lo menos el tres por ciento del total de la votación válida emitida tendrá derecho a que le sean atribuidos diputados según el principio de representación proporcional.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 xml:space="preserve">c) </w:t>
        <w:tab/>
      </w:r>
      <w:r>
        <w:rPr>
          <w:sz w:val="20"/>
          <w:szCs w:val="20"/>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 xml:space="preserve">d) </w:t>
        <w:tab/>
      </w:r>
      <w:r>
        <w:rPr>
          <w:sz w:val="20"/>
          <w:szCs w:val="20"/>
          <w:lang w:val="es-MX"/>
        </w:rPr>
        <w:t>En ningún caso un partido político podrá contar con un número de diputados, por ambos principios, que represente un porcentaje del total de la Asamblea Legislativa que exceda en ocho puntos a su porcentaje de votación válida emitida. Esta base no se aplicará al partido político que por sus triunfos en distritos uninominales obtenga un porcentaje de curules del total de la Asamblea Legislativa, superior a la suma del porcentaje de su votación emitida más el ocho por ciento.</w:t>
      </w:r>
    </w:p>
    <w:p>
      <w:pPr>
        <w:pStyle w:val="Textosinformato"/>
        <w:jc w:val="end"/>
        <w:rPr/>
      </w:pPr>
      <w:r>
        <w:rPr>
          <w:rFonts w:eastAsia="MS Mincho;ＭＳ 明朝" w:cs="Times New Roman" w:ascii="Times New Roman" w:hAnsi="Times New Roman"/>
          <w:i/>
          <w:iCs/>
          <w:color w:val="0000FF"/>
          <w:sz w:val="16"/>
        </w:rPr>
        <w:t>Inciso adicionado DOF 28-04-2008. Reformado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szCs w:val="20"/>
          <w:lang w:val="es-MX"/>
        </w:rPr>
        <w:t xml:space="preserve">e) </w:t>
        <w:tab/>
      </w:r>
      <w:r>
        <w:rPr>
          <w:sz w:val="20"/>
          <w:szCs w:val="20"/>
          <w:lang w:val="es-MX"/>
        </w:rPr>
        <w:t>Al partido político que obtenga en las respectivas elecciones el tres por ciento de la votación válida emitida, se le asignará una curul por el principio de representación proporcional, independientemente de los triunfos de mayoría que hubiese obtenido.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 xml:space="preserve">f) </w:t>
        <w:tab/>
      </w:r>
      <w:r>
        <w:rPr>
          <w:sz w:val="20"/>
          <w:szCs w:val="20"/>
          <w:lang w:val="es-MX"/>
        </w:rPr>
        <w:t>Realizada la distribución anterior, se procederá a asignar el resto de las diputaciones de representación proporcional conforme a la fórmula establecida en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27-06-2014</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lang w:val="es-MX"/>
        </w:rPr>
        <w:t xml:space="preserve">g) </w:t>
        <w:tab/>
      </w:r>
      <w:r>
        <w:rPr>
          <w:sz w:val="20"/>
          <w:szCs w:val="20"/>
          <w:lang w:val="es-MX"/>
        </w:rPr>
        <w:t>En la integración de la legislatura, el porcentaje de representación de un partido político no podrá ser menor al porcentaje de votación que hubiere recibido menos ocho puntos porcentuales. En todo caso, la fórmula establecerá las reglas para la deducción del número de diputados de representación proporcional que sean necesarios para asignar diputados a los partidos políticos que se encuentren en ese supuesto, de mayor o menor subrepresentación. Esta fórmula se aplicará una vez que le sea asignado un diputado por la vía de representación proporcional a los partidos políticos que hayan obtenido el porcentaje de votación mínima para conservar el registro de conformidad a la normatividad electoral.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diputados a la Asamblea Legislativa podrán ser electos hasta por cuatro periodos consecutivos. La postulación sólo podrá ser realizada por el mismo partido o por cualquiera de los partidos integrantes de la coalición que los hubieren postulado, salvo que hayan renunciado o perdido su militancia antes de la mitad de su mandato.</w:t>
      </w:r>
    </w:p>
    <w:p>
      <w:pPr>
        <w:pStyle w:val="Textosinformato"/>
        <w:jc w:val="end"/>
        <w:rPr/>
      </w:pPr>
      <w:r>
        <w:rPr>
          <w:rFonts w:eastAsia="MS Mincho;ＭＳ 明朝" w:cs="Times New Roman" w:ascii="Times New Roman" w:hAnsi="Times New Roman"/>
          <w:i/>
          <w:iCs/>
          <w:color w:val="0000FF"/>
          <w:sz w:val="16"/>
        </w:rPr>
        <w:t>Párrafo reformado DOF 28-04-2008 (publicado nuevamente como en DOF 04-12-1997).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bCs/>
          <w:sz w:val="20"/>
          <w:lang w:val="es-MX"/>
        </w:rPr>
      </w:pPr>
      <w:r>
        <w:rPr>
          <w:bCs/>
          <w:sz w:val="20"/>
          <w:lang w:val="es-MX"/>
        </w:rPr>
        <w:t>Para efecto de lo dispuesto en el párrafo anterior, si los diputados suplentes entran en ejercicio en cualquier tiempo se considerará que han agotado el periodo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28-04-2008 (publicado nuevamente como en DOF 04-12-1997).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diputados propietarios durante el período de su encargo, no podrán desempeñar ninguna otra comisión o empleo de la Federación, de los Estados o del Distrito Federal por los cuales se disfrute sueldo, sin licencia previa de la Asamblea Legislativa, pero entonces cesarán en sus funciones representativas mientras dure su nueva ocupación. La misma regla se observará con los diputados suplentes cuando estuviesen en ejercicio. La infracción de esta disposición será castigada con la pérdida del carácter de diputado.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28-04-2008 (publicado nuevamente como en DOF 04-12-1997)</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37" w:name="Artículo_38"/>
      <w:r>
        <w:rPr>
          <w:rFonts w:cs="Arial" w:ascii="Arial" w:hAnsi="Arial"/>
          <w:b/>
          <w:bCs/>
        </w:rPr>
        <w:t>ARTÍCULO 38</w:t>
      </w:r>
      <w:bookmarkEnd w:id="37"/>
      <w:r>
        <w:rPr>
          <w:rFonts w:cs="Arial" w:ascii="Arial" w:hAnsi="Arial"/>
          <w:b/>
          <w:bCs/>
        </w:rPr>
        <w:t xml:space="preserve">.- </w:t>
      </w:r>
      <w:r>
        <w:rPr>
          <w:rFonts w:cs="Arial" w:ascii="Arial" w:hAnsi="Arial"/>
        </w:rPr>
        <w:t xml:space="preserve">La Asamblea contará con una mesa directiva conformada por un Presidente así como por los Vicepresidentes y Secretarios que disponga su ley orgánica. Así mismo, dispondrá de las comisiones y unidades administrativas que sean necesarias para el mejor cumplimiento de sus atribuciones y que determine su presupuesto.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 w:name="Artículo_39"/>
      <w:r>
        <w:rPr>
          <w:rFonts w:cs="Arial" w:ascii="Arial" w:hAnsi="Arial"/>
          <w:b/>
          <w:bCs/>
        </w:rPr>
        <w:t>ARTÍCULO 39</w:t>
      </w:r>
      <w:bookmarkEnd w:id="38"/>
      <w:r>
        <w:rPr>
          <w:rFonts w:cs="Arial" w:ascii="Arial" w:hAnsi="Arial"/>
          <w:b/>
          <w:bCs/>
        </w:rPr>
        <w:t xml:space="preserve">.- </w:t>
      </w:r>
      <w:r>
        <w:rPr>
          <w:rFonts w:cs="Arial" w:ascii="Arial" w:hAnsi="Arial"/>
        </w:rPr>
        <w:t xml:space="preserve">La Asamblea se reunirá a partir del 17 de septiembre de cada año, para celebrar un primer periodo de sesiones ordinarias, que podrá prolongarse hasta el 31 de diciembre del mismo año, y a partir del 15 de marzo de cada año, para celebrar un segundo periodo de sesiones ordinarias, que podrá prolongarse hasta el 30 de abril del mismo año.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39" w:name="Artículo_40"/>
      <w:r>
        <w:rPr>
          <w:b/>
          <w:sz w:val="20"/>
          <w:lang w:val="es-MX"/>
        </w:rPr>
        <w:t>ARTÍCULO 40</w:t>
      </w:r>
      <w:bookmarkEnd w:id="39"/>
      <w:r>
        <w:rPr>
          <w:b/>
          <w:sz w:val="20"/>
          <w:lang w:val="es-MX"/>
        </w:rPr>
        <w:t>.-</w:t>
      </w:r>
      <w:r>
        <w:rPr>
          <w:sz w:val="20"/>
          <w:lang w:val="es-MX"/>
        </w:rPr>
        <w:t xml:space="preserve"> Toda resolución de la Asamblea tendrá el carácter de ley o decreto. Las leyes y decretos se comunicarán al Jefe de Gobierno del Distrito Federal por el Presidente y por un Secretario de la Asamblea, en la siguiente forma: “La Asamblea Legislativa del Distrito Federal decreta”: (texto de la ley o decreto).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0" w:name="Artículo_41"/>
      <w:r>
        <w:rPr>
          <w:b/>
          <w:sz w:val="20"/>
          <w:lang w:val="es-MX"/>
        </w:rPr>
        <w:t>ARTÍCULO 41</w:t>
      </w:r>
      <w:bookmarkEnd w:id="40"/>
      <w:r>
        <w:rPr>
          <w:b/>
          <w:sz w:val="20"/>
          <w:lang w:val="es-MX"/>
        </w:rPr>
        <w:t xml:space="preserve">.- </w:t>
      </w:r>
      <w:r>
        <w:rPr>
          <w:sz w:val="20"/>
          <w:lang w:val="es-MX"/>
        </w:rPr>
        <w:t>Los diputados a la Asamblea Legislativa son inviolables por las opiniones que manifiesten en el desempeño de su cargo y no podrán ser reconvenidos por ellas. Su Presidente velará por el respeto al fuero constitucional de sus miembros, así como por la inviolabilidad del recinto donde se reúnan a sesionar.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I</w:t>
      </w:r>
    </w:p>
    <w:p>
      <w:pPr>
        <w:pStyle w:val="Normal"/>
        <w:jc w:val="center"/>
        <w:rPr>
          <w:rFonts w:ascii="Arial" w:hAnsi="Arial" w:cs="Arial"/>
          <w:b/>
          <w:bCs/>
          <w:sz w:val="22"/>
        </w:rPr>
      </w:pPr>
      <w:r>
        <w:rPr>
          <w:rFonts w:cs="Arial" w:ascii="Arial" w:hAnsi="Arial"/>
          <w:b/>
          <w:bCs/>
          <w:sz w:val="22"/>
        </w:rPr>
        <w:t>DE LAS FACULTADES DE LA ASAMBLEA</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41" w:name="Artículo_42"/>
      <w:r>
        <w:rPr>
          <w:b/>
          <w:sz w:val="20"/>
          <w:lang w:val="es-MX"/>
        </w:rPr>
        <w:t>ARTÍCULO 42</w:t>
      </w:r>
      <w:bookmarkEnd w:id="41"/>
      <w:r>
        <w:rPr>
          <w:b/>
          <w:sz w:val="20"/>
          <w:lang w:val="es-MX"/>
        </w:rPr>
        <w:t>.-</w:t>
      </w:r>
      <w:r>
        <w:rPr>
          <w:sz w:val="20"/>
          <w:lang w:val="es-MX"/>
        </w:rPr>
        <w:t xml:space="preserve"> La Asamblea Legislativa tiene facultades para: </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Expedir su Ley Orgánica que regulará  su estructura y funcionamiento internos, que será  enviada al Jefe de Gobierno del Distrito Federal, para el sólo efecto de que ordene su publicación;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Examinar, discutir y aprobar anualmente la Ley de Ingresos y el Presupuesto de Egresos del Distrito Federal, aprobando primero las contribuciones necesarias para cubrir el presupuesto.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Al aprobar el Presupuesto de Egresos no podrá dejar de señalar la retribución que corresponda a un empleo que esté establecido por la ley; y en caso de que por cualquier circunstancia se omita  fijar dicha remuneración, se entenderá por señalada la que hubiere tenido fijada en el presupuesto anterior, o en la ley que estableció el empleo.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la Ley de Ingresos no podrán incorporarse montos de endeudamiento superiores a los que haya autorizado previamente el Congreso de la Unión para el financiamiento del Presupuesto de Egresos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leyes federales no limitarán la facultad del Distrito Federal para establecer contribuciones sobre la propiedad inmobiliaria, de su fraccionamiento, división, consolidación, traslación y mejora, así como las que tengan por base el cambio de valor de los inmuebles incluyendo tasas adicionales, ni sobre los servicios públicos a su cargo. Tampoco considerarán a personas como no sujetos de contribuciones ni establecerán exenciones, subsidios o regímenes fiscales especiales en favor de personas físicas y morales ni de instituciones oficiales o privadas en relación con dichas contribuciones. Las leyes del Distrito Federal no establecerán exenciones o subsidios respecto a las mencionadas contribuciones en favor de personas físicas o morales ni de instituciones oficiales o privadas.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los bienes del dominio público de la Federación y del Distrito Federal estarán exentos de las contribuciones señaladas;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Formular  su proyecto  de presupuesto que enviará oportunamente al Jefe de Gobierno del Distrito Federal para que éste ordene su incorporación en el Proyecto de Presupuesto de Egresos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Determinar la ampliación del plazo de presentación de las Iniciativas de Leyes de Ingresos y del Proyecto de Presupuesto de Egresos, así como de la Cuenta Pública, cuando medie solicitud del Jefe de Gobierno del Distrito Federal suficientemente justificada a juicio de la propia Asamblea;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Formular observaciones al programa general de desarrollo del Distrito Federal que le remita el Jefe de Gobierno del Distrito Federal para su examen y opinión;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Expedir la Ley Orgánica de los tribunales encargados  de la función judicial del fuero común en el Distrito Federal, que incluirá lo relativo a las responsabilidades de los servidores públicos de dichos órganos;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w:t>
      </w:r>
      <w:r>
        <w:rPr>
          <w:sz w:val="20"/>
          <w:lang w:val="es-MX"/>
        </w:rPr>
        <w:t xml:space="preserve"> Expedir la Ley Orgánica del Tribunal de lo Contencioso Administrativo del Distrito Federal, la cual regulará su organización y funcionamiento, su competencia, el procedimiento, los recursos contra sus resoluciones y la forma de integrar su jurisprudencia;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VIII.</w:t>
      </w:r>
      <w:r>
        <w:rPr>
          <w:sz w:val="20"/>
          <w:lang w:val="es-MX"/>
        </w:rPr>
        <w:t xml:space="preserve"> Iniciar leyes o decretos relativos al Distrito Federal, ante el Congreso de la Unión;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Expedir las disposiciones legales para organizar la hacienda pública, la contaduría mayor y el presupuesto, la contabilidad y el gasto público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Expedir las disposiciones que rijan las elecciones locales en el Distrito Federal para Jefe de Gobierno, diputados a la Asamblea Legislativa y titulares de los órganos político-administrativos de las demarcaciones territoriales;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Legislar en materia de administración pública local, su régimen interno y de procedimientos administrativos;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XII. </w:t>
      </w:r>
      <w:r>
        <w:rPr>
          <w:sz w:val="20"/>
          <w:lang w:val="es-MX"/>
        </w:rPr>
        <w:t>Legislar en las materias civil y penal, normar el organismo protector de los derechos humanos, participación ciudadana, defensoría de oficio, notariado y registro público de la propiedad y de comercio;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Normar la protección civil; justicia cívica sobre faltas de policía y buen gobierno; los servicios de seguridad prestados por empresas privadas; la prevención y la readaptación social; la salud; la asistencia social; y la previsión social;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Legislar en materia de planeación del desarrollo; en desarrollo  urbano, particularmente </w:t>
      </w:r>
      <w:r>
        <w:rPr>
          <w:spacing w:val="-5"/>
          <w:sz w:val="20"/>
          <w:lang w:val="es-MX"/>
        </w:rPr>
        <w:t>en el uso del suelo; preservación del medio ambiente</w:t>
      </w:r>
      <w:r>
        <w:rPr>
          <w:sz w:val="20"/>
          <w:lang w:val="es-MX"/>
        </w:rPr>
        <w:t xml:space="preserve"> y protección ecológica; vivienda; construcciones y edificaciones; vías públicas, tránsito y estacionamientos; adquisiciones y obras públicas; y sobre explotación, uso y aprovechamiento de los bienes del patrimonio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Regular la prestación y la concesión de los servicios públicos; legislar sobre  los servicios de transporte urbano, de limpia, turismo y servicios de alojamiento, mercados, rastros y abasto, y cementerios;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Expedir normas sobre fomento económico y protección al empleo; desarrollo agropecuario; establecimientos mercantiles; protección de animales; espectáculos públicos; fomento cultural, cívico y deportivo; y función social educativa en los términos de la fracción VIII del artículo tercero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Recibir, durante el segundo periodo de sesiones ordinarias y con presencia ante su pleno, los informes por escrito de resultados anuales de las acciones de: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 xml:space="preserve">El Procurador General de Justicia del Distrito Federal; </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b) </w:t>
      </w:r>
      <w:r>
        <w:rPr>
          <w:sz w:val="20"/>
          <w:lang w:val="es-MX"/>
        </w:rPr>
        <w:t>El servidor público que tenga a su cargo el mando directo de la fuerza pública en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El Presidente de la Comisión de Derechos Humanos del Distrito Federal;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El Contralor General de la Administración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XVIII. </w:t>
      </w:r>
      <w:r>
        <w:rPr>
          <w:sz w:val="20"/>
          <w:lang w:val="es-MX"/>
        </w:rPr>
        <w:t>Citar a servidores públicos de la Administración Pública del Distrito Federal para que informen al pleno o a las comisiones cuando se discuta una ley o se estudie  un asunto concerniente a sus respectivos ramos y actividades;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Revisar la Cuenta Pública del año anterior que le remita el Jefe de Gobierno del Distrito Federal en los términos de este Estatuto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 </w:t>
      </w:r>
      <w:r>
        <w:rPr>
          <w:sz w:val="20"/>
          <w:lang w:val="es-MX"/>
        </w:rPr>
        <w:t>Analizar los informes trimestrales que le envíe el Jefe de Gobierno del Distrito Federal, sobre la ejecución y cumplimiento de los presupuestos y programas aprobados. Los resultados de dichos análisis, se considerarán para la revisión de la Cuenta Pública que realice la Contaduría Mayor de Hacienda de la propia Asamblea;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 </w:t>
      </w:r>
      <w:r>
        <w:rPr>
          <w:sz w:val="20"/>
          <w:lang w:val="es-MX"/>
        </w:rPr>
        <w:t>Aprobar las solicitudes de licencia de sus miembros para separarse de su encargo;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XXII.</w:t>
      </w:r>
      <w:r>
        <w:rPr>
          <w:sz w:val="20"/>
          <w:lang w:val="es-MX"/>
        </w:rPr>
        <w:t xml:space="preserve"> Conocer de la renuncia del Jefe de Gobierno del Distrito Federal, la que sólo podrá aceptarse por causas graves, y aprobar sus licencias;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XXIII.</w:t>
      </w:r>
      <w:r>
        <w:rPr>
          <w:sz w:val="20"/>
          <w:lang w:val="es-MX"/>
        </w:rPr>
        <w:t xml:space="preserve"> Designar en caso de falta absoluta del Jefe de Gobierno del Distrito Federal, por renuncia o cualquier otra causa, un sustituto que termine el encargo;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XXIV. </w:t>
      </w:r>
      <w:r>
        <w:rPr>
          <w:sz w:val="20"/>
          <w:lang w:val="es-MX"/>
        </w:rPr>
        <w:t>Decidir sobre las propuestas que haga el Jefe de Gobierno del Distrito Federal de Magistrados del Tribunal Superior de Justicia del Distrito Federal y ratificar los nombramientos de los Magistrados del Tribunal de lo Contencioso Administrativo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 </w:t>
      </w:r>
      <w:r>
        <w:rPr>
          <w:sz w:val="20"/>
          <w:lang w:val="es-MX"/>
        </w:rPr>
        <w:t>Comunicarse con los otros órganos locales de gobierno, con la Procuraduría General de Justicia del Distrito Federal, con la Comisión de Derechos Humanos del Distrito Federal, así como con cualquiera otra dependencia o entidad por conducto de su mesa directiva, la Comisión de Gobierno o sus órganos internos de trabajo, según el caso, de conformidad con lo que dispongan las leyes correspondientes;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XXVI. </w:t>
      </w:r>
      <w:r>
        <w:rPr>
          <w:sz w:val="20"/>
          <w:lang w:val="es-MX"/>
        </w:rPr>
        <w:t>Otorgar reconocimientos a quienes hayan prestado servicios eminentes a la Ciudad, a la Nación  o a la Humanidad; y</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XXVII.- </w:t>
      </w:r>
      <w:r>
        <w:rPr>
          <w:sz w:val="20"/>
          <w:lang w:val="es-MX"/>
        </w:rPr>
        <w:t>Remover a los Jefes Delegacionales, por las causas graves que establece el presente Estatuto, con el voto de las dos terceras partes de los diputados que integren la Legislatura.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de remoción podrá ser presentada por el Jefe de Gobierno o por los diputados de la Asamblea Legislativa, en este caso se requerirá que la solicitud sea presentada, al menos, por un tercio de los integrantes de la legislatura. La solicitud de remoción deberá presentarse ante la Asamblea debidamente motivada y acompañarse de los elementos probatorios que permitan establecer la probable responsabilidad.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XXVIII.- </w:t>
      </w:r>
      <w:r>
        <w:rPr>
          <w:sz w:val="20"/>
          <w:lang w:val="es-MX"/>
        </w:rPr>
        <w:t>Designar, a propuesta del Jefe de Gobierno, por el voto de la mayoría absoluta de los diputados integrantes de la Legislatura, a los sustitutos que concluyan el periodo del encargo en caso de ausencia definitiva de los Jefes Delegacionales;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XXIX.- </w:t>
      </w:r>
      <w:r>
        <w:rPr>
          <w:sz w:val="20"/>
          <w:lang w:val="es-MX"/>
        </w:rPr>
        <w:t>Recibir y analizar el informe anual de gestión que le presenten, por conducto del Jefe de Gobierno, los Jefes Delegacionales, los cuales podrán ser citados a comparecer ante comisiones,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XXX.- </w:t>
      </w:r>
      <w:r>
        <w:rPr>
          <w:sz w:val="20"/>
          <w:lang w:val="es-MX"/>
        </w:rPr>
        <w:t>Las demás que le otorgan la Constitución y este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14-10-1999</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bookmarkStart w:id="42" w:name="Artículo_43"/>
      <w:bookmarkStart w:id="43" w:name="Artículo_43"/>
    </w:p>
    <w:p>
      <w:pPr>
        <w:pStyle w:val="texto"/>
        <w:spacing w:lineRule="auto" w:line="240" w:before="0" w:after="0"/>
        <w:rPr/>
      </w:pPr>
      <w:bookmarkStart w:id="44" w:name="Artículo_43"/>
      <w:r>
        <w:rPr>
          <w:b/>
          <w:sz w:val="20"/>
          <w:lang w:val="es-MX"/>
        </w:rPr>
        <w:t>ARTÍCULO 43</w:t>
      </w:r>
      <w:bookmarkEnd w:id="44"/>
      <w:r>
        <w:rPr>
          <w:b/>
          <w:sz w:val="20"/>
          <w:lang w:val="es-MX"/>
        </w:rPr>
        <w:t>.-</w:t>
      </w:r>
      <w:r>
        <w:rPr>
          <w:sz w:val="20"/>
          <w:lang w:val="es-MX"/>
        </w:rPr>
        <w:t xml:space="preserve"> Para la revisión de la Cuenta Pública, la Asamblea Legislativa dispondrá de un órgano técnico denominado Contaduría Mayor de Hacienda, que se regirá por su propia Ley Orgánica. La vigilancia del cumplimiento de sus funciones estará a cargo de la comisión respectiva que señale la Ley Orgánica de la Asamblea Legislativa.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revisión de la Cuenta Pública tendrá por objeto conocer los resultados de la gestión financiera, comprobar si se ha ajustado a los criterios señalados por el presupuesto y el cumplimiento de los objetivos contenidos en los programas.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del examen que realice la Contaduría Mayor de Hacienda aparecieran discrepancias entre las cantidades gastadas y las partidas respectivas del presupuesto o no existiera exactitud o justificación  en los gastos hechos, se determinarán las responsabilidades de acuerdo a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Cuenta Pública del año anterior deberá ser presentada por el Jefe de Gobierno del Distrito Federal a la Comisión de Gobierno de la  Asamblea Legislativa dentro de los diez primeros días del mes de junio.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5" w:name="Artículo_44"/>
      <w:r>
        <w:rPr>
          <w:b/>
          <w:sz w:val="20"/>
          <w:lang w:val="es-MX"/>
        </w:rPr>
        <w:t>ARTÍCULO 44</w:t>
      </w:r>
      <w:bookmarkEnd w:id="45"/>
      <w:r>
        <w:rPr>
          <w:b/>
          <w:sz w:val="20"/>
          <w:lang w:val="es-MX"/>
        </w:rPr>
        <w:t>.-</w:t>
      </w:r>
      <w:r>
        <w:rPr>
          <w:sz w:val="20"/>
          <w:lang w:val="es-MX"/>
        </w:rPr>
        <w:t xml:space="preserve"> Las leyes y decretos que expida la Asamblea Legislativa del Distrito Federal se sujetarán a lo dispuesto en las leyes generales que dicte el Congreso de la Unión en las materias de función social educativa, salud, asentamientos humanos, protección al ambiente, preservación y restauración del equilibrio ecológico y las demás en que la Constitución Política de los Estados Unidos Mexicanos determine materias concurrentes.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6" w:name="Artículo_45"/>
      <w:r>
        <w:rPr>
          <w:b/>
          <w:sz w:val="20"/>
          <w:lang w:val="es-MX"/>
        </w:rPr>
        <w:t>ARTÍCULO 45</w:t>
      </w:r>
      <w:bookmarkEnd w:id="46"/>
      <w:r>
        <w:rPr>
          <w:b/>
          <w:sz w:val="20"/>
          <w:lang w:val="es-MX"/>
        </w:rPr>
        <w:t>.-</w:t>
      </w:r>
      <w:r>
        <w:rPr>
          <w:sz w:val="20"/>
          <w:lang w:val="es-MX"/>
        </w:rPr>
        <w:t xml:space="preserve"> Las leyes y decretos que expida la Asamblea Legislativa del Distrito Federal otorgarán atribuciones y funciones sólo a los órganos locales del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II</w:t>
      </w:r>
    </w:p>
    <w:p>
      <w:pPr>
        <w:pStyle w:val="Normal"/>
        <w:jc w:val="center"/>
        <w:rPr>
          <w:rFonts w:ascii="Arial" w:hAnsi="Arial" w:cs="Arial"/>
          <w:b/>
          <w:bCs/>
          <w:sz w:val="22"/>
        </w:rPr>
      </w:pPr>
      <w:r>
        <w:rPr>
          <w:rFonts w:cs="Arial" w:ascii="Arial" w:hAnsi="Arial"/>
          <w:b/>
          <w:bCs/>
          <w:sz w:val="22"/>
        </w:rPr>
        <w:t>DE LA INICIATIVA Y FORMACION DE LAS LEYES</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47" w:name="Artículo_46"/>
      <w:r>
        <w:rPr>
          <w:b/>
          <w:sz w:val="20"/>
          <w:lang w:val="es-MX"/>
        </w:rPr>
        <w:t>ARTÍCULO 46</w:t>
      </w:r>
      <w:bookmarkEnd w:id="47"/>
      <w:r>
        <w:rPr>
          <w:b/>
          <w:sz w:val="20"/>
          <w:lang w:val="es-MX"/>
        </w:rPr>
        <w:t xml:space="preserve">.- </w:t>
      </w:r>
      <w:r>
        <w:rPr>
          <w:sz w:val="20"/>
          <w:lang w:val="es-MX"/>
        </w:rPr>
        <w:t>El derecho de iniciar leyes y decretos ante la Asamblea Legislativa del Distrito Federal corresponde: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r>
        <w:rPr>
          <w:b/>
          <w:sz w:val="20"/>
          <w:lang w:val="es-MX"/>
        </w:rPr>
        <w:t>I.</w:t>
      </w:r>
      <w:r>
        <w:rPr>
          <w:sz w:val="20"/>
          <w:lang w:val="es-MX"/>
        </w:rPr>
        <w:t xml:space="preserve"> A los diputados de la Asamblea Legislativa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II.</w:t>
      </w:r>
      <w:r>
        <w:rPr>
          <w:sz w:val="20"/>
          <w:lang w:val="es-MX"/>
        </w:rPr>
        <w:t xml:space="preserve"> Al Tribunal Superior de Justicia del Distrito Federal, en todo lo relacionado con la organización y funcionamiento de la administración de justicia;</w:t>
      </w:r>
    </w:p>
    <w:p>
      <w:pPr>
        <w:pStyle w:val="Textosinformato"/>
        <w:jc w:val="end"/>
        <w:rPr/>
      </w:pPr>
      <w:r>
        <w:rPr>
          <w:rFonts w:eastAsia="MS Mincho;ＭＳ 明朝" w:cs="Times New Roman" w:ascii="Times New Roman" w:hAnsi="Times New Roman"/>
          <w:i/>
          <w:iCs/>
          <w:color w:val="0000FF"/>
          <w:sz w:val="16"/>
        </w:rPr>
        <w:t>Fracción derogada DOF 04-12-1997. Adicionada DOF 07-01-2013</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III.</w:t>
      </w:r>
      <w:r>
        <w:rPr>
          <w:sz w:val="20"/>
          <w:lang w:val="es-MX"/>
        </w:rPr>
        <w:t xml:space="preserve"> Al Jefe de Gobierno del Distrito Federal.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La facultad de iniciativa respecto de la Ley de Ingresos y el Presupuesto de Egresos corresponde exclusivamente al Jefe de Gobierno del Distrito Federal;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IV.</w:t>
      </w:r>
      <w:r>
        <w:rPr>
          <w:sz w:val="20"/>
          <w:lang w:val="es-MX"/>
        </w:rPr>
        <w:t xml:space="preserve"> A través de la iniciativa popular, los ciudadanos del Distrito Federal podrán presentar  a la Asamblea Legislativa, proyectos de leyes respecto de las materias de la competencia legislativa de la misma, de conformidad con las siguientes bases: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No podrán ser objeto de iniciativa popular las siguientes materias: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1. </w:t>
      </w:r>
      <w:r>
        <w:rPr>
          <w:sz w:val="20"/>
          <w:lang w:val="es-MX"/>
        </w:rPr>
        <w:t>Tributaria o fiscal así como de Egresos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2. </w:t>
      </w:r>
      <w:r>
        <w:rPr>
          <w:sz w:val="20"/>
          <w:lang w:val="es-MX"/>
        </w:rPr>
        <w:t>Régimen interno de la Administración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3. </w:t>
      </w:r>
      <w:r>
        <w:rPr>
          <w:sz w:val="20"/>
          <w:lang w:val="es-MX"/>
        </w:rPr>
        <w:t>Regulación interna de la Asamblea Legislativa y de su Contaduría Mayor de Hacienda;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4. </w:t>
      </w:r>
      <w:r>
        <w:rPr>
          <w:sz w:val="20"/>
          <w:lang w:val="es-MX"/>
        </w:rPr>
        <w:t>Regulación interna de los tribunales de justicia del fuero común  del Distrito Federal;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5. </w:t>
      </w:r>
      <w:r>
        <w:rPr>
          <w:sz w:val="20"/>
          <w:lang w:val="es-MX"/>
        </w:rPr>
        <w:t>Las demás que determinen las leyes.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b) </w:t>
      </w:r>
      <w:r>
        <w:rPr>
          <w:sz w:val="20"/>
          <w:lang w:val="es-MX"/>
        </w:rPr>
        <w:t>Una comisión especial integrada por miembros de las comisiones competentes en la materia de la propuesta, verificará el cumplimiento de los requisitos que la ley respectiva establezca, en caso contrario desechará de plano la iniciativa presentada.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 </w:t>
      </w:r>
      <w:r>
        <w:rPr>
          <w:sz w:val="20"/>
          <w:lang w:val="es-MX"/>
        </w:rPr>
        <w:t>No se admitirá iniciativa popular alguna que haya sido declarada improcedente o rechazada por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48" w:name="Artículo_47"/>
      <w:r>
        <w:rPr>
          <w:b/>
          <w:sz w:val="20"/>
          <w:lang w:val="es-MX"/>
        </w:rPr>
        <w:t>ARTÍCULO 47</w:t>
      </w:r>
      <w:bookmarkEnd w:id="48"/>
      <w:r>
        <w:rPr>
          <w:b/>
          <w:sz w:val="20"/>
          <w:lang w:val="es-MX"/>
        </w:rPr>
        <w:t>.-</w:t>
      </w:r>
      <w:r>
        <w:rPr>
          <w:sz w:val="20"/>
          <w:lang w:val="es-MX"/>
        </w:rPr>
        <w:t xml:space="preserve"> Las leyes de la Asamblea Legislativa que regulen la organización y funciones de la Administración Pública del Distrito Federal, deberán contener normas relativas 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El servicio público de carrera y la especialización en las funciones, que tiendan a garantizar la eficacia y la atención técnica del funcionamiento de los servicios públicos de la Ciudad;</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La administración eficiente, eficaz y honrada de los recursos económicos y demás bienes de que disponga el gobierno del Distrito Federal, para satisfacer los objetivos públicos a los que estén destinados;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La observancia de los principios de legalidad, honradez, lealtad, imparcialidad y eficiencia a que se sujeta el servicio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9" w:name="Artículo_48"/>
      <w:r>
        <w:rPr>
          <w:b/>
          <w:sz w:val="20"/>
          <w:lang w:val="es-MX"/>
        </w:rPr>
        <w:t>ARTÍCULO 48</w:t>
      </w:r>
      <w:bookmarkEnd w:id="49"/>
      <w:r>
        <w:rPr>
          <w:b/>
          <w:sz w:val="20"/>
          <w:lang w:val="es-MX"/>
        </w:rPr>
        <w:t>.-</w:t>
      </w:r>
      <w:r>
        <w:rPr>
          <w:sz w:val="20"/>
          <w:lang w:val="es-MX"/>
        </w:rPr>
        <w:t xml:space="preserve"> Los proyectos de leyes o decretos que expida la Asamblea Legislativa del Distrito Federal, se remitirán para su promulgación al Jefe de Gobierno del Distrito Federal, quien podrá hacer observaciones y devolver los proyectos dentro de diez días hábiles con esas observaciones, a no ser que, corriendo este término, hubiese la Asamblea cerrado o suspendido sus sesiones, en cuyo caso la devolución deberá hacerse el primer día hábil en que la Asamblea se reúna. De no ser devuelto en ese plazo, se entenderá aceptado y se procederá a su promulgación. El proyecto devuelto con observaciones deberá ser discutido de nuevo por la Asamblea.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aceptasen las observaciones o si fuese confirmado por las dos terceras partes del número total de votos de los diputados presentes en la sesión, el proyecto será ley o decreto y se enviará en los términos aprobados, para su promulgación.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0" w:name="Artículo_49"/>
      <w:r>
        <w:rPr>
          <w:b/>
          <w:sz w:val="20"/>
          <w:lang w:val="es-MX"/>
        </w:rPr>
        <w:t>ARTÍCULO 49</w:t>
      </w:r>
      <w:bookmarkEnd w:id="50"/>
      <w:r>
        <w:rPr>
          <w:b/>
          <w:sz w:val="20"/>
          <w:lang w:val="es-MX"/>
        </w:rPr>
        <w:t>.-</w:t>
      </w:r>
      <w:r>
        <w:rPr>
          <w:sz w:val="20"/>
          <w:lang w:val="es-MX"/>
        </w:rPr>
        <w:t xml:space="preserve"> Las leyes y decretos que expida la Asamblea Legislativa para su debida aplicación y observancia serán publicados en la Gaceta Oficial del Distrito Federal. Para su mayor difusión también se publicarán en el </w:t>
      </w:r>
      <w:r>
        <w:rPr>
          <w:b/>
          <w:sz w:val="20"/>
          <w:lang w:val="es-MX"/>
        </w:rPr>
        <w:t>Diario Oficial de la Federación</w:t>
      </w:r>
      <w:r>
        <w:rPr>
          <w:sz w:val="20"/>
          <w:lang w:val="es-MX"/>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III</w:t>
      </w:r>
    </w:p>
    <w:p>
      <w:pPr>
        <w:pStyle w:val="Normal"/>
        <w:jc w:val="center"/>
        <w:rPr>
          <w:rFonts w:ascii="Arial" w:hAnsi="Arial" w:cs="Arial"/>
          <w:b/>
          <w:bCs/>
          <w:sz w:val="22"/>
        </w:rPr>
      </w:pPr>
      <w:r>
        <w:rPr>
          <w:rFonts w:cs="Arial" w:ascii="Arial" w:hAnsi="Arial"/>
          <w:b/>
          <w:bCs/>
          <w:sz w:val="22"/>
        </w:rPr>
        <w:t>DE LA COMISION DE GOBIERNO</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51" w:name="Artículo_50"/>
      <w:r>
        <w:rPr>
          <w:b/>
          <w:sz w:val="20"/>
          <w:lang w:val="es-MX"/>
        </w:rPr>
        <w:t>ARTÍCULO 50</w:t>
      </w:r>
      <w:bookmarkEnd w:id="51"/>
      <w:r>
        <w:rPr>
          <w:b/>
          <w:sz w:val="20"/>
          <w:lang w:val="es-MX"/>
        </w:rPr>
        <w:t>.-</w:t>
      </w:r>
      <w:r>
        <w:rPr>
          <w:sz w:val="20"/>
          <w:lang w:val="es-MX"/>
        </w:rPr>
        <w:t xml:space="preserve"> En la Asamblea Legislativa del Distrito Federal, habrá una Comisión de Gobierno integrada de manera plural, en los términos de su Ley Orgánica, por diputados electos por el voto mayoritario del pleno de la Asamblea y será presidida por quien designen los miembros de dicha Comisión. Ésta se elegirá e instalará durante el primer periodo ordinario del primer año de ejercicio.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52" w:name="Artículo_51"/>
      <w:r>
        <w:rPr>
          <w:b/>
          <w:sz w:val="20"/>
          <w:lang w:val="es-MX"/>
        </w:rPr>
        <w:t>ARTÍCULO 51</w:t>
      </w:r>
      <w:bookmarkEnd w:id="52"/>
      <w:r>
        <w:rPr>
          <w:b/>
          <w:sz w:val="20"/>
          <w:lang w:val="es-MX"/>
        </w:rPr>
        <w:t>.-</w:t>
      </w:r>
      <w:r>
        <w:rPr>
          <w:sz w:val="20"/>
          <w:lang w:val="es-MX"/>
        </w:rPr>
        <w:t xml:space="preserve"> En los recesos de la Asamblea Legislativa del Distrito Federal, la Comisión de Gobierno, además de las atribuciones que le confiera la Ley Orgánica de la propia Asamblea, tendrá las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r>
        <w:rPr>
          <w:b/>
          <w:sz w:val="20"/>
          <w:lang w:val="es-MX"/>
        </w:rPr>
        <w:t>I.</w:t>
      </w:r>
      <w:r>
        <w:rPr>
          <w:sz w:val="20"/>
          <w:lang w:val="es-MX"/>
        </w:rPr>
        <w:t xml:space="preserve"> Derogada.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II.</w:t>
      </w:r>
      <w:r>
        <w:rPr>
          <w:sz w:val="20"/>
          <w:lang w:val="es-MX"/>
        </w:rPr>
        <w:t xml:space="preserve"> Acordar a petición del Jefe de Gobierno del Distrito Federal, o por excitativa de la mitad más uno de los Diputados que la integran, la convocatoria a sesiones extraordinarias de la Asamblea Legislativa. La convocatoria precisará por escrito, el asunto o asuntos que deba resolver el pleno de la Asamblea y las razones que la justifiquen.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Para los casos en que la Asamblea Legislativa deba designar un Jefe de Gobierno sustituto que termine el encargo y no se hallare reunida, la Comisión de Gobierno convocará de inmediato a sesiones extraordinarias;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III. </w:t>
      </w:r>
      <w:r>
        <w:rPr>
          <w:rFonts w:cs="Arial" w:ascii="Arial" w:hAnsi="Arial"/>
        </w:rPr>
        <w:t>Recibir las iniciativas de ley y proposiciones dirigidas a la Asamblea y turnarlas para dictamen a las comisiones de la Asamblea a la que vayan dirigidas, a fin de que se despachen en el inmediato periodo de sesiones; y</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IV.</w:t>
      </w:r>
      <w:r>
        <w:rPr>
          <w:sz w:val="20"/>
          <w:lang w:val="es-MX"/>
        </w:rPr>
        <w:t xml:space="preserve"> Conocer y resolver sobre las solicitudes de licencia que le sean presentadas por los miembros de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II</w:t>
      </w:r>
    </w:p>
    <w:p>
      <w:pPr>
        <w:pStyle w:val="ANOTACION"/>
        <w:spacing w:lineRule="auto" w:line="240" w:before="0" w:after="0"/>
        <w:rPr>
          <w:sz w:val="22"/>
          <w:lang w:val="es-MX"/>
        </w:rPr>
      </w:pPr>
      <w:r>
        <w:rPr>
          <w:sz w:val="22"/>
          <w:lang w:val="es-MX"/>
        </w:rPr>
        <w:t>DEL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04-12-1997</w:t>
      </w:r>
    </w:p>
    <w:p>
      <w:pPr>
        <w:pStyle w:val="ANOTACION"/>
        <w:spacing w:lineRule="auto" w:line="240" w:before="0" w:after="0"/>
        <w:rPr>
          <w:rFonts w:ascii="Times New Roman" w:hAnsi="Times New Roman" w:eastAsia="MS Mincho;ＭＳ 明朝" w:cs="Times New Roman"/>
          <w:b w:val="false"/>
          <w:i/>
          <w:i/>
          <w:iCs/>
          <w:color w:val="0000FF"/>
          <w:sz w:val="20"/>
          <w:lang w:val="es-MX"/>
        </w:rPr>
      </w:pPr>
      <w:r>
        <w:rPr>
          <w:rFonts w:eastAsia="MS Mincho;ＭＳ 明朝" w:cs="Times New Roman" w:ascii="Times New Roman" w:hAnsi="Times New Roman"/>
          <w:b w:val="false"/>
          <w:i/>
          <w:iCs/>
          <w:color w:val="0000FF"/>
          <w:sz w:val="20"/>
          <w:lang w:val="es-MX"/>
        </w:rPr>
      </w:r>
    </w:p>
    <w:p>
      <w:pPr>
        <w:pStyle w:val="ANOTACION"/>
        <w:spacing w:lineRule="auto" w:line="240" w:before="0" w:after="0"/>
        <w:rPr>
          <w:sz w:val="22"/>
          <w:lang w:val="es-MX"/>
        </w:rPr>
      </w:pPr>
      <w:r>
        <w:rPr>
          <w:sz w:val="22"/>
          <w:lang w:val="es-MX"/>
        </w:rPr>
        <w:t>SECCIÓN I</w:t>
      </w:r>
    </w:p>
    <w:p>
      <w:pPr>
        <w:pStyle w:val="ANOTACION"/>
        <w:spacing w:lineRule="auto" w:line="240" w:before="0" w:after="0"/>
        <w:rPr>
          <w:sz w:val="22"/>
          <w:lang w:val="es-MX"/>
        </w:rPr>
      </w:pPr>
      <w:r>
        <w:rPr>
          <w:sz w:val="22"/>
          <w:lang w:val="es-MX"/>
        </w:rPr>
        <w:t>DE LA ELECCIÓN Y LA REMOCIÓN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 la Sección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53" w:name="Artículo_52"/>
      <w:r>
        <w:rPr>
          <w:b/>
          <w:sz w:val="20"/>
          <w:lang w:val="es-MX"/>
        </w:rPr>
        <w:t>ARTÍCULO 52</w:t>
      </w:r>
      <w:bookmarkEnd w:id="53"/>
      <w:r>
        <w:rPr>
          <w:b/>
          <w:sz w:val="20"/>
          <w:lang w:val="es-MX"/>
        </w:rPr>
        <w:t xml:space="preserve">.- </w:t>
      </w:r>
      <w:r>
        <w:rPr>
          <w:sz w:val="20"/>
          <w:lang w:val="es-MX"/>
        </w:rPr>
        <w:t>El Jefe de Gobierno del Distrito Federal tendrá a su cargo el órgano ejecutivo de carácter local y la administración pública en la entidad recaerá en una sola persona, elegida por votación universal, libre, directa y secreta, en los términos de este Estatuto y la ley electoral que expida la Asamblea Legislativa del Distrito Federal. La elección de Jefe de Gobierno del Distrito Federal se realizará cada seis años, en la misma fecha en que se realice la elección del Presidente Constitucional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4" w:name="Artículo_53"/>
      <w:r>
        <w:rPr>
          <w:b/>
          <w:sz w:val="20"/>
          <w:lang w:val="es-MX"/>
        </w:rPr>
        <w:t>ARTÍCULO 53</w:t>
      </w:r>
      <w:bookmarkEnd w:id="54"/>
      <w:r>
        <w:rPr>
          <w:b/>
          <w:sz w:val="20"/>
          <w:lang w:val="es-MX"/>
        </w:rPr>
        <w:t xml:space="preserve">.- </w:t>
      </w:r>
      <w:r>
        <w:rPr>
          <w:sz w:val="20"/>
          <w:lang w:val="es-MX"/>
        </w:rPr>
        <w:t>Para ser Jefe de Gobierno del Distrito Federal, deberán reunirse los siguientes requisitos: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Ser ciudadano mexicano por nacimiento, en pleno goce de sus derechos;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Tener una residencia efectiva de tres años inmediatamente anteriores al día de la elección, si es originario del Distrito Federal o de cinco años ininterrumpidos para los nacidos en otra entidad.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residencia no se interrumpe por el desempeño de cargos públicos de la Federación en otro ámbito territorial;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Tener cuando menos treinta años cumplidos al día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No haber desempeñado el cargo de Jefe de Gobierno del Distrito Federal con cualquier carácter o denominación;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No estar en servicio activo en el Ejército Federal ni tener mando de policía, cuando menos noventa días antes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No ser Secretario ni Subsecretario de Estado, Jefe de Departamento Administrativo, Procurador General de la República, Ministro de la Suprema Corte de Justicia de la Nación, ni miembro del Consejo de la Judicatura Federal, a menos que se haya separado definitivamente de sus funciones noventa días antes de la elección, en el caso de los primeros y dos años en el caso de los Ministros;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w:t>
      </w:r>
      <w:r>
        <w:rPr>
          <w:sz w:val="20"/>
          <w:lang w:val="es-MX"/>
        </w:rPr>
        <w:t xml:space="preserve"> No ser Magistrado de Circuito o Juez de Distrito en el Distrito Federal, a menos que se haya separado definitivamente de sus funciones noventa días antes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VIII.</w:t>
      </w:r>
      <w:r>
        <w:rPr>
          <w:sz w:val="20"/>
          <w:lang w:val="es-MX"/>
        </w:rPr>
        <w:t xml:space="preserve"> No ser Magistrado del Tribunal Superior de Justicia, del Tribunal de lo Contencioso Administrativo del Distrito Federal, ni miembro del Consejo de la Judicatura del Distrito Federal, a menos que se haya separado definitivamente de sus funciones noventa días antes de la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IX. </w:t>
      </w:r>
      <w:r>
        <w:rPr>
          <w:sz w:val="20"/>
          <w:lang w:val="es-MX"/>
        </w:rPr>
        <w:t>No ser Secretario  del Órgano Ejecutivo, Oficial Mayor, Contralor General, titular de órgano político administrativo, dependencia, unidad administrativa, órgano desconcentrado o entidad paraestatal de la Administración Pública del Distrito Federal, ni Procurador General de Justicia del Distrito Federal, a menos que se haya separado definitivamente de sus funciones noventa días antes de la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No ser ministro de algún culto religioso, a no ser que hubiere dejado de serlo con la anticipación y en la forma que establezca la ley;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Las demás que establezcan las leyes y este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5" w:name="Artículo_54"/>
      <w:r>
        <w:rPr>
          <w:b/>
          <w:sz w:val="20"/>
          <w:lang w:val="es-MX"/>
        </w:rPr>
        <w:t>ARTÍCULO 54</w:t>
      </w:r>
      <w:bookmarkEnd w:id="55"/>
      <w:r>
        <w:rPr>
          <w:b/>
          <w:sz w:val="20"/>
          <w:lang w:val="es-MX"/>
        </w:rPr>
        <w:t>.-</w:t>
      </w:r>
      <w:r>
        <w:rPr>
          <w:sz w:val="20"/>
          <w:lang w:val="es-MX"/>
        </w:rPr>
        <w:t xml:space="preserve"> La Asamblea Legislativa expedirá el Bando para dar a conocer en el Distrito Federal, la declaración de Jefe de Gobierno del Distrito Federal electo que hubiere hecho el Tribunal Electoral del Distrito Federal en los términos de la ley de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6" w:name="Artículo_55"/>
      <w:r>
        <w:rPr>
          <w:b/>
          <w:sz w:val="20"/>
          <w:lang w:val="es-MX"/>
        </w:rPr>
        <w:t>ARTÍCULO 55</w:t>
      </w:r>
      <w:bookmarkEnd w:id="56"/>
      <w:r>
        <w:rPr>
          <w:b/>
          <w:sz w:val="20"/>
          <w:lang w:val="es-MX"/>
        </w:rPr>
        <w:t>.-</w:t>
      </w:r>
      <w:r>
        <w:rPr>
          <w:sz w:val="20"/>
          <w:lang w:val="es-MX"/>
        </w:rPr>
        <w:t xml:space="preserve"> Si al comenzar un periodo no se presentase el Jefe de Gobierno del Distrito Federal electo, o la elección no estuviere hecha y declarada el 5 de diciembre, cesará, sin embargo, el Jefe de Gobierno del Distrito Federal cuyo periodo haya concluido, se reputará como falta absoluta y se encargará desde luego de la Jefatura de Gobierno, el Secretario de Gobierno en funciones, hasta en tanto la Asamblea Legislativa nombre al Jefe de Gobierno del Distrito Federal sustituto que terminará el encargo.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7" w:name="Artículo_56"/>
      <w:r>
        <w:rPr>
          <w:b/>
          <w:sz w:val="20"/>
          <w:lang w:val="es-MX"/>
        </w:rPr>
        <w:t>ARTÍCULO 56</w:t>
      </w:r>
      <w:bookmarkEnd w:id="57"/>
      <w:r>
        <w:rPr>
          <w:b/>
          <w:sz w:val="20"/>
          <w:lang w:val="es-MX"/>
        </w:rPr>
        <w:t>.-</w:t>
      </w:r>
      <w:r>
        <w:rPr>
          <w:sz w:val="20"/>
          <w:lang w:val="es-MX"/>
        </w:rPr>
        <w:t xml:space="preserve"> En el caso de remoción del Jefe de Gobierno del Distrito Federal, el Senado hará el nombramiento en los términos de la Constitución Política de los Estados Unidos Mexicanos y conforme a sus normas internas. Para el nombramiento deberán cumplirse los requisitos previstos en las fracciones I, II, III, IV y X del artículo 53 de este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8" w:name="Artículo_57"/>
      <w:r>
        <w:rPr>
          <w:b/>
          <w:sz w:val="20"/>
          <w:lang w:val="es-MX"/>
        </w:rPr>
        <w:t>ARTÍCULO 57</w:t>
      </w:r>
      <w:bookmarkEnd w:id="58"/>
      <w:r>
        <w:rPr>
          <w:b/>
          <w:sz w:val="20"/>
          <w:lang w:val="es-MX"/>
        </w:rPr>
        <w:t>.-</w:t>
      </w:r>
      <w:r>
        <w:rPr>
          <w:sz w:val="20"/>
          <w:lang w:val="es-MX"/>
        </w:rPr>
        <w:t xml:space="preserve"> El nombramiento de Jefe de Gobierno del Distrito Federal con el carácter de sustituto para concluir el periodo, que haga el Senado de la República, será comunicado a los Poderes de la Unión y a los órganos legislativo y judicial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59" w:name="Artículo_58"/>
      <w:r>
        <w:rPr>
          <w:b/>
          <w:sz w:val="20"/>
          <w:lang w:val="es-MX"/>
        </w:rPr>
        <w:t>ARTÍCULO 58</w:t>
      </w:r>
      <w:bookmarkEnd w:id="59"/>
      <w:r>
        <w:rPr>
          <w:b/>
          <w:sz w:val="20"/>
          <w:lang w:val="es-MX"/>
        </w:rPr>
        <w:t>.-</w:t>
      </w:r>
      <w:r>
        <w:rPr>
          <w:sz w:val="20"/>
          <w:lang w:val="es-MX"/>
        </w:rPr>
        <w:t xml:space="preserve"> 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60" w:name="Artículo_59"/>
      <w:r>
        <w:rPr>
          <w:b/>
          <w:sz w:val="20"/>
          <w:lang w:val="es-MX"/>
        </w:rPr>
        <w:t>ARTÍCULO 59</w:t>
      </w:r>
      <w:bookmarkEnd w:id="60"/>
      <w:r>
        <w:rPr>
          <w:b/>
          <w:sz w:val="20"/>
          <w:lang w:val="es-MX"/>
        </w:rPr>
        <w:t>.-</w:t>
      </w:r>
      <w:r>
        <w:rPr>
          <w:sz w:val="20"/>
          <w:lang w:val="es-MX"/>
        </w:rPr>
        <w:t xml:space="preserve"> El Jefe de Gobierno del Distrito Federal, rendirá protesta, en los siguientes términos: “Protesto guardar y hacer guardar la Constitución Política de los Estados Unidos Mexicanos, el Estatuto de Gobierno del Distrito Federal y las leyes que de ellos emanen y desempeñar leal y patrióticamente el cargo de Jefe de Gobierno del Distrito Federal mirando en todo por el bien y prosperidad de la Unión y del Distrito Federal, y si así no lo hiciere que el pueblo me lo demande”.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1" w:name="Artículo_60"/>
      <w:r>
        <w:rPr>
          <w:b/>
          <w:sz w:val="20"/>
          <w:lang w:val="es-MX"/>
        </w:rPr>
        <w:t>ARTÍCULO 60</w:t>
      </w:r>
      <w:bookmarkEnd w:id="61"/>
      <w:r>
        <w:rPr>
          <w:b/>
          <w:sz w:val="20"/>
          <w:lang w:val="es-MX"/>
        </w:rPr>
        <w:t>.-</w:t>
      </w:r>
      <w:r>
        <w:rPr>
          <w:sz w:val="20"/>
          <w:lang w:val="es-MX"/>
        </w:rPr>
        <w:t xml:space="preserve"> El Jefe de Gobierno, ejercerá su encargo durante seis años, a partir del día 5 de diciembre del año de la elección, fecha en que rendirá protesta ante la Asamblea Legislativa.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el tiempo que dure su encargo deberá residir en 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sustitución por falta absoluta o remoción, el Jefe de Gobierno sustituto, rendirá su protesta ante la Asamblea Legislativa o ante el Senado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ciudadano que ocupe el cargo de Jefe de Gobierno, con cualquier carácter o denominación, en ningún caso podrá volver a ocuparlo.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2" w:name="Artículo_61"/>
      <w:r>
        <w:rPr>
          <w:b/>
          <w:sz w:val="20"/>
          <w:lang w:val="es-MX"/>
        </w:rPr>
        <w:t>ARTÍCULO 61</w:t>
      </w:r>
      <w:bookmarkEnd w:id="62"/>
      <w:r>
        <w:rPr>
          <w:b/>
          <w:sz w:val="20"/>
          <w:lang w:val="es-MX"/>
        </w:rPr>
        <w:t xml:space="preserve">.- </w:t>
      </w:r>
      <w:r>
        <w:rPr>
          <w:sz w:val="20"/>
          <w:lang w:val="es-MX"/>
        </w:rPr>
        <w:t>En caso de falta temporal que no exceda de treinta días naturales, el Secretario de Gobierno en funciones se encargará del despacho de los asuntos de la Administración Pública del Distrito Federal por el tiempo que dure dicha falta.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falta del Jefe de Gobierno del Distrito Federal sea superior a treinta días naturales se convertirá en absoluta y la Asamblea Legislativa designará a un sustituto que concluirá el periodo respectivo en los términos del presente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3" w:name="Artículo_62"/>
      <w:r>
        <w:rPr>
          <w:b/>
          <w:sz w:val="20"/>
          <w:lang w:val="es-MX"/>
        </w:rPr>
        <w:t>ARTÍCULO 62</w:t>
      </w:r>
      <w:bookmarkEnd w:id="63"/>
      <w:r>
        <w:rPr>
          <w:b/>
          <w:sz w:val="20"/>
          <w:lang w:val="es-MX"/>
        </w:rPr>
        <w:t xml:space="preserve">.- </w:t>
      </w:r>
      <w:r>
        <w:rPr>
          <w:sz w:val="20"/>
          <w:lang w:val="es-MX"/>
        </w:rPr>
        <w:t>El Jefe de Gobierno del Distrito Federal  podrá solicitar a la Asamblea Legislativa del Distrito Federal licencia para separarse del cargo por un periodo hasta de ciento veinte días naturales, en cuyo caso el Secretario de Gobierno en funciones quedará encargado del  despacho; para el caso de que al concluir el término de la licencia concedida no se presentare, se reputará como falta absoluta y la Asamblea Legislativa nombrará un sustituto que concluya el encargo.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64" w:name="Artículo_63"/>
      <w:r>
        <w:rPr>
          <w:b/>
          <w:sz w:val="20"/>
          <w:lang w:val="es-MX"/>
        </w:rPr>
        <w:t>ARTÍCULO 63</w:t>
      </w:r>
      <w:bookmarkEnd w:id="64"/>
      <w:r>
        <w:rPr>
          <w:b/>
          <w:sz w:val="20"/>
          <w:lang w:val="es-MX"/>
        </w:rPr>
        <w:t>.-</w:t>
      </w:r>
      <w:r>
        <w:rPr>
          <w:sz w:val="20"/>
          <w:lang w:val="es-MX"/>
        </w:rPr>
        <w:t xml:space="preserve"> 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65" w:name="Artículo_64"/>
      <w:r>
        <w:rPr>
          <w:rFonts w:cs="Arial" w:ascii="Arial" w:hAnsi="Arial"/>
          <w:b/>
          <w:bCs/>
        </w:rPr>
        <w:t>ARTÍCULO 64</w:t>
      </w:r>
      <w:bookmarkEnd w:id="65"/>
      <w:r>
        <w:rPr>
          <w:rFonts w:cs="Arial" w:ascii="Arial" w:hAnsi="Arial"/>
          <w:b/>
          <w:bCs/>
        </w:rPr>
        <w:t xml:space="preserve">.- </w:t>
      </w:r>
      <w:r>
        <w:rPr>
          <w:rFonts w:cs="Arial" w:ascii="Arial" w:hAnsi="Arial"/>
        </w:rPr>
        <w:t>Para los efectos del artículo 28 de este Estatuto, será necesario que las comunicaciones de la Suprema Corte de Justicia de la Nación o de la Cámara de Diputados sean presentadas por la mayoría de sus miembros, a fin de que sean tomadas en cuenta por el Senado de la República o en su caso, por la Comisión Permanente del Congreso de la Unión.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comunicaciones deberán expresar los hechos que se estime afecten o hayan afectado las relaciones con los Poderes de la Unión o el orden público en el Distrito Federal, así como las disposiciones jurídicas que se considere fueron contravenidas o incumplidas.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66" w:name="Artículo_65"/>
      <w:r>
        <w:rPr>
          <w:b/>
          <w:sz w:val="20"/>
          <w:lang w:val="es-MX"/>
        </w:rPr>
        <w:t>ARTÍCULO 65</w:t>
      </w:r>
      <w:bookmarkEnd w:id="66"/>
      <w:r>
        <w:rPr>
          <w:b/>
          <w:sz w:val="20"/>
          <w:lang w:val="es-MX"/>
        </w:rPr>
        <w:t>.-</w:t>
      </w:r>
      <w:r>
        <w:rPr>
          <w:sz w:val="20"/>
          <w:lang w:val="es-MX"/>
        </w:rPr>
        <w:t xml:space="preserve"> Sólo si las comunicaciones a que se refiere el Artículo 28 son hechas suyas por la mitad de los miembros de la Cámara de Senadores o de la Comisión Permanente del Congreso de la Unión en su caso, dará inicio el procedimiento respectivo en el órgano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de la Cámara de Senadores o de la Comisión Permanente del Congreso de la Unión que conozca de la solicitud de remoción dará vista al Jefe de Gobierno del Distrito Federal, para que en el término de diez días  manifieste lo que a su derecho convenga y ofrezca las pruebas que estime pertinentes, debiendo dicha comisión formular el dictamen respectivo dentro de los diez días siguientes. El Jefe de Gobierno podrá acudir ante el Pleno del órgano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remoción será acordada por la Cámara de Senadores o la Comisión Permanente del Congreso de la Unión.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7" w:name="Artículo_66"/>
      <w:r>
        <w:rPr>
          <w:b/>
          <w:sz w:val="20"/>
          <w:lang w:val="es-MX"/>
        </w:rPr>
        <w:t>ARTÍCULO 66</w:t>
      </w:r>
      <w:bookmarkEnd w:id="67"/>
      <w:r>
        <w:rPr>
          <w:b/>
          <w:sz w:val="20"/>
          <w:lang w:val="es-MX"/>
        </w:rPr>
        <w:t>.-</w:t>
      </w:r>
      <w:r>
        <w:rPr>
          <w:sz w:val="20"/>
          <w:lang w:val="es-MX"/>
        </w:rPr>
        <w:t xml:space="preserve"> Son causas graves para la remoción del Jefe de Gobierno del Distrito Federal las siguientes: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Invadir de manera reiterada y sistemática la esfera de competencia de los Poderes de la Unión;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Abstenerse de ejecutar en forma  reiterada y sistemática, o incurrir en contravención de actos legislativos, jurisdiccionales y administrativos que dicten los Poderes de la Unión;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No brindar la debida protección a las instalaciones y depositarios de los Poderes Federales, cuando haya sido requerido para ello;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Utilizar la fuerza pública fuera de las facultades de dirección que en materia de seguridad pública le corresponden, afectando el orden público;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Las demás que determinen otras disposiciones legales y que afecten gravemente las relaciones con los Poderes de la Unión o el orden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SECCIÓN II</w:t>
      </w:r>
    </w:p>
    <w:p>
      <w:pPr>
        <w:pStyle w:val="ANOTACION"/>
        <w:spacing w:lineRule="auto" w:line="240" w:before="0" w:after="0"/>
        <w:rPr>
          <w:sz w:val="22"/>
          <w:lang w:val="es-MX"/>
        </w:rPr>
      </w:pPr>
      <w:r>
        <w:rPr>
          <w:sz w:val="22"/>
          <w:lang w:val="es-MX"/>
        </w:rPr>
        <w:t>DE LAS FACULTADES Y OBLIGACIONES DEL JEFE DE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 la Sección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68" w:name="Artículo_67"/>
      <w:r>
        <w:rPr>
          <w:b/>
          <w:sz w:val="20"/>
          <w:lang w:val="es-MX"/>
        </w:rPr>
        <w:t>ARTÍCULO 67</w:t>
      </w:r>
      <w:bookmarkEnd w:id="68"/>
      <w:r>
        <w:rPr>
          <w:b/>
          <w:sz w:val="20"/>
          <w:lang w:val="es-MX"/>
        </w:rPr>
        <w:t xml:space="preserve">.- </w:t>
      </w:r>
      <w:r>
        <w:rPr>
          <w:sz w:val="20"/>
          <w:lang w:val="es-MX"/>
        </w:rPr>
        <w:t>Las facultades y obligaciones del Jefe de Gobierno del Distrito Federal son las siguientes: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Iniciar leyes y decretos ante la Asamblea Legislativa;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Promulgar, publicar y ejecutar las leyes y decretos que expida la Asamblea Legislativa, proveyendo en la esfera administrativa a su exacta observancia, mediante la expedición de reglamentos, decretos y acuerdos;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Cumplir y ejecutar las leyes relativas  que expida el Congreso de la Unión en la esfera y competencia del órgano ejecutivo a su cargo o de sus dependencias;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Formular proyectos de reglamentos sobre leyes del Congreso de la Unión relativas al Distrito Federal y vinculadas con las materias de su competencia, y someterlos a la consideración del Presidente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Nombrar y remover libremente a los titulares de las unidades, órganos y dependencias de la Administración Pública del Distrito Federal, cuyo nombramiento o remoción no estén determinadas de otro modo en este Estatuto;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Nombrar y remover al Presidente de la Junta de Asistencia Privada del Distrito Federal, de acuerdo con lo que disponga la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w:t>
      </w:r>
      <w:r>
        <w:rPr>
          <w:sz w:val="20"/>
          <w:lang w:val="es-MX"/>
        </w:rPr>
        <w:t xml:space="preserve"> Nombrar y remover al Procurador General de Justicia del Distrito Federal en los términos de este Estatuto;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VIII.</w:t>
      </w:r>
      <w:r>
        <w:rPr>
          <w:sz w:val="20"/>
          <w:lang w:val="es-MX"/>
        </w:rPr>
        <w:t xml:space="preserve"> Proponer Magistrados del Tribunal Superior de Justicia del Distrito Federal y designar los del Tribunal de lo Contencioso Administrativo del Distrito Federal y someter dichas propuestas y designaciones, según sea el caso, para su ratificación a 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IX.</w:t>
      </w:r>
      <w:r>
        <w:rPr>
          <w:sz w:val="20"/>
          <w:lang w:val="es-MX"/>
        </w:rPr>
        <w:t xml:space="preserve"> Proponer al Presidente de la República el nombramiento y en su caso la remoción del Presidente de la Junta Local de Conciliación y Arbitraje;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X.</w:t>
      </w:r>
      <w:r>
        <w:rPr>
          <w:sz w:val="20"/>
          <w:lang w:val="es-MX"/>
        </w:rPr>
        <w:t xml:space="preserve"> Otorgar patentes de notario conforme a las disposiciones aplicables;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XI.</w:t>
      </w:r>
      <w:r>
        <w:rPr>
          <w:sz w:val="20"/>
          <w:lang w:val="es-MX"/>
        </w:rPr>
        <w:t xml:space="preserve"> Solicitar a la Comisión de Gobierno de la Asamblea Legislativa convoque a sesiones extraordinarias;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XII.</w:t>
      </w:r>
      <w:r>
        <w:rPr>
          <w:sz w:val="20"/>
          <w:lang w:val="es-MX"/>
        </w:rPr>
        <w:t xml:space="preserve"> Presentar a la Asamblea Legislativa del Distrito Federal a más tardar el día treinta de noviembre, la iniciativa de Ley de Ingresos y el Proyecto de Presupuesto de Egresos para el año inmediato siguiente, o hasta el día veinte de diciembre, cuando inicie su encargo en dicho mes.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Secretario encargado de las finanzas del Distrito Federal comparecerá ante la Asamblea Legislativa para explicar la iniciativa de Ley de Ingresos y el Proyecto de Presupuesto de Egresos del Distrito Federal para el año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XIII.</w:t>
      </w:r>
      <w:r>
        <w:rPr>
          <w:sz w:val="20"/>
          <w:lang w:val="es-MX"/>
        </w:rPr>
        <w:t xml:space="preserve"> Enviar a la Comisión de Gobierno de la Asamblea Legislativa la Cuenta Pública del año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XIV. </w:t>
      </w:r>
      <w:r>
        <w:rPr>
          <w:sz w:val="20"/>
          <w:lang w:val="es-MX"/>
        </w:rPr>
        <w:t>Someter a la consideración del Presidente de la República la propuesta de los montos de endeudamiento necesarios para el financiamiento del Presupuesto de Egresos del Distrito Federal en los términos que disponga la Ley General de Deuda Pública;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Informar al Presidente de la República sobre el ejercicio de los recursos correspondientes a los montos de endeudamiento del gobierno del Distrito Federal y de las entidades de su sector público e igualmente a la Asamblea Legislativa al rendir la Cuenta Pública;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Formular el Programa General de Desarrollo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Presentar por escrito a la Asamblea Legislativa, a la  apertura de su primer periodo ordinario de sesiones, el informe anual sobre el estado que guarde la administración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XVIII. </w:t>
      </w:r>
      <w:r>
        <w:rPr>
          <w:sz w:val="20"/>
          <w:lang w:val="es-MX"/>
        </w:rPr>
        <w:t>Remitir a la Asamblea Legislativa dentro de los cuarenta y cinco días posteriores a la fecha del corte del periodo respectivo, los informes trimestrales sobre la ejecución y cumplimiento de los presupuestos y programas aprobados para la revisión de la Cuenta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Ejercer actos de dominio sobre el patrimonio del Distrito Federal, de acuerdo con lo dispuesto en este Estatuto y las leyes correspondientes;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 </w:t>
      </w:r>
      <w:r>
        <w:rPr>
          <w:sz w:val="20"/>
          <w:lang w:val="es-MX"/>
        </w:rPr>
        <w:t>Ejercer las funciones de dirección de los servicios de seguridad pública, entre las que se encuentran las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Establecimiento de las políticas generales de seguridad pública para 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b) </w:t>
      </w:r>
      <w:r>
        <w:rPr>
          <w:sz w:val="20"/>
          <w:lang w:val="es-MX"/>
        </w:rPr>
        <w:t>El nombramiento y remoción libre de los servidores públicos de jerarquía inferior a las del servidor público que tenga a su cargo el mando directo de la fuerza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La determinación de la división del Distrito Federal en áreas geográficas de atención y el nombramiento y remoción libre de los servidores públicos responsables de las mismas;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 </w:t>
      </w:r>
      <w:r>
        <w:rPr>
          <w:sz w:val="20"/>
          <w:lang w:val="es-MX"/>
        </w:rPr>
        <w:t>La creación de establecimientos de formación policial;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Las demás que determinen las leyes.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bases de integración de los servicios de seguridad pública en la organización de la administración pública, se establecerán de acuerdo con las leyes que en la materia expidan el Congreso de la Unión y la Asamblea Legislativa, en el ámbito de sus respectivas competencias.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normará el desempeño de los servicios de seguridad pública tomando en cuenta sus caracteres específicos en tanto cuerpos armados de naturaleza civil, garantes de los derechos, de la integridad física y patrimonial de la población. Sin perjuicio de lo establecido en las leyes que prevengan responsabilidades de los servidores públicos, las leyes respectivas contendrán un código que establezca los derechos y obligaciones específicos del servicio y los procedimientos para aplicar las medidas disciplinarias necesarias a efecto de mantener el orden y la integridad del mismo, conforme a los principios de honestidad, eficacia y legalidad en su prestación.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servicios privados de seguridad son auxiliares de la función de seguridad pública. Sus integrantes coadyuvarán con las autoridades y las instituciones de seguridad pública en situaciones de urgencia, desastre o cuando así lo solicite la autoridad competente, de acuerdo a los requisitos y condiciones que establezca la autorización respectiva;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w:t>
      </w:r>
      <w:r>
        <w:rPr>
          <w:sz w:val="20"/>
          <w:lang w:val="es-MX"/>
        </w:rPr>
        <w:t xml:space="preserve"> Administrar los establecimientos de arresto, prisión preventiva y de readaptación social de carácter local, así como ejecutar las sentencias penales por delitos del fuero común;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XXII. </w:t>
      </w:r>
      <w:r>
        <w:rPr>
          <w:sz w:val="20"/>
          <w:lang w:val="es-MX"/>
        </w:rPr>
        <w:t>Facilitar al Tribunal Superior de Justicia y a la Asamblea Legislativa los auxilios necesarios para el ejercicio expedito de sus funciones;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XXIII. </w:t>
      </w:r>
      <w:r>
        <w:rPr>
          <w:sz w:val="20"/>
          <w:lang w:val="es-MX"/>
        </w:rPr>
        <w:t>Informar a la Asamblea Legislativa por escrito, por conducto del secretario del ramo, sobre los asuntos de la administración, cuando la misma Asamblea lo solicite;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XXIV. </w:t>
      </w:r>
      <w:r>
        <w:rPr>
          <w:sz w:val="20"/>
          <w:lang w:val="es-MX"/>
        </w:rPr>
        <w:t>Administrar la hacienda pública del Distrito Federal con apego a las disposiciones de este Estatuto, leyes y reglamentos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 </w:t>
      </w:r>
      <w:r>
        <w:rPr>
          <w:sz w:val="20"/>
          <w:lang w:val="es-MX"/>
        </w:rPr>
        <w:t>Celebrar convenios de coordinación con la Federación, Estados y Municipios, y de concertación con los sectores social y privado;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XXVI. </w:t>
      </w:r>
      <w:r>
        <w:rPr>
          <w:sz w:val="20"/>
          <w:lang w:val="es-MX"/>
        </w:rPr>
        <w:t>Dirigir la planeación y ordenamiento del desarrollo urbano del Distrito Federal, en los términos de las leyes;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XXVII. </w:t>
      </w:r>
      <w:r>
        <w:rPr>
          <w:sz w:val="20"/>
          <w:lang w:val="es-MX"/>
        </w:rPr>
        <w:t>Celebrar convenios o acuerdos de coordinación, en los términos de los artículos 11 y 12 de la Ley General del Equilibrio Ecológico y de Protección al Ambiente, con el objeto que asuma las siguientes funciones: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El manejo y vigilancia de las áreas naturales protegidas de competencia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El control de los residuos peligrosos considerados de baja peligrosidad conforme a las disposiciones de la ley general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 </w:t>
      </w:r>
      <w:r>
        <w:rPr>
          <w:sz w:val="20"/>
          <w:lang w:val="es-MX"/>
        </w:rPr>
        <w:t>La prevención y control de la contaminación de la atmósfera proveniente de fuentes fijas y móviles de jurisdicción federal;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Las demás previstas en el artículo 11 de la ley general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XXVIII. </w:t>
      </w:r>
      <w:r>
        <w:rPr>
          <w:sz w:val="20"/>
          <w:lang w:val="es-MX"/>
        </w:rPr>
        <w:t>Declarar la expropiación, ocupación temporal, total o parcial, o la simple limitación de los derechos de dominio, conforme a las leyes del Congreso de la Unión;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XXIX. </w:t>
      </w:r>
      <w:r>
        <w:rPr>
          <w:sz w:val="20"/>
          <w:lang w:val="es-MX"/>
        </w:rPr>
        <w:t>Proporcionar a los Poderes Federales los apoyos que se le requieran para el ejercicio expedito de sus funciones. Asimismo, prestar los apoyos y servicios para la realización de festividades cívicas, conmemoración de fechas, actos oficiales, ceremonias especiales, desfiles, y en general de aquellos que se realicen con motivo de acontecimientos relevantes;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XXX. </w:t>
      </w:r>
      <w:r>
        <w:rPr>
          <w:sz w:val="20"/>
          <w:lang w:val="es-MX"/>
        </w:rPr>
        <w:t>Convocar a plebiscito en los términos de este Estatuto y demás disposiciones aplicables;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XXXI. </w:t>
      </w:r>
      <w:r>
        <w:rPr>
          <w:sz w:val="20"/>
          <w:lang w:val="es-MX"/>
        </w:rPr>
        <w:t>Las demás que le confieren la Constitución Política de los Estados Unidos Mexicanos, este Estatuto y otros ordenamientos.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9" w:name="Artículo_68"/>
      <w:r>
        <w:rPr>
          <w:b/>
          <w:sz w:val="20"/>
          <w:lang w:val="es-MX"/>
        </w:rPr>
        <w:t>ARTÍCULO 68</w:t>
      </w:r>
      <w:bookmarkEnd w:id="69"/>
      <w:r>
        <w:rPr>
          <w:b/>
          <w:sz w:val="20"/>
          <w:lang w:val="es-MX"/>
        </w:rPr>
        <w:t>.-</w:t>
      </w:r>
      <w:r>
        <w:rPr>
          <w:sz w:val="20"/>
          <w:lang w:val="es-MX"/>
        </w:rPr>
        <w:t xml:space="preserve"> A través del plebiscito, el Jefe de Gobierno del Distrito Federal podrá consultar a los electores para que expresen su aprobación o rechazo previo a actos o decisiones del mismo que a su juicio sean trascendentes para la vida pública del Distrito Federal, de conformidad con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No podrán someterse a plebiscito, los actos o decisiones del Jefe de Gobierno del Distrito Federal relativos 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Materias de carácter tributario o fiscal así como de egresos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Régimen interno de la administración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 </w:t>
      </w:r>
      <w:r>
        <w:rPr>
          <w:sz w:val="20"/>
          <w:lang w:val="es-MX"/>
        </w:rPr>
        <w:t>Los actos cuya realización sea obligatoria en los términos de las leyes aplicables;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 </w:t>
      </w:r>
      <w:r>
        <w:rPr>
          <w:sz w:val="20"/>
          <w:lang w:val="es-MX"/>
        </w:rPr>
        <w:t>Los demás que determinen las leyes;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El Jefe de Gobierno del Distrito Federal iniciará el procedimiento de plebiscito, mediante la convocatoria que deberá expedir cuando menos noventa días antes de la fecha de realización de la misma. La convocatoria se publicará en el </w:t>
      </w:r>
      <w:r>
        <w:rPr>
          <w:b/>
          <w:sz w:val="20"/>
          <w:lang w:val="es-MX"/>
        </w:rPr>
        <w:t>Diario Oficial de la Federación</w:t>
      </w:r>
      <w:r>
        <w:rPr>
          <w:sz w:val="20"/>
          <w:lang w:val="es-MX"/>
        </w:rPr>
        <w:t>, en la Gaceta Oficial del Distrito Federal así como en los principales diarios de circulación en la Ciudad, y contendrá:</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La explicación clara y precisa de los efectos de la aprobación o rechazo del acto o decisión sometido a plebiscito;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fecha en que habrá de realizarse la votación;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 </w:t>
      </w:r>
      <w:r>
        <w:rPr>
          <w:sz w:val="20"/>
          <w:lang w:val="es-MX"/>
        </w:rPr>
        <w:t>La pregunta o preguntas conforme a la que los electores expresarán su aprobación o rechazo;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Los resultados del plebiscito serán vinculatorios para el convocante cuando una de las opciones obtenga la mayoría de la votación válidamente emitida y ésta corresponda cuando menos a la tercera parte de los ciudadanos inscritos en el padrón electoral del Distrito Federal; </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En el año en que tengan verificativo elecciones de representantes populares,  no podrá realizarse plebiscito alguno durante el proceso electoral, ni durante los sesenta días posteriores a su conclusión. No podrán realizarse dos plebiscitos en el mismo año;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El Instituto Electoral del Distrito Federal organizará el procedimiento de plebiscito y hará la declaratoria de sus efectos, de conformidad con lo que disponga la ley aplicable;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Las controversias que se generen con motivo de la validez de los procesos de plebiscito serán resueltas por el Tribunal Electoral del Distrito Federal en los términos que establezca la ley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III</w:t>
      </w:r>
    </w:p>
    <w:p>
      <w:pPr>
        <w:pStyle w:val="Normal"/>
        <w:jc w:val="center"/>
        <w:rPr>
          <w:rFonts w:ascii="Arial" w:hAnsi="Arial" w:cs="Arial"/>
          <w:b/>
          <w:bCs/>
          <w:sz w:val="22"/>
        </w:rPr>
      </w:pPr>
      <w:r>
        <w:rPr>
          <w:rFonts w:cs="Arial" w:ascii="Arial" w:hAnsi="Arial"/>
          <w:b/>
          <w:bCs/>
          <w:sz w:val="22"/>
        </w:rPr>
        <w:t>DE LA COORDINACION METROPOLITANA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70" w:name="Artículo_69"/>
      <w:r>
        <w:rPr>
          <w:rFonts w:cs="Arial" w:ascii="Arial" w:hAnsi="Arial"/>
          <w:b/>
          <w:bCs/>
        </w:rPr>
        <w:t>ARTÍCULO 69</w:t>
      </w:r>
      <w:bookmarkEnd w:id="70"/>
      <w:r>
        <w:rPr>
          <w:rFonts w:cs="Arial" w:ascii="Arial" w:hAnsi="Arial"/>
          <w:b/>
          <w:bCs/>
        </w:rPr>
        <w:t xml:space="preserve">.- </w:t>
      </w:r>
      <w:r>
        <w:rPr>
          <w:rFonts w:cs="Arial" w:ascii="Arial" w:hAnsi="Arial"/>
        </w:rPr>
        <w:t xml:space="preserve">El Distrito Federal participará, en los términos que establece la Constitución Política de los Estados Unidos Mexicanos y este Estatuto, en la planeación y ejecución de acciones coordinadas con la Federación, Estados y Municipios en las zonas conurbadas limítrofes con la Ciudad de México, en materias de asentamientos humanos; protección al ambiente, preservación y restauración del equilibrio ecológico; transporte; agua potable y drenaje; recolección, tratamiento y disposición de desechos sólidos y seguridad pública. </w:t>
      </w:r>
    </w:p>
    <w:p>
      <w:pPr>
        <w:pStyle w:val="Normal"/>
        <w:ind w:firstLine="289" w:end="0"/>
        <w:jc w:val="both"/>
        <w:rPr>
          <w:rFonts w:ascii="Arial" w:hAnsi="Arial" w:cs="Arial"/>
        </w:rPr>
      </w:pPr>
      <w:r>
        <w:rPr>
          <w:rFonts w:cs="Arial" w:ascii="Arial" w:hAnsi="Arial"/>
        </w:rPr>
      </w:r>
    </w:p>
    <w:p>
      <w:pPr>
        <w:pStyle w:val="texto"/>
        <w:spacing w:lineRule="auto" w:line="240" w:before="0" w:after="0"/>
        <w:rPr>
          <w:b/>
          <w:sz w:val="20"/>
          <w:lang w:val="es-MX"/>
        </w:rPr>
      </w:pPr>
      <w:bookmarkStart w:id="71" w:name="Artículo_70"/>
      <w:r>
        <w:rPr>
          <w:b/>
          <w:sz w:val="20"/>
          <w:lang w:val="es-MX"/>
        </w:rPr>
        <w:t>ARTÍCULO 70</w:t>
      </w:r>
      <w:bookmarkEnd w:id="71"/>
      <w:r>
        <w:rPr>
          <w:b/>
          <w:sz w:val="20"/>
          <w:lang w:val="es-MX"/>
        </w:rPr>
        <w:t>.-</w:t>
      </w:r>
      <w:r>
        <w:rPr>
          <w:sz w:val="20"/>
          <w:lang w:val="es-MX"/>
        </w:rPr>
        <w:t xml:space="preserve"> El Jefe de Gobierno del Distrito Federal, dentro del ámbito de sus atribuciones y de conformidad con lo dispuesto en este Estatuto, podrá:</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Acordar con la Federación, los Estados y Municipios limítrofes, la constitución integración y funcionamiento de comisiones metropolitanas como instancias de organización y coordinación en las materias a que se refiere el artículo anterior;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Suscribir convenios con la Federación, los Estados y Municipios limítrofes, de conformidad con las bases establecidas por las comisiones a que se refiere la fracción anterior, para determinar los ámbitos territoriales y de funciones respecto a la ejecución y operación de obras, prestación de servicios públicos o realización de acciones en las materias a que se refiere el artículo anterior.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72" w:name="Artículo_71"/>
      <w:r>
        <w:rPr>
          <w:b/>
          <w:sz w:val="20"/>
          <w:lang w:val="es-MX"/>
        </w:rPr>
        <w:t>ARTÍCULO 71</w:t>
      </w:r>
      <w:bookmarkEnd w:id="72"/>
      <w:r>
        <w:rPr>
          <w:b/>
          <w:sz w:val="20"/>
          <w:lang w:val="es-MX"/>
        </w:rPr>
        <w:t>.-</w:t>
      </w:r>
      <w:r>
        <w:rPr>
          <w:sz w:val="20"/>
          <w:lang w:val="es-MX"/>
        </w:rPr>
        <w:t xml:space="preserve"> Los convenios que se celebren en el seno de dichas comisiones serán suscritos por el Jefe de Gobierno del Distrito Federal o por el servidor público que éste designe para tal efecto. Tratándose de materias concurrentes o en el caso de que se comprometan recursos federales asignados o transferidos al Distrito Federal, también deberán suscribirse por un representante de la administración pública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73" w:name="Artículo_72"/>
      <w:r>
        <w:rPr>
          <w:b/>
          <w:sz w:val="20"/>
          <w:lang w:val="es-MX"/>
        </w:rPr>
        <w:t>ARTÍCULO 72</w:t>
      </w:r>
      <w:bookmarkEnd w:id="73"/>
      <w:r>
        <w:rPr>
          <w:b/>
          <w:sz w:val="20"/>
          <w:lang w:val="es-MX"/>
        </w:rPr>
        <w:t xml:space="preserve">.- </w:t>
      </w:r>
      <w:r>
        <w:rPr>
          <w:sz w:val="20"/>
          <w:lang w:val="es-MX"/>
        </w:rPr>
        <w:t>En la coordinación metropolitana, por el Distrito Federal participarán los titulares de las dependencias o entidades paraestatales encargadas de las materias objeto del acuerdo, así como los titulares de los órganos político-administrativos de las demarcaciones territoriales limítrofes, conforme a las disposiciones que dicte 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74" w:name="Artículo_73"/>
      <w:r>
        <w:rPr>
          <w:rFonts w:cs="Arial" w:ascii="Arial" w:hAnsi="Arial"/>
          <w:b/>
          <w:bCs/>
        </w:rPr>
        <w:t>ARTÍCULO 73</w:t>
      </w:r>
      <w:bookmarkEnd w:id="74"/>
      <w:r>
        <w:rPr>
          <w:rFonts w:cs="Arial" w:ascii="Arial" w:hAnsi="Arial"/>
          <w:b/>
          <w:bCs/>
        </w:rPr>
        <w:t xml:space="preserve">.- </w:t>
      </w:r>
      <w:r>
        <w:rPr>
          <w:rFonts w:cs="Arial" w:ascii="Arial" w:hAnsi="Arial"/>
        </w:rPr>
        <w:t>La participación del Distrito Federal en la coordinación metropolitana, se sujetará a las siguientes bases:</w:t>
      </w:r>
    </w:p>
    <w:p>
      <w:pPr>
        <w:pStyle w:val="Normal"/>
        <w:ind w:firstLine="289" w:end="0"/>
        <w:jc w:val="both"/>
        <w:rPr>
          <w:rFonts w:ascii="Arial" w:hAnsi="Arial" w:cs="Arial"/>
        </w:rPr>
      </w:pPr>
      <w:r>
        <w:rPr>
          <w:rFonts w:cs="Arial" w:ascii="Arial" w:hAnsi="Arial"/>
        </w:rPr>
      </w:r>
    </w:p>
    <w:p>
      <w:pPr>
        <w:pStyle w:val="texto"/>
        <w:spacing w:lineRule="auto" w:line="240" w:before="0" w:after="0"/>
        <w:rPr>
          <w:b/>
          <w:sz w:val="20"/>
          <w:lang w:val="es-MX"/>
        </w:rPr>
      </w:pPr>
      <w:r>
        <w:rPr>
          <w:b/>
          <w:sz w:val="20"/>
          <w:lang w:val="es-MX"/>
        </w:rPr>
        <w:t>I.</w:t>
      </w:r>
      <w:r>
        <w:rPr>
          <w:sz w:val="20"/>
          <w:lang w:val="es-MX"/>
        </w:rPr>
        <w:t xml:space="preserve"> Tratándose de la aportación de recursos materiales, humanos y financieros, sólo se contraerán compromisos hasta por los montos autorizados por la Asamblea Legislativa, en el presupuesto de egresos del ejercicio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Será causa de responsabilidad de los servidores públicos del Distrito Federal que participen en la coordinación metropolitana, contraer compromisos fuera del ámbito de sus atribuciones o de las disponibilidades presupuestales aprobadas;</w:t>
      </w:r>
    </w:p>
    <w:p>
      <w:pPr>
        <w:pStyle w:val="Normal"/>
        <w:ind w:firstLine="289" w:end="0"/>
        <w:jc w:val="both"/>
        <w:rPr>
          <w:rFonts w:ascii="Arial" w:hAnsi="Arial" w:cs="Arial"/>
        </w:rPr>
      </w:pPr>
      <w:r>
        <w:rPr>
          <w:rFonts w:cs="Arial" w:ascii="Arial" w:hAnsi="Arial"/>
        </w:rPr>
      </w:r>
    </w:p>
    <w:p>
      <w:pPr>
        <w:pStyle w:val="texto"/>
        <w:spacing w:lineRule="auto" w:line="240" w:before="0" w:after="0"/>
        <w:rPr>
          <w:b/>
          <w:sz w:val="20"/>
          <w:lang w:val="es-MX"/>
        </w:rPr>
      </w:pPr>
      <w:r>
        <w:rPr>
          <w:b/>
          <w:sz w:val="20"/>
          <w:lang w:val="es-MX"/>
        </w:rPr>
        <w:t>III.</w:t>
      </w:r>
      <w:r>
        <w:rPr>
          <w:sz w:val="20"/>
          <w:lang w:val="es-MX"/>
        </w:rPr>
        <w:t xml:space="preserve"> Los compromisos que el gobierno del Distrito Federal adquiera así como las reglas a que sujete su participación, deberán ajustarse a lo dispuesto por las leyes que expida la Asamblea Legislativa; las leyes generales expedidas por el Congreso de la Unión tratándose de materias concurrentes y en general a lo dispuesto por la legislación local aplicable a la materia de que se trate;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 xml:space="preserve">En todo caso, los integrantes de las comisiones, contarán con la asesoría y el apoyo técnico y profesional necesarios de acuerdo con la naturaleza y características de la materia de que se trate.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5" w:name="Artículo_74"/>
      <w:r>
        <w:rPr>
          <w:rFonts w:cs="Arial" w:ascii="Arial" w:hAnsi="Arial"/>
          <w:b/>
          <w:bCs/>
        </w:rPr>
        <w:t>ARTÍCULO 74</w:t>
      </w:r>
      <w:bookmarkEnd w:id="75"/>
      <w:r>
        <w:rPr>
          <w:rFonts w:cs="Arial" w:ascii="Arial" w:hAnsi="Arial"/>
          <w:b/>
          <w:bCs/>
        </w:rPr>
        <w:t xml:space="preserve">.- </w:t>
      </w:r>
      <w:r>
        <w:rPr>
          <w:rFonts w:cs="Arial" w:ascii="Arial" w:hAnsi="Arial"/>
        </w:rPr>
        <w:t xml:space="preserve">Los acuerdos y convenios que en materia de coordinación metropolitana suscriba el gobierno del Distrito Federal, deberán publicarse en el </w:t>
      </w:r>
      <w:r>
        <w:rPr>
          <w:rFonts w:cs="Arial" w:ascii="Arial" w:hAnsi="Arial"/>
          <w:b/>
          <w:bCs/>
        </w:rPr>
        <w:t>Diario Oficial de la Federación</w:t>
      </w:r>
      <w:r>
        <w:rPr>
          <w:rFonts w:cs="Arial" w:ascii="Arial" w:hAnsi="Arial"/>
        </w:rPr>
        <w:t xml:space="preserve"> y en la Gaceta Oficial del Distrito Federal.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76" w:name="Artículo_75"/>
      <w:r>
        <w:rPr>
          <w:b/>
          <w:sz w:val="20"/>
          <w:lang w:val="es-MX"/>
        </w:rPr>
        <w:t>ARTÍCULO 75</w:t>
      </w:r>
      <w:bookmarkEnd w:id="76"/>
      <w:r>
        <w:rPr>
          <w:b/>
          <w:sz w:val="20"/>
          <w:lang w:val="es-MX"/>
        </w:rPr>
        <w:t>.-</w:t>
      </w:r>
      <w:r>
        <w:rPr>
          <w:sz w:val="20"/>
          <w:lang w:val="es-MX"/>
        </w:rPr>
        <w:t xml:space="preserve"> El Jefe de Gobierno difundirá el contenido de los acuerdos y convenios entre los habitantes del Distrito Federal que residan en la zona materia de los mismos, a fin de que éstos conozcan sus alcances, así como a las autoridades responsables de su ejecución.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III</w:t>
      </w:r>
    </w:p>
    <w:p>
      <w:pPr>
        <w:pStyle w:val="ANOTACION"/>
        <w:spacing w:lineRule="auto" w:line="240" w:before="0" w:after="0"/>
        <w:rPr>
          <w:sz w:val="22"/>
          <w:lang w:val="es-MX"/>
        </w:rPr>
      </w:pPr>
      <w:r>
        <w:rPr>
          <w:sz w:val="22"/>
          <w:lang w:val="es-MX"/>
        </w:rPr>
        <w:t>DE LOS ÓRGANOS ENCARGADOS DE LA FUNCIÓN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77" w:name="Artículo_76"/>
      <w:r>
        <w:rPr>
          <w:b/>
          <w:sz w:val="20"/>
          <w:lang w:val="es-MX"/>
        </w:rPr>
        <w:t>ARTÍCULO 76</w:t>
      </w:r>
      <w:bookmarkEnd w:id="77"/>
      <w:r>
        <w:rPr>
          <w:b/>
          <w:sz w:val="20"/>
          <w:lang w:val="es-MX"/>
        </w:rPr>
        <w:t>.-</w:t>
      </w:r>
      <w:r>
        <w:rPr>
          <w:sz w:val="20"/>
          <w:lang w:val="es-MX"/>
        </w:rPr>
        <w:t xml:space="preserve"> La función judicial del fuero común en el Distrito Federal se ejercerá por el Tribunal Superior de Justicia del Distrito Federal, el Consejo de la Judicatura del Distrito Federal, jueces y demás órganos que su ley orgánica señale. Dicha ley regulará también su organización y funcionamiento.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78" w:name="Artículo_77"/>
      <w:r>
        <w:rPr>
          <w:b/>
          <w:sz w:val="20"/>
          <w:lang w:val="es-MX"/>
        </w:rPr>
        <w:t>ARTÍCULO 77</w:t>
      </w:r>
      <w:bookmarkEnd w:id="78"/>
      <w:r>
        <w:rPr>
          <w:b/>
          <w:sz w:val="20"/>
          <w:lang w:val="es-MX"/>
        </w:rPr>
        <w:t xml:space="preserve">.- </w:t>
      </w:r>
      <w:r>
        <w:rPr>
          <w:sz w:val="20"/>
          <w:lang w:val="es-MX"/>
        </w:rPr>
        <w:t xml:space="preserve">El ingreso y promoción de los servidores públicos a los órganos que ejerzan la función judicial en el Distrito Federal, distintos del Tribunal Superior de Justicia y el Consejo de la Judicatura, se hará mediante el sistema de carrera judicial, que se regirá por los principios de excelencia, objetividad, imparcialidad, profesionalismo, honradez e independencia.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ingreso y promoción a la carrera judicial se hará a través de concurso interno de oposición y de oposición libre en la proporción que determine el Consejo de la Judicatura del Distrito Federal, en base al número de vacantes a cubrir.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de la Judicatura del Distrito Federal contará con un órgano auxiliar en materia de investigación, formación, capacitación y actualización de los servidores públicos de la institución y de quienes aspiren a ingresar a ella, con el fin de fortalecer los conocimientos y habilidades necesarios para el adecuado desempeño de la función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12-12-1995,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79" w:name="Artículo_78"/>
      <w:r>
        <w:rPr>
          <w:b/>
          <w:sz w:val="20"/>
          <w:lang w:val="es-MX"/>
        </w:rPr>
        <w:t>ARTÍCULO 78</w:t>
      </w:r>
      <w:bookmarkEnd w:id="79"/>
      <w:r>
        <w:rPr>
          <w:b/>
          <w:sz w:val="20"/>
          <w:lang w:val="es-MX"/>
        </w:rPr>
        <w:t>.-</w:t>
      </w:r>
      <w:r>
        <w:rPr>
          <w:sz w:val="20"/>
          <w:lang w:val="es-MX"/>
        </w:rPr>
        <w:t xml:space="preserve"> La Asamblea Legislativa resolverá, en un plazo de quince días, por el voto de la mayoría de sus miembros presentes, respecto de los nombramientos de Magistrados del Tribunal Superior de Justicia que haya realizado el Jefe de Gobierno. Si nada se resolviese dentro de ese plazo, se tendrán por aprobados los nombramientos y el o los designados entrarán a desempeñar sus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Asamblea Legislativa no aprueba el nombramiento, el Jefe de Gobierno presentará  una nueva propuesta en los términos de la fracción VIII del artículo 67  de este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0" w:name="Artículo_79"/>
      <w:r>
        <w:rPr>
          <w:b/>
          <w:sz w:val="20"/>
          <w:lang w:val="es-MX"/>
        </w:rPr>
        <w:t>ARTÍCULO 79</w:t>
      </w:r>
      <w:bookmarkEnd w:id="80"/>
      <w:r>
        <w:rPr>
          <w:b/>
          <w:sz w:val="20"/>
          <w:lang w:val="es-MX"/>
        </w:rPr>
        <w:t>.-</w:t>
      </w:r>
      <w:r>
        <w:rPr>
          <w:sz w:val="20"/>
          <w:lang w:val="es-MX"/>
        </w:rPr>
        <w:t xml:space="preserve"> En caso de que la Asamblea Legislativa no apruebe dos nombramientos sucesivos respecto de la misma vacante, el Jefe de Gobierno hará un tercero que surtirá sus efectos desde luego como provisional y que será sometido a la aprobación de la Asamblea.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quince días a que se refiere el artículo anterior, la Asamblea deberá aprobar o no el nombramiento y si nada resuelve, el magistrado nombrado provisionalmente continuará en sus funciones con el carácter de definitivo, haciendo el Jefe de Gobierno la declaración correspondiente. Si la Asamblea desecha el nombramiento, cesará en sus funciones el magistrado provisional y el Jefe de Gobierno le someterá un nuevo nombramiento.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81" w:name="Artículo_80"/>
      <w:r>
        <w:rPr>
          <w:b/>
          <w:sz w:val="20"/>
          <w:lang w:val="es-MX"/>
        </w:rPr>
        <w:t>ARTÍCULO 80</w:t>
      </w:r>
      <w:bookmarkEnd w:id="81"/>
      <w:r>
        <w:rPr>
          <w:b/>
          <w:sz w:val="20"/>
          <w:lang w:val="es-MX"/>
        </w:rPr>
        <w:t>.-</w:t>
      </w:r>
      <w:r>
        <w:rPr>
          <w:sz w:val="20"/>
          <w:lang w:val="es-MX"/>
        </w:rPr>
        <w:t xml:space="preserve"> Para ser Magistrado del Tribunal Superior de Justicia se deberán reunir los mismos requisitos que la Constitución Política de los Estados Unidos Mexicanos exige para los Ministros de la Suprema Corte de Justicia. Se requerirá, además, haberse distinguido en el ejercicio profesional o en el ramo judicial, preferentemente en el Distrito Federal. En igualdad de circunstancias, se preferirá a los originarios o vecinos del Distrito Federal en la forma que determine la ley. El Tribunal Superior de Justicia se integrará con el número de magistrados que señale la  ley orgánica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color w:val="000000"/>
          <w:sz w:val="20"/>
          <w:lang w:val="es-MX"/>
        </w:rPr>
      </w:pPr>
      <w:r>
        <w:rPr>
          <w:color w:val="000000"/>
          <w:sz w:val="20"/>
          <w:lang w:val="es-MX"/>
        </w:rPr>
        <w:t>En la designación de los Magistrados, el Jefe del Gobierno del Distrito Federal deberá escuchar la opinión previa del Consejo de la Judicatura del Distrito Federal, el cual verificará que se cumplan los requisitos a que se refiere la fracción I, Base Cuarta, Apartado C, del artículo 122 de la Constitución Política de los Estados Unidos Mexicanos, así como las condiciones previstas en el párrafo anterior.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12-12-1995. Reformado DOF 28-01-2011</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sz w:val="20"/>
          <w:lang w:val="es-MX"/>
        </w:rPr>
      </w:pPr>
      <w:r>
        <w:rPr>
          <w:sz w:val="20"/>
          <w:lang w:val="es-MX"/>
        </w:rPr>
        <w:t>Para cubrir las vacantes de Magistrados del Tribunal Superior de Justicia, el Jefe de Gobierno del Distrito Federal someterá la propuesta respectiva a la decisión de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82" w:name="Artículo_81"/>
      <w:r>
        <w:rPr>
          <w:rFonts w:cs="Arial" w:ascii="Arial" w:hAnsi="Arial"/>
          <w:b/>
          <w:bCs/>
        </w:rPr>
        <w:t>ARTÍCULO 81</w:t>
      </w:r>
      <w:bookmarkEnd w:id="82"/>
      <w:r>
        <w:rPr>
          <w:rFonts w:cs="Arial" w:ascii="Arial" w:hAnsi="Arial"/>
          <w:b/>
          <w:bCs/>
        </w:rPr>
        <w:t xml:space="preserve">.- </w:t>
      </w:r>
      <w:r>
        <w:rPr>
          <w:rFonts w:cs="Arial" w:ascii="Arial" w:hAnsi="Arial"/>
        </w:rPr>
        <w:t xml:space="preserve">Los magistrados percibirán una remuneración adecuada e irrenunciable, la cual no podrá ser disminuida durante su encargo, y estarán sujetos a lo dispuesto por el artículo 101 de la Constitución Política de los Estados Unidos Mexicanos.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3" w:name="Artículo_82"/>
      <w:r>
        <w:rPr>
          <w:rFonts w:cs="Arial" w:ascii="Arial" w:hAnsi="Arial"/>
          <w:b/>
          <w:bCs/>
        </w:rPr>
        <w:t>ARTÍCULO 82</w:t>
      </w:r>
      <w:bookmarkEnd w:id="83"/>
      <w:r>
        <w:rPr>
          <w:rFonts w:cs="Arial" w:ascii="Arial" w:hAnsi="Arial"/>
          <w:b/>
          <w:bCs/>
        </w:rPr>
        <w:t xml:space="preserve">.- </w:t>
      </w:r>
      <w:r>
        <w:rPr>
          <w:rFonts w:cs="Arial" w:ascii="Arial" w:hAnsi="Arial"/>
        </w:rPr>
        <w:t xml:space="preserve">Los magistrados durarán seis años en el ejercicio de su cargo, podrán ser ratificados, y si lo fuesen, sólo podrán ser privados de sus puestos en los términos del Título Cuarto de la Constitución Política de los Estados Unidos Mexicanos y de la ley federal de la materia. </w:t>
      </w:r>
    </w:p>
    <w:p>
      <w:pPr>
        <w:pStyle w:val="Normal"/>
        <w:ind w:firstLine="289" w:end="0"/>
        <w:jc w:val="both"/>
        <w:rPr>
          <w:rFonts w:ascii="Arial" w:hAnsi="Arial" w:cs="Arial"/>
        </w:rPr>
      </w:pPr>
      <w:r>
        <w:rPr>
          <w:rFonts w:cs="Arial" w:ascii="Arial" w:hAnsi="Arial"/>
        </w:rPr>
      </w:r>
    </w:p>
    <w:p>
      <w:pPr>
        <w:pStyle w:val="texto"/>
        <w:tabs>
          <w:tab w:val="clear" w:pos="708"/>
          <w:tab w:val="right" w:pos="2160" w:leader="dot"/>
        </w:tabs>
        <w:spacing w:lineRule="auto" w:line="240" w:before="0" w:after="0"/>
        <w:rPr>
          <w:sz w:val="20"/>
          <w:lang w:val="es-MX"/>
        </w:rPr>
      </w:pPr>
      <w:r>
        <w:rPr>
          <w:sz w:val="20"/>
          <w:lang w:val="es-MX"/>
        </w:rPr>
        <w:t>En la ratificación de magistrados intervendrán las mismas autoridades y se seguirán las mismas formalidades que para su designación.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12-12-1995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tabs>
          <w:tab w:val="clear" w:pos="708"/>
          <w:tab w:val="right" w:pos="2160" w:leader="dot"/>
        </w:tabs>
        <w:spacing w:lineRule="auto" w:line="240" w:before="0" w:after="0"/>
        <w:rPr/>
      </w:pPr>
      <w:bookmarkStart w:id="84" w:name="Artículo_83"/>
      <w:r>
        <w:rPr>
          <w:b/>
          <w:sz w:val="20"/>
          <w:lang w:val="es-MX"/>
        </w:rPr>
        <w:t>ARTÍCULO 83</w:t>
      </w:r>
      <w:bookmarkEnd w:id="84"/>
      <w:r>
        <w:rPr>
          <w:b/>
          <w:sz w:val="20"/>
          <w:lang w:val="es-MX"/>
        </w:rPr>
        <w:t xml:space="preserve">.- </w:t>
      </w:r>
      <w:r>
        <w:rPr>
          <w:sz w:val="20"/>
          <w:lang w:val="es-MX"/>
        </w:rPr>
        <w:t>La administración, vigilancia y disciplina del Tribunal Superior de Justicia, de los juzgados y demás órganos judiciales estarán a cargo del Consejo de la Judicatura del Distrito Federal, en los términos que, conforme a las bases que señalan la Constitución Política de los Estados Unidos Mexicanos y este Estatuto, establezca la ley orgánica respectiva.</w:t>
      </w:r>
    </w:p>
    <w:p>
      <w:pPr>
        <w:pStyle w:val="texto"/>
        <w:tabs>
          <w:tab w:val="clear" w:pos="708"/>
          <w:tab w:val="right" w:pos="2160" w:leader="dot"/>
        </w:tabs>
        <w:spacing w:lineRule="auto" w:line="240" w:before="0" w:after="0"/>
        <w:rPr>
          <w:sz w:val="20"/>
          <w:lang w:val="es-MX"/>
        </w:rPr>
      </w:pPr>
      <w:r>
        <w:rPr>
          <w:sz w:val="20"/>
          <w:lang w:val="es-MX"/>
        </w:rPr>
      </w:r>
    </w:p>
    <w:p>
      <w:pPr>
        <w:pStyle w:val="Texto1"/>
        <w:spacing w:lineRule="auto" w:line="240" w:before="0" w:after="0"/>
        <w:rPr>
          <w:color w:val="000000"/>
          <w:sz w:val="20"/>
          <w:lang w:val="es-MX"/>
        </w:rPr>
      </w:pPr>
      <w:r>
        <w:rPr>
          <w:color w:val="000000"/>
          <w:sz w:val="20"/>
          <w:lang w:val="es-MX"/>
        </w:rPr>
        <w:t>El Consejo se integrará por siete miembros, de los cuales uno será el Presidente del Tribunal Superior de Justicia, quien también lo será del Consejo; un Magistrado y dos Jueces elegidos por mayoría de votos de las dos terceras partes del Pleno de Magistrados; dos consejeros designados por la Asamblea Legislativa y uno por el Jefe de Gobierno. Todos los Consejeros deberán reunir los requisitos exigidos para ser Magistrado y serán personas que se hayan distinguido por su capacidad profesional y administrativa, honestidad y honorabilidad en el ejercicio de sus actividades. En el caso de los elegidos por el Pleno de Magistrados deberán gozar, además, de reconocimiento por sus méritos profesionales en el ámbito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 28-01-2011</w:t>
      </w:r>
    </w:p>
    <w:p>
      <w:pPr>
        <w:pStyle w:val="texto"/>
        <w:tabs>
          <w:tab w:val="clear" w:pos="708"/>
          <w:tab w:val="right" w:pos="2160" w:leader="dot"/>
        </w:tab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tabs>
          <w:tab w:val="clear" w:pos="708"/>
          <w:tab w:val="right" w:pos="2160" w:leader="dot"/>
        </w:tabs>
        <w:spacing w:lineRule="auto" w:line="240" w:before="0" w:after="0"/>
        <w:rPr>
          <w:sz w:val="20"/>
          <w:lang w:val="es-MX"/>
        </w:rPr>
      </w:pPr>
      <w:r>
        <w:rPr>
          <w:sz w:val="20"/>
          <w:lang w:val="es-MX"/>
        </w:rPr>
        <w:t>Los Consejeros durarán cinco años en su cargo, serán substituidos de manera escalonada, y no podrán ser nombrados para un nuevo período.</w:t>
      </w:r>
    </w:p>
    <w:p>
      <w:pPr>
        <w:pStyle w:val="texto"/>
        <w:tabs>
          <w:tab w:val="clear" w:pos="708"/>
          <w:tab w:val="right" w:pos="2160" w:leader="dot"/>
        </w:tabs>
        <w:spacing w:lineRule="auto" w:line="240" w:before="0" w:after="0"/>
        <w:rPr>
          <w:sz w:val="20"/>
          <w:lang w:val="es-MX"/>
        </w:rPr>
      </w:pPr>
      <w:r>
        <w:rPr>
          <w:sz w:val="20"/>
          <w:lang w:val="es-MX"/>
        </w:rPr>
      </w:r>
    </w:p>
    <w:p>
      <w:pPr>
        <w:pStyle w:val="texto"/>
        <w:tabs>
          <w:tab w:val="clear" w:pos="708"/>
          <w:tab w:val="right" w:pos="2160" w:leader="dot"/>
        </w:tabs>
        <w:spacing w:lineRule="auto" w:line="240" w:before="0" w:after="0"/>
        <w:rPr>
          <w:sz w:val="20"/>
          <w:lang w:val="es-MX"/>
        </w:rPr>
      </w:pPr>
      <w:r>
        <w:rPr>
          <w:sz w:val="20"/>
          <w:lang w:val="es-MX"/>
        </w:rPr>
        <w:t>Los Consejeros ejercerán su función con independencia e imparcialidad. Durante su encargo, sólo podrán ser removidos en términos del Título Cuarto de la Constitución Política de los Estados Unidos Mexicanos.</w:t>
      </w:r>
    </w:p>
    <w:p>
      <w:pPr>
        <w:pStyle w:val="texto"/>
        <w:tabs>
          <w:tab w:val="clear" w:pos="708"/>
          <w:tab w:val="right" w:pos="2160" w:leader="dot"/>
        </w:tabs>
        <w:spacing w:lineRule="auto" w:line="240" w:before="0" w:after="0"/>
        <w:rPr>
          <w:sz w:val="20"/>
          <w:lang w:val="es-MX"/>
        </w:rPr>
      </w:pPr>
      <w:r>
        <w:rPr>
          <w:sz w:val="20"/>
          <w:lang w:val="es-MX"/>
        </w:rPr>
      </w:r>
    </w:p>
    <w:p>
      <w:pPr>
        <w:pStyle w:val="texto"/>
        <w:tabs>
          <w:tab w:val="clear" w:pos="708"/>
          <w:tab w:val="right" w:pos="2160" w:leader="dot"/>
        </w:tabs>
        <w:spacing w:lineRule="auto" w:line="240" w:before="0" w:after="0"/>
        <w:rPr>
          <w:sz w:val="20"/>
          <w:lang w:val="es-MX"/>
        </w:rPr>
      </w:pPr>
      <w:r>
        <w:rPr>
          <w:sz w:val="20"/>
          <w:lang w:val="es-MX"/>
        </w:rPr>
        <w:t>El Consejo estará facultado para expedir acuerdos generales para el adecuado ejercicio de sus funciones, de conformidad con lo que establezca la ley.</w:t>
      </w:r>
    </w:p>
    <w:p>
      <w:pPr>
        <w:pStyle w:val="texto"/>
        <w:tabs>
          <w:tab w:val="clear" w:pos="708"/>
          <w:tab w:val="right" w:pos="2160" w:leader="dot"/>
        </w:tabs>
        <w:spacing w:lineRule="auto" w:line="240" w:before="0" w:after="0"/>
        <w:rPr>
          <w:sz w:val="20"/>
          <w:lang w:val="es-MX"/>
        </w:rPr>
      </w:pPr>
      <w:r>
        <w:rPr>
          <w:sz w:val="20"/>
          <w:lang w:val="es-MX"/>
        </w:rPr>
      </w:r>
    </w:p>
    <w:p>
      <w:pPr>
        <w:pStyle w:val="Texto1"/>
        <w:spacing w:lineRule="auto" w:line="240" w:before="0" w:after="0"/>
        <w:rPr>
          <w:color w:val="000000"/>
          <w:sz w:val="20"/>
          <w:lang w:val="es-MX"/>
        </w:rPr>
      </w:pPr>
      <w:r>
        <w:rPr>
          <w:color w:val="000000"/>
          <w:sz w:val="20"/>
          <w:lang w:val="es-MX"/>
        </w:rPr>
        <w:t>El Consejo, actuando en Pleno, opinará sobre la designación y ratificación de magistrados; resolverá sobre la adscripción y remoción de magistrados; y designará, adscribirá y removerá a los jueces del Distrito Federal; todo ello en los términos que la ley prevea en materia de carrera judicial. También determinará el número y especialización por materia de las salas del tribunal y juzgados que integran el Poder Judicial del Distrito Federal, de conformidad con lo que establezca el propio Consejo.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28-01-2011</w:t>
      </w:r>
    </w:p>
    <w:p>
      <w:pPr>
        <w:pStyle w:val="texto"/>
        <w:tabs>
          <w:tab w:val="clear" w:pos="708"/>
          <w:tab w:val="right" w:pos="2160" w:leader="dot"/>
        </w:tab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tabs>
          <w:tab w:val="clear" w:pos="708"/>
          <w:tab w:val="right" w:pos="2160" w:leader="dot"/>
        </w:tabs>
        <w:spacing w:lineRule="auto" w:line="240" w:before="0" w:after="0"/>
        <w:rPr>
          <w:sz w:val="20"/>
          <w:lang w:val="es-MX"/>
        </w:rPr>
      </w:pPr>
      <w:r>
        <w:rPr>
          <w:sz w:val="20"/>
          <w:lang w:val="es-MX"/>
        </w:rPr>
        <w:t>El Pleno y las Salas del Tribunal Superior de Justicia, así como los jueces y demás órganos judiciales, nombrarán y removerán a sus funcionarios y empleados conforme a lo que establezca la ley en materia de carrera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12-12-1995</w:t>
      </w:r>
    </w:p>
    <w:p>
      <w:pPr>
        <w:pStyle w:val="texto"/>
        <w:tabs>
          <w:tab w:val="clear" w:pos="708"/>
          <w:tab w:val="right" w:pos="2160" w:leader="dot"/>
        </w:tab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tabs>
          <w:tab w:val="clear" w:pos="708"/>
          <w:tab w:val="right" w:pos="2160" w:leader="dot"/>
        </w:tabs>
        <w:spacing w:lineRule="auto" w:line="240" w:before="0" w:after="0"/>
        <w:rPr/>
      </w:pPr>
      <w:bookmarkStart w:id="85" w:name="Artículo_84"/>
      <w:r>
        <w:rPr>
          <w:b/>
          <w:sz w:val="20"/>
          <w:lang w:val="es-MX"/>
        </w:rPr>
        <w:t>ARTÍCULO 84</w:t>
      </w:r>
      <w:bookmarkEnd w:id="85"/>
      <w:r>
        <w:rPr>
          <w:b/>
          <w:sz w:val="20"/>
          <w:lang w:val="es-MX"/>
        </w:rPr>
        <w:t xml:space="preserve">.- </w:t>
      </w:r>
      <w:r>
        <w:rPr>
          <w:sz w:val="20"/>
          <w:lang w:val="es-MX"/>
        </w:rPr>
        <w:t xml:space="preserve">Los magistrados y jueces del Tribunal Superior de Justicia y los Consejeros de la Judicatura del Distrito Federal no podrán, en ningún caso, aceptar o desempeñar empleo, o encargo de la Federación, de los Estados, del Distrito Federal o de particulares, salvo los cargos no remunerados en asociaciones científicas, docentes, artísticas o de beneficencia. </w:t>
      </w:r>
    </w:p>
    <w:p>
      <w:pPr>
        <w:pStyle w:val="texto"/>
        <w:tabs>
          <w:tab w:val="clear" w:pos="708"/>
          <w:tab w:val="right" w:pos="2160" w:leader="dot"/>
        </w:tabs>
        <w:spacing w:lineRule="auto" w:line="240" w:before="0" w:after="0"/>
        <w:rPr>
          <w:sz w:val="20"/>
          <w:lang w:val="es-MX"/>
        </w:rPr>
      </w:pPr>
      <w:r>
        <w:rPr>
          <w:sz w:val="20"/>
          <w:lang w:val="es-MX"/>
        </w:rPr>
      </w:r>
    </w:p>
    <w:p>
      <w:pPr>
        <w:pStyle w:val="texto"/>
        <w:tabs>
          <w:tab w:val="clear" w:pos="708"/>
          <w:tab w:val="right" w:pos="2160" w:leader="dot"/>
        </w:tabs>
        <w:spacing w:lineRule="auto" w:line="240" w:before="0" w:after="0"/>
        <w:rPr>
          <w:sz w:val="20"/>
          <w:lang w:val="es-MX"/>
        </w:rPr>
      </w:pPr>
      <w:r>
        <w:rPr>
          <w:sz w:val="20"/>
          <w:lang w:val="es-MX"/>
        </w:rPr>
        <w:t>Los funcionarios a que se refiere el párrafo anterior estarán impedidos, durante los dos años siguientes a la fecha de su retiro, para actuar como patronos, abogados o representantes en cualquier proceso ante los órganos judiciales del Distrito Federal. Durante dicho plazo, los magistrados no podrán ocupar el cargo de Jefe del Distrito Federal, Secretario General, Procurador General de Justicia o Representante a la Asamblea del Distrito Federal, salvo que el cargo desempeñado en el órgano judicial respectivo, lo hubiera sido con el carácter de provisional.</w:t>
      </w:r>
    </w:p>
    <w:p>
      <w:pPr>
        <w:pStyle w:val="texto"/>
        <w:tabs>
          <w:tab w:val="clear" w:pos="708"/>
          <w:tab w:val="right" w:pos="2160" w:leader="dot"/>
        </w:tabs>
        <w:spacing w:lineRule="auto" w:line="240" w:before="0" w:after="0"/>
        <w:rPr>
          <w:sz w:val="20"/>
          <w:lang w:val="es-MX"/>
        </w:rPr>
      </w:pPr>
      <w:r>
        <w:rPr>
          <w:sz w:val="20"/>
          <w:lang w:val="es-MX"/>
        </w:rPr>
      </w:r>
    </w:p>
    <w:p>
      <w:pPr>
        <w:pStyle w:val="texto"/>
        <w:tabs>
          <w:tab w:val="clear" w:pos="708"/>
          <w:tab w:val="right" w:pos="2160" w:leader="dot"/>
        </w:tabs>
        <w:spacing w:lineRule="auto" w:line="240" w:before="0" w:after="0"/>
        <w:rPr>
          <w:sz w:val="20"/>
          <w:lang w:val="es-MX"/>
        </w:rPr>
      </w:pPr>
      <w:r>
        <w:rPr>
          <w:sz w:val="20"/>
          <w:lang w:val="es-MX"/>
        </w:rPr>
        <w:t>Los impedimentos de este artículo serán aplicables a los funcionarios judiciales que gocen de licencia.</w:t>
      </w:r>
    </w:p>
    <w:p>
      <w:pPr>
        <w:pStyle w:val="texto"/>
        <w:tabs>
          <w:tab w:val="clear" w:pos="708"/>
          <w:tab w:val="right" w:pos="2160" w:leader="dot"/>
        </w:tabs>
        <w:spacing w:lineRule="auto" w:line="240" w:before="0" w:after="0"/>
        <w:rPr>
          <w:sz w:val="20"/>
          <w:lang w:val="es-MX"/>
        </w:rPr>
      </w:pPr>
      <w:r>
        <w:rPr>
          <w:sz w:val="20"/>
          <w:lang w:val="es-MX"/>
        </w:rPr>
      </w:r>
    </w:p>
    <w:p>
      <w:pPr>
        <w:pStyle w:val="texto"/>
        <w:tabs>
          <w:tab w:val="clear" w:pos="708"/>
          <w:tab w:val="right" w:pos="2160" w:leader="dot"/>
        </w:tabs>
        <w:spacing w:lineRule="auto" w:line="240" w:before="0" w:after="0"/>
        <w:rPr>
          <w:sz w:val="20"/>
          <w:lang w:val="es-MX"/>
        </w:rPr>
      </w:pPr>
      <w:r>
        <w:rPr>
          <w:sz w:val="20"/>
          <w:lang w:val="es-MX"/>
        </w:rPr>
        <w:t>La infracción a lo previsto en los párrafos anteriores será sancionada con la pérdida del cargo dentro del órgano judicial de que se trate, así como de las prestaciones y beneficios que en lo sucesivo correspondan por el mismo, independientemente de las demás sanciones que las leyes prevean.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12-12-1995</w:t>
      </w:r>
    </w:p>
    <w:p>
      <w:pPr>
        <w:pStyle w:val="texto"/>
        <w:tabs>
          <w:tab w:val="clear" w:pos="708"/>
          <w:tab w:val="right" w:pos="2160" w:leader="dot"/>
        </w:tab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tabs>
          <w:tab w:val="clear" w:pos="708"/>
          <w:tab w:val="right" w:pos="2160" w:leader="dot"/>
        </w:tabs>
        <w:spacing w:lineRule="auto" w:line="240" w:before="0" w:after="0"/>
        <w:rPr/>
      </w:pPr>
      <w:bookmarkStart w:id="86" w:name="Artículo_85"/>
      <w:r>
        <w:rPr>
          <w:b/>
          <w:sz w:val="20"/>
          <w:lang w:val="es-MX"/>
        </w:rPr>
        <w:t>ARTÍCULO 85</w:t>
      </w:r>
      <w:bookmarkEnd w:id="86"/>
      <w:r>
        <w:rPr>
          <w:b/>
          <w:sz w:val="20"/>
          <w:lang w:val="es-MX"/>
        </w:rPr>
        <w:t xml:space="preserve">.- </w:t>
      </w:r>
      <w:r>
        <w:rPr>
          <w:sz w:val="20"/>
          <w:lang w:val="es-MX"/>
        </w:rPr>
        <w:t>El Consejo de la Judicatura del Distrito Federal elaborará el presupuesto del Tribunal Superior de Justicia, de los juzgados y demás órganos judiciales y lo remitirá para su inclusión en el proyecto de presupuesto de egresos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12-12-1995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TITULO QUINTO</w:t>
      </w:r>
    </w:p>
    <w:p>
      <w:pPr>
        <w:pStyle w:val="BodyText"/>
        <w:rPr/>
      </w:pPr>
      <w:r>
        <w:rPr/>
        <w:t>DE LAS BASES PARA LA ORGANIZACION DE LA ADMINISTRACION PUBLICA DEL DISTRITO FEDERAL Y LA DISTRIBUCION DE ATRIBUCIONES ENTRE SUS ORGANOS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DE LA ORGANIZACION DE LA ADMINISTRACION PUBLICA</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87" w:name="Artículo_86"/>
      <w:r>
        <w:rPr>
          <w:b/>
          <w:sz w:val="20"/>
          <w:lang w:val="es-MX"/>
        </w:rPr>
        <w:t>ARTÍCULO 86</w:t>
      </w:r>
      <w:bookmarkEnd w:id="87"/>
      <w:r>
        <w:rPr>
          <w:b/>
          <w:sz w:val="20"/>
          <w:lang w:val="es-MX"/>
        </w:rPr>
        <w:t>.-</w:t>
      </w:r>
      <w:r>
        <w:rPr>
          <w:sz w:val="20"/>
          <w:lang w:val="es-MX"/>
        </w:rPr>
        <w:t xml:space="preserve"> La administración pública  del Distrito Federal se integrará con base en un servicio público de carrera, el cual se integrará con base en los principios de legalidad, honradez, lealtad, imparcialidad, eficiencia, profesionalización, y eficacia, de conformidad con la ley que al efecto expida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8" w:name="Artículo_87"/>
      <w:r>
        <w:rPr>
          <w:b/>
          <w:sz w:val="20"/>
          <w:lang w:val="es-MX"/>
        </w:rPr>
        <w:t>ARTÍCULO 87</w:t>
      </w:r>
      <w:bookmarkEnd w:id="88"/>
      <w:r>
        <w:rPr>
          <w:b/>
          <w:sz w:val="20"/>
          <w:lang w:val="es-MX"/>
        </w:rPr>
        <w:t xml:space="preserve">.- </w:t>
      </w:r>
      <w:r>
        <w:rPr>
          <w:sz w:val="20"/>
          <w:lang w:val="es-MX"/>
        </w:rPr>
        <w:t>La Administración Pública del Distrito Federal será centralizada, desconcentrada y paraestatal, de conformidad con lo dispuesto en este Estatuto y la ley orgánica que expida la Asamblea Legislativa, la cual distribuirá los asuntos del orden administrativo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 Jefatura de Gobierno del Distrito Federal y las Secretarías, así como las demás dependencias que determine la ley, integran la administración pública centralizada.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Asimismo, la Administración Pública del Distrito Federal contará con órganos político-administrativos en cada una de las demarcaciones territoriales en que se divida el Distrito Federal; dichos órganos tendrán a su cargo las atribuciones señaladas en el presente Estatuto y en las leyes.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9" w:name="Artículo_88"/>
      <w:r>
        <w:rPr>
          <w:b/>
          <w:sz w:val="20"/>
          <w:lang w:val="es-MX"/>
        </w:rPr>
        <w:t>ARTÍCULO 88</w:t>
      </w:r>
      <w:bookmarkEnd w:id="89"/>
      <w:r>
        <w:rPr>
          <w:b/>
          <w:sz w:val="20"/>
          <w:lang w:val="es-MX"/>
        </w:rPr>
        <w:t>.-</w:t>
      </w:r>
      <w:r>
        <w:rPr>
          <w:sz w:val="20"/>
          <w:lang w:val="es-MX"/>
        </w:rPr>
        <w:t xml:space="preserve"> Las atribuciones de las unidades administrativas así como la forma en que los titulares podrán ser suplidos en sus ausencias, se determinarán en el  Reglamento Interior que expedirá 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90" w:name="Artículo_89"/>
      <w:r>
        <w:rPr>
          <w:rFonts w:cs="Arial" w:ascii="Arial" w:hAnsi="Arial"/>
          <w:b/>
          <w:bCs/>
        </w:rPr>
        <w:t>ARTÍCULO 89</w:t>
      </w:r>
      <w:bookmarkEnd w:id="90"/>
      <w:r>
        <w:rPr>
          <w:rFonts w:cs="Arial" w:ascii="Arial" w:hAnsi="Arial"/>
          <w:b/>
          <w:bCs/>
        </w:rPr>
        <w:t xml:space="preserve">.- </w:t>
      </w:r>
      <w:r>
        <w:rPr>
          <w:rFonts w:cs="Arial" w:ascii="Arial" w:hAnsi="Arial"/>
        </w:rPr>
        <w:t xml:space="preserve">Para ser Secretario se requiere: ser originario o vecino del Distrito Federal con una residencia efectiva de dos años al día del nombramiento, estar en ejercicio de sus derechos políticos y civiles, y tener por lo menos treinta años cumplidos.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91" w:name="Artículo_90"/>
      <w:r>
        <w:rPr>
          <w:b/>
          <w:sz w:val="20"/>
          <w:lang w:val="es-MX"/>
        </w:rPr>
        <w:t>ARTÍCULO 90</w:t>
      </w:r>
      <w:bookmarkEnd w:id="91"/>
      <w:r>
        <w:rPr>
          <w:b/>
          <w:sz w:val="20"/>
          <w:lang w:val="es-MX"/>
        </w:rPr>
        <w:t>.-</w:t>
      </w:r>
      <w:r>
        <w:rPr>
          <w:sz w:val="20"/>
          <w:lang w:val="es-MX"/>
        </w:rPr>
        <w:t xml:space="preserve"> Los reglamentos, decretos y acuerdos del Jefe de Gobierno del Distrito Federal, deberán estar refrendados por el Secretario que corresponda según la materia de que se trate.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2" w:name="Artículo_91"/>
      <w:r>
        <w:rPr>
          <w:b/>
          <w:sz w:val="20"/>
          <w:lang w:val="es-MX"/>
        </w:rPr>
        <w:t>ARTÍCULO 91</w:t>
      </w:r>
      <w:bookmarkEnd w:id="92"/>
      <w:r>
        <w:rPr>
          <w:b/>
          <w:sz w:val="20"/>
          <w:lang w:val="es-MX"/>
        </w:rPr>
        <w:t xml:space="preserve">.- </w:t>
      </w:r>
      <w:r>
        <w:rPr>
          <w:sz w:val="20"/>
          <w:lang w:val="es-MX"/>
        </w:rPr>
        <w:t xml:space="preserve">Para la eficaz atención y eficiente despacho de los asuntos de su competencia, el Jefe de Gobierno del Distrito Federal podrá constituir órganos administrativos desconcentrados que estarán jerárquicamente subordinados al propio Jefe de Gobierno, o bien, a la dependencia que éste determine. Los titulares de estos órganos serán nombrados y removidos libremente por el Jefe de Gobierno.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3" w:name="Artículo_92"/>
      <w:r>
        <w:rPr>
          <w:b/>
          <w:sz w:val="20"/>
          <w:lang w:val="es-MX"/>
        </w:rPr>
        <w:t>ARTÍCULO 92</w:t>
      </w:r>
      <w:bookmarkEnd w:id="93"/>
      <w:r>
        <w:rPr>
          <w:b/>
          <w:sz w:val="20"/>
          <w:lang w:val="es-MX"/>
        </w:rPr>
        <w:t>.-</w:t>
      </w:r>
      <w:r>
        <w:rPr>
          <w:sz w:val="20"/>
          <w:lang w:val="es-MX"/>
        </w:rPr>
        <w:t xml:space="preserve"> La administración pública del Distrito Federal implementará un programa de difusión pública acerca de las leyes y decretos que emitan el Congreso de la Unión en las materias relativas al Distrito Federal y la Asamblea Legislativa, de los reglamentos y demás actos administrativos de carácter general que expidan el Presidente de  los Estados Unidos Mexicanos y el Jefe de Gobierno del Distrito Federal, así como de la realización de obras y prestación de servicios públicos e instancias para presentar quejas y denuncias relacionadas con los mismos y con los servidores públicos responsables, a efecto de que los habitantes se encuentren debidamente informados de las acciones y funciones del gobierno de la Ciudad.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94" w:name="Artículo_93"/>
      <w:r>
        <w:rPr>
          <w:rFonts w:cs="Arial" w:ascii="Arial" w:hAnsi="Arial"/>
          <w:b/>
          <w:bCs/>
        </w:rPr>
        <w:t>ARTÍCULO 93</w:t>
      </w:r>
      <w:bookmarkEnd w:id="94"/>
      <w:r>
        <w:rPr>
          <w:rFonts w:cs="Arial" w:ascii="Arial" w:hAnsi="Arial"/>
          <w:b/>
          <w:bCs/>
        </w:rPr>
        <w:t xml:space="preserve">.- </w:t>
      </w:r>
      <w:r>
        <w:rPr>
          <w:rFonts w:cs="Arial" w:ascii="Arial" w:hAnsi="Arial"/>
        </w:rPr>
        <w:t>La administración pública del Distrito Federal tendrá a su cargo, los servicios públicos que la ley establezca, considerando la capacidad administrativa y financiera de la entidad.</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lang w:val="es-MX"/>
        </w:rPr>
      </w:pPr>
      <w:r>
        <w:rPr>
          <w:sz w:val="20"/>
          <w:lang w:val="es-MX"/>
        </w:rPr>
        <w:t>La prestación de servicios públicos podrá concesionarse, en caso de que así lo requiera el interés general y la naturaleza del servicio lo permita, a quienes reúnan los requisitos y en los términos que establezcan las leyes, previa declaratoria que emita 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sz w:val="20"/>
          <w:lang w:val="es-MX"/>
        </w:rPr>
      </w:pPr>
      <w:r>
        <w:rPr>
          <w:sz w:val="20"/>
          <w:lang w:val="es-MX"/>
        </w:rPr>
        <w:t xml:space="preserve">Tomando en cuenta la mayor eficiencia en la prestación de los servicios públicos, el Jefe de Gobierno podrá dictar acuerdos mediante los cuales delegue en los Jefes Delegacionales la facultad de otorgar  concesiones de servicios públicos que tengan efecto dentro de la Delegación.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95" w:name="Artículo_94"/>
      <w:r>
        <w:rPr>
          <w:b/>
          <w:sz w:val="20"/>
          <w:lang w:val="es-MX"/>
        </w:rPr>
        <w:t>ARTÍCULO 94</w:t>
      </w:r>
      <w:bookmarkEnd w:id="95"/>
      <w:r>
        <w:rPr>
          <w:b/>
          <w:sz w:val="20"/>
          <w:lang w:val="es-MX"/>
        </w:rPr>
        <w:t>.-</w:t>
      </w:r>
      <w:r>
        <w:rPr>
          <w:sz w:val="20"/>
          <w:lang w:val="es-MX"/>
        </w:rPr>
        <w:t xml:space="preserve"> El Distrito Federal manejará, con sujeción a las disposiciones legales aplicables, su hacienda pública, misma que se compondrá de las contribuciones que la Asamblea Legislativa establezca, mediante ley, así como de los rendimientos de los bienes que le pertenezcan y en general de cualquier otro ingreso que en derecho le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Distrito Federal participará en el Sistema Nacional de Coordinación Fiscal, para lo cual el Jefe de Gobierno del Distrito Federal suscribirá con la Federación el convenio respectivo, en los términos de la legislación aplicable.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96" w:name="Artículo_95"/>
      <w:r>
        <w:rPr>
          <w:rFonts w:cs="Arial" w:ascii="Arial" w:hAnsi="Arial"/>
          <w:b/>
          <w:bCs/>
        </w:rPr>
        <w:t>ARTÍCULO 95</w:t>
      </w:r>
      <w:bookmarkEnd w:id="96"/>
      <w:r>
        <w:rPr>
          <w:rFonts w:cs="Arial" w:ascii="Arial" w:hAnsi="Arial"/>
          <w:b/>
          <w:bCs/>
        </w:rPr>
        <w:t xml:space="preserve">.- </w:t>
      </w:r>
      <w:r>
        <w:rPr>
          <w:rFonts w:cs="Arial" w:ascii="Arial" w:hAnsi="Arial"/>
        </w:rPr>
        <w:t xml:space="preserve">La recaudación, comprobación, determinación y administración de las contribuciones y demás ingresos a que se refiere el artículo anterior, quedará a cargo de las autoridades fiscales del Distrito Federal en los términos que determine la ley.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97" w:name="Artículo_96"/>
      <w:r>
        <w:rPr>
          <w:b/>
          <w:sz w:val="20"/>
          <w:lang w:val="es-MX"/>
        </w:rPr>
        <w:t>ARTÍCULO 96</w:t>
      </w:r>
      <w:bookmarkEnd w:id="97"/>
      <w:r>
        <w:rPr>
          <w:b/>
          <w:sz w:val="20"/>
          <w:lang w:val="es-MX"/>
        </w:rPr>
        <w:t>.-</w:t>
      </w:r>
      <w:r>
        <w:rPr>
          <w:sz w:val="20"/>
          <w:lang w:val="es-MX"/>
        </w:rPr>
        <w:t xml:space="preserve"> Los bienes inmuebles de dominio público de la Federación ubicados en el territorio del Distrito Federal, estarán única y exclusivamente bajo la jurisdicción de los Poderes Federales. Sin embargo, respecto a dichos inmuebles, se deberán acatar, en lo conducente las disposiciones que en las materias de desarrollo urbano y protección civil del Distrito Federal contengan las leyes que expida la Asamblea Legislativa, los reglamentos correspondientes y las disposiciones administrativas que con base en ellas dicte la autoridad competente salvo que éstos se destinen al uso común, a la prestación de un servicio público, o se relacionen con materias estratégicas o de seguridad nacional, o se presenten situaciones de emergencia, derivadas de siniestros o desastres. Corresponde a la Federación la restauración y conservación de monumentos históricos, artísticos o arqueológicos y demás bienes de propiedad federal que se encuentren en el territorio del Distrito Federal. El Jefe de Gobierno del Distrito Federal podrá participar en dicha restauración y conservación, dentro del ámbito de sus atribuciones y de conformidad con la legislación aplicable y los convenios que se suscriban con las autoridades federales competentes, fundamentalmente de aquéllos que en el contexto urbano de la Ciudad de México sean representativos de ella.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98" w:name="Artículo_97"/>
      <w:r>
        <w:rPr>
          <w:rFonts w:cs="Arial" w:ascii="Arial" w:hAnsi="Arial"/>
          <w:b/>
          <w:bCs/>
        </w:rPr>
        <w:t>ARTÍCULO 97</w:t>
      </w:r>
      <w:bookmarkEnd w:id="98"/>
      <w:r>
        <w:rPr>
          <w:rFonts w:cs="Arial" w:ascii="Arial" w:hAnsi="Arial"/>
          <w:b/>
          <w:bCs/>
        </w:rPr>
        <w:t xml:space="preserve">.- </w:t>
      </w:r>
      <w:r>
        <w:rPr>
          <w:rFonts w:cs="Arial" w:ascii="Arial" w:hAnsi="Arial"/>
        </w:rPr>
        <w:t xml:space="preserve">Los organismos descentralizados, las empresas de participación estatal mayoritaria y los fideicomisos públicos, integran la administración pública paraestatal.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99" w:name="Artículo_98"/>
      <w:r>
        <w:rPr>
          <w:b/>
          <w:sz w:val="20"/>
          <w:lang w:val="es-MX"/>
        </w:rPr>
        <w:t>ARTÍCULO 98</w:t>
      </w:r>
      <w:bookmarkEnd w:id="99"/>
      <w:r>
        <w:rPr>
          <w:b/>
          <w:sz w:val="20"/>
          <w:lang w:val="es-MX"/>
        </w:rPr>
        <w:t>.-</w:t>
      </w:r>
      <w:r>
        <w:rPr>
          <w:sz w:val="20"/>
          <w:lang w:val="es-MX"/>
        </w:rPr>
        <w:t xml:space="preserve"> Los organismos descentralizados serán las entidades con personalidad jurídica y patrimonio propio, creadas por decreto del Jefe de Gobierno del Distrito Federal o por ley de la Asamblea Legislativa del Distrito Federal, cualquiera que sea la estructura legal que adopten. La fusión, extinción o liquidación de organismos descentralizados se realizará conforme al procedimiento seguido para su creación. Las empresas de participación estatal mayoritaria y los fideicomisos públicos serán aquéllos que se constituyan en los términos y con los requisitos que señale la ley orgánica que regule la administración pública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00" w:name="Artículo_99"/>
      <w:r>
        <w:rPr>
          <w:rFonts w:cs="Arial" w:ascii="Arial" w:hAnsi="Arial"/>
          <w:b/>
          <w:bCs/>
        </w:rPr>
        <w:t>ARTÍCULO 99</w:t>
      </w:r>
      <w:bookmarkEnd w:id="100"/>
      <w:r>
        <w:rPr>
          <w:rFonts w:cs="Arial" w:ascii="Arial" w:hAnsi="Arial"/>
          <w:b/>
          <w:bCs/>
        </w:rPr>
        <w:t xml:space="preserve">.- </w:t>
      </w:r>
      <w:r>
        <w:rPr>
          <w:rFonts w:cs="Arial" w:ascii="Arial" w:hAnsi="Arial"/>
        </w:rPr>
        <w:t>Los organismos descentralizados y empresas de participación estatal tendrán por objeto principal: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realización de actividades determinadas como prioritarias por las leyes aplicables;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sz w:val="20"/>
          <w:lang w:val="es-MX"/>
        </w:rPr>
        <w:t>II.</w:t>
      </w:r>
      <w:r>
        <w:rPr>
          <w:sz w:val="20"/>
          <w:lang w:val="es-MX"/>
        </w:rPr>
        <w:t xml:space="preserve"> La generación de bienes y la prestación de servicios públicos o sociales prioritarios para el funcionamiento de la Ciudad y la satisfacción de las necesidades colectivas;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III.</w:t>
      </w:r>
      <w:r>
        <w:rPr>
          <w:sz w:val="20"/>
          <w:lang w:val="es-MX"/>
        </w:rPr>
        <w:t xml:space="preserve"> El auxilio operativo en el ejercicio de funciones tecnológicas o técnicas del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01" w:name="Artículo_100"/>
      <w:r>
        <w:rPr>
          <w:rFonts w:cs="Arial" w:ascii="Arial" w:hAnsi="Arial"/>
          <w:b/>
          <w:bCs/>
        </w:rPr>
        <w:t>ARTÍCULO 100</w:t>
      </w:r>
      <w:bookmarkEnd w:id="101"/>
      <w:r>
        <w:rPr>
          <w:rFonts w:cs="Arial" w:ascii="Arial" w:hAnsi="Arial"/>
          <w:b/>
          <w:bCs/>
        </w:rPr>
        <w:t xml:space="preserve">.- </w:t>
      </w:r>
      <w:r>
        <w:rPr>
          <w:rFonts w:cs="Arial" w:ascii="Arial" w:hAnsi="Arial"/>
        </w:rPr>
        <w:t xml:space="preserve">La ley o decreto por el que se constituya un organismo descentralizado deberá precisar su objeto, fuente de recursos para integrar su patrimonio, integración de su órgano de gobierno, las bases para la incorporación de personal especializado y su permanente capacitación así como de nuevas tecnologías para la mayor eficacia de los servicios encomendados a la entidad.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02" w:name="Artículo_101"/>
      <w:r>
        <w:rPr>
          <w:b/>
          <w:sz w:val="20"/>
          <w:lang w:val="es-MX"/>
        </w:rPr>
        <w:t>ARTÍCULO 101</w:t>
      </w:r>
      <w:bookmarkEnd w:id="102"/>
      <w:r>
        <w:rPr>
          <w:b/>
          <w:sz w:val="20"/>
          <w:lang w:val="es-MX"/>
        </w:rPr>
        <w:t>.-</w:t>
      </w:r>
      <w:r>
        <w:rPr>
          <w:sz w:val="20"/>
          <w:lang w:val="es-MX"/>
        </w:rPr>
        <w:t xml:space="preserve"> El Jefe de Gobierno aprobará, la participación del gobierno de la entidad en las empresas, sociedades y asociaciones civiles o mercantiles, ya sea para su creación, para aumentar su capital o patrimonio, y, en su caso, adquirir todo o parte de éstos. Dicha aprobación también será indispensable para constituir o aumentar fideicomisos públicos. Las autorizaciones a que se refiere este artículo serán otorgadas por conducto de la Secretaría que determine la Ley Orgánica, la cual será fideicomitente única de dichos fideicomisos.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03" w:name="Artículo_102"/>
      <w:r>
        <w:rPr>
          <w:b/>
          <w:sz w:val="20"/>
          <w:lang w:val="es-MX"/>
        </w:rPr>
        <w:t>ARTÍCULO 102</w:t>
      </w:r>
      <w:bookmarkEnd w:id="103"/>
      <w:r>
        <w:rPr>
          <w:b/>
          <w:sz w:val="20"/>
          <w:lang w:val="es-MX"/>
        </w:rPr>
        <w:t>.-</w:t>
      </w:r>
      <w:r>
        <w:rPr>
          <w:sz w:val="20"/>
          <w:lang w:val="es-MX"/>
        </w:rPr>
        <w:t xml:space="preserve"> La ley determinará las relaciones entre el Jefe de Gobierno y las entidades paraestatales, o entre éstas y las Secretarías para fines de congruencia global de la administración pública paraestatal, con el sistema de planeación y los lineamientos generales en materia de gasto, financiamiento, control y evaluación.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04" w:name="Artículo_103"/>
      <w:r>
        <w:rPr>
          <w:b/>
          <w:sz w:val="20"/>
          <w:lang w:val="es-MX"/>
        </w:rPr>
        <w:t>ARTÍCULO 103</w:t>
      </w:r>
      <w:bookmarkEnd w:id="104"/>
      <w:r>
        <w:rPr>
          <w:b/>
          <w:sz w:val="20"/>
          <w:lang w:val="es-MX"/>
        </w:rPr>
        <w:t>.-</w:t>
      </w:r>
      <w:r>
        <w:rPr>
          <w:sz w:val="20"/>
          <w:lang w:val="es-MX"/>
        </w:rPr>
        <w:t xml:space="preserve"> Los titulares de las entidades que conforman la administración pública paraestatal, además de cumplir los requisitos establecidos en las leyes, deberán haber desempeñado cargos de alto nivel decisorio, cuyo ejercicio requiera conocimientos y experiencia en la materia o materias a cargo de la entidad a dirigir, o contar con conocimientos de alto nivel y experiencia en materia administrativa.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cetneg"/>
        <w:spacing w:lineRule="auto" w:line="240" w:before="0" w:after="0"/>
        <w:ind w:hanging="0" w:end="0"/>
        <w:rPr>
          <w:rFonts w:cs="Arial"/>
          <w:sz w:val="22"/>
        </w:rPr>
      </w:pPr>
      <w:r>
        <w:rPr>
          <w:rFonts w:cs="Arial"/>
          <w:sz w:val="22"/>
        </w:rPr>
        <w:t>CAPÍTULO II</w:t>
      </w:r>
    </w:p>
    <w:p>
      <w:pPr>
        <w:pStyle w:val="cetneg"/>
        <w:spacing w:lineRule="auto" w:line="240" w:before="0" w:after="0"/>
        <w:ind w:hanging="0" w:end="0"/>
        <w:rPr>
          <w:rFonts w:cs="Arial"/>
          <w:sz w:val="22"/>
        </w:rPr>
      </w:pPr>
      <w:r>
        <w:rPr>
          <w:rFonts w:cs="Arial"/>
          <w:sz w:val="22"/>
        </w:rPr>
        <w:t>DE LAS DEMARCACIONES TERRITORIALES Y DE LOS ÓRGANOS POLÍTICO-ADMINISTRATIVOS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05" w:name="Artículo_104"/>
      <w:r>
        <w:rPr>
          <w:b/>
          <w:sz w:val="20"/>
          <w:lang w:val="es-MX"/>
        </w:rPr>
        <w:t>ARTÍCULO 104</w:t>
      </w:r>
      <w:bookmarkEnd w:id="105"/>
      <w:r>
        <w:rPr>
          <w:b/>
          <w:sz w:val="20"/>
          <w:lang w:val="es-MX"/>
        </w:rPr>
        <w:t xml:space="preserve">.- </w:t>
      </w:r>
      <w:r>
        <w:rPr>
          <w:sz w:val="20"/>
          <w:lang w:val="es-MX"/>
        </w:rPr>
        <w:t xml:space="preserve">La Administración Pública del Distrito Federal contará con un órgano político-administrativo en cada demarcación territorial.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este Estatuto y las leyes, las demarcaciones territoriales y los órganos político-administrativos en cada una de ellas se denominarán genéricamente Delegaciones.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 Asamblea Legislativa establecerá en la Ley Orgánica de la Administración Pública del Distrito Federal el número de Delegaciones, su ámbito territorial y su identificación nominativa.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06" w:name="Artículo_105"/>
      <w:r>
        <w:rPr>
          <w:b/>
          <w:sz w:val="20"/>
          <w:lang w:val="es-MX"/>
        </w:rPr>
        <w:t>ARTÍCULO 105</w:t>
      </w:r>
      <w:bookmarkEnd w:id="106"/>
      <w:r>
        <w:rPr>
          <w:b/>
          <w:sz w:val="20"/>
          <w:lang w:val="es-MX"/>
        </w:rPr>
        <w:t>.-</w:t>
      </w:r>
      <w:r>
        <w:rPr>
          <w:sz w:val="20"/>
          <w:lang w:val="es-MX"/>
        </w:rPr>
        <w:t xml:space="preserve"> Cada Delegación se integrará con un Titular, al que se le denominará genéricamente Jefe Delegacional, electo en forma universal, libre, secreta y directa cada tres años, según lo determine la Ley, así como con los funcionarios y demás servidores públicos que determinen la ley orgánica y el reglamento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ser Jefe Delegacional se requiere:</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bCs/>
          <w:sz w:val="20"/>
          <w:lang w:val="es-MX"/>
        </w:rPr>
        <w:t xml:space="preserve">I. </w:t>
        <w:tab/>
      </w:r>
      <w:r>
        <w:rPr>
          <w:sz w:val="20"/>
          <w:lang w:val="es-MX"/>
        </w:rPr>
        <w:t>Ser ciudadano mexicano por nacimiento y no tener otra nacionalidad, en pleno goce de sus derechos;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II. </w:t>
        <w:tab/>
      </w:r>
      <w:r>
        <w:rPr>
          <w:sz w:val="20"/>
          <w:lang w:val="es-MX"/>
        </w:rPr>
        <w:t xml:space="preserve">Tener por lo menos veinticinco años el día de la elección;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III. </w:t>
        <w:tab/>
      </w:r>
      <w:r>
        <w:rPr>
          <w:sz w:val="20"/>
          <w:lang w:val="es-MX"/>
        </w:rPr>
        <w:t>Ser originario del Distrito Federal con dos años de residencia efectiva inmediatamente anteriores al día de la elección, o vecino de él con residencia efectiva no menor de tres años inmediatamente anteriores al día de la elección,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bCs/>
          <w:sz w:val="20"/>
          <w:lang w:val="es-MX"/>
        </w:rPr>
        <w:t xml:space="preserve">IV. </w:t>
        <w:tab/>
      </w:r>
      <w:r>
        <w:rPr>
          <w:sz w:val="20"/>
          <w:lang w:val="es-MX"/>
        </w:rPr>
        <w:t>Cumplir los requisitos establecidos en las fracciones IV a X del artículo 53 del presente Estatuto.</w:t>
      </w:r>
    </w:p>
    <w:p>
      <w:pPr>
        <w:pStyle w:val="texto"/>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Los Jefes Delegacionales podrán ser electos hasta por dos períodos consecutivos, de tres años cada uno. </w:t>
      </w:r>
      <w:r>
        <w:rPr>
          <w:bCs/>
          <w:sz w:val="20"/>
          <w:lang w:val="es-MX"/>
        </w:rPr>
        <w:t>La postulación sólo podrá ser realizada por el mismo partido o por cualquiera de los partidos integrantes de la coalición que lo hubieren postulado, salvo que hayan renunciado o perdido su militancia antes de la mitad de su mandato.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07" w:name="Artículo_106"/>
      <w:r>
        <w:rPr>
          <w:b/>
          <w:sz w:val="20"/>
          <w:lang w:val="es-MX"/>
        </w:rPr>
        <w:t>ARTÍCULO 106</w:t>
      </w:r>
      <w:bookmarkEnd w:id="107"/>
      <w:r>
        <w:rPr>
          <w:b/>
          <w:sz w:val="20"/>
          <w:lang w:val="es-MX"/>
        </w:rPr>
        <w:t>.-</w:t>
      </w:r>
      <w:r>
        <w:rPr>
          <w:sz w:val="20"/>
          <w:lang w:val="es-MX"/>
        </w:rPr>
        <w:t xml:space="preserve"> El encargo de los Jefes Delegacionales durará tres años, iniciando el primero de octubre del año de la elección.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Jefes Delegacionales rendirán protesta ante la Asamblea Legislativa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04-12-1997. Adicionado DOF 14-10-1999. Reformado DOF 28-04-2008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08" w:name="Artículo_107"/>
      <w:r>
        <w:rPr>
          <w:b/>
          <w:sz w:val="20"/>
          <w:lang w:val="es-MX"/>
        </w:rPr>
        <w:t>ARTÍCULO 107</w:t>
      </w:r>
      <w:bookmarkEnd w:id="108"/>
      <w:r>
        <w:rPr>
          <w:b/>
          <w:sz w:val="20"/>
          <w:lang w:val="es-MX"/>
        </w:rPr>
        <w:t>.-</w:t>
      </w:r>
      <w:r>
        <w:rPr>
          <w:sz w:val="20"/>
          <w:lang w:val="es-MX"/>
        </w:rPr>
        <w:t xml:space="preserve"> Las ausencias del Jefe Delegacional de más de quince días y hasta por noventa días deberán ser autorizadas por el Jefe de Gobierno y serán cubiertas en términos de la Ley Orgánica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ausencia por un periodo mayor a noventa días, cualquiera que sea la causa, la Asamblea Legislativa del Distrito Federal designará, a propuesta, del Jefe de Gobierno y por mayoría absoluta de los diputados integrantes de la Legislatura, al sustituto.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elección demarcacional fuese declarada nula, en tanto se realiza la elección extraordinaria, la Asamblea procederá a designar al correspondiente Jefe Delegacional, conforme al procedimiento establecido en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Jefe Delegacional electo no se presenta a tomar posesión de su encargo, se procederá en los términos del segundo párrafo 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sean designadas por la Asamblea en los términos de los tres párrafos anteriores, deberán cumplir los requisitos establecidos en las fracciones I, II y III del artículo 105, y los contenidos en las fracciones V, VI y X del artículo 53, ambos de este Estatuto.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04-12-1997. Adicionado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09" w:name="Artículo_108"/>
      <w:r>
        <w:rPr>
          <w:b/>
          <w:sz w:val="20"/>
          <w:lang w:val="es-MX"/>
        </w:rPr>
        <w:t>ARTÍCULO 108</w:t>
      </w:r>
      <w:bookmarkEnd w:id="109"/>
      <w:r>
        <w:rPr>
          <w:b/>
          <w:sz w:val="20"/>
          <w:lang w:val="es-MX"/>
        </w:rPr>
        <w:t xml:space="preserve">.- </w:t>
      </w:r>
      <w:r>
        <w:rPr>
          <w:sz w:val="20"/>
          <w:lang w:val="es-MX"/>
        </w:rPr>
        <w:t>Sin perjuicio de lo dispuesto por la legislación sobre responsabilidades aplicable a los servidores públicos del Distrito Federal, la Asamblea Legislativa del Distrito Federal, a propuesta del Jefe de Gobierno o de los diputados, podrá remover a los Jefes Delegacionales por las causas graves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 xml:space="preserve">Por violaciones sistemáticas a la Constitución, al presente Estatuto o a las leyes federales y del Distrito Federal;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 xml:space="preserve">Por contravenir de manera grave y sistemática los reglamentos, acuerdos y demás resoluciones del Jefe de Gobierno del Distrito Federal;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 xml:space="preserve">Por realizar cualquier acto o incurrir en omisiones que afecten gravemente el funcionamiento de la administración pública del Distrito Federal o el orden público en la Entidad;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 xml:space="preserve">Por desempeñar cualquier otro empleo, cargo o comisión en la Federación, Estados, Distrito Federal o Municipios, durante el tiempo que dure su encargo, excepto las actividades docentes, académicas y de investigación científica no remuneradas;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 xml:space="preserve">Por invadir de manera reiterada y sistemática la esfera de competencia de la administración pública central o paraestatal del Distrito Federal;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 </w:t>
      </w:r>
      <w:r>
        <w:rPr>
          <w:sz w:val="20"/>
          <w:lang w:val="es-MX"/>
        </w:rPr>
        <w:t xml:space="preserve">Por incumplir reiterada y sistemáticamente las resoluciones de los órganos jurisdiccionales Federales o del Distrito Federal;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 </w:t>
      </w:r>
      <w:r>
        <w:rPr>
          <w:sz w:val="20"/>
          <w:lang w:val="es-MX"/>
        </w:rPr>
        <w:t xml:space="preserve">Por realizar actos que afecten gravemente las relaciones de la Delegación con el Jefe de Gobierno del Distrito Federal, y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VIII. </w:t>
      </w:r>
      <w:r>
        <w:rPr>
          <w:sz w:val="20"/>
          <w:lang w:val="es-MX"/>
        </w:rPr>
        <w:t>Por realizar actos que afecten de manera grave las relaciones del Jefe de Gobierno con los Poderes de la Unión.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 Asamblea Legislativa calificará la gravedad de la falta y resolverá en definitiva sobre la remoción, por el voto de las dos terceras partes de los miembros integrantes de la Legislatura, siempre y cuando el Jefe Delegacional haya tenido oportunidad suficiente para rendir las pruebas y hacer los alegatos que a su juicio convengan. La resolución de la Asamblea será definitiva e inatacable y surtirá sus efectos de inmediato.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remoción del Jefe Delegacional, la Asamblea Legislativa del Distrito Federal designará, a propuesta del Jefe de Gobierno, por mayoría absoluta de los integrantes de la Legislatura, al sustituto para que termine el encargo.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En el caso de sentencia ejecutoria condenatoria por delito doloso en contra de un Jefe Delegacional, sin dilación alguna el juez dará cuenta a la Asamblea Legislativa del Distrito Federal para el solo efecto de que declare la destitución del cargo y nombre al sustituto, observando lo dispuesto en el párrafo anterior.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Las sanciones distintas a la remoción serán aplicadas conforme a las disposiciones conducentes de la ley de la materia.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Jefes Delegacionales deberán observar y hacer cumplir las resoluciones que emitan el Jefe de Gobierno, la Asamblea Legislativa, el Tribunal Superior de Justicia, y las demás autoridades jurisdiccionales.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Las controversias de carácter competencial administrativo que se presentaren entre las Delegaciones y los demás órganos y dependencias de la Administración Pública del Distrito Federal serán resueltas por el Jefe de Gobierno.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10" w:name="Artículo_109"/>
      <w:r>
        <w:rPr>
          <w:b/>
          <w:sz w:val="20"/>
          <w:lang w:val="es-MX"/>
        </w:rPr>
        <w:t>ARTÍCULO 109</w:t>
      </w:r>
      <w:bookmarkEnd w:id="110"/>
      <w:r>
        <w:rPr>
          <w:b/>
          <w:sz w:val="20"/>
          <w:lang w:val="es-MX"/>
        </w:rPr>
        <w:t>.-</w:t>
      </w:r>
      <w:r>
        <w:rPr>
          <w:sz w:val="20"/>
          <w:lang w:val="es-MX"/>
        </w:rPr>
        <w:t xml:space="preserve"> Con el objeto de formular los estudios para establecer, modificar o reordenar la división territorial del Distrito Federal se constituirá un comité de trabajo integrado por servidores públicos de la administración pública del Distrito Federal y por una comisión de diputados a la Asamblea Legislativa del Distrito Federal, electos por su Pleno, en el número que determine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r>
        <w:rPr>
          <w:rFonts w:cs="Arial" w:ascii="Arial" w:hAnsi="Arial"/>
        </w:rPr>
        <w:t xml:space="preserve">El comité realizará los trabajos necesarios, con los apoyos técnicos que requiera, con cargo a la administración pública del Distrito Federal. </w:t>
      </w:r>
    </w:p>
    <w:p>
      <w:pPr>
        <w:pStyle w:val="Normal"/>
        <w:ind w:firstLine="289" w:end="0"/>
        <w:jc w:val="both"/>
        <w:rPr>
          <w:rFonts w:ascii="Arial" w:hAnsi="Arial" w:cs="Arial"/>
        </w:rPr>
      </w:pPr>
      <w:r>
        <w:rPr>
          <w:rFonts w:cs="Arial" w:ascii="Arial" w:hAnsi="Arial"/>
        </w:rPr>
      </w:r>
    </w:p>
    <w:p>
      <w:pPr>
        <w:pStyle w:val="texto"/>
        <w:spacing w:lineRule="auto" w:line="240" w:before="0" w:after="0"/>
        <w:rPr>
          <w:b/>
          <w:sz w:val="20"/>
          <w:lang w:val="es-MX"/>
        </w:rPr>
      </w:pPr>
      <w:bookmarkStart w:id="111" w:name="Artículo_110"/>
      <w:r>
        <w:rPr>
          <w:b/>
          <w:sz w:val="20"/>
          <w:lang w:val="es-MX"/>
        </w:rPr>
        <w:t>ARTÍCULO 110</w:t>
      </w:r>
      <w:bookmarkEnd w:id="111"/>
      <w:r>
        <w:rPr>
          <w:b/>
          <w:sz w:val="20"/>
          <w:lang w:val="es-MX"/>
        </w:rPr>
        <w:t xml:space="preserve">.- </w:t>
      </w:r>
      <w:r>
        <w:rPr>
          <w:sz w:val="20"/>
          <w:lang w:val="es-MX"/>
        </w:rPr>
        <w:t>El comité a que se refiere el artículo anterior y la Asamblea Legislativa del Distrito Federal, para la determinación de la variación territorial, deberán incluir, entre otros, los siguientes elementos: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Población;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Configuración geográfica;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Identidad cultural de los habitantes;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Factores históricos;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Condiciones socioeconómicas;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w:t>
      </w:r>
      <w:r>
        <w:rPr>
          <w:rFonts w:cs="Arial" w:ascii="Arial" w:hAnsi="Arial"/>
        </w:rPr>
        <w:t xml:space="preserve"> Infraestructura y equipamiento urbano;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VII.</w:t>
      </w:r>
      <w:r>
        <w:rPr>
          <w:rFonts w:cs="Arial" w:ascii="Arial" w:hAnsi="Arial"/>
        </w:rPr>
        <w:t xml:space="preserve"> Número y extensión de colonias, barrios, pueblos o unidades habitacionales de las Delegaciones;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Directrices de conformación o reclasificación de asentamientos humanos con categoría de colonias;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Previsión de los redimensionamientos estructurales y funcionales delegacionales;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 xml:space="preserve">Presupuesto de egresos y previsiones de ingresos de la entidad.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2" w:name="Artículo_111"/>
      <w:r>
        <w:rPr>
          <w:rFonts w:cs="Arial" w:ascii="Arial" w:hAnsi="Arial"/>
          <w:b/>
          <w:bCs/>
        </w:rPr>
        <w:t>ARTÍCULO 111</w:t>
      </w:r>
      <w:bookmarkEnd w:id="112"/>
      <w:r>
        <w:rPr>
          <w:rFonts w:cs="Arial" w:ascii="Arial" w:hAnsi="Arial"/>
          <w:b/>
          <w:bCs/>
        </w:rPr>
        <w:t xml:space="preserve">.- </w:t>
      </w:r>
      <w:r>
        <w:rPr>
          <w:rFonts w:cs="Arial" w:ascii="Arial" w:hAnsi="Arial"/>
        </w:rPr>
        <w:t>En todo caso, la variación de la división territorial deberá perseguir: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Un mejor equilibrio en el desarrollo de la Ciudad;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Un mejoramiento de la función de gobierno y prestación de servicios públicos;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Mayor oportunidad y cobertura de los actos de autoridad;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Incremento de la eficacia gubernativa;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Mayor participación social;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Otros resultados previsibles en beneficio de la población;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 xml:space="preserve">Contribuir a la estabilidad financiera de la entidad.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13" w:name="Artículo_112"/>
      <w:r>
        <w:rPr>
          <w:b/>
          <w:sz w:val="20"/>
          <w:lang w:val="es-MX"/>
        </w:rPr>
        <w:t>ARTÍCULO 112</w:t>
      </w:r>
      <w:bookmarkEnd w:id="113"/>
      <w:r>
        <w:rPr>
          <w:b/>
          <w:sz w:val="20"/>
          <w:lang w:val="es-MX"/>
        </w:rPr>
        <w:t>.-</w:t>
      </w:r>
      <w:r>
        <w:rPr>
          <w:sz w:val="20"/>
          <w:lang w:val="es-MX"/>
        </w:rPr>
        <w:t xml:space="preserve"> En la iniciativa de Decreto de Presupuesto de Egresos, el Jefe de Gobierno deberá proponer a la Asamblea Legislativa asignaciones presupuestales para que las Delegaciones cumplan con el ejercicio de las actividades a su cargo, considerando criterios de población, marginación, infraestructura y equipamiento urbano. Las Delegaciones informarán al Jefe de Gobierno del ejercicio de sus asignaciones presupuestarias para los efectos de la Cuenta Pública, de conformidad con lo que establece este Estatuto y las leyes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Delegaciones ejercerán, con autonomía de gestión, sus presupuestos, observando las disposiciones legales y reglamentarias, así como los acuerdos administrativos de carácter general de la Administración Pública Central. Las transferencias presupuestarias que no afecten programas prioritarios, serán decididas por el Jefe Delegacional, informando del ejercicio de esta atribución al Jefe de Gobierno de manera trimestral.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14" w:name="Artículo_113"/>
      <w:r>
        <w:rPr>
          <w:b/>
          <w:sz w:val="20"/>
          <w:lang w:val="es-MX"/>
        </w:rPr>
        <w:t>ARTÍCULO 113</w:t>
      </w:r>
      <w:bookmarkEnd w:id="114"/>
      <w:r>
        <w:rPr>
          <w:b/>
          <w:sz w:val="20"/>
          <w:lang w:val="es-MX"/>
        </w:rPr>
        <w:t>.-</w:t>
      </w:r>
      <w:r>
        <w:rPr>
          <w:sz w:val="20"/>
          <w:lang w:val="es-MX"/>
        </w:rPr>
        <w:t xml:space="preserve"> Para el mejor desempeño de sus atribuciones, los Jefes Delegacionales realizarán recorridos periódicos dentro de su demarcación, a fin de verificar la forma y las condiciones en que se presten los servicios públicos así como el estado en que se encuentren los sitios, obras e instalaciones en los que la comunidad tenga interés.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15" w:name="Artículo_114"/>
      <w:r>
        <w:rPr>
          <w:b/>
          <w:sz w:val="20"/>
          <w:lang w:val="es-MX"/>
        </w:rPr>
        <w:t>ARTÍCULO 114</w:t>
      </w:r>
      <w:bookmarkEnd w:id="115"/>
      <w:r>
        <w:rPr>
          <w:b/>
          <w:sz w:val="20"/>
          <w:lang w:val="es-MX"/>
        </w:rPr>
        <w:t xml:space="preserve">.- </w:t>
      </w:r>
      <w:r>
        <w:rPr>
          <w:sz w:val="20"/>
          <w:lang w:val="es-MX"/>
        </w:rPr>
        <w:t>Los Jefes Delegacionales, de conformidad con las normas que resulten aplicables darán audiencia pública por lo menos dos veces al mes a los habitantes de la Delegación, en la que éstos podrán proponer la adopción de determinados acuerdos, la realización de ciertos actos o recibir información sobre determinadas actuaciones, siempre que sean de la competencia de la administración pública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se realizará preferentemente en el lugar donde residan los habitantes interesados en ella, en forma verbal, en un solo acto y con la asistencia de vecinos de la Demarcación y el Jefe Delegacional y, en su caso, servidores públicos de la administración pública del Distrito Federal vinculados con los asuntos de la audiencia 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DE LAS BASES PARA LA DISTRIBUCION DE ATRIBUCIONES ENTRE ORGANOS CENTRALES Y DESCONCENTRADOS DE LA ADMINISTRACION PUBLICA DEL DISTRITO FEDERAL</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16" w:name="Artículo_115"/>
      <w:r>
        <w:rPr>
          <w:rFonts w:cs="Arial" w:ascii="Arial" w:hAnsi="Arial"/>
          <w:b/>
          <w:bCs/>
        </w:rPr>
        <w:t>ARTÍCULO 115</w:t>
      </w:r>
      <w:bookmarkEnd w:id="116"/>
      <w:r>
        <w:rPr>
          <w:rFonts w:cs="Arial" w:ascii="Arial" w:hAnsi="Arial"/>
          <w:b/>
          <w:bCs/>
        </w:rPr>
        <w:t xml:space="preserve">.- </w:t>
      </w:r>
      <w:r>
        <w:rPr>
          <w:rFonts w:cs="Arial" w:ascii="Arial" w:hAnsi="Arial"/>
        </w:rPr>
        <w:t>Corresponden a los órganos centrales de la administración pública del Distrito Federal, de acuerdo a la asignación que determine la ley, las atribuciones de planeación, organización, normatividad, control, evaluación y operación, referidas 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planeación del desarrollo del Distrito Federal, de acuerdo con las prevenciones contenidas en el Plan Nacional de Desarrollo y demás disposiciones aplicables;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Formulación y conducción de las políticas generales que de conformidad con la ley se les asignen en sus respectivos ramos de la administración pública;</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bCs/>
          <w:sz w:val="20"/>
          <w:lang w:val="es-MX"/>
        </w:rPr>
        <w:t xml:space="preserve">III. </w:t>
      </w:r>
      <w:r>
        <w:rPr>
          <w:sz w:val="20"/>
          <w:lang w:val="es-MX"/>
        </w:rPr>
        <w:t>Regulación interna sobre organización, funciones y procedimientos de la Administración Pública y dentro de ésta, la relativa a órganos desconcentrados constituidos por 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La administración de la hacienda pública del Distrito Federal, con sujeción a las disposiciones aplicables;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bCs/>
          <w:sz w:val="20"/>
          <w:lang w:val="es-MX"/>
        </w:rPr>
        <w:t xml:space="preserve">V. </w:t>
      </w:r>
      <w:r>
        <w:rPr>
          <w:sz w:val="20"/>
          <w:lang w:val="es-MX"/>
        </w:rPr>
        <w:t>Adquisición, administración y enajenación de bienes del patrimonio de la Ciudad y fijación de lineamientos para su adquisición, uso y destino. Tratándose del patrimonio inmobiliario destinado a las Delegaciones, los Jefes Delegacionales deberán ser consultados cuando se trate de enajenar o adquirir inmuebles destinados al cumplimiento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Prestación o concesión de servicios públicos de cobertura general en la Ciudad así como de aquéllos de las características a que se refiere la siguiente fracción;</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bCs/>
          <w:sz w:val="20"/>
          <w:lang w:val="es-MX"/>
        </w:rPr>
        <w:t xml:space="preserve">VII. </w:t>
      </w:r>
      <w:r>
        <w:rPr>
          <w:sz w:val="20"/>
          <w:lang w:val="es-MX"/>
        </w:rPr>
        <w:t>Prestación de servicios públicos y planeación y ejecución de obras de impacto en el interior de una Delegación cuando sean de alta especialidad técnica, de acuerdo con las clasificaciones que se hagan en las disposiciones aplicables. El Jefe de Gobierno podrá dictar acuerdos mediante los cuales delegue a los Jefes Delegacionales la realización o contratación de estas obras, dentro de los límites de la respectiva demarcación;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VIII.</w:t>
      </w:r>
      <w:r>
        <w:rPr>
          <w:rFonts w:cs="Arial" w:ascii="Arial" w:hAnsi="Arial"/>
        </w:rPr>
        <w:t xml:space="preserve"> Imposición de sanciones administrativas por infracciones a las leyes y reglamentos aplicables, en atención a la distribución de competencias establecida por dichos ordenamientos;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bCs/>
          <w:sz w:val="20"/>
          <w:lang w:val="es-MX"/>
        </w:rPr>
        <w:t xml:space="preserve">IX. </w:t>
      </w:r>
      <w:r>
        <w:rPr>
          <w:sz w:val="20"/>
          <w:lang w:val="es-MX"/>
        </w:rPr>
        <w:t>Dirección y coordinación de las unidades administrativas que tengan adscritas a sus respectivos ramos, de las entidades paraestatales que les sean sectorizadas y de órganos desconcentrados, conforme a las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X. </w:t>
      </w:r>
      <w:r>
        <w:rPr>
          <w:sz w:val="20"/>
          <w:lang w:val="es-MX"/>
        </w:rPr>
        <w:t>Determinación de los sistemas de participación y coordinación de las Delegaciones respecto a la prestación de servicios públicos de carácter general como suministro de agua potable, drenaje, tratamiento de aguas, recolección de desechos en vías primarias, transporte público de pasajeros, protección civil, seguridad pública, educación, salud y abasto;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XI. </w:t>
      </w:r>
      <w:r>
        <w:rPr>
          <w:sz w:val="20"/>
          <w:lang w:val="es-MX"/>
        </w:rPr>
        <w:t>En general, las funciones de administración, planeación y ejecución de obras, prestación de servicios públicos, y en general actos de gobierno que incidan, se realicen o se relacionen con el conjunto de la Ciudad o tengan impacto en dos o más Delegaciones,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XII. </w:t>
      </w:r>
      <w:r>
        <w:rPr>
          <w:rFonts w:cs="Arial" w:ascii="Arial" w:hAnsi="Arial"/>
        </w:rPr>
        <w:t xml:space="preserve">Las demás que en razón de jerarquía, magnitud y especialización le sean propias y determine la ley.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17" w:name="Artículo_116"/>
      <w:r>
        <w:rPr>
          <w:b/>
          <w:sz w:val="20"/>
          <w:lang w:val="es-MX"/>
        </w:rPr>
        <w:t>ARTÍCULO 116</w:t>
      </w:r>
      <w:bookmarkEnd w:id="117"/>
      <w:r>
        <w:rPr>
          <w:b/>
          <w:sz w:val="20"/>
          <w:lang w:val="es-MX"/>
        </w:rPr>
        <w:t>.-</w:t>
      </w:r>
      <w:r>
        <w:rPr>
          <w:sz w:val="20"/>
          <w:lang w:val="es-MX"/>
        </w:rPr>
        <w:t xml:space="preserve"> Las atribuciones a que se refiere el artículo anterior, así como aquéllas de carácter técnico u operativo, podrán encomendarse a órganos desconcentrados, a efecto de lograr una administración eficiente, ágil y oportuna, basada en principios de simplificación, trasparencia y racionalidad, en los términos del reglamento interior de la ley respectiva. En este supuesto, las Delegaciones serán invariablemente consideradas para los efectos de la ejecución de las obras, la prestación de los servicios públicos o la realización de los actos de gobierno que tengan impacto en la Delegación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18" w:name="Artículo_117"/>
      <w:r>
        <w:rPr>
          <w:b/>
          <w:sz w:val="20"/>
          <w:lang w:val="es-MX"/>
        </w:rPr>
        <w:t>ARTÍCULO 117</w:t>
      </w:r>
      <w:bookmarkEnd w:id="118"/>
      <w:r>
        <w:rPr>
          <w:b/>
          <w:sz w:val="20"/>
          <w:lang w:val="es-MX"/>
        </w:rPr>
        <w:t xml:space="preserve">.- </w:t>
      </w:r>
      <w:r>
        <w:rPr>
          <w:sz w:val="20"/>
          <w:lang w:val="es-MX"/>
        </w:rPr>
        <w:t>Las Delegaciones tendrán competencia, dentro de sus respectivas jurisdicciones, en las materias de: gobierno, administración, asuntos jurídicos, obras, servicios, actividades sociales, protección civil, seguridad pública, promoción económica, cultural y deportiva, y las demás que señalen las leyes.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ejercicio de tales atribuciones se realizará siempre de conformidad con las leyes y demás disposiciones normativas aplicables en cada materia y respetando las asignaciones presupuestales.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Jefes Delegacionales tendrán bajo su responsabilidad las siguientes atribuciones: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Dirigir las actividades de la Administración Pública de la Delegación;</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Prestar los servicios públicos y realizar obras, atribuidos por la ley y demás disposiciones aplicables, dentro del marco de las asignaciones presupuestales;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Participar en la prestación de servicios o realización de obras con otras Delegaciones y con el gobierno de la Ciudad conforme las disposiciones presupuestales y de carácter administrativo aplicables;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 xml:space="preserve">Opinar sobre la concesión de servicios públicos que tengan efectos en la Delegación y sobre los convenios que se suscriban entre el Distrito Federal y la Federación o los estados o municipios limítrofes que afecten directamente a la Delegación;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Otorgar y revocar, en su caso, licencias, permisos, autorizaciones y concesiones, observando las leyes y reglamentos aplicables;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 </w:t>
      </w:r>
      <w:r>
        <w:rPr>
          <w:sz w:val="20"/>
          <w:lang w:val="es-MX"/>
        </w:rPr>
        <w:t>Imponer sanciones administrativas por infracciones a las leyes y reglamentos;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 </w:t>
      </w:r>
      <w:r>
        <w:rPr>
          <w:sz w:val="20"/>
          <w:lang w:val="es-MX"/>
        </w:rPr>
        <w:t>Proponer al Jefe de Gobierno, los proyectos de programas operativos anuales y de presupuesto de la Delegación, sujetándose a las estimaciones de ingresos para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VIII. </w:t>
      </w:r>
      <w:r>
        <w:rPr>
          <w:sz w:val="20"/>
          <w:lang w:val="es-MX"/>
        </w:rPr>
        <w:t xml:space="preserve">Coadyuvar con la dependencia de la administración pública del Distrito Federal que resulte competente, en las tareas de seguridad pública y protección civil en la Delegación;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IX. </w:t>
      </w:r>
      <w:r>
        <w:rPr>
          <w:sz w:val="20"/>
          <w:lang w:val="es-MX"/>
        </w:rPr>
        <w:t>Designar a los servidores públicos de la Delegación, sujetándose a las disposiciones del Servicio Civil de Carrera. En todo caso, los funcionarios de confianza, mandos medios y superiores, serán designados y removidos libremente por el Jefe Delegacional;</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 </w:t>
      </w:r>
      <w:r>
        <w:rPr>
          <w:sz w:val="20"/>
          <w:lang w:val="es-MX"/>
        </w:rPr>
        <w:t>Establecer la estructura  organizacional de la Delegación conforme a las disposiciones aplicables, y</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XI. </w:t>
      </w:r>
      <w:r>
        <w:rPr>
          <w:sz w:val="20"/>
          <w:lang w:val="es-MX"/>
        </w:rPr>
        <w:t>Las demás que les otorguen este Estatuto, las leyes, los reglamentos y los acuerdos que expida el Jefe de Gobierno.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 14-10-1999</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19" w:name="Artículo_118"/>
      <w:r>
        <w:rPr>
          <w:rFonts w:cs="Arial" w:ascii="Arial" w:hAnsi="Arial"/>
          <w:b/>
          <w:bCs/>
        </w:rPr>
        <w:t>ARTÍCULO 118</w:t>
      </w:r>
      <w:bookmarkEnd w:id="119"/>
      <w:r>
        <w:rPr>
          <w:rFonts w:cs="Arial" w:ascii="Arial" w:hAnsi="Arial"/>
          <w:b/>
          <w:bCs/>
        </w:rPr>
        <w:t xml:space="preserve">.- </w:t>
      </w:r>
      <w:r>
        <w:rPr>
          <w:rFonts w:cs="Arial" w:ascii="Arial" w:hAnsi="Arial"/>
        </w:rPr>
        <w:t>Para el desarrollo y bienestar social en la Ciudad deberán tomarse en cuenta las siguientes materias:</w:t>
      </w:r>
    </w:p>
    <w:p>
      <w:pPr>
        <w:pStyle w:val="Normal"/>
        <w:ind w:firstLine="289" w:end="0"/>
        <w:jc w:val="both"/>
        <w:rPr>
          <w:rFonts w:ascii="Arial" w:hAnsi="Arial" w:cs="Arial"/>
        </w:rPr>
      </w:pPr>
      <w:r>
        <w:rPr>
          <w:rFonts w:cs="Arial" w:ascii="Arial" w:hAnsi="Arial"/>
        </w:rPr>
      </w:r>
    </w:p>
    <w:p>
      <w:pPr>
        <w:pStyle w:val="texto"/>
        <w:spacing w:lineRule="auto" w:line="240" w:before="0" w:after="0"/>
        <w:ind w:hanging="431" w:start="720" w:end="0"/>
        <w:rPr>
          <w:b/>
          <w:sz w:val="20"/>
          <w:lang w:val="es-MX"/>
        </w:rPr>
      </w:pPr>
      <w:r>
        <w:rPr>
          <w:b/>
          <w:sz w:val="20"/>
          <w:lang w:val="es-MX"/>
        </w:rPr>
        <w:t>I.</w:t>
      </w:r>
      <w:r>
        <w:rPr>
          <w:sz w:val="20"/>
          <w:lang w:val="es-MX"/>
        </w:rPr>
        <w:t xml:space="preserve"> </w:t>
        <w:tab/>
        <w:t>Seguridad Pública;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II.</w:t>
      </w:r>
      <w:r>
        <w:rPr>
          <w:sz w:val="20"/>
          <w:lang w:val="es-MX"/>
        </w:rPr>
        <w:t xml:space="preserve"> </w:t>
        <w:tab/>
        <w:t>Planeación del desarrollo;</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III.</w:t>
      </w:r>
      <w:r>
        <w:rPr>
          <w:sz w:val="20"/>
          <w:lang w:val="es-MX"/>
        </w:rPr>
        <w:t xml:space="preserve"> </w:t>
        <w:tab/>
        <w:t>Reservas territoriales, uso de suelo y vivienda;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IV.</w:t>
      </w:r>
      <w:r>
        <w:rPr>
          <w:sz w:val="20"/>
          <w:lang w:val="es-MX"/>
        </w:rPr>
        <w:t xml:space="preserve"> </w:t>
        <w:tab/>
        <w:t>Preservación del medio ambiente y equilibrio ecológico;</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V.</w:t>
      </w:r>
      <w:r>
        <w:rPr>
          <w:sz w:val="20"/>
          <w:lang w:val="es-MX"/>
        </w:rPr>
        <w:t xml:space="preserve"> </w:t>
        <w:tab/>
        <w:t>Infraestructura y servicios de salud;</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VI.</w:t>
      </w:r>
      <w:r>
        <w:rPr>
          <w:sz w:val="20"/>
          <w:lang w:val="es-MX"/>
        </w:rPr>
        <w:t xml:space="preserve"> </w:t>
        <w:tab/>
        <w:t>Infraestructura y servicio social educativo;</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VII.</w:t>
      </w:r>
      <w:r>
        <w:rPr>
          <w:sz w:val="20"/>
          <w:lang w:val="es-MX"/>
        </w:rPr>
        <w:t xml:space="preserve"> </w:t>
        <w:tab/>
        <w:t>Transporte público;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04-12-1997</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VIII.</w:t>
      </w:r>
      <w:r>
        <w:rPr>
          <w:sz w:val="20"/>
          <w:lang w:val="es-MX"/>
        </w:rPr>
        <w:t xml:space="preserve"> Agua potable, drenaje y tratamiento de aguas residuales.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04-12-1997</w:t>
      </w:r>
    </w:p>
    <w:p>
      <w:pPr>
        <w:pStyle w:val="texto"/>
        <w:spacing w:lineRule="auto" w:line="240" w:before="0" w:after="0"/>
        <w:ind w:start="28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Tratándose de las materias a que se refiere este artículo, las leyes de la Asamblea Legislativa establecerán los sistemas de dirección, coordinación, y en su caso de desconcentración o descentralización, que permitan aproximar la actuación de la administración pública a los habitantes de la Ciudad.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20" w:name="Artículo_119"/>
      <w:r>
        <w:rPr>
          <w:b/>
          <w:sz w:val="20"/>
          <w:lang w:val="es-MX"/>
        </w:rPr>
        <w:t>ARTÍCULO 119</w:t>
      </w:r>
      <w:bookmarkEnd w:id="120"/>
      <w:r>
        <w:rPr>
          <w:b/>
          <w:sz w:val="20"/>
          <w:lang w:val="es-MX"/>
        </w:rPr>
        <w:t xml:space="preserve">.- </w:t>
      </w:r>
      <w:r>
        <w:rPr>
          <w:sz w:val="20"/>
          <w:lang w:val="es-MX"/>
        </w:rPr>
        <w:t>Los Programas de Desarrollo Urbano serán formulados por el Jefe de Gobierno del Distrito Federal y sometidos a la aprobación de la Asamblea Legislativa del Distrito Federal, de acuerdo con los procedimientos y requisitos establecidos en la ley de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b w:val="false"/>
          <w:sz w:val="22"/>
          <w:lang w:val="es-MX"/>
        </w:rPr>
      </w:pPr>
      <w:r>
        <w:rPr>
          <w:sz w:val="22"/>
          <w:lang w:val="es-MX"/>
        </w:rPr>
        <w:t xml:space="preserve">TÍTULO SEXTO </w:t>
      </w:r>
    </w:p>
    <w:p>
      <w:pPr>
        <w:pStyle w:val="ANOTACION"/>
        <w:spacing w:lineRule="auto" w:line="240" w:before="0" w:after="0"/>
        <w:rPr>
          <w:b w:val="false"/>
          <w:sz w:val="22"/>
          <w:lang w:val="es-MX"/>
        </w:rPr>
      </w:pPr>
      <w:r>
        <w:rPr>
          <w:sz w:val="22"/>
          <w:lang w:val="es-MX"/>
        </w:rPr>
        <w:t>DE LAS AUTORIDADES ELECTORALES LOCALES Y LOS PARTIDOS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derogado DOF 22-11-1996 (queda sin efecto). Adicionado DOF 04-12-1997</w:t>
      </w:r>
    </w:p>
    <w:p>
      <w:pPr>
        <w:pStyle w:val="Normal"/>
        <w:jc w:val="center"/>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w:t>
      </w:r>
    </w:p>
    <w:p>
      <w:pPr>
        <w:pStyle w:val="ANOTACION"/>
        <w:spacing w:lineRule="auto" w:line="240" w:before="0" w:after="0"/>
        <w:rPr>
          <w:sz w:val="22"/>
          <w:lang w:val="es-MX"/>
        </w:rPr>
      </w:pPr>
      <w:r>
        <w:rPr>
          <w:sz w:val="22"/>
          <w:lang w:val="es-MX"/>
        </w:rPr>
        <w:t>DISPOSICIONES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derogado DOF 22-11-1996.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1" w:name="Artículo_120"/>
      <w:r>
        <w:rPr>
          <w:b/>
          <w:bCs/>
          <w:sz w:val="20"/>
          <w:lang w:val="es-MX"/>
        </w:rPr>
        <w:t xml:space="preserve">ARTÍCULO </w:t>
      </w:r>
      <w:r>
        <w:rPr>
          <w:b/>
          <w:sz w:val="20"/>
          <w:lang w:val="es-MX"/>
        </w:rPr>
        <w:t>120</w:t>
      </w:r>
      <w:bookmarkEnd w:id="121"/>
      <w:r>
        <w:rPr>
          <w:b/>
          <w:sz w:val="20"/>
          <w:lang w:val="es-MX"/>
        </w:rPr>
        <w:t>.-</w:t>
      </w:r>
      <w:r>
        <w:rPr>
          <w:sz w:val="20"/>
          <w:lang w:val="es-MX"/>
        </w:rPr>
        <w:t xml:space="preserve"> La renovación de las autoridades legislativa y ejecutiva de carácter local, así como de los titulares de los órganos político-administrativos de las demarcaciones territoriales, se realizará mediante elecciones libres, auténticas y periódicas. La jornada electoral se llevará a cabo el primer domingo de junio del año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Son principios rectores de la función electoral en el Distrito Federal los de certeza, imparcialidad, independencia, legalidad, máxima publicidad y objetividad. La emisión del sufragio será universal, libre, secreta, directa, personal e intransferible.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Las autoridades electorales del Distrito Federal solamente podrán intervenir en los asuntos internos de los partidos en los términos que expresamente señale la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servidores públicos de los órganos Ejecutivo, Legislativo y Judicial de carácter local, de los órganos político-administrativos, de los organismos descentralizados y de los órganos autónomos del Distrito Federal, tienen en todo tiempo la obligación de aplicar con imparcialidad los recursos públicos que están bajo su responsabilidad, sin influir en la equidad de la contienda electoral.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De igual modo, la propaganda que difunda cada uno de estos órganos bajo cualquier modalidad de comunicación social, deberá tener carácter institucional y fines informativos, educativos o de orientación social. En ningún caso esta propaganda incluirá nombres, imágenes, voces o símbolos que impliquen promoción personalizada de cualquier servidor público o elementos que se relacionen con partido político o candidato alguno.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Ley establecerá las sanciones que correspondan por la violación de este precepto.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28-04-2008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II</w:t>
      </w:r>
    </w:p>
    <w:p>
      <w:pPr>
        <w:pStyle w:val="ANOTACION"/>
        <w:spacing w:lineRule="auto" w:line="240" w:before="0" w:after="0"/>
        <w:rPr>
          <w:sz w:val="22"/>
          <w:lang w:val="es-MX"/>
        </w:rPr>
      </w:pPr>
      <w:r>
        <w:rPr>
          <w:sz w:val="22"/>
          <w:lang w:val="es-MX"/>
        </w:rPr>
        <w:t>DE LOS PARTIDOS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derogado DOF 22-11-1996 (queda sin efecto). Adicionado DOF 04-12-1997 (reubicado)</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2" w:name="Artículo_121"/>
      <w:r>
        <w:rPr>
          <w:b/>
          <w:bCs/>
          <w:sz w:val="20"/>
          <w:lang w:val="es-MX"/>
        </w:rPr>
        <w:t>ARTÍCULO 121</w:t>
      </w:r>
      <w:bookmarkEnd w:id="122"/>
      <w:r>
        <w:rPr>
          <w:b/>
          <w:bCs/>
          <w:sz w:val="20"/>
          <w:lang w:val="es-MX"/>
        </w:rPr>
        <w:t xml:space="preserve">.- </w:t>
      </w:r>
      <w:r>
        <w:rPr>
          <w:sz w:val="20"/>
          <w:lang w:val="es-MX"/>
        </w:rPr>
        <w:t xml:space="preserve">En las elecciones locales del Distrito Federal podrán participar tanto los partidos políticos con registro nacional y los partidos políticos con registro local del Distrito Federal, así </w:t>
      </w:r>
      <w:r>
        <w:rPr>
          <w:bCs/>
          <w:sz w:val="20"/>
          <w:lang w:val="es-MX"/>
        </w:rPr>
        <w:t>como los ciudadanos que constituyan candidaturas para poder ser votados en forma independiente a todos los cargos de elección popular, en los términos de los artículos 35 y 116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Para efectos del presente ordenamiento se considera:</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 xml:space="preserve">I. </w:t>
        <w:tab/>
      </w:r>
      <w:r>
        <w:rPr>
          <w:sz w:val="20"/>
          <w:lang w:val="es-MX"/>
        </w:rPr>
        <w:t>Partido Político Nacional, aquel que cuente con registro ante el Instituto Nacional Electoral,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1"/>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720" w:end="0"/>
        <w:rPr/>
      </w:pPr>
      <w:r>
        <w:rPr>
          <w:b/>
          <w:sz w:val="20"/>
          <w:lang w:val="es-MX"/>
        </w:rPr>
        <w:t>II.</w:t>
      </w:r>
      <w:r>
        <w:rPr>
          <w:sz w:val="20"/>
          <w:lang w:val="es-MX"/>
        </w:rPr>
        <w:t xml:space="preserve"> </w:t>
        <w:tab/>
        <w:t>Partido Político Local del Distrito Federal, aquel que cuente con registro otorgado por el Instituto Electoral del Distrito Federal.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partidos políticos locales se constituirán por ciudadanos del Distrito Federal, sin intervención de organizaciones gremiales, o con objeto social diferente y sin que haya afiliación coaccionada. Los requisitos que deberán cumplirse para el registro de un partido local, así como las causas de pérdida de registro, serán los establecidos en la Ley General de Partidos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partidos políticos con registro nacional y los partidos políticos con registro local en el Distrito Federal tienen derecho a solicitar el registro de candidatos a cargos locales de elección popular. Corresponde a los ciudadanos del Distrito Federal el derecho de solicitar su registro ante el Instituto Electoral del Distrito Federal como candidatos independientes, en los términos que establezcan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Salvo las disposiciones expresamente señaladas, la Ley reconocerá los mismos derechos y deberes para los partidos políticos con registro nacional y para los partidos políticos con registro local.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la postulación de candidatos a los cargos de elección popular para la integración de la Asamblea Legislativa, los partidos políticos promoverán y garantizarán la paridad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27-06-2014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28-04-2008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3" w:name="Artículo_122"/>
      <w:r>
        <w:rPr>
          <w:b/>
          <w:sz w:val="20"/>
          <w:lang w:val="es-MX"/>
        </w:rPr>
        <w:t>ARTÍCULO 122</w:t>
      </w:r>
      <w:bookmarkEnd w:id="123"/>
      <w:r>
        <w:rPr>
          <w:b/>
          <w:sz w:val="20"/>
          <w:lang w:val="es-MX"/>
        </w:rPr>
        <w:t>.-</w:t>
      </w:r>
      <w:r>
        <w:rPr>
          <w:sz w:val="20"/>
          <w:lang w:val="es-MX"/>
        </w:rPr>
        <w:t xml:space="preserve"> Con relación a los partidos políticos, la Ley señalará:</w:t>
      </w:r>
    </w:p>
    <w:p>
      <w:pPr>
        <w:pStyle w:val="Texto1"/>
        <w:spacing w:lineRule="auto" w:line="240" w:before="0" w:after="0"/>
        <w:rPr>
          <w:sz w:val="20"/>
          <w:lang w:val="es-MX"/>
        </w:rPr>
      </w:pPr>
      <w:r>
        <w:rPr>
          <w:sz w:val="20"/>
          <w:lang w:val="es-MX"/>
        </w:rPr>
      </w:r>
    </w:p>
    <w:p>
      <w:pPr>
        <w:pStyle w:val="Texto1"/>
        <w:spacing w:lineRule="auto" w:line="240" w:before="0" w:after="0"/>
        <w:ind w:hanging="544" w:start="833" w:end="0"/>
        <w:rPr/>
      </w:pPr>
      <w:r>
        <w:rPr>
          <w:b/>
          <w:sz w:val="20"/>
          <w:lang w:val="es-MX"/>
        </w:rPr>
        <w:t>I.</w:t>
      </w:r>
      <w:r>
        <w:rPr>
          <w:sz w:val="20"/>
          <w:lang w:val="es-MX"/>
        </w:rPr>
        <w:t xml:space="preserve"> </w:t>
        <w:tab/>
        <w:t>Su derecho a recibir, de forma equitativa, financiamiento público para sus actividades ordinarias permanentes, las tendientes a la obtención del voto durante los procesos electorales y por actividades específicas como entidades de interés público. El Instituto Electoral del Distrito Federal determinará anualmente el monto total de origen público a distribuir entre los partidos políticos conforme a lo siguiente: multiplicará el número total de ciudadanos inscritos en el padrón electoral del Distrito Federal a la fecha de corte de julio de cada año, por el sesenta y cinco por ciento del salario mínimo diario vigente para el Distrito Federal;</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1"/>
        <w:spacing w:lineRule="auto" w:line="240" w:before="0" w:after="0"/>
        <w:ind w:hanging="544" w:start="83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544" w:start="833" w:end="0"/>
        <w:rPr/>
      </w:pPr>
      <w:r>
        <w:rPr>
          <w:b/>
          <w:sz w:val="20"/>
          <w:lang w:val="es-MX"/>
        </w:rPr>
        <w:t xml:space="preserve">II. </w:t>
        <w:tab/>
      </w:r>
      <w:r>
        <w:rPr>
          <w:sz w:val="20"/>
          <w:lang w:val="es-MX"/>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27-06-2014</w:t>
      </w:r>
    </w:p>
    <w:p>
      <w:pPr>
        <w:pStyle w:val="Texto1"/>
        <w:spacing w:lineRule="auto" w:line="240" w:before="0" w:after="0"/>
        <w:ind w:hanging="544" w:start="83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544" w:start="833" w:end="0"/>
        <w:rPr/>
      </w:pPr>
      <w:r>
        <w:rPr>
          <w:b/>
          <w:bCs/>
          <w:sz w:val="20"/>
          <w:lang w:val="es-MX"/>
        </w:rPr>
        <w:t xml:space="preserve">III. </w:t>
        <w:tab/>
      </w:r>
      <w:r>
        <w:rPr>
          <w:sz w:val="20"/>
          <w:lang w:val="es-MX"/>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27-06-2014</w:t>
      </w:r>
    </w:p>
    <w:p>
      <w:pPr>
        <w:pStyle w:val="Texto1"/>
        <w:spacing w:lineRule="auto" w:line="240" w:before="0" w:after="0"/>
        <w:ind w:hanging="544" w:start="83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544" w:start="833" w:end="0"/>
        <w:rPr/>
      </w:pPr>
      <w:r>
        <w:rPr>
          <w:b/>
          <w:sz w:val="20"/>
          <w:lang w:val="es-MX"/>
        </w:rPr>
        <w:t xml:space="preserve">IV. </w:t>
        <w:tab/>
      </w:r>
      <w:r>
        <w:rPr>
          <w:sz w:val="20"/>
          <w:lang w:val="es-MX"/>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27-06-2014</w:t>
      </w:r>
    </w:p>
    <w:p>
      <w:pPr>
        <w:pStyle w:val="Texto1"/>
        <w:spacing w:lineRule="auto" w:line="240" w:before="0" w:after="0"/>
        <w:ind w:hanging="544" w:start="83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544" w:start="833" w:end="0"/>
        <w:rPr/>
      </w:pPr>
      <w:r>
        <w:rPr>
          <w:b/>
          <w:sz w:val="20"/>
          <w:lang w:val="es-MX"/>
        </w:rPr>
        <w:t xml:space="preserve">V. </w:t>
        <w:tab/>
      </w:r>
      <w:r>
        <w:rPr>
          <w:sz w:val="20"/>
          <w:lang w:val="es-MX"/>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27-06-2014</w:t>
      </w:r>
    </w:p>
    <w:p>
      <w:pPr>
        <w:pStyle w:val="Texto1"/>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44" w:start="833" w:end="0"/>
        <w:rPr/>
      </w:pPr>
      <w:r>
        <w:rPr>
          <w:b/>
          <w:sz w:val="20"/>
          <w:lang w:val="es-MX"/>
        </w:rPr>
        <w:t>VI.</w:t>
      </w:r>
      <w:r>
        <w:rPr>
          <w:sz w:val="20"/>
          <w:lang w:val="es-MX"/>
        </w:rPr>
        <w:t xml:space="preserve"> </w:t>
        <w:tab/>
        <w:t>Su derecho a conformar frentes, coaliciones y candidaturas comunes, conforme lo señale la Ley;</w:t>
      </w:r>
    </w:p>
    <w:p>
      <w:pPr>
        <w:pStyle w:val="Texto1"/>
        <w:spacing w:lineRule="auto" w:line="240" w:before="0" w:after="0"/>
        <w:ind w:hanging="544" w:start="833" w:end="0"/>
        <w:rPr>
          <w:sz w:val="20"/>
          <w:lang w:val="es-MX"/>
        </w:rPr>
      </w:pPr>
      <w:r>
        <w:rPr>
          <w:sz w:val="20"/>
          <w:lang w:val="es-MX"/>
        </w:rPr>
      </w:r>
    </w:p>
    <w:p>
      <w:pPr>
        <w:pStyle w:val="Texto1"/>
        <w:spacing w:lineRule="auto" w:line="240" w:before="0" w:after="0"/>
        <w:ind w:hanging="544" w:start="833" w:end="0"/>
        <w:rPr/>
      </w:pPr>
      <w:r>
        <w:rPr>
          <w:b/>
          <w:sz w:val="20"/>
          <w:lang w:val="es-MX"/>
        </w:rPr>
        <w:t>VII.</w:t>
      </w:r>
      <w:r>
        <w:rPr>
          <w:sz w:val="20"/>
          <w:lang w:val="es-MX"/>
        </w:rPr>
        <w:t xml:space="preserve"> </w:t>
        <w:tab/>
        <w:t>Las reglas para las precampañas y campañas electorales. Las campañas electorales durarán noventa días para la elección de Jefe de Gobierno, y sesenta días cuando sólo se elijan diputados a la Asamblea Legislativa y titulares de los órganos político-administrativos de las demarcaciones territoriales; y las precampañas electorales no podrán abarcar más de las dos terceras partes de la duración de las respectivas campañas;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1"/>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44" w:start="833" w:end="0"/>
        <w:rPr/>
      </w:pPr>
      <w:r>
        <w:rPr>
          <w:b/>
          <w:sz w:val="20"/>
          <w:lang w:val="es-MX"/>
        </w:rPr>
        <w:t>VIII.</w:t>
      </w:r>
      <w:r>
        <w:rPr>
          <w:sz w:val="20"/>
          <w:lang w:val="es-MX"/>
        </w:rPr>
        <w:t xml:space="preserve"> </w:t>
        <w:tab/>
        <w:t>La obligación de que en la propaganda política o electoral que difundan, se abstengan de expresiones que calumnien a las personas;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1"/>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44" w:start="833" w:end="0"/>
        <w:rPr/>
      </w:pPr>
      <w:r>
        <w:rPr>
          <w:b/>
          <w:sz w:val="20"/>
          <w:lang w:val="es-MX"/>
        </w:rPr>
        <w:t>IX.</w:t>
      </w:r>
      <w:r>
        <w:rPr>
          <w:sz w:val="20"/>
          <w:lang w:val="es-MX"/>
        </w:rPr>
        <w:t xml:space="preserve"> </w:t>
        <w:tab/>
        <w:t>La información que deberán hacer pública para transparentar sus actividades y el origen y destino de sus recursos; así como el procedimiento para que los ciudadanos les soliciten información;</w:t>
      </w:r>
    </w:p>
    <w:p>
      <w:pPr>
        <w:pStyle w:val="Texto1"/>
        <w:spacing w:lineRule="auto" w:line="240" w:before="0" w:after="0"/>
        <w:ind w:hanging="544" w:start="833" w:end="0"/>
        <w:rPr>
          <w:sz w:val="20"/>
          <w:lang w:val="es-MX"/>
        </w:rPr>
      </w:pPr>
      <w:r>
        <w:rPr>
          <w:sz w:val="20"/>
          <w:lang w:val="es-MX"/>
        </w:rPr>
      </w:r>
    </w:p>
    <w:p>
      <w:pPr>
        <w:pStyle w:val="Texto1"/>
        <w:spacing w:lineRule="auto" w:line="240" w:before="0" w:after="0"/>
        <w:ind w:hanging="544" w:start="833" w:end="0"/>
        <w:rPr/>
      </w:pPr>
      <w:r>
        <w:rPr>
          <w:b/>
          <w:sz w:val="20"/>
          <w:lang w:val="es-MX"/>
        </w:rPr>
        <w:t>X.</w:t>
      </w:r>
      <w:r>
        <w:rPr>
          <w:sz w:val="20"/>
          <w:lang w:val="es-MX"/>
        </w:rPr>
        <w:t xml:space="preserve"> </w:t>
        <w:tab/>
        <w:t>Su derecho a salvaguardar la información relativa a su padrón de militantes y simpatizantes, así como el tipo de información considerada de carácter restringido;</w:t>
      </w:r>
    </w:p>
    <w:p>
      <w:pPr>
        <w:pStyle w:val="Texto1"/>
        <w:spacing w:lineRule="auto" w:line="240" w:before="0" w:after="0"/>
        <w:ind w:hanging="544" w:start="833" w:end="0"/>
        <w:rPr>
          <w:sz w:val="20"/>
          <w:lang w:val="es-MX"/>
        </w:rPr>
      </w:pPr>
      <w:r>
        <w:rPr>
          <w:sz w:val="20"/>
          <w:lang w:val="es-MX"/>
        </w:rPr>
      </w:r>
    </w:p>
    <w:p>
      <w:pPr>
        <w:pStyle w:val="Texto1"/>
        <w:spacing w:lineRule="auto" w:line="240" w:before="0" w:after="0"/>
        <w:ind w:hanging="544" w:start="833" w:end="0"/>
        <w:rPr/>
      </w:pPr>
      <w:r>
        <w:rPr>
          <w:b/>
          <w:sz w:val="20"/>
          <w:lang w:val="es-MX"/>
        </w:rPr>
        <w:t>XI.</w:t>
      </w:r>
      <w:r>
        <w:rPr>
          <w:sz w:val="20"/>
          <w:lang w:val="es-MX"/>
        </w:rPr>
        <w:t xml:space="preserve"> </w:t>
        <w:tab/>
        <w:t>El procedimiento para la liquidación de los partidos locales que pierdan su registro y el destino de sus bienes y remanentes, y</w:t>
      </w:r>
    </w:p>
    <w:p>
      <w:pPr>
        <w:pStyle w:val="Texto1"/>
        <w:spacing w:lineRule="auto" w:line="240" w:before="0" w:after="0"/>
        <w:ind w:hanging="544" w:start="833" w:end="0"/>
        <w:rPr>
          <w:sz w:val="20"/>
          <w:lang w:val="es-MX"/>
        </w:rPr>
      </w:pPr>
      <w:r>
        <w:rPr>
          <w:sz w:val="20"/>
          <w:lang w:val="es-MX"/>
        </w:rPr>
      </w:r>
    </w:p>
    <w:p>
      <w:pPr>
        <w:pStyle w:val="Texto1"/>
        <w:spacing w:lineRule="auto" w:line="240" w:before="0" w:after="0"/>
        <w:ind w:hanging="544" w:start="833" w:end="0"/>
        <w:rPr/>
      </w:pPr>
      <w:r>
        <w:rPr>
          <w:b/>
          <w:sz w:val="20"/>
          <w:lang w:val="es-MX"/>
        </w:rPr>
        <w:t>XII.</w:t>
      </w:r>
      <w:r>
        <w:rPr>
          <w:sz w:val="20"/>
          <w:lang w:val="es-MX"/>
        </w:rPr>
        <w:t xml:space="preserve"> </w:t>
        <w:tab/>
        <w:t>Las demás bases para la contribución de los partidos al fortalecimiento de la democracia a través de los procesos electorales en 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28-04-2008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III</w:t>
      </w:r>
    </w:p>
    <w:p>
      <w:pPr>
        <w:pStyle w:val="ANOTACION"/>
        <w:spacing w:lineRule="auto" w:line="240" w:before="0" w:after="0"/>
        <w:rPr>
          <w:sz w:val="22"/>
          <w:lang w:val="es-MX"/>
        </w:rPr>
      </w:pPr>
      <w:r>
        <w:rPr>
          <w:sz w:val="22"/>
          <w:lang w:val="es-MX"/>
        </w:rPr>
        <w:t>DEL INSTITUTO ELECTORAL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04-12-1997</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24" w:name="Artículo_123"/>
      <w:r>
        <w:rPr>
          <w:b/>
          <w:bCs/>
          <w:sz w:val="20"/>
          <w:lang w:val="es-MX"/>
        </w:rPr>
        <w:t>ARTÍCULO 123</w:t>
      </w:r>
      <w:bookmarkEnd w:id="124"/>
      <w:r>
        <w:rPr>
          <w:b/>
          <w:bCs/>
          <w:sz w:val="20"/>
          <w:lang w:val="es-MX"/>
        </w:rPr>
        <w:t xml:space="preserve">.- </w:t>
      </w:r>
      <w:r>
        <w:rPr>
          <w:sz w:val="20"/>
          <w:lang w:val="es-MX"/>
        </w:rPr>
        <w:t xml:space="preserve">La organización de las elecciones locales es una función estatal que se realiza a través de un </w:t>
      </w:r>
      <w:r>
        <w:rPr>
          <w:bCs/>
          <w:sz w:val="20"/>
          <w:lang w:val="es-MX"/>
        </w:rPr>
        <w:t>organismo público local denominado</w:t>
      </w:r>
      <w:r>
        <w:rPr>
          <w:b/>
          <w:bCs/>
          <w:sz w:val="20"/>
          <w:lang w:val="es-MX"/>
        </w:rPr>
        <w:t xml:space="preserve"> </w:t>
      </w:r>
      <w:r>
        <w:rPr>
          <w:sz w:val="20"/>
          <w:lang w:val="es-MX"/>
        </w:rPr>
        <w:t>Instituto Electoral del Distrito Federal, dotado de personalidad jurídica y patrimonio propios. En dicha organización participan los partidos políticos y los ciudadanos, en los términos que ordene la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Conforme a lo que establece la Constitución Política de los Estados Unidos Mexicanos en su artículo 122 Apartado C Base Primera fracción V inciso f), en relación al artículo 116 fracción IV inciso d), el Instituto Electoral del Distrito Federal podrá convenir con el Instituto Nacional Electoral que este último se haga cargo de la organización de los procesos electorales locales en el Distrito Federal en los términos que establezca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03-06-1995. Derogado DOF 22-11-1996. Adicionado DOF 04-12-1997. Reformado DOF 28-04-2008,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5" w:name="Artículo_124"/>
      <w:r>
        <w:rPr>
          <w:b/>
          <w:sz w:val="20"/>
          <w:lang w:val="es-MX"/>
        </w:rPr>
        <w:t>ARTÍCULO 124</w:t>
      </w:r>
      <w:bookmarkEnd w:id="125"/>
      <w:r>
        <w:rPr>
          <w:b/>
          <w:sz w:val="20"/>
          <w:lang w:val="es-MX"/>
        </w:rPr>
        <w:t>.-</w:t>
      </w:r>
      <w:r>
        <w:rPr>
          <w:sz w:val="20"/>
          <w:lang w:val="es-MX"/>
        </w:rPr>
        <w:t xml:space="preserve"> El Instituto Electoral del Distrito Federal será autoridad en la materia electoral, independiente en sus decisiones, autónomo en su funcionamiento y profesional en su desempeño; sus decisiones serán tomadas de manera colegiada, procurando la generación de consensos para el fortalecimiento de su vida institucional. Contará en su estructura con órganos de dirección, ejecutivos, técnicos y de vigilancia.</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El Consejo General será su órgano superior de dirección </w:t>
      </w:r>
      <w:r>
        <w:rPr>
          <w:bCs/>
          <w:sz w:val="20"/>
          <w:lang w:val="es-MX"/>
        </w:rPr>
        <w:t xml:space="preserve">y se integrará por un Consejero Presidente, seis consejeros electorales, designados por el Consejo General del Instituto Nacional Electoral, todos ellos tendrán derecho de voz y voto. También serán integrantes del Consejo General, con voz pero sin voto, los representantes de los partidos políticos y el Secretario Ejecutivo. </w:t>
      </w:r>
      <w:r>
        <w:rPr>
          <w:sz w:val="20"/>
          <w:lang w:val="es-MX"/>
        </w:rPr>
        <w:t>La ley determinará las reglas para la organización y funcionamiento de los órganos, las relaciones de mando entre éstos. Las mesas directivas de casilla estarán integradas por ciudadanos.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bCs/>
          <w:sz w:val="20"/>
          <w:lang w:val="es-MX"/>
        </w:rPr>
      </w:pPr>
      <w:r>
        <w:rPr>
          <w:bCs/>
          <w:sz w:val="20"/>
          <w:lang w:val="es-MX"/>
        </w:rPr>
        <w:t>El personal ejecutivo y técnico del Instituto Electoral del Distrito Federal formarán parte del Servicio Profesional Electoral Nacional, el cual comprende la selección, ingreso, capacitación, profesionalización, promoción, evaluación, rotación, permanencia y disciplina de sus servidores públicos. El Instituto Nacional Electoral regulará la organización y funcionamiento de este Servicio.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27-06-2014</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bCs/>
          <w:sz w:val="20"/>
          <w:lang w:val="es-MX"/>
        </w:rPr>
      </w:pPr>
      <w:r>
        <w:rPr>
          <w:bCs/>
          <w:sz w:val="20"/>
          <w:lang w:val="es-MX"/>
        </w:rPr>
        <w:t>El Instituto Electoral del Distrito Federal contará con servidores públicos investidos de fe pública para actos de naturaleza electoral, cuyas atribuciones y funcionamiento serán reguladas por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27-06-2014</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pPr>
      <w:r>
        <w:rPr>
          <w:sz w:val="20"/>
          <w:lang w:val="es-MX"/>
        </w:rPr>
        <w:t xml:space="preserve">La fiscalización de las finanzas de los partidos políticos estará a cargo del </w:t>
      </w:r>
      <w:r>
        <w:rPr>
          <w:bCs/>
          <w:sz w:val="20"/>
          <w:lang w:val="es-MX"/>
        </w:rPr>
        <w:t xml:space="preserve">Instituto Nacional Electoral, salvo que esta función la delegue al </w:t>
      </w:r>
      <w:r>
        <w:rPr>
          <w:sz w:val="20"/>
          <w:lang w:val="es-MX"/>
        </w:rPr>
        <w:t xml:space="preserve">Instituto Electoral del Distrito Federal, que deberá ejercerla a través de una </w:t>
      </w:r>
      <w:r>
        <w:rPr>
          <w:bCs/>
          <w:sz w:val="20"/>
          <w:lang w:val="es-MX"/>
        </w:rPr>
        <w:t xml:space="preserve">Comisión de Fiscalización del Consejo General de dicho Instituto. </w:t>
      </w:r>
      <w:r>
        <w:rPr>
          <w:sz w:val="20"/>
          <w:lang w:val="es-MX"/>
        </w:rPr>
        <w:t xml:space="preserve">La ley desarrollará la integración y funcionamiento de dicho órgano, así como los procedimientos para la aplicación de sanciones por el Consejo General. En el cumplimiento de sus atribuciones la </w:t>
      </w:r>
      <w:r>
        <w:rPr>
          <w:bCs/>
          <w:sz w:val="20"/>
          <w:lang w:val="es-MX"/>
        </w:rPr>
        <w:t xml:space="preserve">Comisión </w:t>
      </w:r>
      <w:r>
        <w:rPr>
          <w:sz w:val="20"/>
          <w:lang w:val="es-MX"/>
        </w:rPr>
        <w:t xml:space="preserve">podrá dirigirse al órgano técnico contemplado </w:t>
      </w:r>
      <w:r>
        <w:rPr>
          <w:bCs/>
          <w:sz w:val="20"/>
          <w:lang w:val="es-MX"/>
        </w:rPr>
        <w:t xml:space="preserve">en el último párrafo del Apartado B </w:t>
      </w:r>
      <w:r>
        <w:rPr>
          <w:sz w:val="20"/>
          <w:lang w:val="es-MX"/>
        </w:rPr>
        <w:t>de la Base V del artículo 41 de la Constitución Política de los Estados Unidos Mexicanos, a fin de superar las limitaciones impuestas por los secretos bancario, fiduciario y fiscal.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27-06-2014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28-04-2008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6" w:name="Artículo_125"/>
      <w:r>
        <w:rPr>
          <w:b/>
          <w:bCs/>
          <w:sz w:val="20"/>
          <w:lang w:val="es-MX"/>
        </w:rPr>
        <w:t xml:space="preserve">ARTÍCULO </w:t>
      </w:r>
      <w:r>
        <w:rPr>
          <w:b/>
          <w:sz w:val="20"/>
          <w:lang w:val="es-MX"/>
        </w:rPr>
        <w:t>125</w:t>
      </w:r>
      <w:bookmarkEnd w:id="126"/>
      <w:r>
        <w:rPr>
          <w:b/>
          <w:sz w:val="20"/>
          <w:lang w:val="es-MX"/>
        </w:rPr>
        <w:t xml:space="preserve">.- </w:t>
      </w:r>
      <w:r>
        <w:rPr>
          <w:sz w:val="20"/>
          <w:lang w:val="es-MX"/>
        </w:rPr>
        <w:t>El Consejero Presidente y los consejeros electorales del Consejo General serán nombrados por el Consejo General del Instituto Nacional Electoral, en los términos establecidos en la Ley General de Instituciones y Procedimientos Electorales. Durarán en su encargo siete años, serán renovados en forma escalonada y no podrán ser reelectos; percibirán una remuneración acorde con sus funciones y podrán ser removidos por el Consejo General del Instituto Nacional Electoral, por las causas graves establecidas en la Ley General de Instituciones y Procedimientos Electorales.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Consejero Presidente, los consejeros electorales y demás servidores públicos del Instituto Electoral del Distrito Federal que establezca la ley, no podrán tener otro empleo, cargo o comisión, con excepción de los no remunerados en actividades docentes, científicas, culturales, de investigación o de beneficencia.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ocurra una vacante de Consejero Presidente o de Consejero Electoral del Instituto Electoral del Distrito Federal, el Consejo General del Instituto Nacional Electoral hará la designación para cubrir la vacante respectiva, en los términos de la Ley General de Instituciones y Procedimientos Electorales. Si la vacante se verifica durante los primeros cuatro años del encargo del Consejero Electoral, se elegirá un sustituto para concluir el periodo. Si la falta ocurriese dentro de los últimos tres años, se elegirá a un Consejero para un nuevo periodo.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General contará con un Secretario Ejecutivo que será nombrado con el voto de cinco de sus integrantes, a propuesta de su Presidente.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Quienes hayan fungido como Consejero Presidente, consejeros electorales y Secretario Ejecutivo no podrán asumir un cargo público en los órganos emanados de las elecciones en cuya organización y desarrollo hubieren participado, ni ser postulados para un cargo de elección popular o asumir un cargo de dirigencia partidista, durante los dos años posteriores al término de su encargo.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03-06-1995. Derogado DOF 22-11-1996. Adicionado DOF 04-12-1997. Reformado DOF 28-04-2008,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7" w:name="Artículo_126"/>
      <w:r>
        <w:rPr>
          <w:b/>
          <w:bCs/>
          <w:sz w:val="20"/>
          <w:lang w:val="es-MX"/>
        </w:rPr>
        <w:t xml:space="preserve">ARTÍCULO </w:t>
      </w:r>
      <w:r>
        <w:rPr>
          <w:b/>
          <w:sz w:val="20"/>
          <w:lang w:val="es-MX"/>
        </w:rPr>
        <w:t>126</w:t>
      </w:r>
      <w:bookmarkEnd w:id="127"/>
      <w:r>
        <w:rPr>
          <w:b/>
          <w:sz w:val="20"/>
          <w:lang w:val="es-MX"/>
        </w:rPr>
        <w:t xml:space="preserve">.- </w:t>
      </w:r>
      <w:r>
        <w:rPr>
          <w:sz w:val="20"/>
          <w:lang w:val="es-MX"/>
        </w:rPr>
        <w:t>El Consejero Presidente y los consejeros electorales del Instituto Electoral del Distrito Federal deberán ser originarios del Distrito Federal o contar con una residencia efectiva de por lo menos cinco años anteriores a su designación, y cumplir con los requisitos y el perfil que acredite su idoneidad para el cargo que establezca la Ley General de Instituciones y Procedimientos Electorales.</w:t>
      </w:r>
    </w:p>
    <w:p>
      <w:pPr>
        <w:pStyle w:val="Textosinformato"/>
        <w:jc w:val="end"/>
        <w:rPr/>
      </w:pPr>
      <w:r>
        <w:rPr>
          <w:rFonts w:eastAsia="MS Mincho;ＭＳ 明朝" w:cs="Times New Roman" w:ascii="Times New Roman" w:hAnsi="Times New Roman"/>
          <w:i/>
          <w:iCs/>
          <w:color w:val="0000FF"/>
          <w:sz w:val="16"/>
        </w:rPr>
        <w:t>Artículo derogado DOF 22-11-1996. Adicionado DOF 04-12-1997. Reformado DOF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8" w:name="Artículo_127"/>
      <w:r>
        <w:rPr>
          <w:b/>
          <w:bCs/>
          <w:sz w:val="20"/>
          <w:lang w:val="es-MX"/>
        </w:rPr>
        <w:t>ARTÍCULO 127</w:t>
      </w:r>
      <w:bookmarkEnd w:id="128"/>
      <w:r>
        <w:rPr>
          <w:b/>
          <w:bCs/>
          <w:sz w:val="20"/>
          <w:lang w:val="es-MX"/>
        </w:rPr>
        <w:t>.-</w:t>
      </w:r>
      <w:r>
        <w:rPr>
          <w:sz w:val="20"/>
          <w:lang w:val="es-MX"/>
        </w:rPr>
        <w:t xml:space="preserve"> El Instituto Electoral del Distrito Federal tendrá a su cargo en forma integral y directa, además de las que le determine la ley, las actividades relativas a:</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1.</w:t>
      </w:r>
      <w:r>
        <w:rPr>
          <w:sz w:val="20"/>
          <w:lang w:val="es-MX"/>
        </w:rPr>
        <w:t xml:space="preserve"> </w:t>
        <w:tab/>
        <w:t>Derechos y el acceso a las prerrogativas de los candidatos y partidos políticos. Los candidatos independientes tendrán derecho de acceso a prerrogativas para las campañas electorales en los términos que establecen la Constitución y la ley;</w:t>
      </w:r>
    </w:p>
    <w:p>
      <w:pPr>
        <w:pStyle w:val="Texto1"/>
        <w:spacing w:lineRule="auto" w:line="240" w:before="0" w:after="0"/>
        <w:ind w:hanging="431" w:start="720" w:end="0"/>
        <w:rPr>
          <w:b/>
          <w:sz w:val="20"/>
          <w:lang w:val="es-MX"/>
        </w:rPr>
      </w:pPr>
      <w:r>
        <w:rPr>
          <w:b/>
          <w:sz w:val="20"/>
          <w:lang w:val="es-MX"/>
        </w:rPr>
      </w:r>
    </w:p>
    <w:p>
      <w:pPr>
        <w:pStyle w:val="Texto1"/>
        <w:spacing w:lineRule="auto" w:line="240" w:before="0" w:after="0"/>
        <w:ind w:hanging="431" w:start="720" w:end="0"/>
        <w:rPr/>
      </w:pPr>
      <w:r>
        <w:rPr>
          <w:b/>
          <w:sz w:val="20"/>
          <w:lang w:val="es-MX"/>
        </w:rPr>
        <w:t>2.</w:t>
      </w:r>
      <w:r>
        <w:rPr>
          <w:sz w:val="20"/>
          <w:lang w:val="es-MX"/>
        </w:rPr>
        <w:t xml:space="preserve"> </w:t>
        <w:tab/>
        <w:t>Educación cívica;</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3.</w:t>
      </w:r>
      <w:r>
        <w:rPr>
          <w:sz w:val="20"/>
          <w:lang w:val="es-MX"/>
        </w:rPr>
        <w:t xml:space="preserve"> </w:t>
        <w:tab/>
        <w:t>Preparación de la jornada electoral;</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4.</w:t>
      </w:r>
      <w:r>
        <w:rPr>
          <w:sz w:val="20"/>
          <w:lang w:val="es-MX"/>
        </w:rPr>
        <w:t xml:space="preserve"> </w:t>
        <w:tab/>
        <w:t>Impresión de documentos y la producción de materiales electorales;</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5.</w:t>
      </w:r>
      <w:r>
        <w:rPr>
          <w:sz w:val="20"/>
          <w:lang w:val="es-MX"/>
        </w:rPr>
        <w:t xml:space="preserve"> </w:t>
        <w:tab/>
        <w:t>Escrutinios y cómputos en los términos que señale la ley;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6.</w:t>
      </w:r>
      <w:r>
        <w:rPr>
          <w:sz w:val="20"/>
          <w:lang w:val="es-MX"/>
        </w:rPr>
        <w:t xml:space="preserve"> </w:t>
        <w:tab/>
        <w:t>Declaración de validez y el otorgamiento de constancias en las elecciones locales;</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7.</w:t>
      </w:r>
      <w:r>
        <w:rPr>
          <w:sz w:val="20"/>
          <w:lang w:val="es-MX"/>
        </w:rPr>
        <w:t xml:space="preserve"> </w:t>
        <w:tab/>
        <w:t>Cómputo de la elección del Jefe de Gobierno del Distrito Federal;</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8.</w:t>
      </w:r>
      <w:r>
        <w:rPr>
          <w:sz w:val="20"/>
          <w:lang w:val="es-MX"/>
        </w:rPr>
        <w:t xml:space="preserve"> </w:t>
        <w:tab/>
        <w:t>Resultados preliminares; encuestas o sondeos de opinión; observación electoral, y conteos rápidos, conforme a los lineamientos establecidos en el artículo 41, Base V, Apartado B de la Constitución;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9.</w:t>
      </w:r>
      <w:r>
        <w:rPr>
          <w:sz w:val="20"/>
          <w:lang w:val="es-MX"/>
        </w:rPr>
        <w:t xml:space="preserve"> </w:t>
        <w:tab/>
        <w:t>Organización, desarrollo, cómputo y declaración de resultados en los mecanismos de participación ciudadana que prevea la legislación local;</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10.</w:t>
      </w:r>
      <w:r>
        <w:rPr>
          <w:sz w:val="20"/>
          <w:lang w:val="es-MX"/>
        </w:rPr>
        <w:t xml:space="preserve"> </w:t>
        <w:tab/>
        <w:t>Todas las no reservadas al Instituto Nacional Electoral,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11.</w:t>
      </w:r>
      <w:r>
        <w:rPr>
          <w:sz w:val="20"/>
          <w:lang w:val="es-MX"/>
        </w:rPr>
        <w:t xml:space="preserve"> </w:t>
        <w:tab/>
        <w:t>Las que determinen la Constitución y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ANOTACION"/>
        <w:spacing w:lineRule="auto" w:line="240" w:before="0" w:after="0"/>
        <w:rPr>
          <w:sz w:val="22"/>
          <w:lang w:val="es-MX"/>
        </w:rPr>
      </w:pPr>
      <w:r>
        <w:rPr>
          <w:sz w:val="22"/>
          <w:lang w:val="es-MX"/>
        </w:rPr>
        <w:t>CAPÍTULO IV</w:t>
      </w:r>
    </w:p>
    <w:p>
      <w:pPr>
        <w:pStyle w:val="ANOTACION"/>
        <w:spacing w:lineRule="auto" w:line="240" w:before="0" w:after="0"/>
        <w:rPr>
          <w:sz w:val="22"/>
          <w:lang w:val="es-MX"/>
        </w:rPr>
      </w:pPr>
      <w:r>
        <w:rPr>
          <w:sz w:val="22"/>
          <w:lang w:val="es-MX"/>
        </w:rPr>
        <w:t>DEL TRIBUNAL ELECTORAL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04-12-1997</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29" w:name="Artículo_128"/>
      <w:r>
        <w:rPr>
          <w:b/>
          <w:bCs/>
          <w:sz w:val="20"/>
          <w:lang w:val="es-MX"/>
        </w:rPr>
        <w:t xml:space="preserve">ARTÍCULO </w:t>
      </w:r>
      <w:r>
        <w:rPr>
          <w:b/>
          <w:sz w:val="20"/>
          <w:lang w:val="es-MX"/>
        </w:rPr>
        <w:t>128</w:t>
      </w:r>
      <w:bookmarkEnd w:id="129"/>
      <w:r>
        <w:rPr>
          <w:b/>
          <w:sz w:val="20"/>
          <w:lang w:val="es-MX"/>
        </w:rPr>
        <w:t>.-</w:t>
      </w:r>
      <w:r>
        <w:rPr>
          <w:sz w:val="20"/>
          <w:lang w:val="es-MX"/>
        </w:rPr>
        <w:t xml:space="preserve"> El Tribunal Electoral del Distrito Federal es el órgano jurisdiccional especializado en materia electoral; gozará de autonomía técnica y de gestión en su funcionamiento e independencia en sus decisiones.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Estará integrado por cinco magistrados electorales que actuarán en forma colegiada y permanecerán en su encargo durante siete años, y entre los cuales se elegirá un presidente mediante la votación mayoritaria de sus integrantes por el periodo que establezca la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Electoral del Distrito Federal deberá cumplir sus funciones bajo los principios de certeza, imparcialidad, objetividad, legalidad y probidad y no estará adscrito a los órganos que ejercen la función judicial en el Distrito Federal.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magistrados electorales serán los responsables de resolver los medios de impugnación interpuestos en contra de todos los actos y resoluciones electorales locales, en términos de las leyes del Distrito Federal.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Durante el periodo de su encargo, los magistrados electorales no podrán tener ningún otro empleo, cargo o comisión con excepción de aquéllos en que actúen en representación del Tribunal Electoral del Distrito Federal, y de los que desempeñen en asociaciones docentes, científicas, culturales, de investigación o de beneficencia, no remuneradas. Concluido su encargo, no podrán asumir un cargo público en los órganos emanados de las elecciones sobre las cuales se hayan pronunciado, ni ser postulados para un cargo de elección popular o asumir un cargo de dirigencia partidista, por un plazo equivalente a una cuarta parte del tiempo en que haya ejercido su función.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Adicionado DOF 04-12-1997. Reformado DOF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30" w:name="Artículo_129"/>
      <w:r>
        <w:rPr>
          <w:b/>
          <w:sz w:val="20"/>
          <w:lang w:val="es-MX"/>
        </w:rPr>
        <w:t>ARTÍCULO 129</w:t>
      </w:r>
      <w:bookmarkEnd w:id="130"/>
      <w:r>
        <w:rPr>
          <w:b/>
          <w:sz w:val="20"/>
          <w:lang w:val="es-MX"/>
        </w:rPr>
        <w:t>.-</w:t>
      </w:r>
      <w:r>
        <w:rPr>
          <w:sz w:val="20"/>
          <w:lang w:val="es-MX"/>
        </w:rPr>
        <w:t xml:space="preserve"> Al Tribunal Electoral le corresponde resolver en forma definitiva e inatacable, en los términos de este Estatuto y según lo disponga la ley, acerca de:</w:t>
      </w:r>
    </w:p>
    <w:p>
      <w:pPr>
        <w:pStyle w:val="texto"/>
        <w:spacing w:lineRule="auto" w:line="240" w:before="0" w:after="0"/>
        <w:rPr>
          <w:b/>
          <w:sz w:val="20"/>
          <w:lang w:val="es-MX"/>
        </w:rPr>
      </w:pPr>
      <w:r>
        <w:rPr>
          <w:b/>
          <w:sz w:val="20"/>
          <w:lang w:val="es-MX"/>
        </w:rPr>
      </w:r>
    </w:p>
    <w:p>
      <w:pPr>
        <w:pStyle w:val="texto"/>
        <w:spacing w:lineRule="auto" w:line="240" w:before="0" w:after="0"/>
        <w:ind w:hanging="431" w:start="720" w:end="0"/>
        <w:rPr>
          <w:b/>
          <w:sz w:val="20"/>
          <w:lang w:val="es-MX"/>
        </w:rPr>
      </w:pPr>
      <w:r>
        <w:rPr>
          <w:b/>
          <w:sz w:val="20"/>
          <w:lang w:val="es-MX"/>
        </w:rPr>
        <w:t>I.</w:t>
      </w:r>
      <w:r>
        <w:rPr>
          <w:sz w:val="20"/>
          <w:lang w:val="es-MX"/>
        </w:rPr>
        <w:t xml:space="preserve"> </w:t>
        <w:tab/>
        <w:t>Las impugnaciones en las elecciones locales de diputados, Jefe de Gobierno y titulares de los órganos político-administrativos de las demarcaciones territoriales;</w:t>
      </w:r>
    </w:p>
    <w:p>
      <w:pPr>
        <w:pStyle w:val="texto"/>
        <w:spacing w:lineRule="auto" w:line="240" w:before="0" w:after="0"/>
        <w:ind w:hanging="431" w:start="720" w:end="0"/>
        <w:rPr>
          <w:b/>
          <w:sz w:val="20"/>
          <w:lang w:val="es-MX"/>
        </w:rPr>
      </w:pPr>
      <w:r>
        <w:rPr>
          <w:b/>
          <w:sz w:val="20"/>
          <w:lang w:val="es-MX"/>
        </w:rPr>
      </w:r>
    </w:p>
    <w:p>
      <w:pPr>
        <w:pStyle w:val="texto"/>
        <w:spacing w:lineRule="auto" w:line="240" w:before="0" w:after="0"/>
        <w:ind w:hanging="431" w:start="720" w:end="0"/>
        <w:rPr/>
      </w:pPr>
      <w:r>
        <w:rPr>
          <w:b/>
          <w:sz w:val="20"/>
          <w:lang w:val="es-MX"/>
        </w:rPr>
        <w:t>II.</w:t>
      </w:r>
      <w:r>
        <w:rPr>
          <w:sz w:val="20"/>
          <w:lang w:val="es-MX"/>
        </w:rPr>
        <w:t xml:space="preserve"> </w:t>
        <w:tab/>
        <w:t>Las impugnaciones de actos y resoluciones que violen los derechos político-electorales de los ciudadanos de votar y ser votado, en los términos que señalen este Estatuto y las leyes;</w:t>
      </w:r>
    </w:p>
    <w:p>
      <w:pPr>
        <w:pStyle w:val="texto"/>
        <w:spacing w:lineRule="auto" w:line="240" w:before="0" w:after="0"/>
        <w:ind w:hanging="431" w:start="720" w:end="0"/>
        <w:rPr>
          <w:b/>
          <w:sz w:val="20"/>
          <w:lang w:val="es-MX"/>
        </w:rPr>
      </w:pPr>
      <w:r>
        <w:rPr>
          <w:b/>
          <w:sz w:val="20"/>
          <w:lang w:val="es-MX"/>
        </w:rPr>
      </w:r>
    </w:p>
    <w:p>
      <w:pPr>
        <w:pStyle w:val="Texto1"/>
        <w:spacing w:lineRule="auto" w:line="240" w:before="0" w:after="0"/>
        <w:ind w:hanging="431" w:start="720" w:end="0"/>
        <w:rPr/>
      </w:pPr>
      <w:r>
        <w:rPr>
          <w:b/>
          <w:bCs/>
          <w:sz w:val="20"/>
          <w:lang w:val="es-MX"/>
        </w:rPr>
        <w:t>III.</w:t>
      </w:r>
      <w:r>
        <w:rPr>
          <w:bCs/>
          <w:sz w:val="20"/>
          <w:lang w:val="es-MX"/>
        </w:rPr>
        <w:t xml:space="preserve"> </w:t>
        <w:tab/>
        <w:t>Las impugnaciones en los mecanismos de participación ciudadana que prevean este Estatuto y la ley local en la materia;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27-06-2014</w:t>
      </w:r>
    </w:p>
    <w:p>
      <w:pPr>
        <w:pStyle w:val="texto"/>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IV.</w:t>
      </w:r>
      <w:r>
        <w:rPr>
          <w:sz w:val="20"/>
          <w:lang w:val="es-MX"/>
        </w:rPr>
        <w:t xml:space="preserve"> </w:t>
        <w:tab/>
        <w:t>Los conflictos o diferencias laborales entre el Tribunal Electoral y sus servidores;</w:t>
      </w:r>
    </w:p>
    <w:p>
      <w:pPr>
        <w:pStyle w:val="texto"/>
        <w:spacing w:lineRule="auto" w:line="240" w:before="0" w:after="0"/>
        <w:ind w:hanging="431" w:start="720" w:end="0"/>
        <w:rPr>
          <w:b/>
          <w:sz w:val="20"/>
          <w:lang w:val="es-MX"/>
        </w:rPr>
      </w:pPr>
      <w:r>
        <w:rPr>
          <w:b/>
          <w:sz w:val="20"/>
          <w:lang w:val="es-MX"/>
        </w:rPr>
      </w:r>
    </w:p>
    <w:p>
      <w:pPr>
        <w:pStyle w:val="texto"/>
        <w:spacing w:lineRule="auto" w:line="240" w:before="0" w:after="0"/>
        <w:ind w:hanging="431" w:start="720" w:end="0"/>
        <w:rPr/>
      </w:pPr>
      <w:r>
        <w:rPr>
          <w:b/>
          <w:sz w:val="20"/>
          <w:lang w:val="es-MX"/>
        </w:rPr>
        <w:t>V.</w:t>
      </w:r>
      <w:r>
        <w:rPr>
          <w:sz w:val="20"/>
          <w:lang w:val="es-MX"/>
        </w:rPr>
        <w:t xml:space="preserve"> </w:t>
        <w:tab/>
        <w:t>Los conflictos o diferencias laborales entre el Instituto Electoral del Distrito Federal y sus servidores;</w:t>
      </w:r>
    </w:p>
    <w:p>
      <w:pPr>
        <w:pStyle w:val="texto"/>
        <w:spacing w:lineRule="auto" w:line="240" w:before="0" w:after="0"/>
        <w:ind w:hanging="431" w:start="720" w:end="0"/>
        <w:rPr>
          <w:b/>
          <w:sz w:val="20"/>
          <w:lang w:val="es-MX"/>
        </w:rPr>
      </w:pPr>
      <w:r>
        <w:rPr>
          <w:b/>
          <w:sz w:val="20"/>
          <w:lang w:val="es-MX"/>
        </w:rPr>
      </w:r>
    </w:p>
    <w:p>
      <w:pPr>
        <w:pStyle w:val="texto"/>
        <w:spacing w:lineRule="auto" w:line="240" w:before="0" w:after="0"/>
        <w:ind w:hanging="431" w:start="720" w:end="0"/>
        <w:rPr/>
      </w:pPr>
      <w:r>
        <w:rPr>
          <w:b/>
          <w:sz w:val="20"/>
          <w:lang w:val="es-MX"/>
        </w:rPr>
        <w:t>VI.</w:t>
      </w:r>
      <w:r>
        <w:rPr>
          <w:sz w:val="20"/>
          <w:lang w:val="es-MX"/>
        </w:rPr>
        <w:t xml:space="preserve"> </w:t>
        <w:tab/>
        <w:t>La determinación e imposición de sanciones en la materia; y</w:t>
      </w:r>
    </w:p>
    <w:p>
      <w:pPr>
        <w:pStyle w:val="texto"/>
        <w:spacing w:lineRule="auto" w:line="240" w:before="0" w:after="0"/>
        <w:ind w:hanging="431" w:start="720" w:end="0"/>
        <w:rPr>
          <w:b/>
          <w:sz w:val="20"/>
          <w:lang w:val="es-MX"/>
        </w:rPr>
      </w:pPr>
      <w:r>
        <w:rPr>
          <w:b/>
          <w:sz w:val="20"/>
          <w:lang w:val="es-MX"/>
        </w:rPr>
      </w:r>
    </w:p>
    <w:p>
      <w:pPr>
        <w:pStyle w:val="texto"/>
        <w:spacing w:lineRule="auto" w:line="240" w:before="0" w:after="0"/>
        <w:ind w:hanging="431" w:start="720" w:end="0"/>
        <w:rPr/>
      </w:pPr>
      <w:r>
        <w:rPr>
          <w:b/>
          <w:sz w:val="20"/>
          <w:lang w:val="es-MX"/>
        </w:rPr>
        <w:t>VII.</w:t>
      </w:r>
      <w:r>
        <w:rPr>
          <w:sz w:val="20"/>
          <w:lang w:val="es-MX"/>
        </w:rPr>
        <w:t xml:space="preserve"> </w:t>
        <w:tab/>
        <w:t>Las demás que señale la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(queda sin efecto).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31" w:name="Artículo_130"/>
      <w:r>
        <w:rPr>
          <w:b/>
          <w:sz w:val="20"/>
          <w:lang w:val="es-MX"/>
        </w:rPr>
        <w:t>ARTÍCULO 130</w:t>
      </w:r>
      <w:bookmarkEnd w:id="131"/>
      <w:r>
        <w:rPr>
          <w:b/>
          <w:sz w:val="20"/>
          <w:lang w:val="es-MX"/>
        </w:rPr>
        <w:t>.-</w:t>
      </w:r>
      <w:r>
        <w:rPr>
          <w:sz w:val="20"/>
          <w:lang w:val="es-MX"/>
        </w:rPr>
        <w:t xml:space="preserve"> La organización del Tribunal Electoral, su competencia, los procedimientos para la resolución de los asuntos de su competencia, así como los mecanismos para fijar criterios de jurisprudencia obligatorios en la materia, serán los que determinen este Estatuto y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(queda sin efecto).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132" w:name="Artículo_131"/>
      <w:r>
        <w:rPr>
          <w:b/>
          <w:sz w:val="20"/>
          <w:lang w:val="es-MX"/>
        </w:rPr>
        <w:t>ARTÍCULO 131</w:t>
      </w:r>
      <w:bookmarkEnd w:id="132"/>
      <w:r>
        <w:rPr>
          <w:b/>
          <w:sz w:val="20"/>
          <w:lang w:val="es-MX"/>
        </w:rPr>
        <w:t>.-</w:t>
      </w:r>
      <w:r>
        <w:rPr>
          <w:sz w:val="20"/>
          <w:lang w:val="es-MX"/>
        </w:rPr>
        <w:t xml:space="preserve"> La ley establecerá las normas para la administración, vigilancia y disciplina en el Tribunal Electoral del Distrito Federal, cuyos servidores en materia de responsabilidades estarán sujetos al régimen establecido en la ley de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(queda sin efecto).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33" w:name="Artículo_132"/>
      <w:r>
        <w:rPr>
          <w:b/>
          <w:sz w:val="20"/>
          <w:lang w:val="es-MX"/>
        </w:rPr>
        <w:t>ARTÍCULO 132</w:t>
      </w:r>
      <w:bookmarkEnd w:id="133"/>
      <w:r>
        <w:rPr>
          <w:b/>
          <w:sz w:val="20"/>
          <w:lang w:val="es-MX"/>
        </w:rPr>
        <w:t>.-</w:t>
      </w:r>
      <w:r>
        <w:rPr>
          <w:sz w:val="20"/>
          <w:lang w:val="es-MX"/>
        </w:rPr>
        <w:t xml:space="preserve"> Los magistrados electorales serán electos en forma escalonada por las dos terceras partes de los miembros presentes de la Cámara de Senadores.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22-11-1996 (queda sin efecto). Adicionado DOF 04-12-1997. Reformado DOF 28-04-2008, 27-06-2014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34" w:name="Artículo_133"/>
      <w:r>
        <w:rPr>
          <w:b/>
          <w:bCs/>
          <w:sz w:val="20"/>
          <w:lang w:val="es-MX"/>
        </w:rPr>
        <w:t xml:space="preserve">ARTÍCULO </w:t>
      </w:r>
      <w:r>
        <w:rPr>
          <w:b/>
          <w:sz w:val="20"/>
          <w:lang w:val="es-MX"/>
        </w:rPr>
        <w:t>133</w:t>
      </w:r>
      <w:bookmarkEnd w:id="134"/>
      <w:r>
        <w:rPr>
          <w:b/>
          <w:sz w:val="20"/>
          <w:lang w:val="es-MX"/>
        </w:rPr>
        <w:t>.-</w:t>
      </w:r>
      <w:r>
        <w:rPr>
          <w:sz w:val="20"/>
          <w:lang w:val="es-MX"/>
        </w:rPr>
        <w:t xml:space="preserve"> Para ser magistrado electoral se requerirá:</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a)</w:t>
      </w:r>
      <w:r>
        <w:rPr>
          <w:sz w:val="20"/>
          <w:lang w:val="es-MX"/>
        </w:rPr>
        <w:t xml:space="preserve"> </w:t>
        <w:tab/>
        <w:t>Ser ciudadano mexicano por nacimiento, en pleno ejercicio de sus derechos políticos y civiles;</w:t>
      </w:r>
    </w:p>
    <w:p>
      <w:pPr>
        <w:pStyle w:val="Texto1"/>
        <w:spacing w:lineRule="auto" w:line="240" w:before="0" w:after="0"/>
        <w:ind w:hanging="431" w:start="720" w:end="0"/>
        <w:rPr>
          <w:b/>
          <w:sz w:val="20"/>
          <w:lang w:val="es-MX"/>
        </w:rPr>
      </w:pPr>
      <w:r>
        <w:rPr>
          <w:b/>
          <w:sz w:val="20"/>
          <w:lang w:val="es-MX"/>
        </w:rPr>
      </w:r>
    </w:p>
    <w:p>
      <w:pPr>
        <w:pStyle w:val="Texto1"/>
        <w:spacing w:lineRule="auto" w:line="240" w:before="0" w:after="0"/>
        <w:ind w:hanging="431" w:start="720" w:end="0"/>
        <w:rPr/>
      </w:pPr>
      <w:r>
        <w:rPr>
          <w:b/>
          <w:sz w:val="20"/>
          <w:lang w:val="es-MX"/>
        </w:rPr>
        <w:t>b)</w:t>
      </w:r>
      <w:r>
        <w:rPr>
          <w:sz w:val="20"/>
          <w:lang w:val="es-MX"/>
        </w:rPr>
        <w:t xml:space="preserve"> </w:t>
        <w:tab/>
        <w:t>Tener cuando menos treinta y cinco años cumplidos el día de la designación;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c)</w:t>
      </w:r>
      <w:r>
        <w:rPr>
          <w:sz w:val="20"/>
          <w:lang w:val="es-MX"/>
        </w:rPr>
        <w:t xml:space="preserve"> </w:t>
        <w:tab/>
        <w:t>Poseer el día de la designación, con antigüedad mínima de diez años, título profesional de licenciado en derecho expedido por autoridad o institución legalmente facultada para ello;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d)</w:t>
      </w:r>
      <w:r>
        <w:rPr>
          <w:sz w:val="20"/>
          <w:lang w:val="es-MX"/>
        </w:rPr>
        <w:t xml:space="preserve"> </w:t>
        <w:tab/>
        <w:t>Gozar de buena reputación y no haber sido condenado por delito que amerite pena de más de un año de prisión; pero si se tratare de robo, fraude, falsificación, abuso de confianza y otro que lastime seriamente la buena fama en el concepto público, inhabilitará para el cargo, cualquiera que haya sido la pena;</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e)</w:t>
      </w:r>
      <w:r>
        <w:rPr>
          <w:sz w:val="20"/>
          <w:lang w:val="es-MX"/>
        </w:rPr>
        <w:t xml:space="preserve"> </w:t>
        <w:tab/>
        <w:t>Haber residido en el país y en el Distrito Federal durante un año anterior al día de la designación;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f)</w:t>
      </w:r>
      <w:r>
        <w:rPr>
          <w:sz w:val="20"/>
          <w:lang w:val="es-MX"/>
        </w:rPr>
        <w:t xml:space="preserve"> </w:t>
        <w:tab/>
        <w:t>No haber sido Jefe de Gobierno, secretario, procurador, senador, diputado federal o local del Distrito Federal durante los cuatro años previos al día de su nombramiento;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g)</w:t>
      </w:r>
      <w:r>
        <w:rPr>
          <w:sz w:val="20"/>
          <w:lang w:val="es-MX"/>
        </w:rPr>
        <w:t xml:space="preserve"> </w:t>
        <w:tab/>
        <w:t>Contar con credencial para votar con fotografía;</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h)</w:t>
      </w:r>
      <w:r>
        <w:rPr>
          <w:sz w:val="20"/>
          <w:lang w:val="es-MX"/>
        </w:rPr>
        <w:t xml:space="preserve"> </w:t>
        <w:tab/>
        <w:t>Acreditar conocimientos en derecho electoral;</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i) </w:t>
        <w:tab/>
      </w:r>
      <w:r>
        <w:rPr>
          <w:sz w:val="20"/>
          <w:lang w:val="es-MX"/>
        </w:rPr>
        <w:t>No desempeñar ni haber desempeñado el cargo de presidente del Comité Ejecutivo Nacional o equivalente de un partido político;</w:t>
      </w:r>
    </w:p>
    <w:p>
      <w:pPr>
        <w:pStyle w:val="Texto1"/>
        <w:spacing w:lineRule="auto" w:line="240" w:before="0" w:after="0"/>
        <w:ind w:hanging="431" w:start="720" w:end="0"/>
        <w:rPr>
          <w:b/>
          <w:sz w:val="20"/>
          <w:lang w:val="es-MX"/>
        </w:rPr>
      </w:pPr>
      <w:r>
        <w:rPr>
          <w:b/>
          <w:sz w:val="20"/>
          <w:lang w:val="es-MX"/>
        </w:rPr>
      </w:r>
    </w:p>
    <w:p>
      <w:pPr>
        <w:pStyle w:val="Texto1"/>
        <w:spacing w:lineRule="auto" w:line="240" w:before="0" w:after="0"/>
        <w:ind w:hanging="431" w:start="720" w:end="0"/>
        <w:rPr/>
      </w:pPr>
      <w:r>
        <w:rPr>
          <w:b/>
          <w:sz w:val="20"/>
          <w:lang w:val="es-MX"/>
        </w:rPr>
        <w:t>j)</w:t>
      </w:r>
      <w:r>
        <w:rPr>
          <w:sz w:val="20"/>
          <w:lang w:val="es-MX"/>
        </w:rPr>
        <w:t xml:space="preserve"> </w:t>
        <w:tab/>
        <w:t>No haber sido registrado como candidato, con excepción de los candidatos independientes, a cargo alguno de elección popular en los últimos cuatro años inmediatos anteriores a la designación,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k)</w:t>
      </w:r>
      <w:r>
        <w:rPr>
          <w:sz w:val="20"/>
          <w:lang w:val="es-MX"/>
        </w:rPr>
        <w:t xml:space="preserve"> </w:t>
        <w:tab/>
        <w:t>No desempeñar ni haber desempeñado cargo de dirección nacional, estatal, distrital o municipal en algún partido político en los seis años inmediatos anteriores a la designación.</w:t>
      </w:r>
    </w:p>
    <w:p>
      <w:pPr>
        <w:pStyle w:val="Textosinformato"/>
        <w:jc w:val="end"/>
        <w:rPr/>
      </w:pPr>
      <w:r>
        <w:rPr>
          <w:rFonts w:eastAsia="MS Mincho;ＭＳ 明朝" w:cs="Times New Roman" w:ascii="Times New Roman" w:hAnsi="Times New Roman"/>
          <w:i/>
          <w:iCs/>
          <w:color w:val="0000FF"/>
          <w:sz w:val="16"/>
        </w:rPr>
        <w:t>Artículo adicionado DOF 04-12-1997. Reformado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CAPÍTULO V</w:t>
      </w:r>
    </w:p>
    <w:p>
      <w:pPr>
        <w:pStyle w:val="ANOTACION"/>
        <w:spacing w:lineRule="auto" w:line="240" w:before="0" w:after="0"/>
        <w:rPr>
          <w:sz w:val="22"/>
          <w:lang w:val="es-MX"/>
        </w:rPr>
      </w:pPr>
      <w:r>
        <w:rPr>
          <w:sz w:val="22"/>
          <w:lang w:val="es-MX"/>
        </w:rPr>
        <w:t>DE LOS MEDIOS DE IMPUGNACIÓN EN MATERIA ELECTORAL LOCAL Y DE LOS DELITOS ELECTORALES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04-12-1997</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35" w:name="Artículo_134"/>
      <w:r>
        <w:rPr>
          <w:b/>
          <w:sz w:val="20"/>
          <w:lang w:val="es-MX"/>
        </w:rPr>
        <w:t>ARTÍCULO 134</w:t>
      </w:r>
      <w:bookmarkEnd w:id="135"/>
      <w:r>
        <w:rPr>
          <w:b/>
          <w:sz w:val="20"/>
          <w:lang w:val="es-MX"/>
        </w:rPr>
        <w:t>.-</w:t>
      </w:r>
      <w:r>
        <w:rPr>
          <w:sz w:val="20"/>
          <w:lang w:val="es-MX"/>
        </w:rPr>
        <w:t xml:space="preserve"> La Ley electoral establecerá un sistema de medios de impugnación para que todos los actos y resoluciones electorales se sujeten invariablemente al principio de legalidad. Asimismo, fijará los plazos convenientes para el desahogo de todas las instancias impugnativas, tomando en cuenta el principio de definitividad de las etapas de los procesos electorales.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 igual forma, la Ley señalará los supuestos y las reglas para la realización de recuentos totales o parciales de votación, y fijará las causales concretas de nulidad de las elecciones de Jefe de Gobierno, diputados a la Asamblea Legislativa y titulares de los órganos político administrativos.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Entre las causales de nulidad de elecciones deberán considerarse las previstas en la Base VI del artículo 41 de la Constitución.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27-06-2014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 Reformado DOF 28-04-2008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36" w:name="Artículo_135"/>
      <w:r>
        <w:rPr>
          <w:b/>
          <w:bCs/>
          <w:sz w:val="20"/>
          <w:lang w:val="es-MX"/>
        </w:rPr>
        <w:t xml:space="preserve">ARTÍCULO </w:t>
      </w:r>
      <w:r>
        <w:rPr>
          <w:b/>
          <w:sz w:val="20"/>
          <w:lang w:val="es-MX"/>
        </w:rPr>
        <w:t>135</w:t>
      </w:r>
      <w:bookmarkEnd w:id="136"/>
      <w:r>
        <w:rPr>
          <w:b/>
          <w:sz w:val="20"/>
          <w:lang w:val="es-MX"/>
        </w:rPr>
        <w:t>.-</w:t>
      </w:r>
      <w:r>
        <w:rPr>
          <w:sz w:val="20"/>
          <w:lang w:val="es-MX"/>
        </w:rPr>
        <w:t xml:space="preserve"> La Procuraduría General de Justicia del Distrito Federal contará con una fiscalía especializada en delitos electorales.</w:t>
      </w:r>
    </w:p>
    <w:p>
      <w:pPr>
        <w:pStyle w:val="Textosinformato"/>
        <w:jc w:val="end"/>
        <w:rPr/>
      </w:pPr>
      <w:r>
        <w:rPr>
          <w:rFonts w:eastAsia="MS Mincho;ＭＳ 明朝" w:cs="Times New Roman" w:ascii="Times New Roman" w:hAnsi="Times New Roman"/>
          <w:i/>
          <w:iCs/>
          <w:color w:val="0000FF"/>
          <w:sz w:val="16"/>
        </w:rPr>
        <w:t>Artículo adicionado DOF 04-12-1997. Reformado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37" w:name="Artículo_136"/>
      <w:r>
        <w:rPr>
          <w:b/>
          <w:bCs/>
          <w:sz w:val="20"/>
          <w:lang w:val="es-MX"/>
        </w:rPr>
        <w:t xml:space="preserve">ARTÍCULO </w:t>
      </w:r>
      <w:r>
        <w:rPr>
          <w:b/>
          <w:sz w:val="20"/>
          <w:lang w:val="es-MX"/>
        </w:rPr>
        <w:t>136</w:t>
      </w:r>
      <w:bookmarkEnd w:id="137"/>
      <w:r>
        <w:rPr>
          <w:b/>
          <w:sz w:val="20"/>
          <w:lang w:val="es-MX"/>
        </w:rPr>
        <w:t xml:space="preserve">.- </w:t>
      </w:r>
      <w:r>
        <w:rPr>
          <w:sz w:val="20"/>
          <w:lang w:val="es-MX"/>
        </w:rPr>
        <w:t>La ley electoral establecerá las faltas en la materia y las sanciones correspondientes, en los términos establecidos en la Constitución y en la Ley General de Instituciones y Procedimientos Electorales.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 Reformado DOF 27-06-2014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b w:val="false"/>
          <w:sz w:val="22"/>
          <w:lang w:val="es-MX"/>
        </w:rPr>
      </w:pPr>
      <w:r>
        <w:rPr>
          <w:sz w:val="22"/>
          <w:lang w:val="es-MX"/>
        </w:rPr>
        <w:t xml:space="preserve">TÍTULO SÉPTIMO </w:t>
      </w:r>
    </w:p>
    <w:p>
      <w:pPr>
        <w:pStyle w:val="ANOTACION"/>
        <w:spacing w:lineRule="auto" w:line="240" w:before="0" w:after="0"/>
        <w:rPr>
          <w:sz w:val="22"/>
          <w:lang w:val="es-MX"/>
        </w:rPr>
      </w:pPr>
      <w:r>
        <w:rPr>
          <w:sz w:val="22"/>
          <w:lang w:val="es-MX"/>
        </w:rPr>
        <w:t>DEL RÉGIMEN PATRIMONIAL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04-12-1997</w:t>
      </w:r>
    </w:p>
    <w:p>
      <w:pPr>
        <w:pStyle w:val="ANOTACION"/>
        <w:spacing w:lineRule="auto" w:line="240" w:before="0" w:after="0"/>
        <w:rPr>
          <w:rFonts w:ascii="Times New Roman" w:hAnsi="Times New Roman" w:eastAsia="MS Mincho;ＭＳ 明朝" w:cs="Times New Roman"/>
          <w:b w:val="false"/>
          <w:i/>
          <w:i/>
          <w:iCs/>
          <w:color w:val="0000FF"/>
          <w:sz w:val="22"/>
          <w:lang w:val="es-MX"/>
        </w:rPr>
      </w:pPr>
      <w:r>
        <w:rPr>
          <w:rFonts w:eastAsia="MS Mincho;ＭＳ 明朝" w:cs="Times New Roman" w:ascii="Times New Roman" w:hAnsi="Times New Roman"/>
          <w:b w:val="false"/>
          <w:i/>
          <w:iCs/>
          <w:color w:val="0000FF"/>
          <w:sz w:val="22"/>
          <w:lang w:val="es-MX"/>
        </w:rPr>
      </w:r>
    </w:p>
    <w:p>
      <w:pPr>
        <w:pStyle w:val="ANOTACION"/>
        <w:spacing w:lineRule="auto" w:line="240" w:before="0" w:after="0"/>
        <w:rPr>
          <w:sz w:val="22"/>
          <w:lang w:val="es-MX"/>
        </w:rPr>
      </w:pPr>
      <w:r>
        <w:rPr>
          <w:sz w:val="22"/>
          <w:lang w:val="es-MX"/>
        </w:rPr>
        <w:t>CAPÍTULO ÚNICO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04-12-1997</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38" w:name="Artículo_137"/>
      <w:r>
        <w:rPr>
          <w:b/>
          <w:sz w:val="20"/>
          <w:lang w:val="es-MX"/>
        </w:rPr>
        <w:t>ARTÍCULO 137</w:t>
      </w:r>
      <w:bookmarkEnd w:id="138"/>
      <w:r>
        <w:rPr>
          <w:b/>
          <w:sz w:val="20"/>
          <w:lang w:val="es-MX"/>
        </w:rPr>
        <w:t>.-</w:t>
      </w:r>
      <w:r>
        <w:rPr>
          <w:sz w:val="20"/>
          <w:lang w:val="es-MX"/>
        </w:rPr>
        <w:t xml:space="preserve"> El patrimonio del Distrito Federal se compone de los bienes de dominio público y los bienes de dominio privado. La ley regulará el régimen patrimonial del Distrito Federal, sus disposiciones serán de orden e interés públicos y de observancia obligatoria.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39" w:name="Artículo_138"/>
      <w:r>
        <w:rPr>
          <w:b/>
          <w:sz w:val="20"/>
          <w:lang w:val="es-MX"/>
        </w:rPr>
        <w:t>ARTÍCULO 138</w:t>
      </w:r>
      <w:bookmarkEnd w:id="139"/>
      <w:r>
        <w:rPr>
          <w:b/>
          <w:sz w:val="20"/>
          <w:lang w:val="es-MX"/>
        </w:rPr>
        <w:t>.-</w:t>
      </w:r>
      <w:r>
        <w:rPr>
          <w:sz w:val="20"/>
          <w:lang w:val="es-MX"/>
        </w:rPr>
        <w:t xml:space="preserve"> Excepto aquéllos pertenecientes a la Federación en términos de la legislación aplicable, los bienes de dominio público del Distrito Federal son los siguientes: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Los de uso común;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Los bienes muebles e inmuebles que de hecho se utilicen para la prestación de servicios públicos o actividades  equiparables a ello, o los que utilicen las dependencias y entidades de la administración pública del Distrito Federal para el desarrollo de sus actividades;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Los inmuebles expropiados a favor del Distrito Federal, una vez que sean destinados a un servicio público o algunas de las actividades que se equiparen a los servicios públicos o que de hecho se utilicen para esos fines;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Las tierras y aguas a excepción de las comprendidas en el artículo 27, párrafos cuarto, quinto y octavo de la Constitución Política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Los monumentos históricos o artísticos, propiedad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Los canales, zanjas y acueductos, propiedad o construidos por el Distrito Federal, así como los cauces de los ríos que hubiesen dejado de serlo, siempre y cuando no sean de jurisdicción federal, debiendo observarse al respecto las disposiciones de la Ley de Aguas Nacionales;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w:t>
      </w:r>
      <w:r>
        <w:rPr>
          <w:sz w:val="20"/>
          <w:lang w:val="es-MX"/>
        </w:rPr>
        <w:t xml:space="preserve"> Los inmuebles ubicados en el territorio del Distrito Federal y que la Federación transmita a éste, con la finalidad de satisfacer las necesidades de crecimiento, vivienda y desarrollo urbano;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VIII.</w:t>
      </w:r>
      <w:r>
        <w:rPr>
          <w:sz w:val="20"/>
          <w:lang w:val="es-MX"/>
        </w:rPr>
        <w:t xml:space="preserve"> Las servidumbres, cuando el predio dominante sean algunos de los anteriores;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IX.</w:t>
      </w:r>
      <w:r>
        <w:rPr>
          <w:sz w:val="20"/>
          <w:lang w:val="es-MX"/>
        </w:rPr>
        <w:t xml:space="preserve"> Los muebles propiedad del Distrito Federal que por su naturaleza no sean normalmente sustituibles, como los documentos, publicaciones periódicas, mapas, planos, folletos y grabados importantes o raros, así como las colecciones de sus bienes, los especímenes tipos de la flora y la fauna, las colecciones científicas y filatélicas, los archivos y fonograbaciones, películas, archivos fotográficos, cintas magnetofónicas y cualquier otra que tenga imágenes y sonidos;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X.</w:t>
      </w:r>
      <w:r>
        <w:rPr>
          <w:sz w:val="20"/>
          <w:lang w:val="es-MX"/>
        </w:rPr>
        <w:t xml:space="preserve"> Las pinturas murales, las esculturas y cualquier obra artística incorporada o adherida permanentemente a los inmuebles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bienes de dominio público son inalienables, imprescriptibles, inembargables y no estarán sujetos a ningún gravamen o afectación de dominio, mientras no cambien su situación jurídica, a acción reivindicatoria o de posesión definitiva o provisional.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0" w:name="Artículo_139"/>
      <w:r>
        <w:rPr>
          <w:b/>
          <w:sz w:val="20"/>
          <w:lang w:val="es-MX"/>
        </w:rPr>
        <w:t>ARTÍCULO 139</w:t>
      </w:r>
      <w:bookmarkEnd w:id="140"/>
      <w:r>
        <w:rPr>
          <w:b/>
          <w:sz w:val="20"/>
          <w:lang w:val="es-MX"/>
        </w:rPr>
        <w:t>.-</w:t>
      </w:r>
      <w:r>
        <w:rPr>
          <w:sz w:val="20"/>
          <w:lang w:val="es-MX"/>
        </w:rPr>
        <w:t xml:space="preserve"> Excepto aquéllos pertenecientes a la Federación en términos de la legislación aplicable, son bienes de dominio privado del Distrito Federal los siguientes: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Los no comprendidos en el artículo 138 y cuyo uso y utilidad no tengan interés público;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Los que hayan formado parte de entidades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Las tierras ubicadas dentro del Distrito Federal que sean susceptibles de ser enajenadas a particulares;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Los bienes muebles que se encuentren dentro del Distrito Federal, considerados como mostrencos, conforme al Código Civil para el Distrito Federal en Materia Común y para toda la República en Materia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Los bienes muebles propiedad del Distrito Federal al servicio del mismo;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w:t>
      </w:r>
      <w:r>
        <w:rPr>
          <w:sz w:val="20"/>
          <w:lang w:val="es-MX"/>
        </w:rPr>
        <w:t xml:space="preserve"> Los bienes que por cualquier título adquiera el Distrito Federal y que no estén destinados a un servicio público;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VII.</w:t>
      </w:r>
      <w:r>
        <w:rPr>
          <w:sz w:val="20"/>
          <w:lang w:val="es-MX"/>
        </w:rPr>
        <w:t xml:space="preserve"> Los bienes inmuebles que el Distrito Federal adquiera por vía de derecho público y que tengan por objeto la constitución de reservas territoriales, el desarrollo urbano o habitacional o la regularización de la tenencia de la tierra.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bienes de dominio privado son inembargables e imprescriptibles.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1" w:name="Artículo_140"/>
      <w:r>
        <w:rPr>
          <w:b/>
          <w:sz w:val="20"/>
          <w:lang w:val="es-MX"/>
        </w:rPr>
        <w:t>ARTÍCULO 140</w:t>
      </w:r>
      <w:bookmarkEnd w:id="141"/>
      <w:r>
        <w:rPr>
          <w:b/>
          <w:sz w:val="20"/>
          <w:lang w:val="es-MX"/>
        </w:rPr>
        <w:t>.-</w:t>
      </w:r>
      <w:r>
        <w:rPr>
          <w:sz w:val="20"/>
          <w:lang w:val="es-MX"/>
        </w:rPr>
        <w:t xml:space="preserve"> La explotación, uso y aprovechamiento de los bienes del patrimonio del Distrito Federal serán regulados por los ordenamientos que expida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2" w:name="Artículo_141"/>
      <w:r>
        <w:rPr>
          <w:b/>
          <w:sz w:val="20"/>
          <w:lang w:val="es-MX"/>
        </w:rPr>
        <w:t>ARTÍCULO 141</w:t>
      </w:r>
      <w:bookmarkEnd w:id="142"/>
      <w:r>
        <w:rPr>
          <w:b/>
          <w:sz w:val="20"/>
          <w:lang w:val="es-MX"/>
        </w:rPr>
        <w:t>.-</w:t>
      </w:r>
      <w:r>
        <w:rPr>
          <w:sz w:val="20"/>
          <w:lang w:val="es-MX"/>
        </w:rPr>
        <w:t xml:space="preserve"> Los bienes inmuebles de dominio público, podrán ser enajenados previo decreto de desincorporación que expida el Jefe de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3" w:name="Artículo_142"/>
      <w:r>
        <w:rPr>
          <w:b/>
          <w:sz w:val="20"/>
          <w:lang w:val="es-MX"/>
        </w:rPr>
        <w:t>ARTÍCULO 142</w:t>
      </w:r>
      <w:bookmarkEnd w:id="143"/>
      <w:r>
        <w:rPr>
          <w:b/>
          <w:sz w:val="20"/>
          <w:lang w:val="es-MX"/>
        </w:rPr>
        <w:t>.-</w:t>
      </w:r>
      <w:r>
        <w:rPr>
          <w:sz w:val="20"/>
          <w:lang w:val="es-MX"/>
        </w:rPr>
        <w:t xml:space="preserve"> La transmisión de los bienes inmuebles del dominio privado será a título gratuito u oneroso, en los términos que establezca la ley que expida la Asamblea Legislativa.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4" w:name="Artículo_143"/>
      <w:r>
        <w:rPr>
          <w:b/>
          <w:sz w:val="20"/>
          <w:lang w:val="es-MX"/>
        </w:rPr>
        <w:t>ARTÍCULO 143</w:t>
      </w:r>
      <w:bookmarkEnd w:id="144"/>
      <w:r>
        <w:rPr>
          <w:b/>
          <w:sz w:val="20"/>
          <w:lang w:val="es-MX"/>
        </w:rPr>
        <w:t>.-</w:t>
      </w:r>
      <w:r>
        <w:rPr>
          <w:sz w:val="20"/>
          <w:lang w:val="es-MX"/>
        </w:rPr>
        <w:t xml:space="preserve"> Los Tribunales del Distrito Federal, de acuerdo con su competencia, conocerán  de los juicios civiles, penales y administrativos que se relacionen con bienes del dominio público o privado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5" w:name="Artículo_144"/>
      <w:r>
        <w:rPr>
          <w:b/>
          <w:sz w:val="20"/>
          <w:lang w:val="es-MX"/>
        </w:rPr>
        <w:t>ARTÍCULO 144</w:t>
      </w:r>
      <w:bookmarkEnd w:id="145"/>
      <w:r>
        <w:rPr>
          <w:b/>
          <w:sz w:val="20"/>
          <w:lang w:val="es-MX"/>
        </w:rPr>
        <w:t>.-</w:t>
      </w:r>
      <w:r>
        <w:rPr>
          <w:sz w:val="20"/>
          <w:lang w:val="es-MX"/>
        </w:rPr>
        <w:t xml:space="preserve"> El Jefe de Gobierno del Distrito Federal ejercerá los actos de adquisición, posesión, enajenación, desincorporación, aprovechamiento, administración, utilización, conservación, mantenimiento, control, inspección y vigilancia de los bienes propiedad del Distrito Federal en los términos que señale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Asamblea Legislativa será informada sobre las enajenaciones de inmuebles que se hubieren realizado en el periodo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6" w:name="Artículo_145"/>
      <w:r>
        <w:rPr>
          <w:b/>
          <w:sz w:val="20"/>
          <w:lang w:val="es-MX"/>
        </w:rPr>
        <w:t>ARTÍCULO 145</w:t>
      </w:r>
      <w:bookmarkEnd w:id="146"/>
      <w:r>
        <w:rPr>
          <w:b/>
          <w:sz w:val="20"/>
          <w:lang w:val="es-MX"/>
        </w:rPr>
        <w:t>.-</w:t>
      </w:r>
      <w:r>
        <w:rPr>
          <w:sz w:val="20"/>
          <w:lang w:val="es-MX"/>
        </w:rPr>
        <w:t xml:space="preserve"> La ley establecerá un sistema de información inmobiliaria, el cual estará constituido por el registro, catálogo e inventario de los inmuebles propiedad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bookmarkStart w:id="147" w:name="TRANSITORIOS"/>
      <w:r>
        <w:rPr>
          <w:rFonts w:cs="Arial" w:ascii="Arial" w:hAnsi="Arial"/>
          <w:b/>
          <w:bCs/>
          <w:sz w:val="22"/>
        </w:rPr>
        <w:t>TRANSITORIOS</w:t>
      </w:r>
      <w:bookmarkEnd w:id="147"/>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48" w:name="Primero"/>
      <w:r>
        <w:rPr>
          <w:rFonts w:cs="Arial" w:ascii="Arial" w:hAnsi="Arial"/>
          <w:b/>
          <w:bCs/>
        </w:rPr>
        <w:t>PRIMERO</w:t>
      </w:r>
      <w:bookmarkEnd w:id="148"/>
      <w:r>
        <w:rPr>
          <w:rFonts w:cs="Arial" w:ascii="Arial" w:hAnsi="Arial"/>
          <w:b/>
          <w:bCs/>
        </w:rPr>
        <w:t xml:space="preserve">.- </w:t>
      </w:r>
      <w:r>
        <w:rPr>
          <w:rFonts w:cs="Arial" w:ascii="Arial" w:hAnsi="Arial"/>
        </w:rPr>
        <w:t xml:space="preserve">El presente Estatuto entrará en vigor al día siguiente de su publicación en el </w:t>
      </w:r>
      <w:r>
        <w:rPr>
          <w:rFonts w:cs="Arial" w:ascii="Arial" w:hAnsi="Arial"/>
          <w:b/>
          <w:bCs/>
        </w:rPr>
        <w:t>Diario Oficial de la Federación</w:t>
      </w:r>
      <w:r>
        <w:rPr>
          <w:rFonts w:cs="Arial" w:ascii="Arial" w:hAnsi="Arial"/>
        </w:rPr>
        <w:t>, salvo lo dispuesto en los siguientes transitorios.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9" w:name="Segundo"/>
      <w:r>
        <w:rPr>
          <w:rFonts w:cs="Arial" w:ascii="Arial" w:hAnsi="Arial"/>
          <w:b/>
          <w:bCs/>
        </w:rPr>
        <w:t>SEGUNDO</w:t>
      </w:r>
      <w:bookmarkEnd w:id="149"/>
      <w:r>
        <w:rPr>
          <w:rFonts w:cs="Arial" w:ascii="Arial" w:hAnsi="Arial"/>
          <w:b/>
          <w:bCs/>
        </w:rPr>
        <w:t>.-</w:t>
      </w:r>
      <w:r>
        <w:rPr>
          <w:rFonts w:cs="Arial" w:ascii="Arial" w:hAnsi="Arial"/>
        </w:rPr>
        <w:t xml:space="preserve"> El titular del Poder Ejecutivo Federal dispondrá el mecanismo necesario para que bienes y recursos de la administración pública federal a cargo del Departamento del Distrito Federal y los propios de éste, sean incorporados al patrimonio del Distrito Federal, una vez que haya sido nombrado el Jefe del Distrito Federal para el periodo que inicia el dos de diciembre de 1997.</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0" w:name="Tercero"/>
      <w:r>
        <w:rPr>
          <w:rFonts w:cs="Arial" w:ascii="Arial" w:hAnsi="Arial"/>
          <w:b/>
          <w:bCs/>
        </w:rPr>
        <w:t>TERCERO</w:t>
      </w:r>
      <w:bookmarkEnd w:id="150"/>
      <w:r>
        <w:rPr>
          <w:rFonts w:cs="Arial" w:ascii="Arial" w:hAnsi="Arial"/>
          <w:b/>
          <w:bCs/>
        </w:rPr>
        <w:t xml:space="preserve">.- </w:t>
      </w:r>
      <w:r>
        <w:rPr>
          <w:rFonts w:cs="Arial" w:ascii="Arial" w:hAnsi="Arial"/>
        </w:rPr>
        <w:t>En tanto es nombrado el primer Jefe del Distrito Federal, el Presidente de los Estados Unidos Mexicanos proveerá en la esfera administrativa a la exacta observancia de las leyes y decretos que expida la Asamblea de Representantes del Distrito Federal asimismo podrá dictar reglamentos gubernativos para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1" w:name="Cuarto"/>
      <w:r>
        <w:rPr>
          <w:rFonts w:cs="Arial" w:ascii="Arial" w:hAnsi="Arial"/>
          <w:b/>
          <w:bCs/>
        </w:rPr>
        <w:t>CUARTO</w:t>
      </w:r>
      <w:bookmarkEnd w:id="151"/>
      <w:r>
        <w:rPr>
          <w:rFonts w:cs="Arial" w:ascii="Arial" w:hAnsi="Arial"/>
          <w:b/>
          <w:bCs/>
        </w:rPr>
        <w:t xml:space="preserve">.- </w:t>
      </w:r>
      <w:r>
        <w:rPr>
          <w:rFonts w:cs="Arial" w:ascii="Arial" w:hAnsi="Arial"/>
        </w:rPr>
        <w:t xml:space="preserve">Hasta en tanto se nombra el Jefe del Distrito Federal, el Jefe del Departamento del Distrito Federal, nombrado por el Presidente de la República en los términos del artículo quinto transitorio del decreto por el que se modifican diversos artículos de la Constitución Política de los Estados Unidos Mexicanos, publicado en el </w:t>
      </w:r>
      <w:r>
        <w:rPr>
          <w:rFonts w:cs="Arial" w:ascii="Arial" w:hAnsi="Arial"/>
          <w:b/>
          <w:bCs/>
        </w:rPr>
        <w:t>Diario Oficial de la Federación</w:t>
      </w:r>
      <w:r>
        <w:rPr>
          <w:rFonts w:cs="Arial" w:ascii="Arial" w:hAnsi="Arial"/>
        </w:rPr>
        <w:t xml:space="preserve"> el día 25 de octubre de 1993, tendrá las siguientes facultades: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Refrendar los decretos promulgatorios del Presidente de la República respecto de leyes y decretos que expida la Asamblea de Representantes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Presentar al Presidente de la República las cuentas públicas de los años 1995 y 1996 para su envío a la Asamblea de Representantes, para los efectos previstos en el presente Estatuto.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Remitir a la Asamblea de Representantes del Distrito Federal los informes trimestrales a que se refiere el presente Estatuto.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Presentar al Presidente de la República, el informe que sobre el ejercicio de los recursos provenientes de deuda pública hubiese realizado, para los efectos del artículo 73, fracción VIII, de la Constitución, en relación con lo dispuesto por este Estatuto.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2" w:name="Quinto"/>
      <w:r>
        <w:rPr>
          <w:rFonts w:cs="Arial" w:ascii="Arial" w:hAnsi="Arial"/>
          <w:b/>
          <w:bCs/>
        </w:rPr>
        <w:t>QUINTO</w:t>
      </w:r>
      <w:bookmarkEnd w:id="152"/>
      <w:r>
        <w:rPr>
          <w:rFonts w:cs="Arial" w:ascii="Arial" w:hAnsi="Arial"/>
          <w:b/>
          <w:bCs/>
        </w:rPr>
        <w:t xml:space="preserve">.- </w:t>
      </w:r>
      <w:r>
        <w:rPr>
          <w:rFonts w:cs="Arial" w:ascii="Arial" w:hAnsi="Arial"/>
        </w:rPr>
        <w:t>El Presidente de la República enviará el 20 de diciembre de 1994 a la Asamblea de Representantes del Distrito Federal la iniciativa de ley de ingresos y el proyecto de presupuesto de egresos del Distrito Federal para el año siguiente.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1995 y 1996, enviará las iniciativas de leyes de ingresos y los proyectos de presupuesto de egresos para el año siguiente respectivamente, a más tardar el día 30 de noviembre de cada año.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1997, el primer Jefe del Distrito Federal enviará a la Asamblea de Representantes del Distrito Federal a más tardar el día 30 de noviembre la iniciativa de ley de ingresos y el proyecto de presupuesto de egresos para el año siguiente.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3" w:name="Sexto"/>
      <w:r>
        <w:rPr>
          <w:rFonts w:cs="Arial" w:ascii="Arial" w:hAnsi="Arial"/>
          <w:b/>
          <w:bCs/>
        </w:rPr>
        <w:t>SEXTO</w:t>
      </w:r>
      <w:bookmarkEnd w:id="153"/>
      <w:r>
        <w:rPr>
          <w:rFonts w:cs="Arial" w:ascii="Arial" w:hAnsi="Arial"/>
          <w:b/>
          <w:bCs/>
        </w:rPr>
        <w:t xml:space="preserve">.- </w:t>
      </w:r>
      <w:r>
        <w:rPr>
          <w:rFonts w:cs="Arial" w:ascii="Arial" w:hAnsi="Arial"/>
        </w:rPr>
        <w:t>El servidor público que designe el Presidente de la República a propuesta del Jefe del Departamento del Distrito Federal, comparecerá ante la Asamblea de Representantes del Distrito Federal, a más tardar los días 20 de diciembre de 1994 y 30 de noviembre de 1995 y de 1996, para explicar las iniciativas de ley de ingresos y los proyectos de presupuesto de egresos del Distrito Federal para los años 1995, 1996 y 1997, respectivamente.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4" w:name="Séptimo"/>
      <w:r>
        <w:rPr>
          <w:rFonts w:cs="Arial" w:ascii="Arial" w:hAnsi="Arial"/>
          <w:b/>
          <w:bCs/>
        </w:rPr>
        <w:t>SEPTIMO</w:t>
      </w:r>
      <w:bookmarkEnd w:id="154"/>
      <w:r>
        <w:rPr>
          <w:rFonts w:cs="Arial" w:ascii="Arial" w:hAnsi="Arial"/>
          <w:b/>
          <w:bCs/>
        </w:rPr>
        <w:t xml:space="preserve">.- </w:t>
      </w:r>
      <w:r>
        <w:rPr>
          <w:rFonts w:cs="Arial" w:ascii="Arial" w:hAnsi="Arial"/>
        </w:rPr>
        <w:t>Concluida la revisión de la Cuenta Pública del Distrito Federal correspondiente al ejercicio de 1994, el personal, los recursos materiales, financieros, mobiliario, vehículos, instrumentos, aparatos, maquinaria, archivos y en general, el equipo que la Contaduría Mayor de Hacienda de la Cámara de Diputados del Congreso de la Unión haya utilizado para la atención de los asuntos a su cargo relativos al Distrito Federal, pasarán a la Contaduría Mayor de Hacienda de la Asamblea de Representantes del Distrito Federal. Los derechos laborales del personal que en virtud de lo anterior pase al órgano mencionado, se respetarán conforme a la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5" w:name="Octavo"/>
      <w:r>
        <w:rPr>
          <w:rFonts w:cs="Arial" w:ascii="Arial" w:hAnsi="Arial"/>
          <w:b/>
          <w:bCs/>
        </w:rPr>
        <w:t>OCTAVO</w:t>
      </w:r>
      <w:bookmarkEnd w:id="155"/>
      <w:r>
        <w:rPr>
          <w:rFonts w:cs="Arial" w:ascii="Arial" w:hAnsi="Arial"/>
          <w:b/>
          <w:bCs/>
        </w:rPr>
        <w:t xml:space="preserve">.- </w:t>
      </w:r>
      <w:r>
        <w:rPr>
          <w:rFonts w:cs="Arial" w:ascii="Arial" w:hAnsi="Arial"/>
        </w:rPr>
        <w:t>En 1995, 1996 y 1997, comparecerá el Jefe del Departamento del Distrito Federal a la apertura del primer periodo ordinario de sesiones de la Asamblea de Representantes del Distrito Federal, para presentar un informe por escrito, sobre el estado que guarda la administración pública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6" w:name="Noveno"/>
      <w:r>
        <w:rPr>
          <w:rFonts w:cs="Arial" w:ascii="Arial" w:hAnsi="Arial"/>
          <w:b/>
          <w:bCs/>
        </w:rPr>
        <w:t>NOVENO</w:t>
      </w:r>
      <w:bookmarkEnd w:id="156"/>
      <w:r>
        <w:rPr>
          <w:rFonts w:cs="Arial" w:ascii="Arial" w:hAnsi="Arial"/>
          <w:b/>
          <w:bCs/>
        </w:rPr>
        <w:t xml:space="preserve">.- </w:t>
      </w:r>
      <w:r>
        <w:rPr>
          <w:rFonts w:cs="Arial" w:ascii="Arial" w:hAnsi="Arial"/>
        </w:rPr>
        <w:t>El Jefe del Departamento del Distrito Federal, en 1994, nombrará previo acuerdo del Presidente de la República a los Delegados del Departamento del Distrito Federal, y se sujetarán a la ratificación de la III Asamblea de Representantes del Distrito Federal, conforme al procedimiento vigente para la ratificación de los magistrados del Tribunal Superior de Justicia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7" w:name="Décimo"/>
      <w:r>
        <w:rPr>
          <w:rFonts w:cs="Arial" w:ascii="Arial" w:hAnsi="Arial"/>
          <w:b/>
          <w:bCs/>
        </w:rPr>
        <w:t>DECIMO</w:t>
      </w:r>
      <w:bookmarkEnd w:id="157"/>
      <w:r>
        <w:rPr>
          <w:rFonts w:cs="Arial" w:ascii="Arial" w:hAnsi="Arial"/>
          <w:b/>
          <w:bCs/>
        </w:rPr>
        <w:t xml:space="preserve">.- </w:t>
      </w:r>
      <w:r>
        <w:rPr>
          <w:rFonts w:cs="Arial" w:ascii="Arial" w:hAnsi="Arial"/>
        </w:rPr>
        <w:t>La petición de comparecencia de los servidores públicos de la administración pública del Distrito Federal, ante la Asamblea de Representantes del Distrito Federal deberá ser formulada por ésta al Jefe del Departamento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8" w:name="Décimo_Primero"/>
      <w:r>
        <w:rPr>
          <w:rFonts w:cs="Arial" w:ascii="Arial" w:hAnsi="Arial"/>
          <w:b/>
          <w:bCs/>
        </w:rPr>
        <w:t>DECIMO PRIMERO</w:t>
      </w:r>
      <w:bookmarkEnd w:id="158"/>
      <w:r>
        <w:rPr>
          <w:rFonts w:cs="Arial" w:ascii="Arial" w:hAnsi="Arial"/>
          <w:b/>
          <w:bCs/>
        </w:rPr>
        <w:t xml:space="preserve">.- </w:t>
      </w:r>
      <w:r>
        <w:rPr>
          <w:rFonts w:cs="Arial" w:ascii="Arial" w:hAnsi="Arial"/>
        </w:rPr>
        <w:t>Las atribuciones que las leyes, reglamentos y demás disposiciones normativas otorguen al Jefe del Departamento del Distrito Federal, se entenderán conferidas, en lo conducente, al Jefe del Distrito Federal, una vez que entre en el ejercicio de su encargo.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9" w:name="Décimo_Segundo"/>
      <w:r>
        <w:rPr>
          <w:rFonts w:cs="Arial" w:ascii="Arial" w:hAnsi="Arial"/>
          <w:b/>
          <w:bCs/>
        </w:rPr>
        <w:t>DECIMO SEGUNDO</w:t>
      </w:r>
      <w:bookmarkEnd w:id="159"/>
      <w:r>
        <w:rPr>
          <w:rFonts w:cs="Arial" w:ascii="Arial" w:hAnsi="Arial"/>
          <w:b/>
          <w:bCs/>
        </w:rPr>
        <w:t xml:space="preserve">.- </w:t>
      </w:r>
      <w:r>
        <w:rPr>
          <w:rFonts w:cs="Arial" w:ascii="Arial" w:hAnsi="Arial"/>
        </w:rPr>
        <w:t>La III Asamblea de Representantes del Distrito Federal se reunirá a partir del 15 de noviembre de 1994 para celebrar un primer periodo de sesiones ordinarias, que podrá prolongarse hasta el 15 de enero del año siguiente.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0" w:name="Décimo_Tercero"/>
      <w:r>
        <w:rPr>
          <w:rFonts w:cs="Arial" w:ascii="Arial" w:hAnsi="Arial"/>
          <w:b/>
          <w:bCs/>
        </w:rPr>
        <w:t>DECIMO TERCERO</w:t>
      </w:r>
      <w:bookmarkEnd w:id="160"/>
      <w:r>
        <w:rPr>
          <w:rFonts w:cs="Arial" w:ascii="Arial" w:hAnsi="Arial"/>
          <w:b/>
          <w:bCs/>
        </w:rPr>
        <w:t xml:space="preserve">.- </w:t>
      </w:r>
      <w:r>
        <w:rPr>
          <w:rFonts w:cs="Arial" w:ascii="Arial" w:hAnsi="Arial"/>
        </w:rPr>
        <w:t>Los proyectos de presupuesto de la Asamblea de Representantes del Distrito Federal y del Tribunal Superior de Justicia del Distrito Federal para los años de 1995, 1996 y 1997, se enviarán al Presidente de la República para su incorporación al proyecto de presupuesto de egresos del Departamento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1" w:name="Décimo_Cuarto"/>
      <w:r>
        <w:rPr>
          <w:rFonts w:cs="Arial" w:ascii="Arial" w:hAnsi="Arial"/>
          <w:b/>
          <w:bCs/>
        </w:rPr>
        <w:t>DECIMO CUARTO</w:t>
      </w:r>
      <w:bookmarkEnd w:id="161"/>
      <w:r>
        <w:rPr>
          <w:rFonts w:cs="Arial" w:ascii="Arial" w:hAnsi="Arial"/>
          <w:b/>
          <w:bCs/>
        </w:rPr>
        <w:t xml:space="preserve">.- </w:t>
      </w:r>
      <w:r>
        <w:rPr>
          <w:rFonts w:cs="Arial" w:ascii="Arial" w:hAnsi="Arial"/>
        </w:rPr>
        <w:t>Para la instalación de la III Asamblea de Representantes del Distrito Federal, se observarán las reglas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II Asamblea de Representantes antes de clausurar el último periodo de sesiones de su ejercicio, nombrará de entre sus miembros una Comisión integrada por cinco representantes que fungirán: uno como Presidente, dos como Secretarios y dos como suplentes, para entrar en funciones cuando falte alguno de los propietarios.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Presidencia de la Asamblea comunicará el nombramiento de la Comisión a los organismos electorales competentes.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Comisión tendrá a su cargo: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Recibir las constancias de mayoría y validez que correspondan a las elecciones de Representantes electos según el principio de mayoría relativa;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Recibir las constancias de asignación de Representantes electos según el principio de representación proporcional;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Recibir las resoluciones de las Salas del Tribunal Federal Electoral, recaídas a las impugnaciones sobre las elecciones de Representantes;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Verificar, una vez recibidas las constancias y resoluciones a que se refieren los incisos anteriores que se encuentran completas; y proceder a expedir las credenciales que acrediten a los Representantes electos, tomando en cuenta únicamente las constancias expedidas por los órganos electorales en las elecciones no impugnadas o las confirmadas o expedidas por las Salas del Tribunal Federal Electoral en sus resoluciones. Las credenciales serán firmadas por el Presidente y Secretarios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Comisión se reunirá a más tardar tres días antes de que inicie el primer periodo ordinario de sesiones de la III Asamblea de Representantes para realizar la verificación a que se refiere el inciso d) de la fracción anterior y para entregar las credenciales a los Representantes electos, a los que citará para que se presenten a recibirlas al día siguiente a las 10:00 horas para rendir la protesta constitucional, elegir a la Mesa Directiva y proceder a declarar formalmente instalada la Asamblea.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Representantes electos que hayan recibido su credencial se reunirán en el Salón de Sesiones de la Asamblea, dos días antes a aquél en que inicie el primer periodo ordinario de sesiones de la Asamblea. Este acto será presidido por los miembros de la Comisión y se desarrollará conforme al siguiente procedimiento: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El Secretario de la Comisión dará lectura a la lista de los Representantes que hayan resultado electos, y comprobado que se tenga la concurrencia de la mayoría, se dará la palabra al Presidente de la Comisión. En caso de no contarse con dicha mayoría, la Comisión los citará dentro de las veinticuatro horas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El Presidente de la Comisión pedirá a los Representantes presentes que se pongan de pie y les tomará la protesta de la siguiente forma: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Presidente: "¿Protestáis guardar y hacer guardar la Constitución Política de los Estados Unidos Mexicanos, el Estatuto de Gobierno del Distrito Federal y las leyes que de ellos emanen y desempeñar leal y patrióticamente el cargo de Representante a la Asamblea del Distrito Federal que el pueblo os ha conferido, mirando en todo por el bien y prosperidad de la Unión y del Distrito Federal?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Representantes: "Si, protesto".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Presidente: "Si no lo hiciereis así, la Nación os lo demande".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Igual protesta están obligados a hacer cada uno de los Representantes que se presentaren después.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Acto seguido, invitará a los Representantes a que elijan la Mesa Directiva de la Asamblea en escrutinio secreto y por mayoría de votos.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Dado a conocer el resultado del escrutinio por uno de los Secretarios de la Comisión, los integrantes de la Mesa Directiva pasarán a ocupar su sitio en el Salón de Sesiones y el Presidente de la Asamblea dirá en voz alta: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III Asamblea de Representantes del Distrito Federal se declara legalmente instalada".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2" w:name="Décimo_Quinto"/>
      <w:r>
        <w:rPr>
          <w:rFonts w:cs="Arial" w:ascii="Arial" w:hAnsi="Arial"/>
          <w:b/>
          <w:bCs/>
        </w:rPr>
        <w:t>DECIMO QUINTO</w:t>
      </w:r>
      <w:bookmarkEnd w:id="162"/>
      <w:r>
        <w:rPr>
          <w:rFonts w:cs="Arial" w:ascii="Arial" w:hAnsi="Arial"/>
          <w:b/>
          <w:bCs/>
        </w:rPr>
        <w:t xml:space="preserve">.- </w:t>
      </w:r>
      <w:r>
        <w:rPr>
          <w:rFonts w:cs="Arial" w:ascii="Arial" w:hAnsi="Arial"/>
        </w:rPr>
        <w:t>Se derogan todas aquellas disposiciones que contravengan las contenidas en este Estatuto de Gobierno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3" w:name="Décimo_Sexto"/>
      <w:r>
        <w:rPr>
          <w:rFonts w:cs="Arial" w:ascii="Arial" w:hAnsi="Arial"/>
          <w:b/>
          <w:bCs/>
        </w:rPr>
        <w:t>DECIMO SEXTO</w:t>
      </w:r>
      <w:bookmarkEnd w:id="163"/>
      <w:r>
        <w:rPr>
          <w:rFonts w:cs="Arial" w:ascii="Arial" w:hAnsi="Arial"/>
          <w:b/>
          <w:bCs/>
        </w:rPr>
        <w:t xml:space="preserve">.- </w:t>
      </w:r>
      <w:r>
        <w:rPr>
          <w:rFonts w:cs="Arial" w:ascii="Arial" w:hAnsi="Arial"/>
        </w:rPr>
        <w:t>Publíquese en la Gaceta Oficial del Departamento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4" w:name="Décimo_Séptimo"/>
      <w:r>
        <w:rPr>
          <w:rFonts w:cs="Arial" w:ascii="Arial" w:hAnsi="Arial"/>
          <w:b/>
          <w:bCs/>
        </w:rPr>
        <w:t>DECIMO SEPTIMO</w:t>
      </w:r>
      <w:bookmarkEnd w:id="164"/>
      <w:r>
        <w:rPr>
          <w:rFonts w:cs="Arial" w:ascii="Arial" w:hAnsi="Arial"/>
          <w:b/>
          <w:bCs/>
        </w:rPr>
        <w:t xml:space="preserve">.- </w:t>
      </w:r>
      <w:r>
        <w:rPr>
          <w:rFonts w:cs="Arial" w:ascii="Arial" w:hAnsi="Arial"/>
        </w:rPr>
        <w:t>Para el año de 1995, la elección de los Consejos de Ciudadanos se realizará el segundo domingo del mes de noviembre y la fecha de su instalación en el mes de diciembre se determinará por la ley que expida la Asamblea de Representantes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03-06-1995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rPr>
        <w:t xml:space="preserve">México, D.F., a 14 de julio de 1994.- Dip. </w:t>
      </w:r>
      <w:r>
        <w:rPr>
          <w:rFonts w:cs="Arial" w:ascii="Arial" w:hAnsi="Arial"/>
          <w:b/>
          <w:bCs/>
        </w:rPr>
        <w:t>Enrique Chavero Ocampo</w:t>
      </w:r>
      <w:r>
        <w:rPr>
          <w:rFonts w:cs="Arial" w:ascii="Arial" w:hAnsi="Arial"/>
        </w:rPr>
        <w:t xml:space="preserve">, Presidente.- Sen. </w:t>
      </w:r>
      <w:r>
        <w:rPr>
          <w:rFonts w:cs="Arial" w:ascii="Arial" w:hAnsi="Arial"/>
          <w:b/>
          <w:bCs/>
        </w:rPr>
        <w:t>Ricardo Monreal Avila</w:t>
      </w:r>
      <w:r>
        <w:rPr>
          <w:rFonts w:cs="Arial" w:ascii="Arial" w:hAnsi="Arial"/>
        </w:rPr>
        <w:t xml:space="preserve">, Presidente.- Dip. </w:t>
      </w:r>
      <w:r>
        <w:rPr>
          <w:rFonts w:cs="Arial" w:ascii="Arial" w:hAnsi="Arial"/>
          <w:b/>
          <w:bCs/>
        </w:rPr>
        <w:t>Guillermo González Díaz</w:t>
      </w:r>
      <w:r>
        <w:rPr>
          <w:rFonts w:cs="Arial" w:ascii="Arial" w:hAnsi="Arial"/>
        </w:rPr>
        <w:t xml:space="preserve">, Secretario.- Sen. </w:t>
      </w:r>
      <w:r>
        <w:rPr>
          <w:rFonts w:cs="Arial" w:ascii="Arial" w:hAnsi="Arial"/>
          <w:b/>
          <w:bCs/>
        </w:rPr>
        <w:t>Israel Soberanis Nogueda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julio de mil novecientos noventa y cuatro.- </w:t>
      </w:r>
      <w:r>
        <w:rPr>
          <w:b/>
          <w:bCs/>
        </w:rPr>
        <w:t>Carlos Salinas de Gortari</w:t>
      </w:r>
      <w:r>
        <w:rPr/>
        <w:t xml:space="preserve">.- Rúbrica.- El Secretario de Gobernación, </w:t>
      </w:r>
      <w:r>
        <w:rPr>
          <w:b/>
          <w:bCs/>
        </w:rPr>
        <w:t>Jorge Carpizo</w:t>
      </w:r>
      <w:r>
        <w:rPr/>
        <w:t>.- Rúbrica.</w:t>
      </w:r>
      <w:r>
        <w:br w:type="page"/>
      </w:r>
    </w:p>
    <w:p>
      <w:pPr>
        <w:pStyle w:val="Normal"/>
        <w:jc w:val="center"/>
        <w:rPr>
          <w:rFonts w:ascii="Tahoma" w:hAnsi="Tahoma" w:cs="Tahoma"/>
          <w:b/>
          <w:bCs/>
          <w:color w:val="008000"/>
          <w:sz w:val="22"/>
          <w:szCs w:val="22"/>
        </w:rPr>
      </w:pPr>
      <w:bookmarkStart w:id="165" w:name="TRANSITORIOS_DE_DECRETOS_DE_REFORMA"/>
      <w:r>
        <w:rPr>
          <w:rFonts w:cs="Tahoma" w:ascii="Tahoma" w:hAnsi="Tahoma"/>
          <w:b/>
          <w:bCs/>
          <w:color w:val="008000"/>
          <w:sz w:val="22"/>
          <w:szCs w:val="22"/>
        </w:rPr>
        <w:t>ARTÍCULOS TRANSITORIOS DE DECRETOS DE REFORMA</w:t>
      </w:r>
      <w:bookmarkEnd w:id="165"/>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DECRETO por el que se reforman los artículos 123 y 125 del Estatuto de Gobierno del Distrito Federal y se adiciona un artículo décimo séptimo transitorio al Decreto de fecha 14 de junio de 1994 por el que se expidió dicho Estatuto.</w:t>
      </w:r>
    </w:p>
    <w:p>
      <w:pPr>
        <w:pStyle w:val="BodyTextIndent"/>
        <w:ind w:hanging="0" w:end="0"/>
        <w:rPr>
          <w:b/>
          <w:bCs/>
          <w:sz w:val="22"/>
        </w:rPr>
      </w:pPr>
      <w:r>
        <w:rPr>
          <w:b/>
          <w:bCs/>
          <w:sz w:val="22"/>
        </w:rPr>
      </w:r>
    </w:p>
    <w:p>
      <w:pPr>
        <w:pStyle w:val="Normal"/>
        <w:jc w:val="center"/>
        <w:rPr>
          <w:rFonts w:ascii="Arial" w:hAnsi="Arial" w:cs="Arial"/>
          <w:sz w:val="16"/>
        </w:rPr>
      </w:pPr>
      <w:r>
        <w:rPr>
          <w:rFonts w:cs="Arial" w:ascii="Arial" w:hAnsi="Arial"/>
          <w:sz w:val="16"/>
        </w:rPr>
        <w:t>Publicado en el Diario Oficial de la Federación el 3 de junio de 1995</w:t>
      </w:r>
    </w:p>
    <w:p>
      <w:pPr>
        <w:pStyle w:val="BodyTextIndent"/>
        <w:ind w:hanging="0" w:end="0"/>
        <w:rPr>
          <w:rFonts w:ascii="Arial" w:hAnsi="Arial" w:cs="Arial"/>
          <w:sz w:val="16"/>
        </w:rPr>
      </w:pPr>
      <w:r>
        <w:rPr>
          <w:rFonts w:cs="Arial"/>
          <w:sz w:val="16"/>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123 y 125 del Estatuto de Gobierno del Distrito Federal,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adiciona</w:t>
      </w:r>
      <w:r>
        <w:rPr>
          <w:rFonts w:cs="Arial" w:ascii="Arial" w:hAnsi="Arial"/>
        </w:rPr>
        <w:t xml:space="preserve"> un Artículo Décimo Séptimo Transitorio al Decreto por el que se expidió dicho Estatuto, de fecha 14 de junio de 1994, publicado el día 26 de julio del mismo año en el </w:t>
      </w:r>
      <w:r>
        <w:rPr>
          <w:rFonts w:cs="Arial" w:ascii="Arial" w:hAnsi="Arial"/>
          <w:b/>
          <w:bCs/>
        </w:rPr>
        <w:t>Diario Oficial de la Federación</w:t>
      </w:r>
      <w:r>
        <w:rPr>
          <w:rFonts w:cs="Arial" w:ascii="Arial" w:hAnsi="Arial"/>
        </w:rPr>
        <w:t>, para quedar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jc w:val="center"/>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Los Consejeros Ciudadanos electos en el año de 1995 desempeñarán sus funciones desde la instalación de los Consejos de Ciudadanos en el mes de diciembre de dicho año hasta el día anterior al que tomen posesión los que sean electos en 1997, de conformidad con lo que disponga la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Publíquese en la Gaceta Oficial del Departamento del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25 de mayo de 1995.- Dip. </w:t>
      </w:r>
      <w:r>
        <w:rPr>
          <w:rFonts w:cs="Arial" w:ascii="Arial" w:hAnsi="Arial"/>
          <w:b/>
          <w:bCs/>
        </w:rPr>
        <w:t>Miguel Angel Islas Chío</w:t>
      </w:r>
      <w:r>
        <w:rPr>
          <w:rFonts w:cs="Arial" w:ascii="Arial" w:hAnsi="Arial"/>
        </w:rPr>
        <w:t xml:space="preserve">, Presidente.- Sen. </w:t>
      </w:r>
      <w:r>
        <w:rPr>
          <w:rFonts w:cs="Arial" w:ascii="Arial" w:hAnsi="Arial"/>
          <w:b/>
          <w:bCs/>
        </w:rPr>
        <w:t>Germán Sierra Sánchez</w:t>
      </w:r>
      <w:r>
        <w:rPr>
          <w:rFonts w:cs="Arial" w:ascii="Arial" w:hAnsi="Arial"/>
        </w:rPr>
        <w:t xml:space="preserve">, Presidente.- Dip. </w:t>
      </w:r>
      <w:r>
        <w:rPr>
          <w:rFonts w:cs="Arial" w:ascii="Arial" w:hAnsi="Arial"/>
          <w:b/>
          <w:bCs/>
        </w:rPr>
        <w:t>Gerardo Ordaz Moreno</w:t>
      </w:r>
      <w:r>
        <w:rPr>
          <w:rFonts w:cs="Arial" w:ascii="Arial" w:hAnsi="Arial"/>
        </w:rPr>
        <w:t xml:space="preserve">, Secretario.- Sen. </w:t>
      </w:r>
      <w:r>
        <w:rPr>
          <w:rFonts w:cs="Arial" w:ascii="Arial" w:hAnsi="Arial"/>
          <w:b/>
          <w:bCs/>
        </w:rPr>
        <w:t>Angel Ventura Valle</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junio de mil novecientos noventa y cinco.- </w:t>
      </w:r>
      <w:r>
        <w:rPr>
          <w:rFonts w:cs="Arial" w:ascii="Arial" w:hAnsi="Arial"/>
          <w:b/>
          <w:bCs/>
        </w:rPr>
        <w:t>Ernesto Zedillo Ponce de León</w:t>
      </w:r>
      <w:r>
        <w:rPr>
          <w:rFonts w:cs="Arial" w:ascii="Arial" w:hAnsi="Arial"/>
        </w:rPr>
        <w:t xml:space="preserve">.- Rúbrica.- El Secretario de Gobernación, </w:t>
      </w:r>
      <w:r>
        <w:rPr>
          <w:rFonts w:cs="Arial" w:ascii="Arial" w:hAnsi="Arial"/>
          <w:b/>
          <w:bCs/>
        </w:rPr>
        <w:t>Esteban Moctezuma Barragán</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y adicionan diversas disposiciones del Estatuto de Gobierno del Distrito Federal y de la Ley Federal de Responsabilidades de los Servidores Públicos.</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12 de diciembre de 1995</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b/>
          <w:sz w:val="20"/>
          <w:lang w:val="es-MX"/>
        </w:rPr>
        <w:t xml:space="preserve">ARTICULO PRIMERO.- </w:t>
      </w:r>
      <w:r>
        <w:rPr>
          <w:sz w:val="20"/>
          <w:lang w:val="es-MX"/>
        </w:rPr>
        <w:t>Se reforman los artículos 77, 83, 84, 85, y se adicionan con un segundo párrafo los artículos 80 y 82 del Estatuto de Gobierno del Distrito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PRIMERO.- </w:t>
      </w:r>
      <w:r>
        <w:rPr>
          <w:sz w:val="20"/>
          <w:lang w:val="es-MX"/>
        </w:rPr>
        <w:t xml:space="preserve">El presente Decreto entrará en vigor al día siguiente de su publicación en el </w:t>
      </w:r>
      <w:r>
        <w:rPr>
          <w:b/>
          <w:sz w:val="20"/>
          <w:lang w:val="es-MX"/>
        </w:rPr>
        <w:t>Diario Oficial de la Federación</w:t>
      </w:r>
      <w:r>
        <w:rPr>
          <w:sz w:val="20"/>
          <w:lang w:val="es-MX"/>
        </w:rPr>
        <w:t xml:space="preserve">.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 xml:space="preserve">A los miembros del Consejo de la Judicatura del Distrito Federal en funciones a la entrada en vigor del presente Decreto, les serán aplicables las disposiciones contenidas en el Artículo Primero del mismo, salvo la duración en el cargo, la cual se sujetará a lo previsto en el Artículo Séptimo transitorio del Decreto por el que se reforman diversos artículos de la Constitución Política de los Estados Unidos Mexicanos, publicado en el </w:t>
      </w:r>
      <w:r>
        <w:rPr>
          <w:b/>
          <w:sz w:val="20"/>
          <w:lang w:val="es-MX"/>
        </w:rPr>
        <w:t>Diario Oficial de la Federación</w:t>
      </w:r>
      <w:r>
        <w:rPr>
          <w:sz w:val="20"/>
          <w:lang w:val="es-MX"/>
        </w:rPr>
        <w:t xml:space="preserve"> el 31 de diciembre de 1994.</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noviembre de 1995.- Dip. </w:t>
      </w:r>
      <w:r>
        <w:rPr>
          <w:b/>
          <w:sz w:val="20"/>
          <w:lang w:val="es-MX"/>
        </w:rPr>
        <w:t>Fernando Salgado Delgado</w:t>
      </w:r>
      <w:r>
        <w:rPr>
          <w:sz w:val="20"/>
          <w:lang w:val="es-MX"/>
        </w:rPr>
        <w:t xml:space="preserve">, Presidente.- Sen. </w:t>
      </w:r>
      <w:r>
        <w:rPr>
          <w:b/>
          <w:sz w:val="20"/>
          <w:lang w:val="es-MX"/>
        </w:rPr>
        <w:t>Ernesto Navarro González</w:t>
      </w:r>
      <w:r>
        <w:rPr>
          <w:sz w:val="20"/>
          <w:lang w:val="es-MX"/>
        </w:rPr>
        <w:t xml:space="preserve">, Presidente.- Dip. </w:t>
      </w:r>
      <w:r>
        <w:rPr>
          <w:b/>
          <w:sz w:val="20"/>
          <w:lang w:val="es-MX"/>
        </w:rPr>
        <w:t>Audomaro Alba Padilla</w:t>
      </w:r>
      <w:r>
        <w:rPr>
          <w:sz w:val="20"/>
          <w:lang w:val="es-MX"/>
        </w:rPr>
        <w:t xml:space="preserve">, Secretario.- Sen. </w:t>
      </w:r>
      <w:r>
        <w:rPr>
          <w:b/>
          <w:sz w:val="20"/>
          <w:lang w:val="es-MX"/>
        </w:rPr>
        <w:t>Raúl Juárez Valencia</w:t>
      </w:r>
      <w:r>
        <w:rPr>
          <w:sz w:val="20"/>
          <w:lang w:val="es-MX"/>
        </w:rPr>
        <w:t>, Secretario.- Rúbricas."</w:t>
      </w:r>
    </w:p>
    <w:p>
      <w:pPr>
        <w:pStyle w:val="texto"/>
        <w:spacing w:lineRule="auto" w:line="240" w:before="0" w:after="0"/>
        <w:rPr>
          <w:sz w:val="20"/>
          <w:lang w:val="es-MX"/>
        </w:rPr>
      </w:pPr>
      <w:r>
        <w:rPr>
          <w:sz w:val="20"/>
          <w:lang w:val="es-MX"/>
        </w:rPr>
      </w:r>
    </w:p>
    <w:p>
      <w:pPr>
        <w:pStyle w:val="CERRAR"/>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CERRAR"/>
        <w:spacing w:lineRule="auto" w:line="240" w:before="0" w:after="0"/>
        <w:ind w:hanging="0" w:end="0"/>
        <w:rPr>
          <w:b/>
          <w:bCs/>
          <w:sz w:val="22"/>
          <w:lang w:val="es-MX"/>
        </w:rPr>
      </w:pPr>
      <w:r>
        <w:rPr>
          <w:b/>
          <w:bCs/>
          <w:sz w:val="22"/>
          <w:lang w:val="es-MX"/>
        </w:rPr>
        <w:t>DECRETO por el que se reforman, adicionan y derogan diversas disposiciones del Código Federal de Instituciones y Procedimientos Electorales; de la Ley Reglamentaria de las Fracciones I y II del Artículo 105 de la Constitución Política de los Estados Unidos Mexicanos; de la Ley Orgánica del Poder Judicial de la Federación; del Código Penal para el Distrito Federal en Materia de Fuero Común y para toda la República en Materia de Fuero Federal; del Estatuto de Gobierno del Distrito Federal; y se expide la Ley General del Sistema de Medios de Impugnación en Materia Electoral.</w:t>
      </w:r>
    </w:p>
    <w:p>
      <w:pPr>
        <w:pStyle w:val="CERRAR"/>
        <w:spacing w:lineRule="auto" w:line="240" w:before="0" w:after="0"/>
        <w:ind w:hanging="0" w:end="0"/>
        <w:rPr>
          <w:b/>
          <w:bCs/>
          <w:sz w:val="20"/>
          <w:lang w:val="es-MX"/>
        </w:rPr>
      </w:pPr>
      <w:r>
        <w:rPr>
          <w:b/>
          <w:bCs/>
          <w:sz w:val="20"/>
          <w:lang w:val="es-MX"/>
        </w:rPr>
      </w:r>
    </w:p>
    <w:p>
      <w:pPr>
        <w:pStyle w:val="Normal"/>
        <w:jc w:val="center"/>
        <w:rPr>
          <w:rFonts w:ascii="Arial" w:hAnsi="Arial" w:cs="Arial"/>
          <w:sz w:val="16"/>
        </w:rPr>
      </w:pPr>
      <w:r>
        <w:rPr>
          <w:rFonts w:cs="Arial" w:ascii="Arial" w:hAnsi="Arial"/>
          <w:sz w:val="16"/>
        </w:rPr>
        <w:t>Publicado en el Diario Oficial de la Federación el 22 de noviembre de 1996</w:t>
      </w:r>
    </w:p>
    <w:p>
      <w:pPr>
        <w:pStyle w:val="CERRAR"/>
        <w:spacing w:lineRule="auto" w:line="240" w:before="0" w:after="0"/>
        <w:ind w:hanging="0" w:end="0"/>
        <w:rPr>
          <w:rFonts w:ascii="Arial" w:hAnsi="Arial" w:cs="Arial"/>
          <w:sz w:val="20"/>
          <w:lang w:val="es-MX"/>
        </w:rPr>
      </w:pPr>
      <w:r>
        <w:rPr>
          <w:rFonts w:cs="Arial"/>
          <w:sz w:val="20"/>
          <w:lang w:val="es-MX"/>
        </w:rPr>
      </w:r>
    </w:p>
    <w:p>
      <w:pPr>
        <w:pStyle w:val="ANOTACION"/>
        <w:spacing w:lineRule="auto" w:line="240" w:before="0" w:after="0"/>
        <w:rPr>
          <w:sz w:val="22"/>
          <w:lang w:val="es-MX"/>
        </w:rPr>
      </w:pPr>
      <w:r>
        <w:rPr>
          <w:sz w:val="22"/>
          <w:lang w:val="es-MX"/>
        </w:rPr>
        <w:t>ARTICULOS TRANSITORIOS DEL DECRETO POR EL QUE SE REFORMAN, ADICIONAN Y DEROGAN DIVERSAS DISPOSICIONES DEL CODIGO FEDERAL DE INSTITUCIONES Y PROCEDIMIENTOS ELECTORALES; DE LA LEY REGLAMENTARIA DE LAS FRACCIONES I Y II DEL ARTICULO 105 DE LA CONSTITUCION POLITICA DE LOS ESTADOS UNIDOS MEXICANOS; DE LA LEY ORGANICA DEL PODER JUDICIAL DE LA FEDERACION; DEL CODIGO PENAL PARA EL DISTRITO FEDERAL EN MATERIA DE FUERO COMUN Y PARA TODA LA REPUBLICA EN MATERIA DE FUERO FEDERAL; DEL ESTATUTO DE GOBIERNO DEL DISTRITO FEDERAL; Y SE EXPIDE LA LEY GENERAL DEL SISTEMA DE MEDIOS DE IMPUGNACION EN MATERIA ELECTORAL</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Las reformas a que se refiere el presente Decreto entrarán en vigor el</w:t>
      </w:r>
      <w:r>
        <w:rPr>
          <w:b/>
          <w:sz w:val="20"/>
          <w:lang w:val="es-MX"/>
        </w:rPr>
        <w:t xml:space="preserve"> </w:t>
      </w:r>
      <w:r>
        <w:rPr>
          <w:sz w:val="20"/>
          <w:lang w:val="es-MX"/>
        </w:rPr>
        <w:t xml:space="preserve">día de su publicación en el </w:t>
      </w:r>
      <w:r>
        <w:rPr>
          <w:b/>
          <w:sz w:val="20"/>
          <w:lang w:val="es-MX"/>
        </w:rPr>
        <w:t>Diario Oficial de la Federación</w:t>
      </w:r>
      <w:r>
        <w:rPr>
          <w:sz w:val="20"/>
          <w:lang w:val="es-MX"/>
        </w:rPr>
        <w:t>, con las particularidades que se establecen en las disposiciones transitorias de cada uno de los artículos de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Se derogan todas las disposiciones que se opongan al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TERCERO.- </w:t>
      </w:r>
      <w:r>
        <w:rPr>
          <w:sz w:val="20"/>
          <w:lang w:val="es-MX"/>
        </w:rPr>
        <w:t>El seis de julio de 1997 se elegirán, para el Distrito Federal, exclusivamente el Jefe de Gobierno y los Diputados a 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Se derogan todos los artículos del Estatuto de Gobierno del Distrito Federal referidos a la elección de los Consejeros Ciudadanos.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normas que regulan las funciones sustantivas de los actuales Consejeros Ciudadanos establecidas en los ordenamientos vigentes, seguirán aplicándose hasta la terminación del periodo para el que fueron electos.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base en el nuevo Estatuto de Gobierno del Distrito Federal, la Asamblea Legislativa expedirá las disposiciones relativas a la participación ciudadana en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CUARTO.- </w:t>
      </w:r>
      <w:r>
        <w:rPr>
          <w:sz w:val="20"/>
          <w:lang w:val="es-MX"/>
        </w:rPr>
        <w:t>Se autoriza al titular del Poder Ejecutivo Federal para que por conducto de la Secretaría de Hacienda y Crédito Público, se realicen las transferencias presupuestales necesarias, a efecto de que las autoridades correspondientes puedan cumplir con las obligaciones y llevar a cabo las nuevas actividades que las presentes reformas y adiciones les imponen.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Los criterios de jurisprudencia sostenidos por la Sala Central y la Sala de Segunda Instancia del Tribunal Federal Electoral, según corresponda, continuarán siendo aplicables en tanto no se opongan a las reformas establecidas en los artículos SEGUNDO, TERCERO y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que los criterios de jurisprudencia a que se refiere el párrafo anterior resulten obligatorios, se requerirá de la declaración formal de la Sala Superior del Tribunal Electoral. Hecha la declaración, la jurisprudencia se notificará de inmediato a las Salas Regionales, al Instituto Federal Electoral y, en su caso, a las autoridades electorales locales.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19 de noviembre de 1996.- Dip. </w:t>
      </w:r>
      <w:r>
        <w:rPr>
          <w:b/>
          <w:sz w:val="20"/>
          <w:lang w:val="es-MX"/>
        </w:rPr>
        <w:t>Heriberto M. Galindo Quiñones</w:t>
      </w:r>
      <w:r>
        <w:rPr>
          <w:sz w:val="20"/>
          <w:lang w:val="es-MX"/>
        </w:rPr>
        <w:t xml:space="preserve">, Presidente.- Sen. </w:t>
      </w:r>
      <w:r>
        <w:rPr>
          <w:b/>
          <w:sz w:val="20"/>
          <w:lang w:val="es-MX"/>
        </w:rPr>
        <w:t>Angel Sergio Guerrero Mier</w:t>
      </w:r>
      <w:r>
        <w:rPr>
          <w:sz w:val="20"/>
          <w:lang w:val="es-MX"/>
        </w:rPr>
        <w:t xml:space="preserve">, Presidente.- Dip. </w:t>
      </w:r>
      <w:r>
        <w:rPr>
          <w:b/>
          <w:sz w:val="20"/>
          <w:lang w:val="es-MX"/>
        </w:rPr>
        <w:t>Josué Valdés Mondragón</w:t>
      </w:r>
      <w:r>
        <w:rPr>
          <w:sz w:val="20"/>
          <w:lang w:val="es-MX"/>
        </w:rPr>
        <w:t xml:space="preserve">, Secretario.- Sen. </w:t>
      </w:r>
      <w:r>
        <w:rPr>
          <w:b/>
          <w:sz w:val="20"/>
          <w:lang w:val="es-MX"/>
        </w:rPr>
        <w:t>Jorge Gpe. López Tijerina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noviembre de mil novecientos noventa y seis.- </w:t>
      </w:r>
      <w:r>
        <w:rPr>
          <w:b/>
          <w:sz w:val="20"/>
          <w:lang w:val="es-MX"/>
        </w:rPr>
        <w:t>Ernesto Zedillo Ponce de León</w:t>
      </w:r>
      <w:r>
        <w:rPr>
          <w:sz w:val="20"/>
          <w:lang w:val="es-MX"/>
        </w:rPr>
        <w:t>.- Rúbrica.- El Secretario de Gobernación,</w:t>
      </w:r>
      <w:r>
        <w:rPr>
          <w:b/>
          <w:sz w:val="20"/>
          <w:lang w:val="es-MX"/>
        </w:rPr>
        <w:t xml:space="preserve"> Emilio Chuayffet Chemor</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
        <w:spacing w:lineRule="auto" w:line="240" w:before="0" w:after="0"/>
        <w:ind w:hanging="0" w:end="0"/>
        <w:rPr>
          <w:b/>
          <w:bCs/>
          <w:sz w:val="20"/>
          <w:lang w:val="es-MX"/>
        </w:rPr>
      </w:pPr>
      <w:r>
        <w:rPr>
          <w:b/>
          <w:bCs/>
          <w:sz w:val="20"/>
          <w:lang w:val="es-MX"/>
        </w:rPr>
      </w:r>
    </w:p>
    <w:p>
      <w:pPr>
        <w:pStyle w:val="Normal"/>
        <w:jc w:val="center"/>
        <w:rPr>
          <w:rFonts w:ascii="Arial" w:hAnsi="Arial" w:cs="Arial"/>
          <w:sz w:val="16"/>
        </w:rPr>
      </w:pPr>
      <w:r>
        <w:rPr>
          <w:rFonts w:cs="Arial" w:ascii="Arial" w:hAnsi="Arial"/>
          <w:sz w:val="16"/>
        </w:rPr>
        <w:t>Publicado en el Diario Oficial de la Federación el 4 de diciembre de 1997</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sz w:val="20"/>
          <w:lang w:val="es-MX"/>
        </w:rPr>
      </w:pPr>
      <w:r>
        <w:rPr>
          <w:b/>
          <w:sz w:val="20"/>
          <w:lang w:val="es-MX"/>
        </w:rPr>
        <w:t>ARTÍCULO PRIMERO.-</w:t>
      </w:r>
      <w:r>
        <w:rPr>
          <w:sz w:val="20"/>
          <w:lang w:val="es-MX"/>
        </w:rPr>
        <w:t xml:space="preserve"> Se </w:t>
      </w:r>
      <w:r>
        <w:rPr>
          <w:b/>
          <w:bCs/>
          <w:sz w:val="20"/>
          <w:lang w:val="es-MX"/>
        </w:rPr>
        <w:t>reforman</w:t>
      </w:r>
      <w:r>
        <w:rPr>
          <w:sz w:val="20"/>
          <w:lang w:val="es-MX"/>
        </w:rPr>
        <w:t xml:space="preserve"> los artículos 1o., 2o., 3o., 6o., 7o. primer párrafo, 8o., 9o., 11 fracción III, 12, 15, 17 fracción V, 20 fracción I, 21, 22, 23 fracción I, 24 fracciones I, III y IV, 25, 26, 27, 28, 29, 31 fracciones I y III, 32, 33, 34, 35, la denominación del Capítulo I del Título Cuarto, 36, 37, 40, 41, 42, 43, 44, 45, 46 fracciones I y III, 47, 48, 49, 50, 51 primer párrafo, fracciones II y IV, la denominación del Capítulo II del Título Cuarto, la denominación de la Sección I del Capítulo II del Título Cuarto, 52, 53, 54, 55, 56, 57, 59, 60, 61, 62, 65, 66, la denominación de la Sección II del Capítulo II del Título Cuarto, 67, 68, 70 primer párrafo, 71, 72, 73 fracciones I y II, 75, la denominación del Capítulo III del Título Cuarto, 76, 77, 78, 79, 80 primer párrafo, 83 segundo párrafo, 86, 87, 88, 90, 91, 93 segundo párrafo, 94, 96, 98, 99 fracciones II y III, 101, 102, 103, 105 fracción II, 109 primer párrafo, 110 primer párrafo, 112, 114 primer párrafo, 117 primer párrafo, fracciones III, VII y VIII, 118 fracciones I a VII y último párrafo; y  119; se </w:t>
      </w:r>
      <w:r>
        <w:rPr>
          <w:b/>
          <w:bCs/>
          <w:sz w:val="20"/>
          <w:lang w:val="es-MX"/>
        </w:rPr>
        <w:t>adiciona</w:t>
      </w:r>
      <w:r>
        <w:rPr>
          <w:sz w:val="20"/>
          <w:lang w:val="es-MX"/>
        </w:rPr>
        <w:t xml:space="preserve"> una fracción IV al artículo 24, una fracción IV al artículo 46, un tercer párrafo al artículo 80, una fracción IX al artículo 117, una fracción VIII al artículo 118, un Título Sexto con los Capítulos I a V y con los artículos 120 a 136, un Título Séptimo con un Capítulo Único y con los artículos 137 a 145; y se </w:t>
      </w:r>
      <w:r>
        <w:rPr>
          <w:b/>
          <w:bCs/>
          <w:sz w:val="20"/>
          <w:lang w:val="es-MX"/>
        </w:rPr>
        <w:t>derogan</w:t>
      </w:r>
      <w:r>
        <w:rPr>
          <w:sz w:val="20"/>
          <w:lang w:val="es-MX"/>
        </w:rPr>
        <w:t xml:space="preserve"> la fracción III del artículo 23, el artículo 30, la fracción II del artículo 46, la </w:t>
      </w:r>
      <w:r>
        <w:rPr>
          <w:spacing w:val="-5"/>
          <w:sz w:val="20"/>
          <w:lang w:val="es-MX"/>
        </w:rPr>
        <w:t>fracción I del artículo 51, el artículo 58, el artículo 63,</w:t>
      </w:r>
      <w:r>
        <w:rPr>
          <w:sz w:val="20"/>
          <w:lang w:val="es-MX"/>
        </w:rPr>
        <w:t xml:space="preserve"> </w:t>
      </w:r>
      <w:r>
        <w:rPr>
          <w:spacing w:val="-5"/>
          <w:sz w:val="20"/>
          <w:lang w:val="es-MX"/>
        </w:rPr>
        <w:t>el artículo 106 y el artículo 107 del Estatuto de Gobierno del Distrito Federal, para quedar como sigue:</w:t>
      </w:r>
    </w:p>
    <w:p>
      <w:pPr>
        <w:pStyle w:val="texto"/>
        <w:spacing w:lineRule="auto" w:line="240" w:before="0" w:after="0"/>
        <w:ind w:hanging="0" w:end="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Las reformas, adiciones y derogaciones al Estatuto de Gobierno del Distrito Federal entrarán en vigor al día siguiente de su publicación en el </w:t>
      </w:r>
      <w:r>
        <w:rPr>
          <w:b/>
          <w:sz w:val="20"/>
          <w:lang w:val="es-MX"/>
        </w:rPr>
        <w:t>Diario Oficial de la Federación</w:t>
      </w:r>
      <w:r>
        <w:rPr>
          <w:sz w:val="20"/>
          <w:lang w:val="es-MX"/>
        </w:rPr>
        <w:t>, salvo el caso de que en alguno de los artículos siguientes se disponga lo contrario.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Todos los ordenamientos que regulan hasta la fecha a los órganos locales en el Distrito Federal seguirán vigentes en lo conducente, hasta en tanto no se expidan por los órganos competentes aquellos que deban sustituirlos conforme a las disposiciones de la Constitución Política de los Estados Unidos Mexicanos y lo previsto en el presente Estatuto.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La norma que determina la facultad para expedir las disposiciones que rijan las elecciones locales en el Distrito Federal, señalada en la fracción X del artículo 42 del presente Estatuto, así como el inciso f) de la fracción V del apartado C del Artículo 122 de la Constitución Política de los Estados Unidos Mexicanos, entrarán en vigor el 1o. de enero de 1998.</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De conformidad con el Capítulo II, TÍTULO QUINTO del presente Estatuto, durante el periodo 1997-2000, los órganos político-administrativos a que se refiere el Artículo Décimo Transitorio del Decreto mediante el cual se declaran reformados diversos Artículos de la Constitución Política de los Estados Unidos Mexicanos, publicado en el </w:t>
      </w:r>
      <w:r>
        <w:rPr>
          <w:b/>
          <w:sz w:val="20"/>
          <w:lang w:val="es-MX"/>
        </w:rPr>
        <w:t>Diario Oficial de la Federación</w:t>
      </w:r>
      <w:r>
        <w:rPr>
          <w:sz w:val="20"/>
          <w:lang w:val="es-MX"/>
        </w:rPr>
        <w:t xml:space="preserve"> el 22 de agosto de 1996, serán órganos desconcentrados en la Administración Pública del Distrito Federal y seguirán denominándose delegaciones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Lo dispuesto en la fracción segunda de la BASE TERCERA, del apartado C del Artículo 122 de la Constitución Política de los Estados Unidos Mexicanos, que se refiere a la elección de los titulares de los órganos político-administrativos en las demarcaciones territoriales del Distrito Federal, entrará en vigor el 1o. de enero del año 2000.</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SEXTO.-</w:t>
      </w:r>
      <w:r>
        <w:rPr>
          <w:sz w:val="20"/>
          <w:lang w:val="es-MX"/>
        </w:rPr>
        <w:t xml:space="preserve"> La norma que establece la facultad de la Asamblea Legislativa del Distrito Federal para legislar en materia civil y penal para el Distrito Federal, señalada en la fracción XII del artículo 42 del presente Estatuto, así como en el inciso h) de la fracción V, BASE PRIMERA, apartado C del Artículo 122 de la Constitución Política de los Estados Unidos Mexicanos, entrarán en vigor a partir del 1o. de enero de 1999.</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SÉPTIMO.-</w:t>
      </w:r>
      <w:r>
        <w:rPr>
          <w:sz w:val="20"/>
          <w:lang w:val="es-MX"/>
        </w:rPr>
        <w:t xml:space="preserve"> El Jefe de Gobierno del Distrito Federal, para el ejercicio de la facultad que le otorga la fracción XXI del artículo 67 de este Estatuto de Gobierno del Distrito Federal, aplicará las disposiciones de la Ley que Establece las Normas Mínimas Sobre Readaptación Social de Sentenciados, publicada en el </w:t>
      </w:r>
      <w:r>
        <w:rPr>
          <w:b/>
          <w:sz w:val="20"/>
          <w:lang w:val="es-MX"/>
        </w:rPr>
        <w:t>Diario Oficial de la Federación</w:t>
      </w:r>
      <w:r>
        <w:rPr>
          <w:sz w:val="20"/>
          <w:lang w:val="es-MX"/>
        </w:rPr>
        <w:t xml:space="preserve"> el día 19 de mayo de 1971 y del Código Penal para el Distrito Federal en Materia Común y para toda la República en Materia del Fuero Federal, publicado en el </w:t>
      </w:r>
      <w:r>
        <w:rPr>
          <w:b/>
          <w:sz w:val="20"/>
          <w:lang w:val="es-MX"/>
        </w:rPr>
        <w:t>Diario Oficial de la Federación</w:t>
      </w:r>
      <w:r>
        <w:rPr>
          <w:sz w:val="20"/>
          <w:lang w:val="es-MX"/>
        </w:rPr>
        <w:t xml:space="preserve"> el día 14 de agosto de 1931, exclusivamente para los asuntos del fuero común del Distrito Federal que a la fecha de este Decreto corresponden al titular del Ejecutivo Federal por conducto de la Secretaría de Gobernación, hasta en tanto la Asamblea Legislativa del Distrito Federal expida las disposiciones legales correspondientes.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OCTAVO.-</w:t>
      </w:r>
      <w:r>
        <w:rPr>
          <w:sz w:val="20"/>
          <w:lang w:val="es-MX"/>
        </w:rPr>
        <w:t xml:space="preserve"> Las entidades paraestatales de la Administración Pública Federal que correspondan al ámbito orgánico del actual Departamento del Distrito Federal, serán transferidas a la Administración Pública del Distrito Federal. Las Secretarías de Hacienda y Crédito Público y de Contraloría y Desarrollo Administrativo y los órganos de gobierno de dichas entidades, en coordinación con la Administración Pública del Distrito Federal, realizarán los actos conducentes que conforme a la naturaleza de cada entidad deban efectuarse para tal fin de acuerdo con las leyes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NOVENO.-</w:t>
      </w:r>
      <w:r>
        <w:rPr>
          <w:sz w:val="20"/>
          <w:lang w:val="es-MX"/>
        </w:rPr>
        <w:t xml:space="preserve"> Acorde con lo dispuesto en el TÍTULO SÉPTIMO del presente Estatuto, que se refiere al Régimen Patrimonial del Distrito Federal, continuarán bajo jurisdicción federal los inmuebles sitos en el Distrito Federal, que estén destinados al servicio que prestan los Poderes Federales, así como cualquier otro bien afecto a dichos poderes.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w:t>
      </w:r>
      <w:r>
        <w:rPr>
          <w:sz w:val="20"/>
          <w:lang w:val="es-MX"/>
        </w:rPr>
        <w:t xml:space="preserve"> El patrimonio del Departamento del Distrito Federal pasará a formar parte del patrimonio de la Administración Pública del Distrito Federal, de conformidad con los registros, inventarios y archivos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inmuebles que sean de propiedad federal y que estén destinados o que por cualquier título autorizado por la Ley General de Bienes Nacionales sean utilizados o estén al servicio del Departamento del Distrito Federal, serán usados por la Administración Pública del Distrito Federal, hasta en tanto la Secretaría de Contraloría y Desarrollo Administrativo, tomando en cuenta a dicha administración, no determine lo contrario de conformidad con la mencionada Ley General de Bienes Nacionales.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PRIMERO.-</w:t>
      </w:r>
      <w:r>
        <w:rPr>
          <w:sz w:val="20"/>
          <w:lang w:val="es-MX"/>
        </w:rPr>
        <w:t xml:space="preserve"> Los Consejeros Electorales y el Consejero Presidente del Instituto Electoral del Distrito Federal así como los Magistrados del Tribunal Electoral del Distrito Federal, por esta primera ocasión requerirán para su elección del voto de las tres cuartas partes de los miembros presentes de la Asamblea Legislativa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SEGUNDO.-</w:t>
      </w:r>
      <w:r>
        <w:rPr>
          <w:sz w:val="20"/>
          <w:lang w:val="es-MX"/>
        </w:rPr>
        <w:t xml:space="preserve"> Una vez expedida la ley correspondiente y constituidos los órganos a que se refiere el Título Sexto de este Estatuto, en los términos de la ley de la materia, el Jefe de Gobierno del Distrito Federal podrá convocar a plebiscito.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TERCERO.-</w:t>
      </w:r>
      <w:r>
        <w:rPr>
          <w:sz w:val="20"/>
          <w:lang w:val="es-MX"/>
        </w:rPr>
        <w:t xml:space="preserve"> Los órganos de representación vecinal en el Distrito Federal con las funciones de carácter vinculatorio que determine la ley, se integrarán por elección conforme lo establezca la Ley de Participación Ciudadana.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CUARTO.-</w:t>
      </w:r>
      <w:r>
        <w:rPr>
          <w:sz w:val="20"/>
          <w:lang w:val="es-MX"/>
        </w:rPr>
        <w:t xml:space="preserve"> La elección indirecta de los titulares de las Delegaciones Políticas  en el Distrito Federal, prevista en el Artículo Décimo Transitorio del Decreto de Adiciones y Reformas a la Constitución Política de los Estados Unidos Mexicanos publicado en el </w:t>
      </w:r>
      <w:r>
        <w:rPr>
          <w:b/>
          <w:sz w:val="20"/>
          <w:lang w:val="es-MX"/>
        </w:rPr>
        <w:t>Diario Oficial de la Federación</w:t>
      </w:r>
      <w:r>
        <w:rPr>
          <w:sz w:val="20"/>
          <w:lang w:val="es-MX"/>
        </w:rPr>
        <w:t xml:space="preserve"> el 22 de agosto de 1996, se realizará conforme a las siguientes bases: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I.</w:t>
      </w:r>
      <w:r>
        <w:rPr>
          <w:sz w:val="20"/>
          <w:lang w:val="es-MX"/>
        </w:rPr>
        <w:t xml:space="preserve"> El Jefe de Gobierno enviará, a más tardar el 15 de diciembre de 1997, a la Asamblea Legislativa, propuestas individuales para cada uno de los titulares de las delegaciones políticas que deban nombrarse en 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Para los efectos de la fracción anterior, el Jefe de Gobierno del Distrito Federal formulará  las propuestas individuales para cada cargo. Las propuestas serán aprobadas por las dos terceras partes de los miembros presentes de la Asamblea Legislativa. En caso de que la Asamblea Legislativa no aprobase alguna o algunas de ellas, se enviarán segundas propuestas para los cargos que reste por designar; de no ser aprobadas alguna o algunas  de las segundas propuestas, se presentará una tercera propuesta por cada cargo que faltase por designar, y si esta también fuese rechazada, se presentará una terna con nuevos candidatos y si ninguno de ellos obtuviera la mayoría calificada mencionada, quedará designado el que de ésta, haya obtenido el mayor número de votos;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vacantes que por cualquier causa se presentaran serán cubiertas conforme al procedimiento anterior.</w:t>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jc w:val="center"/>
        <w:rPr>
          <w:b/>
          <w:sz w:val="22"/>
          <w:lang w:val="es-MX"/>
        </w:rPr>
      </w:pPr>
      <w:r>
        <w:rPr>
          <w:b/>
          <w:sz w:val="22"/>
          <w:lang w:val="es-MX"/>
        </w:rPr>
        <w:t>ARTÍCULOS TRANSITORIOS DEL 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rPr/>
      </w:pPr>
      <w:r>
        <w:rPr>
          <w:b/>
          <w:sz w:val="20"/>
          <w:lang w:val="es-MX"/>
        </w:rPr>
        <w:t>PRIMERO.-</w:t>
      </w:r>
      <w:r>
        <w:rPr>
          <w:sz w:val="20"/>
          <w:lang w:val="es-MX"/>
        </w:rPr>
        <w:t xml:space="preserve"> Las reformas a que se refiere el presente Decreto entrarán en vigor al día siguiente de su publicación en el </w:t>
      </w:r>
      <w:r>
        <w:rPr>
          <w:b/>
          <w:sz w:val="20"/>
          <w:lang w:val="es-MX"/>
        </w:rPr>
        <w:t>Diario Oficial de la Federación</w:t>
      </w:r>
      <w:r>
        <w:rPr>
          <w:sz w:val="20"/>
          <w:lang w:val="es-MX"/>
        </w:rPr>
        <w:t>, con las particularidades que se establecen en las disposiciones transitorias de cada uno de los artículos de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Se derogan todas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Publíquese el presente Decreto en la Gaceta Oficial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 de diciembre de 1997.- Dip. </w:t>
      </w:r>
      <w:r>
        <w:rPr>
          <w:b/>
          <w:sz w:val="20"/>
          <w:lang w:val="es-MX"/>
        </w:rPr>
        <w:t>Juan Cruz Martínez</w:t>
      </w:r>
      <w:r>
        <w:rPr>
          <w:sz w:val="20"/>
          <w:lang w:val="es-MX"/>
        </w:rPr>
        <w:t xml:space="preserve">, Presidente.- Sen. </w:t>
      </w:r>
      <w:r>
        <w:rPr>
          <w:b/>
          <w:sz w:val="20"/>
          <w:lang w:val="es-MX"/>
        </w:rPr>
        <w:t>Heladio Ramírez López</w:t>
      </w:r>
      <w:r>
        <w:rPr>
          <w:sz w:val="20"/>
          <w:lang w:val="es-MX"/>
        </w:rPr>
        <w:t xml:space="preserve">, Presidente.- Dip. </w:t>
      </w:r>
      <w:r>
        <w:rPr>
          <w:b/>
          <w:sz w:val="20"/>
          <w:lang w:val="es-MX"/>
        </w:rPr>
        <w:t>Francisco Rodríguez García</w:t>
      </w:r>
      <w:r>
        <w:rPr>
          <w:sz w:val="20"/>
          <w:lang w:val="es-MX"/>
        </w:rPr>
        <w:t xml:space="preserve">, Secretario.- Sen. </w:t>
      </w:r>
      <w:r>
        <w:rPr>
          <w:b/>
          <w:sz w:val="20"/>
          <w:lang w:val="es-MX"/>
        </w:rPr>
        <w:t>José Antonio Valdivia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diciembre de mil novecientos noventa y siete.-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rPr>
          <w:sz w:val="22"/>
          <w:lang w:val="es-MX"/>
        </w:rPr>
      </w:pPr>
      <w:r>
        <w:rPr>
          <w:b/>
          <w:sz w:val="22"/>
          <w:szCs w:val="18"/>
          <w:lang w:val="es-MX"/>
        </w:rPr>
        <w:t>DECRETO por el que se reforman y adicionan diversas disposiciones del Estatuto de Gobierno del Distrito Federal.</w:t>
      </w:r>
    </w:p>
    <w:p>
      <w:pPr>
        <w:pStyle w:val="texto"/>
        <w:spacing w:lineRule="auto" w:line="240" w:before="0" w:after="0"/>
        <w:ind w:hanging="0" w:end="0"/>
        <w:rPr>
          <w:sz w:val="20"/>
          <w:lang w:val="es-MX"/>
        </w:rPr>
      </w:pPr>
      <w:r>
        <w:rPr>
          <w:sz w:val="20"/>
          <w:lang w:val="es-MX"/>
        </w:rPr>
      </w:r>
    </w:p>
    <w:p>
      <w:pPr>
        <w:pStyle w:val="Normal"/>
        <w:jc w:val="center"/>
        <w:rPr>
          <w:rFonts w:ascii="Arial" w:hAnsi="Arial" w:cs="Arial"/>
          <w:sz w:val="16"/>
        </w:rPr>
      </w:pPr>
      <w:r>
        <w:rPr>
          <w:rFonts w:cs="Arial" w:ascii="Arial" w:hAnsi="Arial"/>
          <w:sz w:val="16"/>
        </w:rPr>
        <w:t>Publicado en el Diario Oficial de la Federación el 14 de octubre de 1999</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pPr>
      <w:r>
        <w:rPr>
          <w:b/>
          <w:sz w:val="20"/>
          <w:lang w:val="es-MX"/>
        </w:rPr>
        <w:t>ARTÍCULO ÚNICO.-</w:t>
      </w:r>
      <w:r>
        <w:rPr>
          <w:sz w:val="20"/>
          <w:lang w:val="es-MX"/>
        </w:rPr>
        <w:t xml:space="preserve"> Se reforman los artículos 11, fracción II, 12, fracción III, 72, 87, 91, 93, 104, 105, 108, 112, 113, 114, 115, fracciones III, V, VII, IX, X y XI, 116 y 117; se adicionan las fracciones XXVIII, XXIX y XXX, y se recorre la actual fracción XXVII del artículo 42 y los artículos 106, 107; y se modifica el enunciado del Capítulo II del Título Quinto, todos del Estatuto de Gobierno del Distrito Federal, para quedar como sigue: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Este decreto entrará en vigor el día de su publicación en el </w:t>
      </w:r>
      <w:r>
        <w:rPr>
          <w:b/>
          <w:sz w:val="20"/>
          <w:lang w:val="es-MX"/>
        </w:rPr>
        <w:t>Diario Oficial de la Federación</w:t>
      </w:r>
      <w:r>
        <w:rPr>
          <w:sz w:val="20"/>
          <w:lang w:val="es-MX"/>
        </w:rPr>
        <w:t xml:space="preserve"> en todo lo referido a la elección directa de los titulares de los órganos político-administrativos de las demarcaciones territoriales. Las disposiciones relativas a la estructura, competencias y funcionamiento de dichos órganos, entrarán en vigor el 1 de octubre del año 2000.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 xml:space="preserve">La elección indirecta de los titulares de las Delegaciones del Distrito Federal, prevista en el Artículo Décimo Cuarto Transitorio del Decreto por el que se reforman, adicionan y derogan diversas disposiciones del Estatuto de Gobierno del Distrito Federal, publicado en el </w:t>
      </w:r>
      <w:r>
        <w:rPr>
          <w:b/>
          <w:sz w:val="20"/>
          <w:lang w:val="es-MX"/>
        </w:rPr>
        <w:t>Diario Oficial de la Federación</w:t>
      </w:r>
      <w:r>
        <w:rPr>
          <w:sz w:val="20"/>
          <w:lang w:val="es-MX"/>
        </w:rPr>
        <w:t xml:space="preserve"> de fecha 4 de Diciembre de 1997, se realizará, a partir de la entrada en vigor del presente Decreto, mediante la aprobación por el voto de la mayoría absoluta de los diputados integrantes de la Asamblea Legislativa del Distrito Federal, aplicándose en lo demás lo dispuesto por dicho Artículo Transitorio.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TERCERO. </w:t>
      </w:r>
      <w:r>
        <w:rPr>
          <w:sz w:val="20"/>
          <w:lang w:val="es-MX"/>
        </w:rPr>
        <w:t>Todas las menciones, atribuciones y facultades conferidas por el presente Decreto, otras leyes y reglamentos a los Delegados, se entenderán referidas, a partir del 1 de octubre del año 2000, a los Jefes Delegacionales.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Se derogan todas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12 de octubre de 1999.- Sen. </w:t>
      </w:r>
      <w:r>
        <w:rPr>
          <w:b/>
          <w:sz w:val="20"/>
          <w:lang w:val="es-MX"/>
        </w:rPr>
        <w:t>Cristóbal Arias Solís</w:t>
      </w:r>
      <w:r>
        <w:rPr>
          <w:sz w:val="20"/>
          <w:lang w:val="es-MX"/>
        </w:rPr>
        <w:t xml:space="preserve">, Presidente.- Dip. </w:t>
      </w:r>
      <w:r>
        <w:rPr>
          <w:b/>
          <w:sz w:val="20"/>
          <w:lang w:val="es-MX"/>
        </w:rPr>
        <w:t>Francisco José Paoli Bolio</w:t>
      </w:r>
      <w:r>
        <w:rPr>
          <w:sz w:val="20"/>
          <w:lang w:val="es-MX"/>
        </w:rPr>
        <w:t xml:space="preserve">, Presidente.- Sen. </w:t>
      </w:r>
      <w:r>
        <w:rPr>
          <w:b/>
          <w:sz w:val="20"/>
          <w:lang w:val="es-MX"/>
        </w:rPr>
        <w:t>José Antonio Valdivia</w:t>
      </w:r>
      <w:r>
        <w:rPr>
          <w:sz w:val="20"/>
          <w:lang w:val="es-MX"/>
        </w:rPr>
        <w:t xml:space="preserve">, Secretario.- Dip. </w:t>
      </w:r>
      <w:r>
        <w:rPr>
          <w:b/>
          <w:sz w:val="20"/>
          <w:lang w:val="es-MX"/>
        </w:rPr>
        <w:t>Eduardo Bernal Martínez</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octubre de mil novecientos noventa y nueve.- </w:t>
      </w:r>
      <w:r>
        <w:rPr>
          <w:b/>
          <w:sz w:val="20"/>
          <w:lang w:val="es-MX"/>
        </w:rPr>
        <w:t>Ernesto Zedillo Ponce de León</w:t>
      </w:r>
      <w:r>
        <w:rPr>
          <w:sz w:val="20"/>
          <w:lang w:val="es-MX"/>
        </w:rPr>
        <w:t xml:space="preserve">.- Rúbrica.- El Secretario de Gobernación, </w:t>
      </w:r>
      <w:r>
        <w:rPr>
          <w:b/>
          <w:sz w:val="20"/>
          <w:lang w:val="es-MX"/>
        </w:rPr>
        <w:t>Diódoro Carrasco Altamirano</w:t>
      </w:r>
      <w:r>
        <w:rPr>
          <w:sz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reforman los artículos 37, 106, 120, 121, 122, 123, 124, 125, 132 y 134 del Estatuto de Gobierno del Distrito Federal.</w:t>
      </w:r>
    </w:p>
    <w:p>
      <w:pPr>
        <w:pStyle w:val="texto"/>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28 de abril de 2008</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sz w:val="20"/>
          <w:lang w:val="es-MX"/>
        </w:rPr>
        <w:t>Artículo Único.-</w:t>
      </w:r>
      <w:r>
        <w:rPr>
          <w:sz w:val="20"/>
          <w:lang w:val="es-MX"/>
        </w:rPr>
        <w:t xml:space="preserve"> Se reforman los artículos 37, 106, 120, 121, 122, 123, 124, 125, 132 y 134 todos del Estatuto de Gobierno del Distrito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szCs w:val="22"/>
          <w:lang w:val="es-MX"/>
        </w:rPr>
      </w:pPr>
      <w:r>
        <w:rPr>
          <w:sz w:val="22"/>
          <w:szCs w:val="22"/>
          <w:lang w:val="es-MX"/>
        </w:rPr>
        <w:t>TRANSITORIOS</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pPr>
      <w:r>
        <w:rPr>
          <w:b/>
          <w:sz w:val="20"/>
          <w:lang w:val="es-MX"/>
        </w:rPr>
        <w:t>Artículo 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La Asamblea Legislativa del Distrito Federal deberá realizar las adecuaciones en las leyes correspondientes, en un plazo máximo de treinta días naturales contados a partir del inicio de la vigencia del presente Decreto. Dentro del mismo plazo, deberá determinar el procedimiento </w:t>
      </w:r>
      <w:r>
        <w:rPr>
          <w:i/>
          <w:color w:val="808080"/>
          <w:sz w:val="20"/>
          <w:lang w:val="es-MX"/>
        </w:rPr>
        <w:t>[y el número de Consejeros Electorales actualmente en funciones, que serán sujetos]</w:t>
      </w:r>
      <w:r>
        <w:rPr>
          <w:sz w:val="20"/>
          <w:lang w:val="es-MX"/>
        </w:rPr>
        <w:t xml:space="preserve"> de la renovación escalonada a que hace mención el artículo 125 contenido en el presente Decreto.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declarado inválido por sentencia de la SCJN a Acción de Inconstitucionalidad DOF 26-09-2008 (En la porción normativa que señala “… y el número de Consejeros Electorales actualmente en funciones, que serán sujetos…”)</w:t>
      </w:r>
    </w:p>
    <w:p>
      <w:pPr>
        <w:pStyle w:val="Texto1"/>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spacing w:lineRule="auto" w:line="240" w:before="0" w:after="0"/>
        <w:rPr/>
      </w:pPr>
      <w:r>
        <w:rPr>
          <w:b/>
          <w:sz w:val="20"/>
          <w:lang w:val="es-MX"/>
        </w:rPr>
        <w:t xml:space="preserve">Artículo Tercero.- </w:t>
      </w:r>
      <w:r>
        <w:rPr>
          <w:sz w:val="20"/>
          <w:lang w:val="es-MX"/>
        </w:rPr>
        <w:t>Se derogan todas las disposiciones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24 de abril de 2008.- Sen. </w:t>
      </w:r>
      <w:r>
        <w:rPr>
          <w:b/>
          <w:sz w:val="20"/>
          <w:lang w:val="es-MX"/>
        </w:rPr>
        <w:t>Santiago Creel Miranda</w:t>
      </w:r>
      <w:r>
        <w:rPr>
          <w:sz w:val="20"/>
          <w:lang w:val="es-MX"/>
        </w:rPr>
        <w:t xml:space="preserve">, Presidente.- Dip. </w:t>
      </w:r>
      <w:r>
        <w:rPr>
          <w:b/>
          <w:sz w:val="20"/>
          <w:lang w:val="es-MX"/>
        </w:rPr>
        <w:t>Ruth Zavaleta Salgado</w:t>
      </w:r>
      <w:r>
        <w:rPr>
          <w:sz w:val="20"/>
          <w:lang w:val="es-MX"/>
        </w:rPr>
        <w:t xml:space="preserve">, Presidenta.- Sen. </w:t>
      </w:r>
      <w:r>
        <w:rPr>
          <w:b/>
          <w:sz w:val="20"/>
          <w:lang w:val="es-MX"/>
        </w:rPr>
        <w:t>Renán Cleominio Zoreda Novelo</w:t>
      </w:r>
      <w:r>
        <w:rPr>
          <w:sz w:val="20"/>
          <w:lang w:val="es-MX"/>
        </w:rPr>
        <w:t xml:space="preserve">, Secretario.- Dip. </w:t>
      </w:r>
      <w:r>
        <w:rPr>
          <w:b/>
          <w:sz w:val="20"/>
          <w:lang w:val="es-MX"/>
        </w:rPr>
        <w:t>Jacinto Gómez Pasillas</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abril de dos mil ocho.- </w:t>
      </w:r>
      <w:r>
        <w:rPr>
          <w:b/>
          <w:sz w:val="20"/>
          <w:lang w:val="es-MX"/>
        </w:rPr>
        <w:t>Felipe de Jesús Calderón Hinojosa</w:t>
      </w:r>
      <w:r>
        <w:rPr>
          <w:sz w:val="20"/>
          <w:lang w:val="es-MX"/>
        </w:rPr>
        <w:t xml:space="preserve">.- Rúbrica.- El Secretario de Gobernación, </w:t>
      </w:r>
      <w:r>
        <w:rPr>
          <w:b/>
          <w:sz w:val="20"/>
          <w:lang w:val="es-MX"/>
        </w:rPr>
        <w:t>Juan Camilo Mouriño Terrazo</w:t>
      </w:r>
      <w:r>
        <w:rPr>
          <w:sz w:val="20"/>
          <w:lang w:val="es-MX"/>
        </w:rPr>
        <w:t>.- Rúbrica.</w:t>
      </w:r>
      <w:r>
        <w:br w:type="page"/>
      </w:r>
    </w:p>
    <w:p>
      <w:pPr>
        <w:pStyle w:val="Texto1"/>
        <w:spacing w:lineRule="auto" w:line="240" w:before="0" w:after="0"/>
        <w:ind w:hanging="0" w:end="0"/>
        <w:rPr>
          <w:b/>
          <w:sz w:val="22"/>
          <w:szCs w:val="22"/>
          <w:lang w:val="es-MX"/>
        </w:rPr>
      </w:pPr>
      <w:r>
        <w:rPr>
          <w:b/>
          <w:sz w:val="22"/>
          <w:szCs w:val="22"/>
          <w:lang w:val="es-MX"/>
        </w:rPr>
        <w:t>SENTENCIA dictada en la Acción de Inconstitucionalidad 80/2008 promovida por el Partido Político Nacional Convergencia, en contra del Congreso de la Unión, del Presidente Constitucional de los Estados Unidos Mexicanos y de otras autoridades, y voto particular que formula el Ministro Juan N. Silva Meza.</w:t>
      </w:r>
    </w:p>
    <w:p>
      <w:pPr>
        <w:pStyle w:val="Texto1"/>
        <w:spacing w:lineRule="auto" w:line="240" w:before="0" w:after="0"/>
        <w:ind w:hanging="0" w:end="0"/>
        <w:rPr>
          <w:b/>
          <w:sz w:val="20"/>
          <w:szCs w:val="22"/>
          <w:lang w:val="es-MX"/>
        </w:rPr>
      </w:pPr>
      <w:r>
        <w:rPr>
          <w:b/>
          <w:sz w:val="20"/>
          <w:szCs w:val="22"/>
          <w:lang w:val="es-MX"/>
        </w:rPr>
      </w:r>
    </w:p>
    <w:p>
      <w:pPr>
        <w:pStyle w:val="Normal"/>
        <w:jc w:val="center"/>
        <w:rPr/>
      </w:pPr>
      <w:r>
        <w:rPr>
          <w:rFonts w:cs="Arial" w:ascii="Arial" w:hAnsi="Arial"/>
          <w:sz w:val="16"/>
        </w:rPr>
        <w:t>Publicada en el Diario Oficial de la Federación el 26 de septiembre de 2008</w:t>
      </w:r>
    </w:p>
    <w:p>
      <w:pPr>
        <w:pStyle w:val="Texto1"/>
        <w:spacing w:lineRule="auto" w:line="240" w:before="0" w:after="0"/>
        <w:ind w:hanging="0" w:end="0"/>
        <w:rPr>
          <w:rFonts w:ascii="Arial" w:hAnsi="Arial" w:cs="Arial"/>
          <w:sz w:val="20"/>
          <w:lang w:val="es-MX"/>
        </w:rPr>
      </w:pPr>
      <w:r>
        <w:rPr>
          <w:rFonts w:cs="Arial"/>
          <w:sz w:val="20"/>
          <w:lang w:val="es-MX"/>
        </w:rPr>
      </w:r>
    </w:p>
    <w:p>
      <w:pPr>
        <w:pStyle w:val="Titulo2"/>
        <w:pBdr>
          <w:top w:val="nil"/>
        </w:pBdr>
        <w:spacing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before="0" w:after="0"/>
        <w:rPr>
          <w:sz w:val="20"/>
          <w:szCs w:val="20"/>
        </w:rPr>
      </w:pPr>
      <w:r>
        <w:rPr>
          <w:sz w:val="20"/>
          <w:szCs w:val="20"/>
        </w:rPr>
      </w:r>
    </w:p>
    <w:p>
      <w:pPr>
        <w:pStyle w:val="Texto1"/>
        <w:spacing w:lineRule="auto" w:line="240" w:before="0" w:after="0"/>
        <w:ind w:hanging="0" w:start="5040" w:end="0"/>
        <w:rPr>
          <w:b/>
          <w:sz w:val="20"/>
          <w:lang w:val="es-MX"/>
        </w:rPr>
      </w:pPr>
      <w:r>
        <w:rPr>
          <w:b/>
          <w:sz w:val="20"/>
          <w:lang w:val="es-MX"/>
        </w:rPr>
        <w:t>ACCION DE INCONSTITUCIONALIDAD</w:t>
      </w:r>
    </w:p>
    <w:p>
      <w:pPr>
        <w:pStyle w:val="Texto1"/>
        <w:spacing w:lineRule="auto" w:line="240" w:before="0" w:after="0"/>
        <w:ind w:hanging="0" w:start="5040" w:end="0"/>
        <w:rPr>
          <w:b/>
          <w:sz w:val="20"/>
          <w:lang w:val="es-MX"/>
        </w:rPr>
      </w:pPr>
      <w:r>
        <w:rPr>
          <w:b/>
          <w:sz w:val="20"/>
          <w:lang w:val="es-MX"/>
        </w:rPr>
        <w:t>NUMERO 80/2008</w:t>
      </w:r>
    </w:p>
    <w:p>
      <w:pPr>
        <w:pStyle w:val="Texto1"/>
        <w:spacing w:lineRule="auto" w:line="240" w:before="0" w:after="0"/>
        <w:ind w:hanging="0" w:start="5040" w:end="0"/>
        <w:rPr>
          <w:b/>
          <w:sz w:val="20"/>
          <w:lang w:val="es-MX"/>
        </w:rPr>
      </w:pPr>
      <w:r>
        <w:rPr>
          <w:b/>
          <w:sz w:val="20"/>
          <w:lang w:val="es-MX"/>
        </w:rPr>
        <w:t>PROMOVENTE: PARTIDO POLITICO NACIONAL</w:t>
      </w:r>
    </w:p>
    <w:p>
      <w:pPr>
        <w:pStyle w:val="Texto1"/>
        <w:spacing w:lineRule="auto" w:line="240" w:before="0" w:after="0"/>
        <w:ind w:firstLine="536" w:start="5746" w:end="0"/>
        <w:rPr>
          <w:b/>
          <w:sz w:val="20"/>
          <w:lang w:val="es-MX"/>
        </w:rPr>
      </w:pPr>
      <w:r>
        <w:rPr>
          <w:b/>
          <w:sz w:val="20"/>
          <w:lang w:val="es-MX"/>
        </w:rPr>
        <w:t>CONVERGENCIA.</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PONENTE:</w:t>
      </w:r>
    </w:p>
    <w:p>
      <w:pPr>
        <w:pStyle w:val="Texto1"/>
        <w:spacing w:lineRule="auto" w:line="240" w:before="0" w:after="0"/>
        <w:rPr>
          <w:b/>
          <w:sz w:val="20"/>
          <w:lang w:val="es-MX"/>
        </w:rPr>
      </w:pPr>
      <w:r>
        <w:rPr>
          <w:b/>
          <w:sz w:val="20"/>
          <w:lang w:val="es-MX"/>
        </w:rPr>
        <w:t>MINISTRO JOSE FERNANDO FRANCO GONZALEZ SALAS.</w:t>
      </w:r>
    </w:p>
    <w:p>
      <w:pPr>
        <w:pStyle w:val="Texto1"/>
        <w:spacing w:lineRule="auto" w:line="240" w:before="0" w:after="0"/>
        <w:rPr>
          <w:b/>
          <w:sz w:val="20"/>
          <w:lang w:val="es-MX"/>
        </w:rPr>
      </w:pPr>
      <w:r>
        <w:rPr>
          <w:b/>
          <w:sz w:val="20"/>
          <w:lang w:val="es-MX"/>
        </w:rPr>
        <w:t>SECRETARIA: MAURA ANGELICA SANABRIA MARTINEZ.</w:t>
      </w:r>
    </w:p>
    <w:p>
      <w:pPr>
        <w:pStyle w:val="Texto1"/>
        <w:spacing w:lineRule="auto" w:line="240" w:before="0" w:after="0"/>
        <w:rPr>
          <w:b/>
          <w:sz w:val="20"/>
          <w:lang w:val="es-MX"/>
        </w:rPr>
      </w:pPr>
      <w:r>
        <w:rPr>
          <w:b/>
          <w:sz w:val="20"/>
          <w:lang w:val="es-MX"/>
        </w:rPr>
        <w:t>COLABORO: JAVIER MIGUEL ORTIZ FLORES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México, Distrito Federal. Acuerdo del Tribunal Pleno de la Suprema Corte de Justicia de la Nación, correspondiente al día nueve de julio de dos mil ocho.</w:t>
      </w:r>
    </w:p>
    <w:p>
      <w:pPr>
        <w:pStyle w:val="Texto1"/>
        <w:spacing w:lineRule="auto" w:line="240" w:before="0" w:after="0"/>
        <w:rPr>
          <w:sz w:val="20"/>
          <w:lang w:val="es-MX"/>
        </w:rPr>
      </w:pPr>
      <w:r>
        <w:rPr>
          <w:sz w:val="20"/>
          <w:lang w:val="es-MX"/>
        </w:rPr>
      </w:r>
    </w:p>
    <w:p>
      <w:pPr>
        <w:pStyle w:val="ANOTACION"/>
        <w:spacing w:lineRule="auto" w:line="240" w:before="0" w:after="0"/>
        <w:rPr>
          <w:sz w:val="20"/>
          <w:lang w:val="es-MX"/>
        </w:rPr>
      </w:pPr>
      <w:r>
        <w:rPr>
          <w:sz w:val="20"/>
          <w:lang w:val="es-MX"/>
        </w:rPr>
        <w:t>VISTOS; y, RESULTANDO:</w:t>
      </w:r>
    </w:p>
    <w:p>
      <w:pPr>
        <w:pStyle w:val="ANOTACION"/>
        <w:spacing w:lineRule="auto" w:line="240" w:before="0" w:after="0"/>
        <w:rPr>
          <w:sz w:val="20"/>
          <w:lang w:val="es-MX"/>
        </w:rPr>
      </w:pPr>
      <w:r>
        <w:rPr>
          <w:sz w:val="20"/>
          <w:lang w:val="es-MX"/>
        </w:rPr>
      </w:r>
    </w:p>
    <w:p>
      <w:pPr>
        <w:pStyle w:val="Texto1"/>
        <w:spacing w:lineRule="auto" w:line="240" w:before="0" w:after="0"/>
        <w:rPr/>
      </w:pPr>
      <w:r>
        <w:rPr>
          <w:b/>
          <w:sz w:val="20"/>
          <w:lang w:val="es-MX"/>
        </w:rPr>
        <w:t>PRIMERO A NOVENO.-</w:t>
      </w:r>
      <w:r>
        <w:rPr>
          <w:sz w:val="20"/>
          <w:lang w:val="es-MX"/>
        </w:rPr>
        <w:t xml:space="preserve"> ……….</w:t>
      </w:r>
    </w:p>
    <w:p>
      <w:pPr>
        <w:pStyle w:val="Texto1"/>
        <w:spacing w:lineRule="auto" w:line="240" w:before="0" w:after="0"/>
        <w:rPr>
          <w:sz w:val="20"/>
          <w:lang w:val="es-MX"/>
        </w:rPr>
      </w:pPr>
      <w:r>
        <w:rPr>
          <w:sz w:val="20"/>
          <w:lang w:val="es-MX"/>
        </w:rPr>
      </w:r>
    </w:p>
    <w:p>
      <w:pPr>
        <w:pStyle w:val="ANOTACION"/>
        <w:spacing w:lineRule="auto" w:line="240" w:before="0" w:after="0"/>
        <w:rPr>
          <w:sz w:val="20"/>
          <w:lang w:val="es-MX"/>
        </w:rPr>
      </w:pPr>
      <w:r>
        <w:rPr>
          <w:sz w:val="20"/>
          <w:lang w:val="es-MX"/>
        </w:rPr>
        <w:t>CONSIDERANDO:</w:t>
      </w:r>
    </w:p>
    <w:p>
      <w:pPr>
        <w:pStyle w:val="ANOTACION"/>
        <w:spacing w:lineRule="auto" w:line="240" w:before="0" w:after="0"/>
        <w:rPr>
          <w:sz w:val="20"/>
          <w:lang w:val="es-MX"/>
        </w:rPr>
      </w:pPr>
      <w:r>
        <w:rPr>
          <w:sz w:val="20"/>
          <w:lang w:val="es-MX"/>
        </w:rPr>
      </w:r>
    </w:p>
    <w:p>
      <w:pPr>
        <w:pStyle w:val="Texto1"/>
        <w:spacing w:lineRule="auto" w:line="240" w:before="0" w:after="0"/>
        <w:rPr/>
      </w:pPr>
      <w:r>
        <w:rPr>
          <w:b/>
          <w:sz w:val="20"/>
          <w:lang w:val="es-MX"/>
        </w:rPr>
        <w:t>PRIMERO A NOVENO.-</w:t>
      </w:r>
      <w:r>
        <w:rPr>
          <w:sz w:val="20"/>
          <w:lang w:val="es-MX"/>
        </w:rPr>
        <w:t xml:space="preserve">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DECIMO.- Efectos</w:t>
      </w:r>
      <w:r>
        <w:rPr>
          <w:sz w:val="20"/>
          <w:lang w:val="es-MX"/>
        </w:rPr>
        <w:t>. La presente resolución debe surtir efectos a partir de su notificación al Congreso de la Unión, al Presidente Constitucional de los Estados Unidos Mexicanos, Secretario de Gobernación, Director del Diario Oficial de la Federación y Partido Político Nacional Convergencia.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mérito de lo hasta aquí expuesto, se resuelve: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PRIMERO.-</w:t>
      </w:r>
      <w:r>
        <w:rPr>
          <w:sz w:val="20"/>
          <w:lang w:val="es-MX"/>
        </w:rPr>
        <w:t xml:space="preserve"> Es procedente y parcialmente fundada la presente acción de inconstitucionalidad.</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Se reconoce la validez del Decreto por el que se reforman los artículos 37, 106, 120, 121, 122, 123, 124, 125, 132 y 134 del Estatuto de Gobierno del Distrito Federal, publicado en el Diario Oficial de la Federación el 28 de abril de dos mil ocho.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Se declara la invalidez de la porción normativa que dice: “… </w:t>
      </w:r>
      <w:r>
        <w:rPr>
          <w:b/>
          <w:sz w:val="20"/>
          <w:lang w:val="es-MX"/>
        </w:rPr>
        <w:t>y el número de Consejeros Electorales actualmente en funciones, que serán sujetos…”</w:t>
      </w:r>
      <w:r>
        <w:rPr>
          <w:sz w:val="20"/>
          <w:lang w:val="es-MX"/>
        </w:rPr>
        <w:t>, del artículo Segundo Transitorio del Decreto impugnado.-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Publíquese esta sentencia en el Diario Oficial de la Federación, en el Semanario Judicial de la Federación y en la Gaceta del Distrito Federal.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Notifíquese</w:t>
      </w:r>
      <w:r>
        <w:rPr>
          <w:sz w:val="20"/>
          <w:lang w:val="es-MX"/>
        </w:rPr>
        <w:t>; haciéndolo por medio de oficio a las partes y, en su oportunidad, archívese el expediente como asunto concluido.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Así lo resolvió el Tribunal Pleno de la Suprema Corte de Justicia de la Nación por unanimidad de once votos de los señores Ministros: Aguirre Anguiano, Cossío Díaz, Luna Ramos, Franco González Salas, Góngora Pimentel, Gudiño Pelayo, Azuela Güitrón, Valls Hernández, Sánchez Cordero, Silva Meza y Presidente Guillermo I. Ortiz Mayagoitia. El señor Ministro Aguirre Anguiano reservó su derecho para formular voto concurrente en relación con las consideraciones relativas al procedimiento legislativo del Decreto impugnado; y los señores Ministros: Cossío Díaz, Góngora Pimentel, Gudiño Pelayo y Silva Meza reservaron el suyo para formular sendos votos particulares al respecto. Fue Ponente el señor Ministro José Fernando Franco González Salas.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Firman el señor Ministro Presidente, el Ponente y el Secretario General de Acuerdos, que autoriza y da fe.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El Presidente, Ministro </w:t>
      </w:r>
      <w:r>
        <w:rPr>
          <w:b/>
          <w:sz w:val="20"/>
          <w:lang w:val="es-MX"/>
        </w:rPr>
        <w:t>Guillermo I. Ortiz Mayagoitia</w:t>
      </w:r>
      <w:r>
        <w:rPr>
          <w:sz w:val="20"/>
          <w:lang w:val="es-MX"/>
        </w:rPr>
        <w:t xml:space="preserve">.- Rúbrica.- El Ponente, Ministro </w:t>
      </w:r>
      <w:r>
        <w:rPr>
          <w:b/>
          <w:sz w:val="20"/>
          <w:lang w:val="es-MX"/>
        </w:rPr>
        <w:t>José Fernando Franco González Salas</w:t>
      </w:r>
      <w:r>
        <w:rPr>
          <w:sz w:val="20"/>
          <w:lang w:val="es-MX"/>
        </w:rPr>
        <w:t xml:space="preserve">.- Rúbrica.- El Secretario General de Acuerdos, </w:t>
      </w:r>
      <w:r>
        <w:rPr>
          <w:b/>
          <w:sz w:val="20"/>
          <w:lang w:val="es-MX"/>
        </w:rPr>
        <w:t>José Javier Aguilar Domínguez</w:t>
      </w:r>
      <w:r>
        <w:rPr>
          <w:sz w:val="20"/>
          <w:lang w:val="es-MX"/>
        </w:rPr>
        <w:t>.- Rúbrica.</w:t>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pPr>
      <w:r>
        <w:rPr>
          <w:b/>
          <w:sz w:val="22"/>
          <w:szCs w:val="22"/>
          <w:lang w:val="es-MX"/>
        </w:rPr>
        <w:t xml:space="preserve">VOTO particular que formula el Ministro José Ramón Cossío Díaz, en la sentencia dictada en la </w:t>
      </w:r>
      <w:r>
        <w:rPr>
          <w:b/>
          <w:caps/>
          <w:sz w:val="22"/>
          <w:szCs w:val="22"/>
          <w:lang w:val="es-MX"/>
        </w:rPr>
        <w:t>a</w:t>
      </w:r>
      <w:r>
        <w:rPr>
          <w:b/>
          <w:sz w:val="22"/>
          <w:szCs w:val="22"/>
          <w:lang w:val="es-MX"/>
        </w:rPr>
        <w:t xml:space="preserve">cción de </w:t>
      </w:r>
      <w:r>
        <w:rPr>
          <w:b/>
          <w:caps/>
          <w:sz w:val="22"/>
          <w:szCs w:val="22"/>
          <w:lang w:val="es-MX"/>
        </w:rPr>
        <w:t>i</w:t>
      </w:r>
      <w:r>
        <w:rPr>
          <w:b/>
          <w:sz w:val="22"/>
          <w:szCs w:val="22"/>
          <w:lang w:val="es-MX"/>
        </w:rPr>
        <w:t>nconstitucionalidad 80/2008, promovida por el Partido Político Nacional Convergencia, en contra del Congreso de la Unión, del Presidente Constitucional de los Estados Unidos Mexicanos y de otras autoridades.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9 de abril de 2009</w:t>
      </w:r>
      <w:r>
        <w:br w:type="page"/>
      </w:r>
    </w:p>
    <w:p>
      <w:pPr>
        <w:pStyle w:val="texto"/>
        <w:spacing w:lineRule="auto" w:line="240" w:before="0" w:after="0"/>
        <w:ind w:hanging="0" w:end="0"/>
        <w:rPr>
          <w:b/>
          <w:sz w:val="22"/>
          <w:szCs w:val="22"/>
          <w:lang w:val="es-MX"/>
        </w:rPr>
      </w:pPr>
      <w:r>
        <w:rPr>
          <w:b/>
          <w:sz w:val="22"/>
          <w:szCs w:val="22"/>
          <w:lang w:val="es-MX"/>
        </w:rPr>
        <w:t>DECRETO por el que se reforman los artículos 80 y 83 del Estatuto de Gobierno del Distrito Federal.</w:t>
      </w:r>
    </w:p>
    <w:p>
      <w:pPr>
        <w:pStyle w:val="texto"/>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28 de enero de 2011</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color w:val="000000"/>
          <w:sz w:val="20"/>
          <w:lang w:val="es-MX"/>
        </w:rPr>
        <w:t xml:space="preserve">ÚNICO.- </w:t>
      </w:r>
      <w:r>
        <w:rPr>
          <w:color w:val="000000"/>
          <w:sz w:val="20"/>
          <w:lang w:val="es-MX"/>
        </w:rPr>
        <w:t>Se reforman los artículos 80, segundo párrafo, y 83, segundo y sexto párrafos del Estatuto de Gobierno del Distrito Federal,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rPr>
      </w:pPr>
      <w:r>
        <w:rPr>
          <w:sz w:val="22"/>
          <w:szCs w:val="22"/>
          <w:lang w:val="es-MX"/>
        </w:rPr>
        <w:t>Transitorios</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Los Consejeros de la Judicatura del Distrito Federal que hubieren sido electos mediante el procedimiento de insaculación concluirán sus respectivos encargos en las fechas establecidas al momento de su designación.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 xml:space="preserve">Tercero. </w:t>
      </w:r>
      <w:r>
        <w:rPr>
          <w:color w:val="000000"/>
          <w:sz w:val="20"/>
          <w:lang w:val="es-MX"/>
        </w:rPr>
        <w:t>La Asamblea Legislativa del Distrito Federal, a fin de que cobre plena vigencia el presente Decreto, habrá de realizar adecuaciones a las disposiciones legales a que haya lugar, a más tardar dentro de los 30 días naturales posteriores a la entrada en vigor del presente Decreto.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14 de diciembre de 2010.- Dip. </w:t>
      </w:r>
      <w:r>
        <w:rPr>
          <w:b/>
          <w:sz w:val="20"/>
          <w:lang w:val="es-MX"/>
        </w:rPr>
        <w:t>Jorge Carlos Ramirez Marin</w:t>
      </w:r>
      <w:r>
        <w:rPr>
          <w:sz w:val="20"/>
          <w:lang w:val="es-MX"/>
        </w:rPr>
        <w:t xml:space="preserve">, Presidente.- Sen. </w:t>
      </w:r>
      <w:r>
        <w:rPr>
          <w:b/>
          <w:sz w:val="20"/>
          <w:lang w:val="es-MX"/>
        </w:rPr>
        <w:t>Manlio Fabio Beltrones Rivera</w:t>
      </w:r>
      <w:r>
        <w:rPr>
          <w:sz w:val="20"/>
          <w:lang w:val="es-MX"/>
        </w:rPr>
        <w:t xml:space="preserve">, Presidente.- Dip. </w:t>
      </w:r>
      <w:r>
        <w:rPr>
          <w:b/>
          <w:sz w:val="20"/>
          <w:lang w:val="es-MX"/>
        </w:rPr>
        <w:t>Maria Guadalupe Garcia Almanza</w:t>
      </w:r>
      <w:r>
        <w:rPr>
          <w:sz w:val="20"/>
          <w:lang w:val="es-MX"/>
        </w:rPr>
        <w:t xml:space="preserve">, Secretaria.- Sen. </w:t>
      </w:r>
      <w:r>
        <w:rPr>
          <w:b/>
          <w:sz w:val="20"/>
          <w:lang w:val="es-MX"/>
        </w:rPr>
        <w:t>Martha Leticia Sosa Govea</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lang w:val="es-MX"/>
        </w:rPr>
        <w:t>Felipe de Jesús Calderón Hinojosa</w:t>
      </w:r>
      <w:r>
        <w:rPr>
          <w:sz w:val="20"/>
          <w:lang w:val="es-MX"/>
        </w:rPr>
        <w:t xml:space="preserve">.- Rúbrica.- El Secretario de Gobernación, </w:t>
      </w:r>
      <w:r>
        <w:rPr>
          <w:b/>
          <w:sz w:val="20"/>
          <w:lang w:val="es-MX"/>
        </w:rPr>
        <w:t>José Francisco Blake Mora</w:t>
      </w:r>
      <w:r>
        <w:rPr>
          <w:sz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 la fracción II del artículo 46 del Estatuto de Gobierno del Distrito Federal.</w:t>
      </w:r>
    </w:p>
    <w:p>
      <w:pPr>
        <w:pStyle w:val="texto"/>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7 de enero de 2013</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sz w:val="20"/>
          <w:lang w:val="es-MX" w:eastAsia="es-MX"/>
        </w:rPr>
        <w:t>Artículo Único.-</w:t>
      </w:r>
      <w:r>
        <w:rPr>
          <w:sz w:val="20"/>
          <w:lang w:val="es-MX" w:eastAsia="es-MX"/>
        </w:rPr>
        <w:t xml:space="preserve"> Se reforma la fracción II del artículo 46 del Estatuto de Gobierno del Distrito Federal, para quedar como sigue:</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sz w:val="20"/>
          <w:lang w:val="es-MX" w:eastAsia="es-MX"/>
        </w:rPr>
      </w:pPr>
      <w:r>
        <w:rPr>
          <w:sz w:val="20"/>
          <w:lang w:val="es-MX" w:eastAsia="es-MX"/>
        </w:rPr>
        <w:t>………</w:t>
      </w:r>
      <w:r>
        <w:rPr>
          <w:sz w:val="20"/>
          <w:lang w:val="es-MX" w:eastAsia="es-MX"/>
        </w:rPr>
        <w:t>.</w:t>
      </w:r>
    </w:p>
    <w:p>
      <w:pPr>
        <w:pStyle w:val="Texto1"/>
        <w:spacing w:lineRule="auto" w:line="240" w:before="0" w:after="0"/>
        <w:rPr>
          <w:sz w:val="20"/>
          <w:lang w:val="es-MX" w:eastAsia="es-MX"/>
        </w:rPr>
      </w:pPr>
      <w:r>
        <w:rPr>
          <w:sz w:val="20"/>
          <w:lang w:val="es-MX" w:eastAsia="es-MX"/>
        </w:rPr>
      </w:r>
    </w:p>
    <w:p>
      <w:pPr>
        <w:pStyle w:val="ANOTACION"/>
        <w:spacing w:lineRule="auto" w:line="240" w:before="0" w:after="0"/>
        <w:rPr>
          <w:sz w:val="22"/>
          <w:szCs w:val="22"/>
          <w:lang w:val="es-MX"/>
        </w:rPr>
      </w:pPr>
      <w:r>
        <w:rPr>
          <w:rFonts w:cs="Arial"/>
          <w:sz w:val="22"/>
          <w:szCs w:val="22"/>
          <w:lang w:val="es-MX" w:eastAsia="es-MX"/>
        </w:rPr>
        <w:t>TRANSITORIOS</w:t>
      </w:r>
    </w:p>
    <w:p>
      <w:pPr>
        <w:pStyle w:val="ANOTACION"/>
        <w:spacing w:lineRule="auto" w:line="240" w:before="0" w:after="0"/>
        <w:rPr>
          <w:rFonts w:cs="Arial"/>
          <w:sz w:val="20"/>
          <w:szCs w:val="22"/>
          <w:lang w:val="es-MX" w:eastAsia="es-MX"/>
        </w:rPr>
      </w:pPr>
      <w:r>
        <w:rPr>
          <w:rFonts w:cs="Arial"/>
          <w:sz w:val="20"/>
          <w:szCs w:val="22"/>
          <w:lang w:val="es-MX" w:eastAsia="es-MX"/>
        </w:rPr>
      </w:r>
    </w:p>
    <w:p>
      <w:pPr>
        <w:pStyle w:val="Texto1"/>
        <w:spacing w:lineRule="auto" w:line="240" w:before="0" w:after="0"/>
        <w:rPr/>
      </w:pPr>
      <w:r>
        <w:rPr>
          <w:b/>
          <w:sz w:val="20"/>
          <w:lang w:val="es-MX" w:eastAsia="es-MX"/>
        </w:rPr>
        <w:t>Primero.-</w:t>
      </w:r>
      <w:r>
        <w:rPr>
          <w:sz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pPr>
      <w:r>
        <w:rPr>
          <w:b/>
          <w:sz w:val="20"/>
          <w:lang w:val="es-MX" w:eastAsia="es-MX"/>
        </w:rPr>
        <w:t>Segundo.-</w:t>
      </w:r>
      <w:r>
        <w:rPr>
          <w:sz w:val="20"/>
          <w:lang w:val="es-MX" w:eastAsia="es-MX"/>
        </w:rPr>
        <w:t xml:space="preserve"> Posterior a la aprobación de la presente reforma y a la entrada en vigor del Decreto, la Asamblea Legislativa del Distrito Federal deberá promover las reformas conducentes a la Ley Orgánica y al Reglamento para el Gobierno Interior de la Asamblea Legislativa del Distrito Federal, dentro de los 90 días posteriores, a efecto de realizar las modificaciones correspondientes.</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pPr>
      <w:r>
        <w:rPr>
          <w:bCs/>
          <w:color w:val="000000"/>
          <w:sz w:val="20"/>
          <w:lang w:val="es-MX"/>
        </w:rPr>
        <w:t xml:space="preserve">México, D. F., a 28 de noviembre de 2012.- Sen. </w:t>
      </w:r>
      <w:r>
        <w:rPr>
          <w:b/>
          <w:bCs/>
          <w:color w:val="000000"/>
          <w:sz w:val="20"/>
          <w:lang w:val="es-MX"/>
        </w:rPr>
        <w:t>Ernesto Cordero Arroyo</w:t>
      </w:r>
      <w:r>
        <w:rPr>
          <w:bCs/>
          <w:color w:val="000000"/>
          <w:sz w:val="20"/>
          <w:lang w:val="es-MX"/>
        </w:rPr>
        <w:t xml:space="preserve">, Presidente.- Dip. </w:t>
      </w:r>
      <w:r>
        <w:rPr>
          <w:b/>
          <w:bCs/>
          <w:color w:val="000000"/>
          <w:sz w:val="20"/>
          <w:lang w:val="es-MX"/>
        </w:rPr>
        <w:t>Jesús Murillo Karam</w:t>
      </w:r>
      <w:r>
        <w:rPr>
          <w:bCs/>
          <w:color w:val="000000"/>
          <w:sz w:val="20"/>
          <w:lang w:val="es-MX"/>
        </w:rPr>
        <w:t xml:space="preserve">, Presidente.- Sen. </w:t>
      </w:r>
      <w:r>
        <w:rPr>
          <w:b/>
          <w:bCs/>
          <w:color w:val="000000"/>
          <w:sz w:val="20"/>
          <w:lang w:val="es-MX"/>
        </w:rPr>
        <w:t>María Elena Barrera Tapia</w:t>
      </w:r>
      <w:r>
        <w:rPr>
          <w:bCs/>
          <w:color w:val="000000"/>
          <w:sz w:val="20"/>
          <w:lang w:val="es-MX"/>
        </w:rPr>
        <w:t xml:space="preserve">, Secretaria.- Dip. </w:t>
      </w:r>
      <w:r>
        <w:rPr>
          <w:b/>
          <w:bCs/>
          <w:color w:val="000000"/>
          <w:sz w:val="20"/>
          <w:lang w:val="es-MX"/>
        </w:rPr>
        <w:t>Ángel Cedillo Hernández</w:t>
      </w:r>
      <w:r>
        <w:rPr>
          <w:bCs/>
          <w:color w:val="000000"/>
          <w:sz w:val="20"/>
          <w:lang w:val="es-MX"/>
        </w:rPr>
        <w:t>, Secretario.- Rúbricas."</w:t>
      </w:r>
    </w:p>
    <w:p>
      <w:pPr>
        <w:pStyle w:val="Texto1"/>
        <w:spacing w:lineRule="auto" w:line="240" w:before="0" w:after="0"/>
        <w:rPr>
          <w:bCs/>
          <w:color w:val="000000"/>
          <w:sz w:val="20"/>
          <w:lang w:val="es-MX"/>
        </w:rPr>
      </w:pPr>
      <w:r>
        <w:rPr>
          <w:bCs/>
          <w:color w:val="000000"/>
          <w:sz w:val="20"/>
          <w:lang w:val="es-MX"/>
        </w:rPr>
      </w:r>
    </w:p>
    <w:p>
      <w:pPr>
        <w:pStyle w:val="Texto1"/>
        <w:spacing w:lineRule="auto" w:line="240" w:before="0" w:after="0"/>
        <w:rPr/>
      </w:pPr>
      <w:r>
        <w:rPr>
          <w:bCs/>
          <w:color w:val="000000"/>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enero de dos mil trece.-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reforman, adicionan y derogan diversas disposiciones del Estatuto de Gobierno del Distrito Federal, en materia político-electoral.</w:t>
      </w:r>
    </w:p>
    <w:p>
      <w:pPr>
        <w:pStyle w:val="texto"/>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27 de junio de 2014</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ES_tradnl"/>
        </w:rPr>
      </w:pPr>
      <w:r>
        <w:rPr>
          <w:b/>
          <w:sz w:val="20"/>
          <w:lang w:val="es-ES_tradnl"/>
        </w:rPr>
        <w:t xml:space="preserve">Artículo Único.- </w:t>
      </w:r>
      <w:r>
        <w:rPr>
          <w:sz w:val="20"/>
          <w:lang w:val="es-ES_tradnl"/>
        </w:rPr>
        <w:t>Se reforman la fracción I del artículo 20; el artículo 37; el párrafo tercero del artículo 105; los párrafos primero, segundo, cuarto y quinto del artículo 120; los párrafos primero, segundo en su fracción I, tercero y cuarto del artículo 121; las fracciones I, VII y VIII del artículo 122; el artículo 123; se reforma a partir del segundo párrafo el artículo 124, manteniéndose vigente su primer párrafo; el artículo 125; el artículo 126; el artículo 127; el artículo 128; la fracción III del artículo 129; el artículo 132; el artículo 133; el artículo 135 y el artículo 136; se adicionan los párrafos segundo y tercero a la fracción I y la fracción III, recorriéndose la subsecuente en su orden al artículo 20; un sexto párrafo al artículo 121 y un tercer párrafo al artículo 134; y se derogan</w:t>
      </w:r>
      <w:r>
        <w:rPr>
          <w:b/>
          <w:sz w:val="20"/>
          <w:lang w:val="es-ES_tradnl"/>
        </w:rPr>
        <w:t xml:space="preserve"> </w:t>
      </w:r>
      <w:r>
        <w:rPr>
          <w:sz w:val="20"/>
          <w:lang w:val="es-ES_tradnl"/>
        </w:rPr>
        <w:t>las fracciones II, III, IV y V del artículo 122, del Estatuto de Gobierno del Distrito Federal,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b w:val="false"/>
          <w:sz w:val="20"/>
          <w:szCs w:val="22"/>
        </w:rPr>
      </w:pPr>
      <w:r>
        <w:rPr>
          <w:rFonts w:cs="Arial"/>
          <w:b w:val="false"/>
          <w:sz w:val="20"/>
          <w:szCs w:val="22"/>
        </w:rPr>
      </w:r>
    </w:p>
    <w:p>
      <w:pPr>
        <w:pStyle w:val="Texto1"/>
        <w:spacing w:lineRule="auto" w:line="240" w:before="0" w:after="0"/>
        <w:rPr>
          <w:sz w:val="20"/>
          <w:lang w:val="es-ES_tradnl"/>
        </w:rPr>
      </w:pPr>
      <w:r>
        <w:rPr>
          <w:b/>
          <w:bCs/>
          <w:sz w:val="20"/>
          <w:lang w:val="es-ES_tradnl"/>
        </w:rPr>
        <w:t xml:space="preserve">Primero.- </w:t>
      </w:r>
      <w:r>
        <w:rPr>
          <w:sz w:val="20"/>
          <w:lang w:val="es-ES_tradnl"/>
        </w:rPr>
        <w:t>El presente Decreto entrará en vigor al día siguiente de su publicación en el Diario Oficial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bCs/>
          <w:sz w:val="20"/>
          <w:lang w:val="es-ES_tradnl"/>
        </w:rPr>
        <w:t xml:space="preserve">Segundo.- </w:t>
      </w:r>
      <w:r>
        <w:rPr>
          <w:sz w:val="20"/>
          <w:lang w:val="es-ES_tradnl"/>
        </w:rPr>
        <w:t>La reforma al artículo 37 de este Estatuto de Gobierno en materia de reelección de diputados a la Asamblea Legislativa del Distrito Federal, será aplicable a aquellos que hayan sido elegidos en el proceso electoral de 2018.</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bCs/>
          <w:sz w:val="20"/>
          <w:lang w:val="es-ES_tradnl"/>
        </w:rPr>
        <w:t xml:space="preserve">Tercero.- </w:t>
      </w:r>
      <w:r>
        <w:rPr>
          <w:sz w:val="20"/>
          <w:lang w:val="es-ES_tradnl"/>
        </w:rPr>
        <w:t>La reforma al artículo 105 de este Estatuto de Gobierno en materia de reelección de los jefes delegacionales, será aplicable a aquellos que hayan sido elegidos en el proceso electoral de 2018.</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bCs/>
          <w:sz w:val="20"/>
        </w:rPr>
        <w:t xml:space="preserve">Cuarto.- </w:t>
      </w:r>
      <w:r>
        <w:rPr>
          <w:sz w:val="20"/>
        </w:rPr>
        <w:t>Por única ocasión, la jornada electoral a celebrarse en el Distrito Federal en 2018, tendrá lugar en el mes de julio de ese año, atento a lo dispuesto por el Transitorio Segundo, fracción II, inciso a) del Decreto por el que se reforman, adicionan y derogan diversas disposiciones de la Constitución Política de los Estados Unidos Mexicanos, en materia política-electoral, publicado en el Diario Oficial de la Federación el 10 de febrero de 2014.</w:t>
      </w:r>
    </w:p>
    <w:p>
      <w:pPr>
        <w:pStyle w:val="Texto1"/>
        <w:spacing w:lineRule="auto" w:line="240" w:before="0" w:after="0"/>
        <w:rPr>
          <w:sz w:val="20"/>
        </w:rPr>
      </w:pPr>
      <w:r>
        <w:rPr>
          <w:sz w:val="20"/>
        </w:rPr>
      </w:r>
    </w:p>
    <w:p>
      <w:pPr>
        <w:pStyle w:val="Texto1"/>
        <w:spacing w:lineRule="auto" w:line="240" w:before="0" w:after="0"/>
        <w:rPr>
          <w:sz w:val="20"/>
          <w:lang w:eastAsia="es-MX"/>
        </w:rPr>
      </w:pPr>
      <w:r>
        <w:rPr>
          <w:b/>
          <w:bCs/>
          <w:sz w:val="20"/>
        </w:rPr>
        <w:t xml:space="preserve">Quinto.- </w:t>
      </w:r>
      <w:r>
        <w:rPr>
          <w:sz w:val="20"/>
        </w:rPr>
        <w:t>Por única ocasión, los procesos electorales ordinarios locales del Distrito Federal, correspondientes a las elecciones respectivas que tendrán lugar el primer domingo de junio del año 2015, iniciarán en la primera semana del mes de octubre del año 2014</w:t>
      </w:r>
      <w:r>
        <w:rPr>
          <w:sz w:val="20"/>
          <w:lang w:eastAsia="es-MX"/>
        </w:rPr>
        <w:t>.</w:t>
      </w:r>
    </w:p>
    <w:p>
      <w:pPr>
        <w:pStyle w:val="Texto1"/>
        <w:spacing w:lineRule="auto" w:line="240" w:before="0" w:after="0"/>
        <w:rPr>
          <w:sz w:val="20"/>
          <w:lang w:eastAsia="es-MX"/>
        </w:rPr>
      </w:pPr>
      <w:r>
        <w:rPr>
          <w:sz w:val="20"/>
          <w:lang w:eastAsia="es-MX"/>
        </w:rPr>
      </w:r>
    </w:p>
    <w:p>
      <w:pPr>
        <w:pStyle w:val="Texto1"/>
        <w:spacing w:lineRule="auto" w:line="240" w:before="0" w:after="0"/>
        <w:rPr>
          <w:b/>
          <w:bCs/>
          <w:sz w:val="20"/>
        </w:rPr>
      </w:pPr>
      <w:r>
        <w:rPr>
          <w:bCs/>
          <w:sz w:val="20"/>
        </w:rPr>
        <w:t xml:space="preserve">México, D.F., a 19 de junio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María Elena Barrera Tapia</w:t>
      </w:r>
      <w:r>
        <w:rPr>
          <w:bCs/>
          <w:sz w:val="20"/>
        </w:rPr>
        <w:t xml:space="preserve">, Secretaria.- Dip. </w:t>
      </w:r>
      <w:r>
        <w:rPr>
          <w:b/>
          <w:bCs/>
          <w:sz w:val="20"/>
        </w:rPr>
        <w:t>Angelina Carreño Mijares</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66517243"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iCs/>
              <w:sz w:val="16"/>
              <w:szCs w:val="16"/>
            </w:rPr>
            <w:t>ESTATUTO DE GOBIERNO DEL DISTRITO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Normal"/>
            <w:ind w:start="-70" w:end="0"/>
            <w:jc w:val="end"/>
            <w:rPr>
              <w:rFonts w:ascii="Arial" w:hAnsi="Arial" w:cs="Arial"/>
              <w:i/>
              <w:i/>
              <w:iCs/>
              <w:sz w:val="14"/>
            </w:rPr>
          </w:pPr>
          <w:r>
            <w:rPr>
              <w:rFonts w:cs="Arial" w:ascii="Arial" w:hAnsi="Arial"/>
              <w:i/>
              <w:iCs/>
              <w:color w:val="181818"/>
              <w:sz w:val="14"/>
            </w:rPr>
            <w:t>Última Reforma DOF 27-06-2014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WW8Num1z0">
    <w:name w:val="WW8Num1z0"/>
    <w:qFormat/>
    <w:rPr>
      <w:rFonts w:ascii="Arial" w:hAnsi="Arial" w:cs="Aria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lang w:val="es-ES"/>
    </w:rPr>
  </w:style>
  <w:style w:type="character" w:styleId="ROMANOSCar">
    <w:name w:val="ROMANOS Car"/>
    <w:qFormat/>
    <w:rPr>
      <w:rFonts w:ascii="Arial" w:hAnsi="Arial" w:cs="Arial"/>
      <w:sz w:val="18"/>
      <w:szCs w:val="18"/>
      <w:lang w:val="es-ES"/>
    </w:rPr>
  </w:style>
  <w:style w:type="character" w:styleId="ANOTACIONCar">
    <w:name w:val="ANOTACION Car"/>
    <w:qFormat/>
    <w:rPr>
      <w:rFonts w:ascii="Arial" w:hAnsi="Arial" w:cs="Arial"/>
      <w:b/>
      <w:sz w:val="18"/>
      <w:lang w:val="es-ES_tradnl"/>
    </w:rPr>
  </w:style>
  <w:style w:type="character" w:styleId="PiedepginaCar">
    <w:name w:val="Pie de página Car"/>
    <w:basedOn w:val="Fuentedeprrafopredeter"/>
    <w:qFormat/>
    <w:rPr/>
  </w:style>
  <w:style w:type="paragraph" w:styleId="Heading">
    <w:name w:val="Heading"/>
    <w:basedOn w:val="Normal"/>
    <w:next w:val="BodyText"/>
    <w:qFormat/>
    <w:pPr>
      <w:jc w:val="center"/>
    </w:pPr>
    <w:rPr>
      <w:rFonts w:ascii="Arial" w:hAnsi="Arial" w:cs="Arial"/>
      <w:b/>
      <w:bCs/>
      <w:sz w:val="24"/>
      <w:lang w:val="es-MX"/>
    </w:rPr>
  </w:style>
  <w:style w:type="paragraph" w:styleId="BodyText">
    <w:name w:val="Body Text"/>
    <w:basedOn w:val="Normal"/>
    <w:pPr>
      <w:jc w:val="center"/>
    </w:pPr>
    <w:rPr>
      <w:rFonts w:ascii="Arial" w:hAnsi="Arial" w:cs="Arial"/>
      <w:b/>
      <w:bCs/>
      <w:sz w:val="22"/>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n-GB"/>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lang w:val="en-GB"/>
    </w:rPr>
  </w:style>
  <w:style w:type="paragraph" w:styleId="cetneg">
    <w:name w:val="cetneg"/>
    <w:basedOn w:val="texto"/>
    <w:qFormat/>
    <w:pPr>
      <w:jc w:val="center"/>
    </w:pPr>
    <w:rPr>
      <w:rFonts w:cs="Times New Roman"/>
      <w:b/>
      <w:lang w:val="es-MX"/>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corte4fondo">
    <w:name w:val="corte4 fondo"/>
    <w:basedOn w:val="Normal"/>
    <w:qFormat/>
    <w:pPr>
      <w:spacing w:lineRule="atLeast" w:line="360"/>
      <w:ind w:firstLine="709" w:start="0" w:end="0"/>
      <w:jc w:val="both"/>
    </w:pPr>
    <w:rPr>
      <w:rFonts w:ascii="Arial" w:hAnsi="Arial" w:cs="Arial"/>
      <w:sz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2014-07-01T10:20:00Z</dcterms:created>
  <dc:creator>Cámara de Diputados del H. Congreso de la Unión</dc:creator>
  <dc:description/>
  <cp:keywords/>
  <dc:language>en-US</dc:language>
  <cp:lastModifiedBy>Armando Torres</cp:lastModifiedBy>
  <cp:lastPrinted>2008-04-29T12:26:00Z</cp:lastPrinted>
  <dcterms:modified xsi:type="dcterms:W3CDTF">2018-10-11T18:05:00Z</dcterms:modified>
  <cp:revision>9</cp:revision>
  <dc:subject/>
  <dc:title>Estatuto de Gobierno del Distrito Federal</dc:title>
</cp:coreProperties>
</file>