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rPr>
      </w:pPr>
      <w:r>
        <w:rPr>
          <w:rFonts w:cs="Tahoma" w:ascii="Tahoma" w:hAnsi="Tahoma"/>
          <w:color w:val="008000"/>
        </w:rPr>
        <w:t>LEY DE PUERTOS</w:t>
      </w:r>
    </w:p>
    <w:p>
      <w:pPr>
        <w:pStyle w:val="Normal"/>
        <w:jc w:val="center"/>
        <w:rPr>
          <w:rFonts w:ascii="Tahoma" w:hAnsi="Tahoma" w:cs="Tahoma"/>
          <w:color w:val="008000"/>
          <w:lang w:val="es-MX"/>
        </w:rPr>
      </w:pPr>
      <w:r>
        <w:rPr>
          <w:rFonts w:cs="Tahoma" w:ascii="Tahoma" w:hAnsi="Tahoma"/>
          <w:color w:val="008000"/>
          <w:lang w:val="es-MX"/>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19 de julio de 1993</w:t>
      </w:r>
    </w:p>
    <w:p>
      <w:pPr>
        <w:pStyle w:val="Textosinformato"/>
        <w:jc w:val="center"/>
        <w:rPr>
          <w:rFonts w:ascii="Tahoma" w:hAnsi="Tahoma" w:cs="Tahoma"/>
          <w:b/>
          <w:bCs/>
          <w:sz w:val="16"/>
          <w:lang w:val="es-MX"/>
        </w:rPr>
      </w:pPr>
      <w:r>
        <w:rPr>
          <w:rFonts w:cs="Tahoma" w:ascii="Tahoma" w:hAnsi="Tahoma"/>
          <w:b/>
          <w:bCs/>
          <w:sz w:val="16"/>
          <w:lang w:val="es-MX"/>
        </w:rPr>
      </w:r>
    </w:p>
    <w:p>
      <w:pPr>
        <w:pStyle w:val="Textosinformato"/>
        <w:jc w:val="center"/>
        <w:rPr>
          <w:rFonts w:ascii="Tahoma" w:hAnsi="Tahoma" w:cs="Tahoma"/>
          <w:b/>
          <w:bCs/>
          <w:sz w:val="16"/>
        </w:rPr>
      </w:pPr>
      <w:r>
        <w:rPr>
          <w:rFonts w:cs="Tahoma" w:ascii="Tahoma" w:hAnsi="Tahoma"/>
          <w:b/>
          <w:bCs/>
          <w:sz w:val="16"/>
        </w:rPr>
        <w:t>TEXTO VIGENTE</w:t>
      </w:r>
    </w:p>
    <w:p>
      <w:pPr>
        <w:pStyle w:val="Textosinformato"/>
        <w:jc w:val="center"/>
        <w:rPr>
          <w:rFonts w:ascii="Tahoma" w:hAnsi="Tahoma" w:cs="Tahoma"/>
          <w:b/>
          <w:bCs/>
          <w:color w:val="CC3300"/>
          <w:sz w:val="16"/>
          <w:lang w:val="es-419"/>
        </w:rPr>
      </w:pPr>
      <w:r>
        <w:rPr>
          <w:rFonts w:cs="Tahoma" w:ascii="Tahoma" w:hAnsi="Tahoma"/>
          <w:b/>
          <w:bCs/>
          <w:color w:val="CC3300"/>
          <w:sz w:val="16"/>
        </w:rPr>
        <w:t xml:space="preserve">Última reforma publicada DOF </w:t>
      </w:r>
      <w:r>
        <w:rPr>
          <w:rFonts w:cs="Tahoma" w:ascii="Tahoma" w:hAnsi="Tahoma"/>
          <w:b/>
          <w:bCs/>
          <w:color w:val="CC3300"/>
          <w:sz w:val="16"/>
          <w:lang w:val="es-MX"/>
        </w:rPr>
        <w:t>07-12-2020</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PUERTOS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rPr>
      </w:pPr>
      <w:r>
        <w:rPr>
          <w:rFonts w:cs="Arial" w:ascii="Arial" w:hAnsi="Arial"/>
          <w:b/>
          <w:bCs/>
          <w:sz w:val="22"/>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0" w:name="Artículo_1o"/>
      <w:r>
        <w:rPr>
          <w:b/>
          <w:bCs/>
          <w:sz w:val="20"/>
          <w:lang w:val="es-MX"/>
        </w:rPr>
        <w:t xml:space="preserve">ARTICULO </w:t>
      </w:r>
      <w:r>
        <w:rPr>
          <w:b/>
          <w:sz w:val="20"/>
        </w:rPr>
        <w:t>1o</w:t>
      </w:r>
      <w:bookmarkEnd w:id="0"/>
      <w:r>
        <w:rPr>
          <w:b/>
          <w:sz w:val="20"/>
        </w:rPr>
        <w:t>.-</w:t>
      </w:r>
      <w:r>
        <w:rPr>
          <w:sz w:val="20"/>
        </w:rPr>
        <w:t xml:space="preserve"> La presente ley es de orden público y de observancia en todo el territorio nacional, y tiene por objeto regular los puertos, terminales, marinas e instalaciones portuarias, su construcción, uso, aprovechamiento, explotación, operación, protección y formas de administración, así como la prestación de los servicios portuarios.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26-12-2013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puertos, terminales e instalaciones portuarias de carácter militar, destinados por el Ejecutivo Federal a la Secretaría de Marina para uso de la Armada de México, se regirán por las disposiciones aplicables en la materia.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Para los efectos de esta ley, se entenderá por:</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sz w:val="20"/>
        </w:rPr>
        <w:t>I.</w:t>
      </w:r>
      <w:r>
        <w:rPr>
          <w:sz w:val="20"/>
        </w:rPr>
        <w:t xml:space="preserve"> Secretaría: La Secretaría de Marina;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b/>
          <w:sz w:val="20"/>
        </w:rPr>
        <w:t>I Bis.</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19-12-2016. Derogada DOF 07-12-2020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Puerto: El lugar de la costa o ribera habilitado como tal por el Ejecutivo Federal para la recepción, abrigo y atención de embarcaciones, compuesto por el recinto portuario y, en su caso, por la zona de desarrollo, así como por accesos y áreas de uso común para la navegación interna y afectas a su funcionamiento; con servicios, terminales e instalaciones, públicos y particulares, para la transferencia de bienes y transbordo de personas entre los modos de transporte que enlaza.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III.</w:t>
      </w:r>
      <w:r>
        <w:rPr>
          <w:rFonts w:cs="Arial" w:ascii="Arial" w:hAnsi="Arial"/>
          <w:bCs/>
          <w:lang w:val="es-MX"/>
        </w:rPr>
        <w:t xml:space="preserve"> Recinto portuario: La zona federal delimitada y determinada por la Secretaría y por la Secretaría de Bienestar en los puertos, terminales y marinas, que comprende las áreas de agua y terrenos de dominio público destinados al establecimiento de instalaciones y a la prestación de servicios portuarios.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07-12-2020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Terminal: La unidad establecida en un puerto o fuera de él, formada por obras, instalaciones y superficies, incluida su zona de agua, que permite la realización integra de la operación portuaria a la que se destina.</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color w:val="000000"/>
          <w:sz w:val="20"/>
        </w:rPr>
        <w:t>V.</w:t>
      </w:r>
      <w:r>
        <w:rPr>
          <w:color w:val="000000"/>
          <w:sz w:val="20"/>
        </w:rPr>
        <w:t xml:space="preserve"> Marina: El conjunto de instalaciones portuarias y sus zonas de agua o tierra, destinadas a la organización especializada en la prestación de servicios a embarcaciones de recreo o deportivas.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Instalaciones portuarias: Las obras de infraestructura y las edificaciones o superestructuras, construidas en un puerto o fuera de él, destinadas a la atención de embarcaciones, a la prestación de servicios portuarios o a la construcción o reparación de embarcaciones.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Servicios portuarios: Los que se proporcionan en puertos, terminales, marinas e instalaciones portuarias, para atender a las embarcaciones, así como para la transferencia de carga y transbordo de personas entre embarcaciones, tierra u otros modos de transporte.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Zona de desarrollo portuario: El área constituida con los terrenos de propiedad privada o del dominio privado de la Federación, de las entidades federativas o de los municipios, para el establecimiento de instalaciones industriales y de servicios o de cualesquiera otras relacionadas con la función portuaria y, en su caso, para la ampliación del puerto.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Administrador portuario: El titular de una concesión para la administración portuaria integral.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sz w:val="20"/>
        </w:rPr>
      </w:pPr>
      <w:r>
        <w:rPr>
          <w:b/>
          <w:sz w:val="20"/>
        </w:rPr>
        <w:t xml:space="preserve">X. </w:t>
      </w:r>
      <w:r>
        <w:rPr>
          <w:sz w:val="20"/>
        </w:rPr>
        <w:t>CUMAR: El Centro Unificado para la Protección Marítima y Portuaria.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26-12-2013</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sz w:val="20"/>
        </w:rPr>
        <w:t>XI.</w:t>
      </w:r>
      <w:r>
        <w:rPr>
          <w:sz w:val="20"/>
        </w:rPr>
        <w:t xml:space="preserve"> Protección Marítima y Portuaria: El conjunto de medidas y acciones destinadas a salvaguardar de toda amenaza que pueda afectar al puerto, recinto portuario, terminales, marinas e instalaciones portuarias, así como a las embarcaciones, artefactos navales, personas, carga, unidades de transporte y provisiones, abordo de las mismas.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26-12-2013. </w:t>
      </w:r>
      <w:r>
        <w:rPr>
          <w:rFonts w:eastAsia="MS Mincho;ＭＳ 明朝" w:cs="Times New Roman" w:ascii="Times New Roman" w:hAnsi="Times New Roman"/>
          <w:i/>
          <w:iCs/>
          <w:color w:val="0000FF"/>
          <w:sz w:val="16"/>
          <w:lang w:val="es-MX"/>
        </w:rPr>
        <w:t>Reformada DOF 07-12-2020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Todo lo relacionado con la administración, operación y servicios portuarios, así como con las demás actividades conexas a estos, estará sujeto a la competencia de los poderes federales.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Corresponderá a los tribunales federales conocer de las controversias que se susciten con motivo de la aplicación de esta ley y de la administración y operación portuaria, sin perjuicio de que, en los términos de las disposiciones legales aplicables, las partes se sometan al procedimiento arbitral.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A falta de disposición expresa en esta ley o en los tratados internacionales, se aplicaran: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leyes de Navegación y Comercio Marítimos, de Vías Generales de Comunicación, y General de Bienes Nacionales;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Código de Comercio,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Las disposiciones de la legislación común.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Puertos, terminales, marinas e instalaciones portuarias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w:t>
      </w:r>
      <w:r>
        <w:rPr>
          <w:rFonts w:cs="Arial" w:ascii="Arial" w:hAnsi="Arial"/>
          <w:lang w:val="es-MX"/>
        </w:rPr>
        <w:t xml:space="preserve"> Corresponde al Ejecutivo Federal habilitar toda clase de puertos, así como terminales de uso público fuera de los mismos, mediante decreto en el que se determinará su denominación, localización geográfica y su clasificación por navegación.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puertos y terminales de uso público cuyas obras se construyan en virtud de concesión serán habilitados una vez cumplidos los requisitos establecidos en los títulos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 xml:space="preserve">La Secretaría autorizará para navegación de altura a las terminales de uso particular y a las marinas que no formen parte de algún puerto, cuando cuenten con las instalaciones necesarias.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6" w:name="Artículo_7o"/>
      <w:r>
        <w:rPr>
          <w:b/>
          <w:bCs/>
          <w:sz w:val="20"/>
          <w:lang w:val="es-MX"/>
        </w:rPr>
        <w:t>ARTICULO 7o</w:t>
      </w:r>
      <w:bookmarkEnd w:id="6"/>
      <w:r>
        <w:rPr>
          <w:b/>
          <w:sz w:val="20"/>
          <w:lang w:val="es-MX"/>
        </w:rPr>
        <w:t>.</w:t>
      </w:r>
      <w:r>
        <w:rPr>
          <w:sz w:val="20"/>
          <w:lang w:val="es-MX"/>
        </w:rPr>
        <w:t xml:space="preserve"> La Secretaría de Bienestar y la Secretaría, a propuesta de esta última, delimitarán y determinarán, mediante acuerdo conjunto, aquellos bienes del dominio público de la federación que constituirán los recintos portuarios de los puertos, terminales y marinas. Dicho acuerdo deberá publicarse en el Diario Oficial de la Federación, dentro de los treinta días siguientes a la propuesta de la Secretaría debidamente requisitada en los términos del reglamento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07-12-2020</w:t>
      </w:r>
    </w:p>
    <w:p>
      <w:pPr>
        <w:pStyle w:val="Texto"/>
        <w:spacing w:lineRule="auto" w:line="240" w:before="0" w:after="0"/>
        <w:rPr>
          <w:rFonts w:ascii="Times New Roman" w:hAnsi="Times New Roman" w:eastAsia="MS Mincho;ＭＳ 明朝" w:cs="Times New Roman"/>
          <w:b/>
          <w:bCs/>
          <w:i/>
          <w:i/>
          <w:iCs/>
          <w:color w:val="0000FF"/>
          <w:sz w:val="20"/>
          <w:lang w:val="es-MX"/>
        </w:rPr>
      </w:pPr>
      <w:r>
        <w:rPr>
          <w:rFonts w:eastAsia="MS Mincho;ＭＳ 明朝" w:cs="Times New Roman" w:ascii="Times New Roman" w:hAnsi="Times New Roman"/>
          <w:b/>
          <w:bCs/>
          <w:i/>
          <w:iCs/>
          <w:color w:val="0000FF"/>
          <w:sz w:val="20"/>
          <w:lang w:val="es-MX"/>
        </w:rPr>
      </w:r>
    </w:p>
    <w:p>
      <w:pPr>
        <w:pStyle w:val="Texto"/>
        <w:spacing w:lineRule="auto" w:line="240" w:before="0" w:after="0"/>
        <w:rPr/>
      </w:pPr>
      <w:bookmarkStart w:id="7" w:name="Artículo_8o"/>
      <w:r>
        <w:rPr>
          <w:b/>
          <w:bCs/>
          <w:sz w:val="20"/>
          <w:lang w:val="es-MX"/>
        </w:rPr>
        <w:t xml:space="preserve">ARTICULO </w:t>
      </w:r>
      <w:r>
        <w:rPr>
          <w:b/>
          <w:sz w:val="20"/>
          <w:lang w:val="es-MX"/>
        </w:rPr>
        <w:t>8o</w:t>
      </w:r>
      <w:bookmarkEnd w:id="7"/>
      <w:r>
        <w:rPr>
          <w:b/>
          <w:sz w:val="20"/>
          <w:lang w:val="es-MX"/>
        </w:rPr>
        <w:t>.</w:t>
      </w:r>
      <w:r>
        <w:rPr>
          <w:sz w:val="20"/>
          <w:lang w:val="es-MX"/>
        </w:rPr>
        <w:t xml:space="preserve"> La Secretaría, conjuntamente con la Secretaría de Bienestar, se coordinará con los gobiernos de las entidades federativas y de los municipios, a efecto de delimitar la zona de desarrollo portuario y que la zonificación que establezcan las autoridades competentes al respecto sea acorde con la actividad portuaria.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07-12-2020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Los puertos y terminales se clasifican: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Por su navegación 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De altura, cuando atiendan embarcaciones, personas y bienes en navegación entre puertos o puntos nacionales e internacionales,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De cabotaje, cuando sólo atiendan embarcaciones, personas y bienes en navegación entre puertos o puntos nacionales.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Por sus instalaciones y servicios, enunciativamente, 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Comerciales, cuando se dediquen, preponderantemente, al manejo de mercancías o de pasajeros en tráfico marítimo;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Industriales, cuando se dediquen, preponderantemente, al manejo de bienes relacionados con industrias establecidas en la zona del puerto o terminal;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Pesqueros, cuando se dediquen, preponderantemente, al manejo de embarcaciones y productos específicos de la captura y del proceso de la industria pesquera,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 xml:space="preserve">Turísticos, cuando se dediquen, preponderantemente, a la actividad de cruceros turísticos y marinas.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Las terminales, marinas e instalaciones portuarias se clasifican por su uso en: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color w:val="000000"/>
          <w:sz w:val="20"/>
        </w:rPr>
        <w:t>I.</w:t>
      </w:r>
      <w:r>
        <w:rPr>
          <w:color w:val="000000"/>
          <w:sz w:val="20"/>
        </w:rPr>
        <w:t xml:space="preserve"> Públicas, cuando se trate de terminales de contenedores y carga general o exista obligación de ponerlas a disposición de cualquier solicitante,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Texto"/>
        <w:spacing w:lineRule="auto" w:line="240" w:before="0" w:after="0"/>
        <w:rPr>
          <w:rFonts w:ascii="Times New Roman" w:hAnsi="Times New Roman" w:eastAsia="MS Mincho;ＭＳ 明朝" w:cs="Times New Roman"/>
          <w:b/>
          <w:i/>
          <w:i/>
          <w:iCs/>
          <w:color w:val="000000"/>
          <w:sz w:val="20"/>
        </w:rPr>
      </w:pPr>
      <w:r>
        <w:rPr>
          <w:rFonts w:eastAsia="MS Mincho;ＭＳ 明朝" w:cs="Times New Roman" w:ascii="Times New Roman" w:hAnsi="Times New Roman"/>
          <w:b/>
          <w:i/>
          <w:iCs/>
          <w:color w:val="000000"/>
          <w:sz w:val="20"/>
        </w:rPr>
      </w:r>
    </w:p>
    <w:p>
      <w:pPr>
        <w:pStyle w:val="Texto"/>
        <w:spacing w:lineRule="auto" w:line="240" w:before="0" w:after="0"/>
        <w:rPr/>
      </w:pPr>
      <w:r>
        <w:rPr>
          <w:b/>
          <w:color w:val="000000"/>
          <w:sz w:val="20"/>
        </w:rPr>
        <w:t>II.</w:t>
      </w:r>
      <w:r>
        <w:rPr>
          <w:color w:val="000000"/>
          <w:sz w:val="20"/>
        </w:rPr>
        <w:t xml:space="preserve"> Particulares, cuando el titular las destine para sus propios fines, y a los de terceros mediante contrato, siempre y cuando los servicios y la carga de que se trate sean de naturaleza similar a los autorizados originalmente para la terminal.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Los reglamentos de esta ley establecerán las condiciones de construcción, operación y explotación de obras que integren puertos, así como de terminales, marinas e instalaciones portuarias, sin perjuicio de las específicas que se determinen en los programas maestros de desarrollo portuario, en las concesiones, permisos o contratos respectivos, en las normas oficiales mexicanas y en las reglas de operación del puerto.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Los puertos mexicanos, en tiempo de paz, estarán abiertos a la navegación y tráfico de las embarcaciones de todos los países, pero podrá negarse la entrada cuando no exista reciprocidad con el país de la matrícula de la embarcación o cuando lo exija el interés público.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2" w:name="Artículo_13"/>
      <w:r>
        <w:rPr>
          <w:b/>
          <w:bCs/>
          <w:sz w:val="20"/>
          <w:lang w:val="es-MX"/>
        </w:rPr>
        <w:t>ARTICULO 13</w:t>
      </w:r>
      <w:bookmarkEnd w:id="12"/>
      <w:r>
        <w:rPr>
          <w:b/>
          <w:sz w:val="20"/>
          <w:lang w:val="es-MX"/>
        </w:rPr>
        <w:t>.</w:t>
      </w:r>
      <w:r>
        <w:rPr>
          <w:sz w:val="20"/>
          <w:lang w:val="es-MX"/>
        </w:rPr>
        <w:t xml:space="preserve"> La Secretaría, por caso fortuito o fuerza mayor, o bien cuando existan razones de seguridad nacional o interés público, podrá declarar, en cualquier tiempo, provisional o permanentemente, parcial o totalmente cerrados a la navegación determinados puertos, a fin de preservar la integridad de las personas y la seguridad de las embarcaciones, así como de los bienes en general.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19-12-2016, 07-12-2020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En los puertos, terminales y marinas, tendrán carácter de bienes de dominio público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terrenos y aguas que formen parte de los recintos portuarios,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Las obras e instalaciones adquiridas o construidas por el gobierno federal cuando se encuentren dentro de los recintos portuarios.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Son de utilidad pública la construcción y explotación de puertos y terminales de uso público. El Ejecutivo Federal podrá expropiar los terrenos y obras que se requieran para tales fines.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Texto"/>
        <w:spacing w:lineRule="auto" w:line="240" w:before="0" w:after="0"/>
        <w:ind w:hanging="0" w:end="0"/>
        <w:jc w:val="center"/>
        <w:rPr>
          <w:b/>
          <w:sz w:val="22"/>
          <w:szCs w:val="22"/>
          <w:lang w:val="es-MX"/>
        </w:rPr>
      </w:pPr>
      <w:r>
        <w:rPr>
          <w:b/>
          <w:sz w:val="22"/>
          <w:szCs w:val="22"/>
          <w:lang w:val="es-MX"/>
        </w:rPr>
        <w:t>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19-12-2016, 07-12-2020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La autoridad en materia de puertos radica en el Ejecutivo Federal, quien la ejercerá por conducto de la Secretaría, a la que, sin perjuicio de las atribuciones de otras dependencias de la Administración Pública Federal, corresponderá: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Formular y conducir las políticas y programas para el desarrollo del sistema portuario nacional;</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color w:val="000000"/>
          <w:sz w:val="20"/>
        </w:rPr>
      </w:pPr>
      <w:r>
        <w:rPr>
          <w:b/>
          <w:color w:val="000000"/>
          <w:sz w:val="20"/>
        </w:rPr>
        <w:t>II.</w:t>
      </w:r>
      <w:r>
        <w:rPr>
          <w:color w:val="000000"/>
          <w:sz w:val="20"/>
        </w:rPr>
        <w:t xml:space="preserve"> Fomentar la participación de los sectores social y privado, así como de los gobiernos estatales y municipales, en la explotación de puertos, terminales, marinas e instalaciones portuarias, así como impulsar la competitividad de los puertos mexicanos en sus instalaciones, servicios y tarifas, atendiendo a los intereses de la Nación;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color w:val="000000"/>
          <w:sz w:val="20"/>
        </w:rPr>
      </w:pPr>
      <w:r>
        <w:rPr>
          <w:b/>
          <w:color w:val="000000"/>
          <w:sz w:val="20"/>
        </w:rPr>
        <w:t>II. Bis.</w:t>
      </w:r>
      <w:r>
        <w:rPr>
          <w:color w:val="000000"/>
          <w:sz w:val="20"/>
        </w:rPr>
        <w:t xml:space="preserve"> Fomentar que los distintos tipos de servicios de transporte que convergen en los puertos nacionales se interconecten de manera eficiente;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11-06-2012</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r>
        <w:rPr>
          <w:b/>
          <w:color w:val="000000"/>
          <w:sz w:val="20"/>
        </w:rPr>
        <w:t>II. Ter.</w:t>
      </w:r>
      <w:r>
        <w:rPr>
          <w:color w:val="000000"/>
          <w:sz w:val="20"/>
        </w:rPr>
        <w:t xml:space="preserve"> Fomentar que los servicios mediante los cuales se atiendan embarcaciones, personas y bienes en navegación entre puertos o puntos nacionales, sean prestados de manera eficiente;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11-06-2012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lang w:val="es-MX"/>
        </w:rPr>
        <w:t xml:space="preserve">III. </w:t>
      </w:r>
      <w:r>
        <w:rPr>
          <w:rFonts w:cs="Arial" w:ascii="Arial" w:hAnsi="Arial"/>
          <w:lang w:val="es-MX"/>
        </w:rPr>
        <w:t>Autorizar para navegación de altura terminales de uso particular y marinas, cuando no se encuentren dentro de un puerto;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Otorgar las concesiones, permisos y autorizaciones a que se refiere esta ley, así como verificar su cumplimiento y resolver sobre su modificación, renovación o revocación;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color w:val="000000"/>
          <w:sz w:val="20"/>
        </w:rPr>
        <w:t>V.</w:t>
      </w:r>
      <w:r>
        <w:rPr>
          <w:color w:val="000000"/>
          <w:sz w:val="20"/>
        </w:rPr>
        <w:t xml:space="preserve"> Determinar las áreas e instalaciones de uso público así como las áreas, terminales o instalaciones que se destinen para la atención y servicios a embarcaciones, personas y bienes relacionados con la navegación de cabotaje;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Construir, establecer, administrar, operar y explotar obras y bienes en los puertos, terminales, marinas e instalaciones portuarias, así como prestar los servicios portuarios que no hayan sido objeto de concesión o permiso, cuando así lo requiera el interés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Autorizar las obras marítimas y el dragado con observancia de las normas aplicables en materia ecológica;</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b/>
          <w:sz w:val="20"/>
        </w:rPr>
      </w:pPr>
      <w:r>
        <w:rPr>
          <w:b/>
          <w:sz w:val="20"/>
        </w:rPr>
        <w:t>VIII.</w:t>
      </w:r>
      <w:r>
        <w:rPr>
          <w:sz w:val="20"/>
        </w:rPr>
        <w:t xml:space="preserve"> Establecer, en su caso, las bases de regulación tarifaria, cuando en determinado puerto sólo exista una sola terminal o una terminal dedicada a la atención de ciertas cargas, o un sólo prestador de servicios. Para tal efecto la Secretaría podrá solicitar la intervención de la Comisión Federal de Competencia Económica;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11-06-2012, </w:t>
      </w:r>
      <w:r>
        <w:rPr>
          <w:rFonts w:eastAsia="MS Mincho;ＭＳ 明朝" w:cs="Times New Roman" w:ascii="Times New Roman" w:hAnsi="Times New Roman"/>
          <w:i/>
          <w:iCs/>
          <w:color w:val="0000FF"/>
          <w:sz w:val="16"/>
          <w:lang w:val="es-MX"/>
        </w:rPr>
        <w:t>19-12-2016</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r>
        <w:rPr>
          <w:b/>
          <w:color w:val="000000"/>
          <w:sz w:val="20"/>
        </w:rPr>
        <w:t>IX.</w:t>
      </w:r>
      <w:r>
        <w:rPr>
          <w:color w:val="000000"/>
          <w:sz w:val="20"/>
        </w:rPr>
        <w:t xml:space="preserve"> Expedir las normas oficiales mexicanas en materia portuaria, verificando y certificando su cumplimiento, además de que vigilará que en los puertos mexicanos sujetos a una Administración Portuaria Integral, todo proceso de mejora, implementación de procedimientos de calidad o la prestación de los servicios, se ajusten a lo establecido a la presente ley, su Reglamento, a la Ley Federal Sobre Metrología y Normalización y a las normas oficiales mexicanas, en los casos en los que se traten aspectos previstos en las mismas;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lang w:val="es-MX"/>
        </w:rPr>
        <w:t xml:space="preserve">X. </w:t>
      </w:r>
      <w:r>
        <w:rPr>
          <w:rFonts w:cs="Arial" w:ascii="Arial" w:hAnsi="Arial"/>
          <w:lang w:val="es-MX"/>
        </w:rPr>
        <w:t>Aplicar las sanciones establecidas en esta ley y sus reglamentos;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Representar al país ante organismos internacionales e intervenir en las negociaciones de tratados y convenios internacionales en materia de puertos, en coordinación con las dependencias competentes;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Integrar las estadísticas portuarias y llevar el catastro de las obras e instalaciones portuarias;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Interpretar la presente ley en el ámbito administrativo,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 xml:space="preserve">Ejercer las demás atribuciones que expresamente le fijen las leyes y reglamentos.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6" w:name="Artículo_17"/>
      <w:r>
        <w:rPr>
          <w:b/>
          <w:sz w:val="20"/>
        </w:rPr>
        <w:t>ARTICULO 17</w:t>
      </w:r>
      <w:bookmarkEnd w:id="16"/>
      <w:r>
        <w:rPr>
          <w:b/>
          <w:sz w:val="20"/>
        </w:rPr>
        <w:t>.-</w:t>
      </w:r>
      <w:r>
        <w:rPr>
          <w:sz w:val="20"/>
        </w:rPr>
        <w:t xml:space="preserve"> En cada puerto habilitado existirá una capitanía de puerto, a la que le corresponderá las funciones que le otorga la Ley de Navegación y Comercio Marítimos.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 xml:space="preserve">11-06-2012, </w:t>
      </w:r>
      <w:r>
        <w:rPr>
          <w:rFonts w:eastAsia="MS Mincho;ＭＳ 明朝" w:cs="Times New Roman" w:ascii="Times New Roman" w:hAnsi="Times New Roman"/>
          <w:i/>
          <w:iCs/>
          <w:color w:val="0000FF"/>
          <w:sz w:val="16"/>
          <w:lang w:val="es-MX"/>
        </w:rPr>
        <w:t>19-12-2016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La Armada de México, así como las corporaciones federales, estatales y municipales de policía, auxiliarán en la conservación del orden y seguridad del recinto portuario, a solicitud de la capitanía del mismo.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w:t>
      </w:r>
      <w:r>
        <w:rPr>
          <w:rFonts w:cs="Arial" w:ascii="Arial" w:hAnsi="Arial"/>
          <w:lang w:val="es-MX"/>
        </w:rPr>
        <w:t xml:space="preserve"> Las capitanías de puerto, así como las autoridades aduanales, sanitarias, migratorias o cualquier otra que ejerza sus funciones dentro de los puertos, se coordinarán en los términos que establezca el reglamento que para tal efecto se expida.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9" w:name="Artículo_19_Bis"/>
      <w:r>
        <w:rPr>
          <w:b/>
          <w:bCs/>
          <w:sz w:val="20"/>
          <w:lang w:val="es-MX"/>
        </w:rPr>
        <w:t>ARTICULO</w:t>
      </w:r>
      <w:r>
        <w:rPr>
          <w:b/>
          <w:bCs/>
          <w:lang w:val="es-MX"/>
        </w:rPr>
        <w:t xml:space="preserve"> </w:t>
      </w:r>
      <w:r>
        <w:rPr>
          <w:b/>
          <w:sz w:val="20"/>
          <w:lang w:val="es-MX"/>
        </w:rPr>
        <w:t>19 Bis</w:t>
      </w:r>
      <w:bookmarkEnd w:id="19"/>
      <w:r>
        <w:rPr>
          <w:b/>
          <w:sz w:val="20"/>
          <w:lang w:val="es-MX"/>
        </w:rPr>
        <w:t>.</w:t>
      </w:r>
      <w:r>
        <w:rPr>
          <w:sz w:val="20"/>
          <w:lang w:val="es-MX"/>
        </w:rPr>
        <w:t xml:space="preserve"> La Secretaría es la autoridad en materia de protección marítima y portuaria y fungirá como la autoridad designada para efectos del Código Internacional para la Protección de los Buques y de las Instalaciones Portuarias, así como para otorgar certificados de competencia en materia de protección marítima y portuaria, vigilar su cumplimiento y revocarlos o suspenderlos, en su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26-12-2013. </w:t>
      </w:r>
      <w:r>
        <w:rPr>
          <w:rFonts w:eastAsia="MS Mincho;ＭＳ 明朝" w:cs="Times New Roman" w:ascii="Times New Roman" w:hAnsi="Times New Roman"/>
          <w:i/>
          <w:iCs/>
          <w:color w:val="0000FF"/>
          <w:sz w:val="16"/>
          <w:lang w:val="es-MX"/>
        </w:rPr>
        <w:t>Reformado DOF 19-12-2016,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0" w:name="Artículo_19_Ter"/>
      <w:r>
        <w:rPr>
          <w:b/>
          <w:bCs/>
          <w:sz w:val="20"/>
          <w:lang w:val="es-MX"/>
        </w:rPr>
        <w:t>ARTICULO</w:t>
      </w:r>
      <w:r>
        <w:rPr>
          <w:b/>
          <w:bCs/>
          <w:lang w:val="es-MX"/>
        </w:rPr>
        <w:t xml:space="preserve"> </w:t>
      </w:r>
      <w:r>
        <w:rPr>
          <w:b/>
          <w:sz w:val="20"/>
          <w:lang w:val="es-MX"/>
        </w:rPr>
        <w:t>19 Ter</w:t>
      </w:r>
      <w:bookmarkEnd w:id="20"/>
      <w:r>
        <w:rPr>
          <w:b/>
          <w:sz w:val="20"/>
          <w:lang w:val="es-MX"/>
        </w:rPr>
        <w:t>.</w:t>
      </w:r>
      <w:r>
        <w:rPr>
          <w:sz w:val="20"/>
          <w:lang w:val="es-MX"/>
        </w:rPr>
        <w:t xml:space="preserve"> El Cumar tendrá las funciones y organización establecidas en el reglamento que al efecto se expida.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adicionado DOF 26-12-2013. </w:t>
      </w:r>
      <w:r>
        <w:rPr>
          <w:rFonts w:eastAsia="MS Mincho;ＭＳ 明朝" w:cs="Times New Roman" w:ascii="Times New Roman" w:hAnsi="Times New Roman"/>
          <w:i/>
          <w:iCs/>
          <w:color w:val="0000FF"/>
          <w:sz w:val="16"/>
          <w:lang w:val="es-MX"/>
        </w:rPr>
        <w:t>Reformado DOF 07-12-2020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Concesiones y permisos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21" w:name="Artículo_20"/>
      <w:r>
        <w:rPr>
          <w:b/>
          <w:bCs/>
          <w:sz w:val="20"/>
          <w:lang w:val="es-MX"/>
        </w:rPr>
        <w:t xml:space="preserve">ARTICULO </w:t>
      </w:r>
      <w:r>
        <w:rPr>
          <w:b/>
          <w:color w:val="000000"/>
          <w:sz w:val="20"/>
        </w:rPr>
        <w:t>20</w:t>
      </w:r>
      <w:bookmarkEnd w:id="21"/>
      <w:r>
        <w:rPr>
          <w:b/>
          <w:color w:val="000000"/>
          <w:sz w:val="20"/>
        </w:rPr>
        <w:t>.-</w:t>
      </w:r>
      <w:r>
        <w:rPr>
          <w:color w:val="000000"/>
          <w:sz w:val="20"/>
        </w:rPr>
        <w:t xml:space="preserve"> Para la explotación, uso y aprovechamiento de bienes del dominio público en los puertos, terminales y marinas, así como para la construcción de obras en los mismos y para la prestación de servicios portuarios, sólo se requerirá de concesión, permiso o autorización que otorgue la Secretaría conforme a lo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11-06-2012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Concesiones para la administración portuaria integral;</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Fuera de las áreas concesionadas a una administración portuaria integral;</w:t>
      </w:r>
    </w:p>
    <w:p>
      <w:pPr>
        <w:pStyle w:val="Normal"/>
        <w:ind w:hanging="431" w:start="720"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 xml:space="preserve">a) </w:t>
        <w:tab/>
      </w:r>
      <w:r>
        <w:rPr>
          <w:rFonts w:cs="Arial" w:ascii="Arial" w:hAnsi="Arial"/>
          <w:lang w:val="es-MX"/>
        </w:rPr>
        <w:t>Concesiones sobre bienes de dominio público que, además, incluirán la construcción, operación y explotación de terminales, marinas e instalaciones portuarias, y</w:t>
      </w:r>
    </w:p>
    <w:p>
      <w:pPr>
        <w:pStyle w:val="Normal"/>
        <w:ind w:hanging="431" w:start="1151" w:end="0"/>
        <w:jc w:val="both"/>
        <w:rPr>
          <w:rFonts w:ascii="Arial" w:hAnsi="Arial" w:cs="Arial"/>
          <w:lang w:val="es-MX"/>
        </w:rPr>
      </w:pPr>
      <w:r>
        <w:rPr>
          <w:rFonts w:cs="Arial" w:ascii="Arial" w:hAnsi="Arial"/>
          <w:lang w:val="es-MX"/>
        </w:rPr>
      </w:r>
    </w:p>
    <w:p>
      <w:pPr>
        <w:pStyle w:val="Normal"/>
        <w:ind w:hanging="431" w:start="1151" w:end="0"/>
        <w:jc w:val="both"/>
        <w:rPr/>
      </w:pPr>
      <w:r>
        <w:rPr>
          <w:rFonts w:cs="Arial" w:ascii="Arial" w:hAnsi="Arial"/>
          <w:b/>
          <w:bCs/>
          <w:lang w:val="es-MX"/>
        </w:rPr>
        <w:t xml:space="preserve">b) </w:t>
        <w:tab/>
      </w:r>
      <w:r>
        <w:rPr>
          <w:rFonts w:cs="Arial" w:ascii="Arial" w:hAnsi="Arial"/>
          <w:lang w:val="es-MX"/>
        </w:rPr>
        <w:t>Permisos para prestar servicios portuarios.</w:t>
      </w:r>
    </w:p>
    <w:p>
      <w:pPr>
        <w:pStyle w:val="Normal"/>
        <w:ind w:hanging="431" w:start="720" w:end="0"/>
        <w:jc w:val="both"/>
        <w:rPr>
          <w:rFonts w:ascii="Arial" w:hAnsi="Arial" w:cs="Arial"/>
          <w:lang w:val="es-MX"/>
        </w:rPr>
      </w:pPr>
      <w:r>
        <w:rPr>
          <w:rFonts w:cs="Arial" w:ascii="Arial" w:hAnsi="Arial"/>
          <w:lang w:val="es-MX"/>
        </w:rPr>
      </w:r>
    </w:p>
    <w:p>
      <w:pPr>
        <w:pStyle w:val="Texto"/>
        <w:spacing w:lineRule="auto" w:line="240" w:before="0" w:after="0"/>
        <w:ind w:hanging="431" w:start="720" w:end="0"/>
        <w:rPr>
          <w:color w:val="000000"/>
          <w:sz w:val="20"/>
        </w:rPr>
      </w:pPr>
      <w:r>
        <w:rPr>
          <w:b/>
          <w:color w:val="000000"/>
          <w:sz w:val="20"/>
        </w:rPr>
        <w:t>III.</w:t>
      </w:r>
      <w:r>
        <w:rPr>
          <w:color w:val="000000"/>
          <w:sz w:val="20"/>
        </w:rPr>
        <w:t xml:space="preserve"> </w:t>
        <w:tab/>
        <w:t>Autorizaciones para obras marítimas o dragado.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11-06-2012</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color w:val="000000"/>
          <w:sz w:val="20"/>
        </w:rPr>
      </w:pPr>
      <w:r>
        <w:rPr>
          <w:color w:val="000000"/>
          <w:sz w:val="20"/>
        </w:rPr>
        <w:t>Para construir y usar embarcaderos, atracaderos, botaderos y demás similares en las vías generales de comunicación por agua, fuera de puertos, terminales y marinas, se requerirá de permiso de la Secretaría, sin perjuicio de que los interesados obtengan, en su caso, la concesión de la zona federal marítimo terrestre que otorgue la Secretaría de Medio Ambiente y Recursos Naturales.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11-06-2012</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color w:val="000000"/>
          <w:sz w:val="20"/>
        </w:rPr>
      </w:pPr>
      <w:r>
        <w:rPr>
          <w:color w:val="000000"/>
          <w:sz w:val="20"/>
        </w:rPr>
        <w:t>Los interesados en ocupar áreas, construir y operar terminales, marinas e instalaciones portuarias o prestar servicios portuarios, dentro de las áreas concesionadas a una administración portuaria integral, celebrarán contratos de cesión parcial de derechos o de prestación de servicios, según el caso, en los términos previstos en esta ley y demás disposiciones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11-06-2012</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color w:val="000000"/>
          <w:sz w:val="20"/>
        </w:rPr>
      </w:pPr>
      <w:r>
        <w:rPr>
          <w:color w:val="000000"/>
          <w:sz w:val="20"/>
        </w:rPr>
        <w:t>Los concesionarios o cesionarios de terminales de cruceros y marinas, podrán a su vez celebrar con terceros, previa autorización de la Secretaría, contratos de uso, respecto de locales o espacios destinados a actividades relacionadas con el objeto de su concesión o contrato. En ningún caso, dichos contratos excederán los términos y condiciones de la concesión o contrato principal.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11-06-2012</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color w:val="000000"/>
          <w:sz w:val="20"/>
        </w:rPr>
      </w:pPr>
      <w:r>
        <w:rPr>
          <w:color w:val="000000"/>
          <w:sz w:val="20"/>
        </w:rPr>
        <w:t>La Secretaría mediante reglas de carácter general podrá establecer que los procedimientos para la obtención de concesiones, permisos y autorizaciones del presente artículo se realicen a través de medios de comunicación electrónica.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11-06-2012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22" w:name="Artículo_21"/>
      <w:r>
        <w:rPr>
          <w:rFonts w:cs="Arial" w:ascii="Arial" w:hAnsi="Arial"/>
          <w:b/>
          <w:bCs/>
          <w:lang w:val="es-MX"/>
        </w:rPr>
        <w:t>ARTICULO 21</w:t>
      </w:r>
      <w:bookmarkEnd w:id="22"/>
      <w:r>
        <w:rPr>
          <w:rFonts w:cs="Arial" w:ascii="Arial" w:hAnsi="Arial"/>
          <w:b/>
          <w:bCs/>
          <w:lang w:val="es-MX"/>
        </w:rPr>
        <w:t xml:space="preserve">.- </w:t>
      </w:r>
      <w:r>
        <w:rPr>
          <w:rFonts w:cs="Arial" w:ascii="Arial" w:hAnsi="Arial"/>
          <w:lang w:val="es-MX"/>
        </w:rPr>
        <w:t>Las concesiones a que se refiere la fracción I del artículo anterior sólo se otorgarán a sociedades mercantiles mexicanas.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demás concesiones, así como los permisos, se otorgarán a ciudadanos y a personas morales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participación de la inversión extranjera en las actividades portuarias se regulará por lo dispuesto en la ley de la materia.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23" w:name="Artículo_22"/>
      <w:r>
        <w:rPr>
          <w:b/>
          <w:bCs/>
        </w:rPr>
        <w:t>ARTICULO 22</w:t>
      </w:r>
      <w:bookmarkEnd w:id="23"/>
      <w:r>
        <w:rPr>
          <w:b/>
          <w:bCs/>
        </w:rPr>
        <w:t xml:space="preserve">.- </w:t>
      </w:r>
      <w:r>
        <w:rPr/>
        <w:t xml:space="preserve">Todas las concesiones a que se refiere esta ley, así como los permisos establecidos en el párrafo segundo del artículo 20 de este ordenamiento, incluirán la prestación de los servicios portuarios correspondientes, por lo que no se requerirá de permiso específico para tal efecto.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24" w:name="Artículo_23"/>
      <w:r>
        <w:rPr>
          <w:b/>
          <w:sz w:val="20"/>
        </w:rPr>
        <w:t>ARTICULO 23</w:t>
      </w:r>
      <w:bookmarkEnd w:id="24"/>
      <w:r>
        <w:rPr>
          <w:b/>
          <w:sz w:val="20"/>
        </w:rPr>
        <w:t xml:space="preserve">.- </w:t>
      </w:r>
      <w:r>
        <w:rPr>
          <w:sz w:val="20"/>
        </w:rPr>
        <w:t>La Secretaría podrá otorgar las concesiones hasta por un plazo de cincuenta años, tomando en cuenta las características de los proyectos y los montos de inversión. Las concesiones podrán ser prorrogadas hasta por un plazo igual al señalado originalmente. Para tales efectos, el concesionario deberá presentar la solicitud correspondiente a más tardar un año antes de la conclusión de la concesión. La Secretaría fijará los requisitos que deberán cumplirse.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19-12-2016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 Secretaría contestará en definitiva las solicitudes de prórroga a que se refiere el párrafo anterior, dentro de un plazo de 120 días naturales contados a partir de la fecha de presentación de la misma. </w:t>
      </w:r>
    </w:p>
    <w:p>
      <w:pPr>
        <w:pStyle w:val="Normal"/>
        <w:ind w:firstLine="289" w:end="0"/>
        <w:jc w:val="both"/>
        <w:rPr>
          <w:rFonts w:ascii="Arial" w:hAnsi="Arial" w:cs="Arial"/>
          <w:lang w:val="es-419"/>
        </w:rPr>
      </w:pPr>
      <w:r>
        <w:rPr>
          <w:rFonts w:cs="Arial" w:ascii="Arial" w:hAnsi="Arial"/>
          <w:lang w:val="es-419"/>
        </w:rPr>
      </w:r>
    </w:p>
    <w:p>
      <w:pPr>
        <w:pStyle w:val="Texto"/>
        <w:spacing w:lineRule="auto" w:line="240" w:before="0" w:after="0"/>
        <w:rPr>
          <w:rFonts w:eastAsia="Calibri"/>
          <w:sz w:val="20"/>
          <w:lang w:val="es-419"/>
        </w:rPr>
      </w:pPr>
      <w:bookmarkStart w:id="25" w:name="Artículo_23_Bis"/>
      <w:r>
        <w:rPr>
          <w:rFonts w:eastAsia="Calibri"/>
          <w:b/>
          <w:sz w:val="20"/>
        </w:rPr>
        <w:t>ART</w:t>
      </w:r>
      <w:r>
        <w:rPr>
          <w:rFonts w:eastAsia="Calibri"/>
          <w:b/>
          <w:sz w:val="20"/>
          <w:lang w:val="es-419"/>
        </w:rPr>
        <w:t>I</w:t>
      </w:r>
      <w:r>
        <w:rPr>
          <w:rFonts w:eastAsia="Calibri"/>
          <w:b/>
          <w:sz w:val="20"/>
        </w:rPr>
        <w:t>CULO 23 BIS</w:t>
      </w:r>
      <w:bookmarkEnd w:id="25"/>
      <w:r>
        <w:rPr>
          <w:rFonts w:eastAsia="Calibri"/>
          <w:b/>
          <w:sz w:val="20"/>
        </w:rPr>
        <w:t>.-</w:t>
      </w:r>
      <w:r>
        <w:rPr>
          <w:rFonts w:eastAsia="Calibri"/>
          <w:sz w:val="20"/>
        </w:rPr>
        <w:t xml:space="preserve"> Para el otorgamiento de los títulos de concesión o la resolución de las prórrogas a que se refiere la presente Ley, la Secretaría deberá tramitar ante la Secretaría de Hacienda y Crédito Público, en términos del Reglamento de esta Ley, lo siguiente:</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pPr>
      <w:r>
        <w:rPr>
          <w:rFonts w:eastAsia="Calibri"/>
          <w:b/>
          <w:sz w:val="20"/>
        </w:rPr>
        <w:t>I.</w:t>
      </w:r>
      <w:r>
        <w:rPr>
          <w:rFonts w:eastAsia="Calibri"/>
          <w:sz w:val="20"/>
        </w:rPr>
        <w:t xml:space="preserve"> La opinión favorable sobre la rentabilidad económica del proyecto respectivo.</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sz w:val="20"/>
        </w:rPr>
        <w:t>Se entenderá por rentabilidad económica, el resultado de comparar los ingresos monetarios susceptibles de ser generados por el uso, aprovechamiento o explotación de los bienes de dominio público y servicios públicos concesionados, con respecto a los costos que se generarían por la realización del proyecto que se pretende concesionar, durante el horizonte temporal de evaluación.</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sz w:val="20"/>
        </w:rPr>
        <w:t>Para efectos de esta fracción, la Secretaría deberá remitir a la Secretaría de Hacienda y Crédito Público la evaluación que llevó a cabo sobre la rentabilidad económica del proyecto, así como la documentación que utilizó para realizar dicha evaluación, a fin de que esta última dependencia en un plazo no mayor a treinta días naturales, contado a partir de la fecha en que recibió la evaluación y documentación a que se refiere este párrafo, emita su opinión al respecto. En caso de que la Secretaría de Hacienda y Crédito Público no emita esta opinión en el plazo establecido, se entenderá emitida en sentido afirmativo;</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b/>
          <w:sz w:val="20"/>
        </w:rPr>
        <w:t>II.</w:t>
      </w:r>
      <w:r>
        <w:rPr>
          <w:rFonts w:eastAsia="Calibri"/>
          <w:sz w:val="20"/>
        </w:rPr>
        <w:t xml:space="preserve"> El registro en la cartera de programas y proyectos de inversión, en términos del artículo 34 de la Ley Federal de Presupuesto y Responsabilidad Hacendaria, cuando se consideren recursos públicos federales como parte de su financiamiento, y</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pPr>
      <w:r>
        <w:rPr>
          <w:rFonts w:eastAsia="Calibri"/>
          <w:b/>
          <w:sz w:val="20"/>
        </w:rPr>
        <w:t>III.</w:t>
      </w:r>
      <w:r>
        <w:rPr>
          <w:rFonts w:eastAsia="Calibri"/>
          <w:sz w:val="20"/>
        </w:rPr>
        <w:t xml:space="preserve"> La determinación de las contraprestaciones que el concesionario deba cubrir al Gobierno Federal, en términos de las disposiciones jurídicas aplicables. Para efectos de esta fracción, la Secretaría deberá presentar a la Secretaría de Hacienda y Crédito Público la propuesta de dichas contraprestaciones.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08-06-2016</w:t>
      </w:r>
    </w:p>
    <w:p>
      <w:pPr>
        <w:pStyle w:val="Normal"/>
        <w:ind w:firstLine="289" w:end="0"/>
        <w:jc w:val="both"/>
        <w:rPr>
          <w:rFonts w:ascii="Arial" w:hAnsi="Arial" w:eastAsia="MS Mincho;ＭＳ 明朝" w:cs="Arial"/>
          <w:i/>
          <w:i/>
          <w:iCs/>
          <w:color w:val="0000FF"/>
          <w:sz w:val="16"/>
          <w:lang w:val="es-419"/>
        </w:rPr>
      </w:pPr>
      <w:r>
        <w:rPr>
          <w:rFonts w:eastAsia="MS Mincho;ＭＳ 明朝" w:cs="Arial" w:ascii="Arial" w:hAnsi="Arial"/>
          <w:i/>
          <w:iCs/>
          <w:color w:val="0000FF"/>
          <w:sz w:val="16"/>
          <w:lang w:val="es-419"/>
        </w:rPr>
      </w:r>
    </w:p>
    <w:p>
      <w:pPr>
        <w:pStyle w:val="Normal"/>
        <w:ind w:firstLine="289" w:end="0"/>
        <w:jc w:val="both"/>
        <w:rPr/>
      </w:pPr>
      <w:bookmarkStart w:id="26" w:name="Artículo_24"/>
      <w:r>
        <w:rPr>
          <w:rFonts w:cs="Arial" w:ascii="Arial" w:hAnsi="Arial"/>
          <w:b/>
          <w:bCs/>
          <w:lang w:val="es-MX"/>
        </w:rPr>
        <w:t>ARTICULO 24</w:t>
      </w:r>
      <w:bookmarkEnd w:id="26"/>
      <w:r>
        <w:rPr>
          <w:rFonts w:cs="Arial" w:ascii="Arial" w:hAnsi="Arial"/>
          <w:b/>
          <w:bCs/>
          <w:lang w:val="es-MX"/>
        </w:rPr>
        <w:t xml:space="preserve">.- </w:t>
      </w:r>
      <w:r>
        <w:rPr>
          <w:rFonts w:cs="Arial" w:ascii="Arial" w:hAnsi="Arial"/>
          <w:lang w:val="es-MX"/>
        </w:rPr>
        <w:t>Las concesiones a que se refiere este capítulo se otorgarán mediante concurso público, conforme a lo siguiente:</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La Secretaría, por sí o a petición de parte que acredite su interés, expedirá la convocatoria pública correspondiente para que, en un plazo razonable, se presenten proposiciones en sobres cerrados, que serán abiertos en día prefijado y en presencia de todos los participantes.</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En el caso de que medie petición de parte la Secretaría, en un plazo no mayor de 60 días naturales contados a partir de la solicitud, deberá expedir la convocatoria correspondiente o señalar al interesado las razones de la improcedencia de la misma;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 xml:space="preserve">La convocatoria se publicará simultáneamente en el </w:t>
      </w:r>
      <w:r>
        <w:rPr>
          <w:rFonts w:cs="Arial" w:ascii="Arial" w:hAnsi="Arial"/>
          <w:b/>
          <w:bCs/>
          <w:lang w:val="es-MX"/>
        </w:rPr>
        <w:t>Diario Oficial de la Federación</w:t>
      </w:r>
      <w:r>
        <w:rPr>
          <w:rFonts w:cs="Arial" w:ascii="Arial" w:hAnsi="Arial"/>
          <w:lang w:val="es-MX"/>
        </w:rPr>
        <w:t>, en un periódico de amplia circulación nacional y en otro de la entidad federativa que corresponda;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Las bases del concurso incluirán los criterios con los que se seleccionará al ganador, que tomarán en cuenta, según sea el caso, las contraprestaciones ofrecidas por el otorgamiento de la concesión, la calidad del servicio que se propone, las inversiones comprometidas, los volúmenes de operación, los precios y tarifas para el usuario y las demás condiciones que se consideren convenientes;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Podrán participar uno o varios interesados que demuestren su solvencia moral y económica, así como su capacidad técnica, administrativa y financiera, y cumplan con los requisitos que establezcan las bases que expida la Secretaría;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A partir del acto de apertura de propuestas y durante el plazo en que las mismas se estudien y homologuen, se informará a todos los interesados de aquéllas que se desechen, y las causas que motivaren tal determinación;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La Secretaría, con base en el análisis comparativo de las proposiciones admitidas, emitirá el fallo debidamente fundado y motivado, el cual será dado a conocer a todos los participantes.</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La proposición ganadora estará a disposición de los participantes durante 10 días hábiles a partir de que se haya dado a conocer el fallo;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Dentro de los 15 días hábiles siguientes al plazo señalado en la fracción anterior, los participantes podrán inconformarse ante la Secretaría. Vencido dicho plazo, esta última dictará resolución en un término que no excederá de 15 días hábiles;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 xml:space="preserve">Una vez dictada la resolución, la Secretaría, en su caso, adjudicará la concesión, y el título respectivo se publicará en el </w:t>
      </w:r>
      <w:r>
        <w:rPr>
          <w:rFonts w:cs="Arial" w:ascii="Arial" w:hAnsi="Arial"/>
          <w:b/>
          <w:bCs/>
          <w:lang w:val="es-MX"/>
        </w:rPr>
        <w:t>Diario Oficial de la Federación</w:t>
      </w:r>
      <w:r>
        <w:rPr>
          <w:rFonts w:cs="Arial" w:ascii="Arial" w:hAnsi="Arial"/>
          <w:lang w:val="es-MX"/>
        </w:rPr>
        <w:t xml:space="preserve"> a costa del concesionario,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IX. </w:t>
        <w:tab/>
      </w:r>
      <w:r>
        <w:rPr>
          <w:rFonts w:cs="Arial" w:ascii="Arial" w:hAnsi="Arial"/>
          <w:lang w:val="es-MX"/>
        </w:rPr>
        <w:t>No se adjudicará la concesión cuando la o las proposiciones presentadas no cumplan con las bases del concurso. En este caso, se declarará desierto el concurso y se procederá a expedir una nueva convocatoria.</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color w:val="000000"/>
          <w:sz w:val="20"/>
        </w:rPr>
        <w:t>La solicitud de expedición de convocatoria pública para la adjudicación de concesiones y contratos de cesión parcial de derechos de terminales de contenedores y carga general, podrán negarse, cuando se afecten las políticas y programas de desarrollo del puerto de que se trate o del sistema portuario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11-06-2012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lang w:val="es-MX"/>
        </w:rPr>
      </w:pPr>
      <w:r>
        <w:rPr>
          <w:rFonts w:cs="Arial" w:ascii="Arial" w:hAnsi="Arial"/>
          <w:lang w:val="es-MX"/>
        </w:rPr>
        <w:t xml:space="preserve">Las concesiones sobre bienes del dominio público de la Federación para construir, operar y explotar marinas artificiales o terminales de uso particular, se podrán adjudicar directamente por la Secretaría a los propietarios de los terrenos que colinden con la zona federal marítimo terrestre de que se trate, conforme al procedimiento que señale el reglamento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5"/>
      <w:r>
        <w:rPr>
          <w:rFonts w:cs="Arial" w:ascii="Arial" w:hAnsi="Arial"/>
          <w:b/>
          <w:bCs/>
          <w:lang w:val="es-MX"/>
        </w:rPr>
        <w:t>ARTICULO 25</w:t>
      </w:r>
      <w:bookmarkEnd w:id="27"/>
      <w:r>
        <w:rPr>
          <w:rFonts w:cs="Arial" w:ascii="Arial" w:hAnsi="Arial"/>
          <w:b/>
          <w:bCs/>
          <w:lang w:val="es-MX"/>
        </w:rPr>
        <w:t xml:space="preserve">.- </w:t>
      </w:r>
      <w:r>
        <w:rPr>
          <w:rFonts w:cs="Arial" w:ascii="Arial" w:hAnsi="Arial"/>
          <w:lang w:val="es-MX"/>
        </w:rPr>
        <w:t>En el caso de que se solicite la ampliación de las superficies concesionadas de un puerto para extender las actividades portuarias a los bienes del dominio público colindantes, se estará a lo dispuesto en el artículo 7o.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titular de la Secretaría podrá adjudicar directamente las concesiones correspondientes sólo si la ampliación no es mayor del 20% de la superficie originalmente concesionada y si, con base en criterios comparativos de costos, se aprecian evidentes ventajas de que el uso, aprovechamiento y explotación de las áreas en cuestión se lleven a cabo por el solicitante.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6"/>
      <w:r>
        <w:rPr>
          <w:rFonts w:cs="Arial" w:ascii="Arial" w:hAnsi="Arial"/>
          <w:b/>
          <w:bCs/>
          <w:lang w:val="es-MX"/>
        </w:rPr>
        <w:t>ARTICULO 26</w:t>
      </w:r>
      <w:bookmarkEnd w:id="28"/>
      <w:r>
        <w:rPr>
          <w:rFonts w:cs="Arial" w:ascii="Arial" w:hAnsi="Arial"/>
          <w:b/>
          <w:bCs/>
          <w:lang w:val="es-MX"/>
        </w:rPr>
        <w:t xml:space="preserve">.- </w:t>
      </w:r>
      <w:r>
        <w:rPr>
          <w:rFonts w:cs="Arial" w:ascii="Arial" w:hAnsi="Arial"/>
          <w:lang w:val="es-MX"/>
        </w:rPr>
        <w:t>El título de concesión, según sea el caso, deberá contener, entre otros: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w:t>
      </w:r>
      <w:r>
        <w:rPr>
          <w:rFonts w:cs="Arial" w:ascii="Arial" w:hAnsi="Arial"/>
          <w:lang w:val="es-MX"/>
        </w:rPr>
        <w:t xml:space="preserve"> </w:t>
        <w:tab/>
        <w:t>Los fundamentos legales y los motivos de su otorgamiento;</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b/>
          <w:color w:val="000000"/>
          <w:sz w:val="20"/>
        </w:rPr>
        <w:t>II.</w:t>
      </w:r>
      <w:r>
        <w:rPr>
          <w:color w:val="000000"/>
          <w:sz w:val="20"/>
        </w:rPr>
        <w:t xml:space="preserve"> </w:t>
        <w:tab/>
        <w:t>La descripción de los bienes, obras e instalaciones del dominio público que se concesionan, así como los compromisos de mantenimiento, productividad y aprovechamiento de los mismos, así como los compromisos sobre áreas, prestación de servicios dentro del puerto, las terminales e instalaciones portuarias para la atención de embarcaciones, personas y bienes relacionados con la navegación de cabotaje o que requieran para su atención y los compromisos relacionados con tarifas, costos y uso necesario de los mismos para el cabotaje;</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Los compromisos de dragado, ayudas a la navegación y señalamiento marítimo;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IV.</w:t>
        <w:tab/>
      </w:r>
      <w:r>
        <w:rPr>
          <w:rFonts w:cs="Arial" w:ascii="Arial" w:hAnsi="Arial"/>
          <w:bCs/>
          <w:lang w:val="es-MX"/>
        </w:rPr>
        <w:t>Las características de prestación de los servicios portuarios y la determinación de las áreas reservadas para el servicio al público y para las funciones del capitán de puerto, de aduanas, del CUMAR, y otras autoridades;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26-12-2013</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Las bases de regulación tarifaria;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Los programas de construcción, expansión y modernización de la infraestructura portuaria, los cuales se apegarán a las disposiciones aplicables en materia de protección ecológica;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Los derechos y obligaciones de los concesionarios;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El periodo de vigencia;</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color w:val="000000"/>
          <w:sz w:val="20"/>
        </w:rPr>
      </w:pPr>
      <w:r>
        <w:rPr>
          <w:b/>
          <w:color w:val="000000"/>
          <w:sz w:val="20"/>
        </w:rPr>
        <w:t>IX.</w:t>
      </w:r>
      <w:r>
        <w:rPr>
          <w:color w:val="000000"/>
          <w:sz w:val="20"/>
        </w:rPr>
        <w:t xml:space="preserve"> </w:t>
        <w:tab/>
        <w:t>El monto de la garantía que deberá otorgar el concesionario para el cumplimiento de su concesión, en los términos siguientes: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pPr>
      <w:r>
        <w:rPr>
          <w:b/>
          <w:color w:val="000000"/>
          <w:sz w:val="20"/>
        </w:rPr>
        <w:t>a)</w:t>
      </w:r>
      <w:r>
        <w:rPr>
          <w:color w:val="000000"/>
          <w:sz w:val="20"/>
        </w:rPr>
        <w:t xml:space="preserve"> Se exhibirá garantía por un monto equivalente al 7% de la inversión que deberá mantenerse vigente durante la ejecución de las obras.</w:t>
      </w:r>
    </w:p>
    <w:p>
      <w:pPr>
        <w:pStyle w:val="Texto"/>
        <w:spacing w:lineRule="auto" w:line="240" w:before="0" w:after="0"/>
        <w:ind w:hanging="0" w:start="856" w:end="0"/>
        <w:rPr>
          <w:color w:val="000000"/>
          <w:sz w:val="20"/>
        </w:rPr>
      </w:pPr>
      <w:r>
        <w:rPr>
          <w:color w:val="000000"/>
          <w:sz w:val="20"/>
        </w:rPr>
      </w:r>
    </w:p>
    <w:p>
      <w:pPr>
        <w:pStyle w:val="Texto"/>
        <w:spacing w:lineRule="auto" w:line="240" w:before="0" w:after="0"/>
        <w:ind w:hanging="0" w:start="856" w:end="0"/>
        <w:rPr>
          <w:color w:val="000000"/>
          <w:sz w:val="20"/>
        </w:rPr>
      </w:pPr>
      <w:r>
        <w:rPr>
          <w:b/>
          <w:color w:val="000000"/>
          <w:sz w:val="20"/>
        </w:rPr>
        <w:t>b)</w:t>
      </w:r>
      <w:r>
        <w:rPr>
          <w:color w:val="000000"/>
          <w:sz w:val="20"/>
        </w:rPr>
        <w:t xml:space="preserve"> Al terminar la ejecución de las obras la garantía a que se refiere el inciso anterior se sustituirá por otra, para garantizar el cumplimiento de obligaciones, cuyo monto será equivalente a seis meses de la contraprestación fiscal que deba pagarse al gobierno federal conforme a la ley, por el uso, aprovechamiento o explotación de los bienes de dominio público concesionados.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0" w:start="856" w:end="0"/>
        <w:rPr>
          <w:color w:val="000000"/>
          <w:sz w:val="20"/>
        </w:rPr>
      </w:pPr>
      <w:r>
        <w:rPr>
          <w:color w:val="000000"/>
          <w:sz w:val="20"/>
        </w:rPr>
        <w:t>El monto de la garantía deberá actualizarse anualmente conforme al artículo 17-A del Código Fiscal de la Federación;</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Texto"/>
        <w:spacing w:lineRule="auto" w:line="240" w:before="0" w:after="0"/>
        <w:ind w:hanging="567" w:start="856"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ind w:hanging="567" w:start="856" w:end="0"/>
        <w:rPr/>
      </w:pPr>
      <w:r>
        <w:rPr>
          <w:b/>
          <w:color w:val="000000"/>
          <w:sz w:val="20"/>
        </w:rPr>
        <w:t>X.</w:t>
      </w:r>
      <w:r>
        <w:rPr>
          <w:color w:val="000000"/>
          <w:sz w:val="20"/>
        </w:rPr>
        <w:t xml:space="preserve"> </w:t>
        <w:tab/>
        <w:t>Las pólizas de seguros de daños a terceros en sus personas o bienes, y los que pudieren sufrir las construcciones e instalaciones. En el caso de marinas, el seguro de instalaciones comprenderá sólo aquellas que estén adheridas de manera permanente a los bienes de dominio público;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11-06-2012</w:t>
      </w:r>
    </w:p>
    <w:p>
      <w:pPr>
        <w:pStyle w:val="Normal"/>
        <w:ind w:hanging="567" w:start="856"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hanging="567" w:start="856" w:end="0"/>
        <w:jc w:val="both"/>
        <w:rPr/>
      </w:pPr>
      <w:r>
        <w:rPr>
          <w:rFonts w:cs="Arial" w:ascii="Arial" w:hAnsi="Arial"/>
          <w:b/>
          <w:bCs/>
          <w:lang w:val="es-MX"/>
        </w:rPr>
        <w:t xml:space="preserve">XI. </w:t>
        <w:tab/>
      </w:r>
      <w:r>
        <w:rPr>
          <w:rFonts w:cs="Arial" w:ascii="Arial" w:hAnsi="Arial"/>
          <w:lang w:val="es-MX"/>
        </w:rPr>
        <w:t>Las contraprestaciones que deban cubrirse al gobierno federal, y</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 </w:t>
        <w:tab/>
      </w:r>
      <w:r>
        <w:rPr>
          <w:rFonts w:cs="Arial" w:ascii="Arial" w:hAnsi="Arial"/>
          <w:lang w:val="es-MX"/>
        </w:rPr>
        <w:t>Las causas de revocación.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títulos de concesión para la administración portuaria integral se establecerán las bases generales a que habrá de sujetarse su organización y funcionamiento y se incluirá, como parte de los mismos, el programa maestro de desarrollo portuario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27"/>
      <w:r>
        <w:rPr>
          <w:rFonts w:cs="Arial" w:ascii="Arial" w:hAnsi="Arial"/>
          <w:b/>
          <w:bCs/>
          <w:lang w:val="es-MX"/>
        </w:rPr>
        <w:t>ARTICULO 27</w:t>
      </w:r>
      <w:bookmarkEnd w:id="29"/>
      <w:r>
        <w:rPr>
          <w:rFonts w:cs="Arial" w:ascii="Arial" w:hAnsi="Arial"/>
          <w:b/>
          <w:bCs/>
          <w:lang w:val="es-MX"/>
        </w:rPr>
        <w:t xml:space="preserve">.- </w:t>
      </w:r>
      <w:r>
        <w:rPr>
          <w:rFonts w:cs="Arial" w:ascii="Arial" w:hAnsi="Arial"/>
          <w:lang w:val="es-MX"/>
        </w:rPr>
        <w:t xml:space="preserve">La Secretaria podrá establecer en los títulos de concesión para la administración portuaria integral, que la operación de terminales, marinas e instalaciones y la prestación de servicios se realicen a través de terceros.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30" w:name="Artículo_28"/>
      <w:r>
        <w:rPr>
          <w:b/>
          <w:bCs/>
          <w:sz w:val="20"/>
          <w:lang w:val="es-MX"/>
        </w:rPr>
        <w:t xml:space="preserve">ARTICULO </w:t>
      </w:r>
      <w:r>
        <w:rPr>
          <w:b/>
          <w:color w:val="000000"/>
          <w:sz w:val="20"/>
        </w:rPr>
        <w:t>28</w:t>
      </w:r>
      <w:bookmarkEnd w:id="30"/>
      <w:r>
        <w:rPr>
          <w:b/>
          <w:color w:val="000000"/>
          <w:sz w:val="20"/>
        </w:rPr>
        <w:t>.-</w:t>
      </w:r>
      <w:r>
        <w:rPr>
          <w:color w:val="000000"/>
          <w:sz w:val="20"/>
        </w:rPr>
        <w:t xml:space="preserve"> Los permisos y autorizaciones a que se refiere el artículo 20 se otorgarán en los términos que establezcan los reglamentos de la presente ley, pero en todo caso la resolución de otorgamiento, deberá emitirse fundada y motivada, en un plazo que no exceda de noventa días naturales, contados a partir de aquél en que se hubiere presentado la solicitud debidamente requisitada, salvo que por la complejidad de la resolución sea necesario un plazo mayor, que no podrá exceder de 180 días naturales.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11-06-2012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Transcurrido este último plazo sin que hubiere recaído resolución sobre la solicitud de que se trate, se entenderá por denegado el permiso correspondiente.</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color w:val="000000"/>
          <w:sz w:val="20"/>
        </w:rPr>
      </w:pPr>
      <w:r>
        <w:rPr>
          <w:color w:val="000000"/>
          <w:sz w:val="20"/>
        </w:rPr>
        <w:t>Los permisos a que se refiere el artículo 20, fracción II, inciso b, así como las autorizaciones, concesiones, contratos de cesión parcial de derechos y aquellos contratos que celebren las Administraciones Portuarias Integrales, para la prestación de servicios en el puerto, deberán contar con seguro de responsabilidad civil y daños a terceros y no podrán conferir derechos de exclusividad, por lo que se podrá otorgar otro u otros a favor de terceras personas para que exploten, en igualdad de circunstancias, número y características técnicas de los equipos, servicios idénticos o similares.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11-06-2012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 w:name="Artículo_29"/>
      <w:r>
        <w:rPr>
          <w:rFonts w:cs="Arial" w:ascii="Arial" w:hAnsi="Arial"/>
          <w:b/>
          <w:bCs/>
          <w:lang w:val="es-MX"/>
        </w:rPr>
        <w:t>ARTICULO 29</w:t>
      </w:r>
      <w:bookmarkEnd w:id="31"/>
      <w:r>
        <w:rPr>
          <w:rFonts w:cs="Arial" w:ascii="Arial" w:hAnsi="Arial"/>
          <w:b/>
          <w:bCs/>
          <w:lang w:val="es-MX"/>
        </w:rPr>
        <w:t xml:space="preserve">.- </w:t>
      </w:r>
      <w:r>
        <w:rPr>
          <w:rFonts w:cs="Arial" w:ascii="Arial" w:hAnsi="Arial"/>
          <w:lang w:val="es-MX"/>
        </w:rPr>
        <w:t xml:space="preserve">Los títulos de concesión, permisos y autorizaciones a que se refiere esta ley se ajustarán a las disposiciones en materia de competencia económica.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0"/>
      <w:r>
        <w:rPr>
          <w:rFonts w:cs="Arial" w:ascii="Arial" w:hAnsi="Arial"/>
          <w:b/>
          <w:bCs/>
          <w:lang w:val="es-MX"/>
        </w:rPr>
        <w:t>ARTICULO 30</w:t>
      </w:r>
      <w:bookmarkEnd w:id="32"/>
      <w:r>
        <w:rPr>
          <w:rFonts w:cs="Arial" w:ascii="Arial" w:hAnsi="Arial"/>
          <w:b/>
          <w:bCs/>
          <w:lang w:val="es-MX"/>
        </w:rPr>
        <w:t xml:space="preserve">.- </w:t>
      </w:r>
      <w:r>
        <w:rPr>
          <w:rFonts w:cs="Arial" w:ascii="Arial" w:hAnsi="Arial"/>
          <w:lang w:val="es-MX"/>
        </w:rPr>
        <w:t>La Secretaría podrá autorizar la cesión total de las obligaciones y derechos derivados de las concesiones, siempre que la concesión hubiere estado vigente por un lapso no menor de cinco años; que el cedente haya cumplido con todas sus obligaciones; y que el cesionario reúna los mismos requisitos que se tuvieron en cuenta para el otorgamiento de la concesión respectiva.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cesiones parciales de derechos derivados de las concesiones para la administración portuaria integral se podrán realizar en cualquier tiempo, en los términos establecidos en esta ley y en el título de concesión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1"/>
      <w:r>
        <w:rPr>
          <w:rFonts w:cs="Arial" w:ascii="Arial" w:hAnsi="Arial"/>
          <w:b/>
          <w:bCs/>
          <w:lang w:val="es-MX"/>
        </w:rPr>
        <w:t>ARTICULO 31</w:t>
      </w:r>
      <w:bookmarkEnd w:id="33"/>
      <w:r>
        <w:rPr>
          <w:rFonts w:cs="Arial" w:ascii="Arial" w:hAnsi="Arial"/>
          <w:b/>
          <w:bCs/>
          <w:lang w:val="es-MX"/>
        </w:rPr>
        <w:t xml:space="preserve">.- </w:t>
      </w:r>
      <w:r>
        <w:rPr>
          <w:rFonts w:cs="Arial" w:ascii="Arial" w:hAnsi="Arial"/>
          <w:lang w:val="es-MX"/>
        </w:rPr>
        <w:t>En ningún caso se podrán ceder, hipotecar o en manera alguna gravar o transferir la concesión o permiso, los derechos en ellos conferidos, los bienes afectos a los mismos o sus dependencias y accesorios, a ningún gobierno o estado extranjero, ni admitir a éstos como socios de la empresa titular de dichas concesiones o permisos.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Podrán constituirse gravámenes en favor de terceros distintos a los sujetos mencionados en el párrafo anterior, por un plazo que en ningún caso comprenderá la última décima parte del total del tiempo por el que se haya otorgado la concesión, cuando se trate de bienes sujetos a reversión.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las escrituras correspondientes se hará constar que, al concluir la vigencia de la concesión o en caso de revocación de la misma, los bienes reversibles pasarán a ser propiedad de la Nación.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2"/>
      <w:r>
        <w:rPr>
          <w:rFonts w:cs="Arial" w:ascii="Arial" w:hAnsi="Arial"/>
          <w:b/>
          <w:bCs/>
          <w:lang w:val="es-MX"/>
        </w:rPr>
        <w:t>ARTICULO 32</w:t>
      </w:r>
      <w:bookmarkEnd w:id="34"/>
      <w:r>
        <w:rPr>
          <w:rFonts w:cs="Arial" w:ascii="Arial" w:hAnsi="Arial"/>
          <w:b/>
          <w:bCs/>
          <w:lang w:val="es-MX"/>
        </w:rPr>
        <w:t xml:space="preserve">.- </w:t>
      </w:r>
      <w:r>
        <w:rPr>
          <w:rFonts w:cs="Arial" w:ascii="Arial" w:hAnsi="Arial"/>
          <w:lang w:val="es-MX"/>
        </w:rPr>
        <w:t>Las concesiones terminarán por: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Vencimiento del plazo establecido en el título o de la prorroga que se hubiere otorgado;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Renuncia del titular;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Revocación;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Rescate;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Desaparición del objeto o de la finalidad de la concesión,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Liquidación, extinción o quiebra si se trata de persona moral, o muerte del concesionario, si es persona física.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terminación de la concesión no exime al concesionario de las responsabilidades contraídas durante la vigencia de la misma con el Gobierno Federal y con terceros.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3"/>
      <w:r>
        <w:rPr>
          <w:rFonts w:cs="Arial" w:ascii="Arial" w:hAnsi="Arial"/>
          <w:b/>
          <w:bCs/>
          <w:lang w:val="es-MX"/>
        </w:rPr>
        <w:t>ARTICULO 33</w:t>
      </w:r>
      <w:bookmarkEnd w:id="35"/>
      <w:r>
        <w:rPr>
          <w:rFonts w:cs="Arial" w:ascii="Arial" w:hAnsi="Arial"/>
          <w:b/>
          <w:bCs/>
          <w:lang w:val="es-MX"/>
        </w:rPr>
        <w:t xml:space="preserve">.- </w:t>
      </w:r>
      <w:r>
        <w:rPr>
          <w:rFonts w:cs="Arial" w:ascii="Arial" w:hAnsi="Arial"/>
          <w:lang w:val="es-MX"/>
        </w:rPr>
        <w:t>Las concesiones o permisos podrán ser revocados por cualquiera de las causas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No cumplir con el objeto, obligaciones o condiciones de las concesiones y permisos en los términos y plazos establecidos en ellos;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No ejercer los derechos conferidos en las concesiones o permisos, durante un lapso mayor de seis meses;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Interrumpir la operación o servicios al público, total o parcialmente, sin causa justificada;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Reincidir en la aplicación de tarifas superiores a las autorizadas;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No cubrir las indemnizaciones por daños que se originen con motivo de la prestación de los servicios;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Ejecutar actos que impidan o tiendan a impedir la actuación de otros operadores, prestadores de servicios o permisionarios que tengan derecho a ello;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Ceder o transferir las concesiones, permisos o los derechos en ellos conferidos, sin autorización de la Secretaría, salvo lo dispuesto en los artículos 20 último párrafo y 30 segundo párrafo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Ceder, hipotecar, gravar o transferir las concesiones y permisos, los derechos en ellos conferidos o los bienes afectos a los mismos, a algún gobierno o estado extranjero, o admitir a éstos como socios de la empresa titular de aquéllos;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No conservar y mantener debidamente los bienes concesionados;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Modificar o alterar sustancialmente la naturaleza o condiciones de las obras o servicios sin autorización de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No cubrir al gobierno federal las contraprestaciones que se hubiesen establecido;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No otorgar o no mantener en vigor la garantía de cumplimiento de las concesiones o permisos o las pólizas de seguros de daños a terceros;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Incumplir con las obligaciones señaladas en el título de concesión en materia de protección ecológica,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XIV. </w:t>
      </w:r>
      <w:r>
        <w:rPr>
          <w:rFonts w:cs="Arial" w:ascii="Arial" w:hAnsi="Arial"/>
          <w:lang w:val="es-MX"/>
        </w:rPr>
        <w:t xml:space="preserve">Incumplir, de manera reiterada, con cualquiera de las obligaciones o condiciones establecidas en esta ley o en sus reglamentos.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4"/>
      <w:r>
        <w:rPr>
          <w:rFonts w:cs="Arial" w:ascii="Arial" w:hAnsi="Arial"/>
          <w:b/>
          <w:bCs/>
          <w:lang w:val="es-MX"/>
        </w:rPr>
        <w:t>ARTICULO 34</w:t>
      </w:r>
      <w:bookmarkEnd w:id="36"/>
      <w:r>
        <w:rPr>
          <w:rFonts w:cs="Arial" w:ascii="Arial" w:hAnsi="Arial"/>
          <w:b/>
          <w:bCs/>
          <w:lang w:val="es-MX"/>
        </w:rPr>
        <w:t xml:space="preserve">.- </w:t>
      </w:r>
      <w:r>
        <w:rPr>
          <w:rFonts w:cs="Arial" w:ascii="Arial" w:hAnsi="Arial"/>
          <w:lang w:val="es-MX"/>
        </w:rPr>
        <w:t>La revocación será declarada administrativamente por la Secretaría, conforme al procedimiento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Secretaría notificará al titular o a su representante legal, del inicio del procedimiento y de las causas que lo motivan, y le otorgará un plazo de 15 días hábiles, contados a partir de la fecha de la notificación, para hacer valer sus defensas y presentar las pruebas que las apoyen,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Aportadas las pruebas o elementos de defensa, o transcurrido el plazo sin que se hubieren presentado, la Secretaría dictará la resolución que corresponda en un plazo no mayor de 30 días hábiles.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5"/>
      <w:r>
        <w:rPr>
          <w:rFonts w:cs="Arial" w:ascii="Arial" w:hAnsi="Arial"/>
          <w:b/>
          <w:bCs/>
          <w:lang w:val="es-MX"/>
        </w:rPr>
        <w:t>ARTICULO 35</w:t>
      </w:r>
      <w:bookmarkEnd w:id="37"/>
      <w:r>
        <w:rPr>
          <w:rFonts w:cs="Arial" w:ascii="Arial" w:hAnsi="Arial"/>
          <w:b/>
          <w:bCs/>
          <w:lang w:val="es-MX"/>
        </w:rPr>
        <w:t xml:space="preserve">.- </w:t>
      </w:r>
      <w:r>
        <w:rPr>
          <w:rFonts w:cs="Arial" w:ascii="Arial" w:hAnsi="Arial"/>
          <w:lang w:val="es-MX"/>
        </w:rPr>
        <w:t xml:space="preserve">En el caso de que sea revocada la concesión otorgada a un administrador portuario integral, los derechos y obligaciones establecidos en los contratos de cesión parcial de derechos de la referida concesión y los relativos a la prestación de servicios portuarios por terceros, serán asumidos por la persona que lo sustituya, sin perjuicio de lo dispuesto en el último párrafo del artículo 32 de la presente ley. Para otorgar, en su caso, la concesión al sustituto, se estará a lo dispuesto en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8" w:name="Artículo_36"/>
      <w:r>
        <w:rPr>
          <w:rFonts w:cs="Arial" w:ascii="Arial" w:hAnsi="Arial"/>
          <w:b/>
          <w:bCs/>
          <w:lang w:val="es-MX"/>
        </w:rPr>
        <w:t>ARTICULO 36</w:t>
      </w:r>
      <w:bookmarkEnd w:id="38"/>
      <w:r>
        <w:rPr>
          <w:rFonts w:cs="Arial" w:ascii="Arial" w:hAnsi="Arial"/>
          <w:b/>
          <w:bCs/>
          <w:lang w:val="es-MX"/>
        </w:rPr>
        <w:t xml:space="preserve">.- </w:t>
      </w:r>
      <w:r>
        <w:rPr>
          <w:rFonts w:cs="Arial" w:ascii="Arial" w:hAnsi="Arial"/>
          <w:lang w:val="es-MX"/>
        </w:rPr>
        <w:t>Las construcciones e instalaciones portuarias que ejecuten los particulares en bienes del dominio público se considerarán propiedad del concesionario durante la vigencia de la concesión. Al término de ésta o de su prórroga, únicamente las obras e instalaciones adheridas de manera permanente a dichos bienes, pasarán al dominio de la Nación, sin costo alguno y libres de todo gravamen.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establecerá en el título de concesión que, al término de su vigencia y de su prórroga, en su caso, el concesionario estará obligado a proceder, previamente a la entrega de los bienes y por su cuenta y costo, a la demolición y remoción de aquellas obras e instalaciones adheridas permanentemente que hubiese ejecutado y que, por sus condiciones, ya no sean de utilidad a juicio de la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37"/>
      <w:r>
        <w:rPr>
          <w:rFonts w:cs="Arial" w:ascii="Arial" w:hAnsi="Arial"/>
          <w:b/>
          <w:bCs/>
          <w:lang w:val="es-MX"/>
        </w:rPr>
        <w:t>ARTICULO 37</w:t>
      </w:r>
      <w:bookmarkEnd w:id="39"/>
      <w:r>
        <w:rPr>
          <w:rFonts w:cs="Arial" w:ascii="Arial" w:hAnsi="Arial"/>
          <w:b/>
          <w:bCs/>
          <w:lang w:val="es-MX"/>
        </w:rPr>
        <w:t xml:space="preserve">.- </w:t>
      </w:r>
      <w:r>
        <w:rPr>
          <w:rFonts w:cs="Arial" w:ascii="Arial" w:hAnsi="Arial"/>
          <w:lang w:val="es-MX"/>
        </w:rPr>
        <w:t>Los administradores portuarios, así como los demás concesionarios, cubrirán al Gobierno Federal, como única contraprestación por el uso, aprovechamiento y explotación de los bienes del dominio público y de los servicios concesionados, un aprovechamiento cuyas bases y periodicidad de pago se determinarán en los títulos de concesión respectivos tomando en consideración el valor comercial de dichos bienes. En el caso de las administraciones portuarias integrales, se considerará también la potencialidad económica del puerto o grupo de ellos y terminales y el plazo de la concesión. Estos aprovechamientos serán fijados por la Secretaría de Hacienda y Crédito Público a propuesta de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permisionarios a que se refiere esta ley pagarán, como única contraprestación, la que se fije en la Ley Federal de Derechos.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w:t>
      </w:r>
    </w:p>
    <w:p>
      <w:pPr>
        <w:pStyle w:val="Normal"/>
        <w:jc w:val="center"/>
        <w:rPr>
          <w:rFonts w:ascii="Arial" w:hAnsi="Arial" w:cs="Arial"/>
          <w:b/>
          <w:bCs/>
          <w:sz w:val="22"/>
          <w:lang w:val="es-MX"/>
        </w:rPr>
      </w:pPr>
      <w:r>
        <w:rPr>
          <w:rFonts w:cs="Arial" w:ascii="Arial" w:hAnsi="Arial"/>
          <w:b/>
          <w:bCs/>
          <w:sz w:val="22"/>
          <w:lang w:val="es-MX"/>
        </w:rPr>
        <w:t>Administración portuaria integral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0" w:name="Artículo_38"/>
      <w:r>
        <w:rPr>
          <w:rFonts w:cs="Arial" w:ascii="Arial" w:hAnsi="Arial"/>
          <w:b/>
          <w:bCs/>
          <w:lang w:val="es-MX"/>
        </w:rPr>
        <w:t>ARTICULO 38</w:t>
      </w:r>
      <w:bookmarkEnd w:id="40"/>
      <w:r>
        <w:rPr>
          <w:rFonts w:cs="Arial" w:ascii="Arial" w:hAnsi="Arial"/>
          <w:b/>
          <w:bCs/>
          <w:lang w:val="es-MX"/>
        </w:rPr>
        <w:t xml:space="preserve">.- </w:t>
      </w:r>
      <w:r>
        <w:rPr>
          <w:rFonts w:cs="Arial" w:ascii="Arial" w:hAnsi="Arial"/>
          <w:lang w:val="es-MX"/>
        </w:rPr>
        <w:t>Existirá administración portuaria integral cuando la planeación, programación, desarrollo y demás actos relativos a los bienes y servicios de un puerto, se encomienden en su totalidad a una sociedad mercantil, mediante la concesión para el uso, aprovechamiento y explotación de los bienes y la prestación de los servicios respectivos.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Asimismo, se podrá encomendar, mediante concesión, la administración portuaria integral de un conjunto de terminales, instalaciones y puertos de influencia preponderantemente estatal, dentro de una entidad federativa, a una sociedad mercantil constituida por el Gobierno Federal o Estatal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39"/>
      <w:r>
        <w:rPr>
          <w:rFonts w:cs="Arial" w:ascii="Arial" w:hAnsi="Arial"/>
          <w:b/>
          <w:bCs/>
          <w:lang w:val="es-MX"/>
        </w:rPr>
        <w:t>ARTICULO 39</w:t>
      </w:r>
      <w:bookmarkEnd w:id="41"/>
      <w:r>
        <w:rPr>
          <w:rFonts w:cs="Arial" w:ascii="Arial" w:hAnsi="Arial"/>
          <w:b/>
          <w:bCs/>
          <w:lang w:val="es-MX"/>
        </w:rPr>
        <w:t xml:space="preserve">.- </w:t>
      </w:r>
      <w:r>
        <w:rPr>
          <w:rFonts w:cs="Arial" w:ascii="Arial" w:hAnsi="Arial"/>
          <w:lang w:val="es-MX"/>
        </w:rPr>
        <w:t xml:space="preserve">La administración portuaria integral será autónoma en su gestión operativa y financiera, por lo que sus órganos de gobierno establecerán sus políticas y normas internas, sin mas limitaciones que las que establezcan las disposiciones legales y administrativas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40"/>
      <w:r>
        <w:rPr>
          <w:rFonts w:cs="Arial" w:ascii="Arial" w:hAnsi="Arial"/>
          <w:b/>
          <w:bCs/>
          <w:lang w:val="es-MX"/>
        </w:rPr>
        <w:t>ARTICULO 40</w:t>
      </w:r>
      <w:bookmarkEnd w:id="42"/>
      <w:r>
        <w:rPr>
          <w:rFonts w:cs="Arial" w:ascii="Arial" w:hAnsi="Arial"/>
          <w:b/>
          <w:bCs/>
          <w:lang w:val="es-MX"/>
        </w:rPr>
        <w:t xml:space="preserve">.- </w:t>
      </w:r>
      <w:r>
        <w:rPr>
          <w:rFonts w:cs="Arial" w:ascii="Arial" w:hAnsi="Arial"/>
          <w:lang w:val="es-MX"/>
        </w:rPr>
        <w:t>Además de los derechos y obligaciones que se establecen para los concesionarios, corresponderá a los administradores portuarios: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Planear, programar y ejecutar las acciones necesarias para la promoción, operación y desarrollo del puerto, o grupo de ellos y terminales, a fin de lograr la mayor eficiencia y competitividad;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Usar, aprovechar y explotar los bienes del dominio público en los puertos o grupos de ellos y terminales, y administrar los de la zona de desarrollo portuario, en su caso;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Construir, mantener y administrar la infraestructura portuaria de uso común;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Construir, operar y explotar terminales, marinas e instalaciones portuarias por sí, o a través de terceros mediante contrato de cesión parcial de derechos;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Prestar servicios portuarios y conexos por sí, o a través de terceros mediante el contrato respectivo;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VI.</w:t>
      </w:r>
      <w:r>
        <w:rPr>
          <w:rFonts w:cs="Arial" w:ascii="Arial" w:hAnsi="Arial"/>
          <w:lang w:val="es-MX"/>
        </w:rPr>
        <w:t xml:space="preserve"> Opinar sobre la delimitación de las zonas y áreas del puerto;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Formular las reglas de operación del puerto, que incluirán, entre otros, los horarios del puerto, los requisitos que deban cumplir los prestadores de servicios portuarios y, previa opinión del comité de operación, someterlas a la autorización de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Asignar las posiciones de atraque en los términos de las reglas de operación;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Operar los servicios de vigilancia, así como el control de los accesos y tránsito de personas, vehículos y bienes en el área terrestre del recinto portuario, de acuerdo con las reglas de operación del mismo y sin perjuicio de las facultades del capitán de puerto y de las autoridades competentes;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bCs/>
          <w:lang w:val="es-MX"/>
        </w:rPr>
      </w:pPr>
      <w:r>
        <w:rPr>
          <w:rFonts w:cs="Arial" w:ascii="Arial" w:hAnsi="Arial"/>
          <w:b/>
          <w:bCs/>
          <w:lang w:val="es-MX"/>
        </w:rPr>
        <w:t>X.</w:t>
      </w:r>
      <w:r>
        <w:rPr>
          <w:rFonts w:cs="Arial" w:ascii="Arial" w:hAnsi="Arial"/>
          <w:bCs/>
          <w:lang w:val="es-MX"/>
        </w:rPr>
        <w:t xml:space="preserve"> Percibir, en los términos que fijen los reglamentos correspondientes y el título de concesión, ingresos por el uso de la infraestructura portuaria, por la celebración de contratos, por los servicios que presten directamente, así como por las demás actividades comerciales que realicen;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26-12-2013</w:t>
      </w:r>
    </w:p>
    <w:p>
      <w:pPr>
        <w:pStyle w:val="Normal"/>
        <w:ind w:firstLine="289"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firstLine="289" w:end="0"/>
        <w:jc w:val="both"/>
        <w:rPr>
          <w:rFonts w:ascii="Arial" w:hAnsi="Arial" w:cs="Arial"/>
          <w:bCs/>
          <w:lang w:val="es-MX"/>
        </w:rPr>
      </w:pPr>
      <w:r>
        <w:rPr>
          <w:rFonts w:cs="Arial" w:ascii="Arial" w:hAnsi="Arial"/>
          <w:b/>
          <w:bCs/>
          <w:lang w:val="es-MX"/>
        </w:rPr>
        <w:t>XI.</w:t>
      </w:r>
      <w:r>
        <w:rPr>
          <w:rFonts w:cs="Arial" w:ascii="Arial" w:hAnsi="Arial"/>
          <w:bCs/>
          <w:lang w:val="es-MX"/>
        </w:rPr>
        <w:t xml:space="preserve"> Proporcionar la información estadística portuaria,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26-12-2013</w:t>
      </w:r>
    </w:p>
    <w:p>
      <w:pPr>
        <w:pStyle w:val="Normal"/>
        <w:ind w:firstLine="289" w:end="0"/>
        <w:jc w:val="both"/>
        <w:rPr>
          <w:rFonts w:ascii="Arial" w:hAnsi="Arial" w:eastAsia="MS Mincho;ＭＳ 明朝" w:cs="Arial"/>
          <w:bCs/>
          <w:i/>
          <w:i/>
          <w:iCs/>
          <w:color w:val="0000FF"/>
          <w:sz w:val="16"/>
          <w:lang w:val="es-MX"/>
        </w:rPr>
      </w:pPr>
      <w:r>
        <w:rPr>
          <w:rFonts w:eastAsia="MS Mincho;ＭＳ 明朝" w:cs="Arial" w:ascii="Arial" w:hAnsi="Arial"/>
          <w:bCs/>
          <w:i/>
          <w:iCs/>
          <w:color w:val="0000FF"/>
          <w:sz w:val="16"/>
          <w:lang w:val="es-MX"/>
        </w:rPr>
      </w:r>
    </w:p>
    <w:p>
      <w:pPr>
        <w:pStyle w:val="Normal"/>
        <w:ind w:firstLine="289" w:end="0"/>
        <w:jc w:val="both"/>
        <w:rPr/>
      </w:pPr>
      <w:r>
        <w:rPr>
          <w:rFonts w:cs="Arial" w:ascii="Arial" w:hAnsi="Arial"/>
          <w:b/>
          <w:bCs/>
          <w:lang w:val="es-MX"/>
        </w:rPr>
        <w:t>XII.</w:t>
      </w:r>
      <w:r>
        <w:rPr>
          <w:rFonts w:cs="Arial" w:ascii="Arial" w:hAnsi="Arial"/>
          <w:bCs/>
          <w:lang w:val="es-MX"/>
        </w:rPr>
        <w:t xml:space="preserve"> Proporcionar al CUMAR la información que les sea requerida relacionada con la Protección Marítima y Portuaria, así como tomar en cuenta sus recomendaciones para mantener los niveles establecidos en el artículo 19 Ter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26-12-2013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3" w:name="Artículo_41"/>
      <w:r>
        <w:rPr>
          <w:rFonts w:cs="Arial" w:ascii="Arial" w:hAnsi="Arial"/>
          <w:b/>
          <w:bCs/>
          <w:lang w:val="es-MX"/>
        </w:rPr>
        <w:t>ARTICULO 41</w:t>
      </w:r>
      <w:bookmarkEnd w:id="43"/>
      <w:r>
        <w:rPr>
          <w:rFonts w:cs="Arial" w:ascii="Arial" w:hAnsi="Arial"/>
          <w:b/>
          <w:bCs/>
          <w:lang w:val="es-MX"/>
        </w:rPr>
        <w:t xml:space="preserve">.- </w:t>
      </w:r>
      <w:r>
        <w:rPr>
          <w:rFonts w:cs="Arial" w:ascii="Arial" w:hAnsi="Arial"/>
          <w:lang w:val="es-MX"/>
        </w:rPr>
        <w:t>El administrador portuario se sujetará a un programa maestro de desarrollo portuario, el cual será parte integrante del título de concesión y deberá contener:</w:t>
      </w:r>
    </w:p>
    <w:p>
      <w:pPr>
        <w:pStyle w:val="Normal"/>
        <w:ind w:firstLine="289"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lang w:val="es-MX"/>
        </w:rPr>
        <w:t>I.</w:t>
      </w:r>
      <w:r>
        <w:rPr>
          <w:rFonts w:cs="Arial" w:ascii="Arial" w:hAnsi="Arial"/>
          <w:lang w:val="es-MX"/>
        </w:rPr>
        <w:t xml:space="preserve"> </w:t>
        <w:tab/>
        <w:t>Los usos, destinos y modos de operación previstos para las diferentes zonas del puerto o grupos de ellos, así como la justificación de los mismos, y</w:t>
      </w:r>
    </w:p>
    <w:p>
      <w:pPr>
        <w:pStyle w:val="Normal"/>
        <w:ind w:hanging="544" w:start="833" w:end="0"/>
        <w:jc w:val="both"/>
        <w:rPr>
          <w:rFonts w:ascii="Arial" w:hAnsi="Arial" w:cs="Arial"/>
          <w:lang w:val="es-MX"/>
        </w:rPr>
      </w:pPr>
      <w:r>
        <w:rPr>
          <w:rFonts w:cs="Arial" w:ascii="Arial" w:hAnsi="Arial"/>
          <w:lang w:val="es-MX"/>
        </w:rPr>
      </w:r>
    </w:p>
    <w:p>
      <w:pPr>
        <w:pStyle w:val="Normal"/>
        <w:ind w:hanging="544" w:start="833" w:end="0"/>
        <w:jc w:val="both"/>
        <w:rPr/>
      </w:pPr>
      <w:r>
        <w:rPr>
          <w:rFonts w:cs="Arial" w:ascii="Arial" w:hAnsi="Arial"/>
          <w:b/>
          <w:lang w:val="es-MX"/>
        </w:rPr>
        <w:t>II.</w:t>
      </w:r>
      <w:r>
        <w:rPr>
          <w:rFonts w:cs="Arial" w:ascii="Arial" w:hAnsi="Arial"/>
          <w:lang w:val="es-MX"/>
        </w:rPr>
        <w:t xml:space="preserve"> </w:t>
        <w:tab/>
        <w:t>Las medidas y previsiones necesarias para garantizar una eficiente explotación de los espacios portuarios, su desarrollo futuro, las instalaciones para recibir las embarcaciones en navegación de altura y cabotaje, los espacios necesarios para los bienes, y los servicios portuarios necesarios para la atención de las embarcaciones y la prestación de los servicios de cabotaje.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11-06-2012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rPr>
      </w:pPr>
      <w:r>
        <w:rPr>
          <w:sz w:val="20"/>
        </w:rPr>
        <w:t>El programa maestro de desarrollo portuario y las modificaciones substanciales a éste que se determinen en el Reglamento de esta Ley, serán elaborados por el administrador portuario, y autorizados por la Secretaría, con base en las políticas y programas para el desarrollo de la infraestructura portuaria nacional, con una visión de veinte años, revisable cada cinco años.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11-06-2012, </w:t>
      </w:r>
      <w:r>
        <w:rPr>
          <w:rFonts w:eastAsia="MS Mincho;ＭＳ 明朝" w:cs="Times New Roman" w:ascii="Times New Roman" w:hAnsi="Times New Roman"/>
          <w:i/>
          <w:iCs/>
          <w:color w:val="0000FF"/>
          <w:sz w:val="16"/>
          <w:lang w:val="es-MX"/>
        </w:rPr>
        <w:t>19-12-2016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sz w:val="20"/>
        </w:rPr>
      </w:pPr>
      <w:r>
        <w:rPr>
          <w:sz w:val="20"/>
        </w:rPr>
        <w:t>La Secretaría deberá expedir la resolución correspondiente en un plazo máximo de sesenta días hábiles. En dicho plazo la Secretaría deberá solicitar las opiniones de la Secretaría de Medio Ambiente y Recursos Naturales en lo que se refiere a la ecología y de impacto ambiental y de la Secretaría de Desarrollo Agrario, Territorial y Urbano en cuanto a los aspectos de desarrollo urbano.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19-12-2016, 07-12-2020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Estas opiniones deberán emitirse en un lapso no mayor de quince días hábiles a partir de que la Secretaría las solicite. Si transcurrido dicho plazo no se ha emitido la opinión respectiva, se entenderá como favorable.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19-12-2016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En el caso de modificaciones menores al programa maestro de desarrollo portuario, éstas sólo deberán registrarse ante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19-12-2016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La Secretaría, con vista en el interés público, podrá modificar los usos, destinos y modos de operación previstos en el programa maestro de desarrollo portuario respecto de las diferentes zonas del puerto o grupo de ellos o terminales aún no utilizadas.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19-12-2016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Si dichas modificaciones causaren algún daño o perjuicio comprobable al concesionario, éste será indemnizado debidamente.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19-12-2016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4" w:name="Artículo_42"/>
      <w:r>
        <w:rPr>
          <w:b/>
          <w:bCs/>
          <w:sz w:val="20"/>
          <w:lang w:val="es-MX"/>
        </w:rPr>
        <w:t xml:space="preserve">ARTICULO </w:t>
      </w:r>
      <w:r>
        <w:rPr>
          <w:b/>
          <w:color w:val="000000"/>
          <w:sz w:val="20"/>
        </w:rPr>
        <w:t>42</w:t>
      </w:r>
      <w:bookmarkEnd w:id="44"/>
      <w:r>
        <w:rPr>
          <w:b/>
          <w:color w:val="000000"/>
          <w:sz w:val="20"/>
        </w:rPr>
        <w:t>.-</w:t>
      </w:r>
      <w:r>
        <w:rPr>
          <w:color w:val="000000"/>
          <w:sz w:val="20"/>
        </w:rPr>
        <w:t xml:space="preserve"> Para los puertos y terminales que cuenten con una administración portuaria integral, el gobierno de la entidad federativa correspondiente podrá constituir una comisión consultiva, formada con representantes de los gobiernos estatal y municipales, así como de las cámaras de comercio e industria de la región, de los usuarios, de los cesionarios y prestadores de servicios portuarios, del administrador portuario y de los sindicatos, así como de quienes, a propuesta del presidente, la comisión determine. La comisión será presidida por el representante de la entidad federativa que corresponda.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11-06-2012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 w:name="Artículo_43"/>
      <w:r>
        <w:rPr>
          <w:rFonts w:cs="Arial" w:ascii="Arial" w:hAnsi="Arial"/>
          <w:b/>
          <w:bCs/>
          <w:lang w:val="es-MX"/>
        </w:rPr>
        <w:t>ARTICULO 43</w:t>
      </w:r>
      <w:bookmarkEnd w:id="45"/>
      <w:r>
        <w:rPr>
          <w:rFonts w:cs="Arial" w:ascii="Arial" w:hAnsi="Arial"/>
          <w:b/>
          <w:bCs/>
          <w:lang w:val="es-MX"/>
        </w:rPr>
        <w:t xml:space="preserve">.- </w:t>
      </w:r>
      <w:r>
        <w:rPr>
          <w:rFonts w:cs="Arial" w:ascii="Arial" w:hAnsi="Arial"/>
          <w:lang w:val="es-MX"/>
        </w:rPr>
        <w:t>La comisión consultiva coadyuvará en la promoción del puerto y podrá emitir recomendaciones en relación con aquellos aspectos que afecten la actividad urbana y el equilibrio ecológico de la zona, para lo cual el administrador portuario deberá informar a la comisión sobre el programa maestro de desarrollo portuario y sus modificaciones, así como de los principales proyectos de inversión para la expansión y modernización del puerto.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comisión sesionará por lo menos una vez cada tres meses y sus resoluciones se tomarán por mayoría de votos.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el administrador portuario decida no seguir dichas recomendaciones, lo notificará dentro de un plazo de 30 días al presidente de la comisión, quien podrá informar de ello a las autoridades competentes para que resuelvan lo que corresponda.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w:t>
      </w:r>
    </w:p>
    <w:p>
      <w:pPr>
        <w:pStyle w:val="Normal"/>
        <w:jc w:val="center"/>
        <w:rPr>
          <w:rFonts w:ascii="Arial" w:hAnsi="Arial" w:cs="Arial"/>
          <w:b/>
          <w:bCs/>
          <w:sz w:val="22"/>
          <w:lang w:val="es-MX"/>
        </w:rPr>
      </w:pPr>
      <w:r>
        <w:rPr>
          <w:rFonts w:cs="Arial" w:ascii="Arial" w:hAnsi="Arial"/>
          <w:b/>
          <w:bCs/>
          <w:sz w:val="22"/>
          <w:lang w:val="es-MX"/>
        </w:rPr>
        <w:t>Operación portuaria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6" w:name="Artículo_44"/>
      <w:r>
        <w:rPr>
          <w:rFonts w:cs="Arial" w:ascii="Arial" w:hAnsi="Arial"/>
          <w:b/>
          <w:bCs/>
          <w:lang w:val="es-MX"/>
        </w:rPr>
        <w:t>ARTICULO 44</w:t>
      </w:r>
      <w:bookmarkEnd w:id="46"/>
      <w:r>
        <w:rPr>
          <w:rFonts w:cs="Arial" w:ascii="Arial" w:hAnsi="Arial"/>
          <w:b/>
          <w:bCs/>
          <w:lang w:val="es-MX"/>
        </w:rPr>
        <w:t xml:space="preserve">.- </w:t>
      </w:r>
      <w:r>
        <w:rPr>
          <w:rFonts w:cs="Arial" w:ascii="Arial" w:hAnsi="Arial"/>
          <w:lang w:val="es-MX"/>
        </w:rPr>
        <w:t>La utilización de los bienes y la prestación de los servicios portuarios constituyen la operación portuaria.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servicios portuarios se clasifican 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Servicios a las embarcaciones para realizar sus operaciones de navegación interna, tales como el pilotaje, remolque, amarre de cabos y lanchaje;</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bCs/>
          <w:sz w:val="20"/>
          <w:lang w:val="es-MX" w:eastAsia="es-MX"/>
        </w:rPr>
      </w:pPr>
      <w:r>
        <w:rPr>
          <w:bCs/>
          <w:sz w:val="20"/>
          <w:lang w:val="es-MX" w:eastAsia="es-MX"/>
        </w:rPr>
        <w:t>El servicio de pilotaje se regirá por la Ley de Navegación y Comercio Marítimos y Reglamentos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23-01-2014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Servicios generales a las embarcaciones, tales como el avituallamiento, agua potable, combustible, comunicación, electricidad, recolección de basura o desechos y eliminación de aguas residuales,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Servicios de maniobras para la transferencia de bienes o mercancías, tales como la carga, descarga, alijo, almacenaje, estiba y acarreo dentro del puerto.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7" w:name="Artículo_45"/>
      <w:r>
        <w:rPr>
          <w:b/>
          <w:bCs/>
        </w:rPr>
        <w:t>ARTICULO 45</w:t>
      </w:r>
      <w:bookmarkEnd w:id="47"/>
      <w:r>
        <w:rPr>
          <w:b/>
          <w:bCs/>
        </w:rPr>
        <w:t xml:space="preserve">.- </w:t>
      </w:r>
      <w:r>
        <w:rPr/>
        <w:t xml:space="preserve">En las áreas de uso común de los puertos y en las terminales, marinas e instalaciones publicas, los servicios portuarios se prestaran a todos los usuarios solicitantes de manera permanente, uniforme y regular; en condiciones equitativas en cuanto a calidad, oportunidad y precio; y por riguroso turno, el cual no podrá ser alterado sino por causas de interés público o por razones de prioridad establecidas en las reglas de operación del puerto.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8" w:name="Artículo_46"/>
      <w:r>
        <w:rPr>
          <w:rFonts w:cs="Arial" w:ascii="Arial" w:hAnsi="Arial"/>
          <w:b/>
          <w:bCs/>
          <w:lang w:val="es-MX"/>
        </w:rPr>
        <w:t>ARTICULO 46</w:t>
      </w:r>
      <w:bookmarkEnd w:id="48"/>
      <w:r>
        <w:rPr>
          <w:rFonts w:cs="Arial" w:ascii="Arial" w:hAnsi="Arial"/>
          <w:b/>
          <w:bCs/>
          <w:lang w:val="es-MX"/>
        </w:rPr>
        <w:t xml:space="preserve">.- </w:t>
      </w:r>
      <w:r>
        <w:rPr>
          <w:rFonts w:cs="Arial" w:ascii="Arial" w:hAnsi="Arial"/>
          <w:lang w:val="es-MX"/>
        </w:rPr>
        <w:t xml:space="preserve">La Secretaría, con base en consideraciones técnicas, de eficiencia y seguridad, determinará en los títulos de concesión en qué casos, en las terminales e instalaciones públicas y áreas comunes, deba admitirse a todos aquellos prestadores de servicios que satisfagan los requisitos que se establezcan en los reglamentos y reglas de operación respectivos. En estos casos, los usuarios seleccionarán al prestador de servicios que convenga a sus intereses.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 w:name="Artículo_47"/>
      <w:r>
        <w:rPr>
          <w:rFonts w:cs="Arial" w:ascii="Arial" w:hAnsi="Arial"/>
          <w:b/>
          <w:bCs/>
          <w:lang w:val="es-MX"/>
        </w:rPr>
        <w:t>ARTICULO 47</w:t>
      </w:r>
      <w:bookmarkEnd w:id="49"/>
      <w:r>
        <w:rPr>
          <w:rFonts w:cs="Arial" w:ascii="Arial" w:hAnsi="Arial"/>
          <w:b/>
          <w:bCs/>
          <w:lang w:val="es-MX"/>
        </w:rPr>
        <w:t xml:space="preserve">.- </w:t>
      </w:r>
      <w:r>
        <w:rPr>
          <w:rFonts w:cs="Arial" w:ascii="Arial" w:hAnsi="Arial"/>
          <w:lang w:val="es-MX"/>
        </w:rPr>
        <w:t>Cuando las terminales e instalaciones de uso particular cuenten con capacidad excedente, la Secretaría, con vista en el interés público, podrá disponer que los operadores de las mismas presten servicio al público en los términos previstos en el artículo 45 de la presente ley y conforme a condiciones que no les afecten operativa y financieramente.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disposición estará vigente en tanto subsistan las causas que le dieron origen.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 w:name="Artículo_48"/>
      <w:r>
        <w:rPr>
          <w:rFonts w:cs="Arial" w:ascii="Arial" w:hAnsi="Arial"/>
          <w:b/>
          <w:bCs/>
          <w:lang w:val="es-MX"/>
        </w:rPr>
        <w:t>ARTICULO 48</w:t>
      </w:r>
      <w:bookmarkEnd w:id="50"/>
      <w:r>
        <w:rPr>
          <w:rFonts w:cs="Arial" w:ascii="Arial" w:hAnsi="Arial"/>
          <w:b/>
          <w:bCs/>
          <w:lang w:val="es-MX"/>
        </w:rPr>
        <w:t xml:space="preserve">.- </w:t>
      </w:r>
      <w:r>
        <w:rPr>
          <w:rFonts w:cs="Arial" w:ascii="Arial" w:hAnsi="Arial"/>
          <w:lang w:val="es-MX"/>
        </w:rPr>
        <w:t xml:space="preserve">La Secretaría, en casos excepcionales, con vista en el interés público, podrá modificar temporalmente los usos de los puertos, terminales, marinas e instalaciones portuarias. En tal caso, el afectado percibirá la indemnización que corresponda por el uso público de la instalación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49"/>
      <w:r>
        <w:rPr>
          <w:rFonts w:cs="Arial" w:ascii="Arial" w:hAnsi="Arial"/>
          <w:b/>
          <w:bCs/>
          <w:lang w:val="es-MX"/>
        </w:rPr>
        <w:t>ARTICULO 49</w:t>
      </w:r>
      <w:bookmarkEnd w:id="51"/>
      <w:r>
        <w:rPr>
          <w:rFonts w:cs="Arial" w:ascii="Arial" w:hAnsi="Arial"/>
          <w:b/>
          <w:bCs/>
          <w:lang w:val="es-MX"/>
        </w:rPr>
        <w:t xml:space="preserve">.- </w:t>
      </w:r>
      <w:r>
        <w:rPr>
          <w:rFonts w:cs="Arial" w:ascii="Arial" w:hAnsi="Arial"/>
          <w:lang w:val="es-MX"/>
        </w:rPr>
        <w:t xml:space="preserve">Los administradores portuarios, los operadores de terminales, marinas e instalaciones y las empresas de prestación de servicios portuarios podrán realizar las operaciones que les correspondan con equipo y personal propios; mediante la celebración de contratos de carácter mercantil con empresas cuyo objeto social incluya ofrecer los servicios a que se refiere la fracción III del artículo 44 y cuenten con trabajadores bajo su subordinación y dependencia dotados de los útiles indispensables para el desempeño de sus labores; o con otros prestadores de servicios portuarios.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2" w:name="Artículo_50"/>
      <w:r>
        <w:rPr>
          <w:rFonts w:cs="Arial" w:ascii="Arial" w:hAnsi="Arial"/>
          <w:b/>
          <w:bCs/>
          <w:lang w:val="es-MX"/>
        </w:rPr>
        <w:t>ARTICULO 50</w:t>
      </w:r>
      <w:bookmarkEnd w:id="52"/>
      <w:r>
        <w:rPr>
          <w:rFonts w:cs="Arial" w:ascii="Arial" w:hAnsi="Arial"/>
          <w:b/>
          <w:bCs/>
          <w:lang w:val="es-MX"/>
        </w:rPr>
        <w:t xml:space="preserve">.- </w:t>
      </w:r>
      <w:r>
        <w:rPr>
          <w:rFonts w:cs="Arial" w:ascii="Arial" w:hAnsi="Arial"/>
          <w:lang w:val="es-MX"/>
        </w:rPr>
        <w:t xml:space="preserve">Los actos y contratos relativos a los servicios portuarios serán de carácter mercantil. En los puertos o conjuntos de puertos y terminales sujetos al régimen de administración portuaria integral, los prestadores de servicios portuarios a que se refiere la fracción III del artículo 44 deberán constituirse como sociedades mercantiles. Las relaciones de éstas con sus trabajadores se regirán por lo dispuesto en la Ley Federal del Trabajo.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3" w:name="Artículo_51"/>
      <w:r>
        <w:rPr>
          <w:rFonts w:cs="Arial" w:ascii="Arial" w:hAnsi="Arial"/>
          <w:b/>
          <w:bCs/>
          <w:lang w:val="es-MX"/>
        </w:rPr>
        <w:t>ARTICULO 51</w:t>
      </w:r>
      <w:bookmarkEnd w:id="53"/>
      <w:r>
        <w:rPr>
          <w:rFonts w:cs="Arial" w:ascii="Arial" w:hAnsi="Arial"/>
          <w:b/>
          <w:bCs/>
          <w:lang w:val="es-MX"/>
        </w:rPr>
        <w:t xml:space="preserve">.- </w:t>
      </w:r>
      <w:r>
        <w:rPr>
          <w:rFonts w:cs="Arial" w:ascii="Arial" w:hAnsi="Arial"/>
          <w:lang w:val="es-MX"/>
        </w:rPr>
        <w:t>Los contratos de cesión parcial de derechos y los de prestación de servicios que celebren los administradores portuarios integrales deberán reunir los siguientes requisitos:</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Fijar los compromisos e instrumentos necesarios para garantizar el cumplimiento de las obligaciones contenidas en el título de concesión del administrador portuario;</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Contener la mención o transcripción de las obligaciones consignadas en el título de concesión que se relacionen con el objeto de los respectivos contratos;</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III. </w:t>
        <w:tab/>
      </w:r>
      <w:r>
        <w:rPr>
          <w:rFonts w:cs="Arial" w:ascii="Arial" w:hAnsi="Arial"/>
          <w:lang w:val="es-MX"/>
        </w:rPr>
        <w:t>Sujetarse al programa maestro de desarrollo portuario;</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Fijar el plazo de los contratos por un tiempo no mayor a la vigencia de la concesión, 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 </w:t>
        <w:tab/>
      </w:r>
      <w:r>
        <w:rPr>
          <w:rFonts w:cs="Arial" w:ascii="Arial" w:hAnsi="Arial"/>
          <w:lang w:val="es-MX"/>
        </w:rPr>
        <w:t>Registrarse ante la Secretaría en un plazo máximo de cinco días.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podrá señalar a un administrador portuario, en un plazo no mayor de sesenta días a partir del depósito del contrato para su registro, que dicho contrato no reúne los requisitos establecidos en el presente artículo. En este caso, dicho contrato no surtirá efectos.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color w:val="000000"/>
          <w:sz w:val="20"/>
        </w:rPr>
        <w:t>Cuando en los contratos de cesión se hubiere previsto prórroga, ésta se otorgará siempre que el titular del contrato respectivo se encuentre al corriente en el cumplimiento de sus obligaciones. Para el otorgamiento de la prórroga, el titular del contrato deberá presentar al administrador portuario un programa de inversión y de mantenimiento tanto en materia de infraestructura como de equipamiento.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11-06-2012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54" w:name="Artículo_52"/>
      <w:r>
        <w:rPr>
          <w:rFonts w:cs="Arial" w:ascii="Arial" w:hAnsi="Arial"/>
          <w:b/>
          <w:bCs/>
          <w:lang w:val="es-MX"/>
        </w:rPr>
        <w:t>ARTICULO 52</w:t>
      </w:r>
      <w:bookmarkEnd w:id="54"/>
      <w:r>
        <w:rPr>
          <w:rFonts w:cs="Arial" w:ascii="Arial" w:hAnsi="Arial"/>
          <w:b/>
          <w:bCs/>
          <w:lang w:val="es-MX"/>
        </w:rPr>
        <w:t xml:space="preserve">.- </w:t>
      </w:r>
      <w:r>
        <w:rPr>
          <w:rFonts w:cs="Arial" w:ascii="Arial" w:hAnsi="Arial"/>
          <w:lang w:val="es-MX"/>
        </w:rPr>
        <w:t xml:space="preserve">En el caso de que el incumplimiento de los contratos de cesión parcial a que se refiere esta ley constituya una causa de revocación de las previstas en el artículo 33, la Secretaría, oyendo previamente al afectado, revocará el registro de dichos contratos, con lo cual éstos dejarán de surtir efectos.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5" w:name="Artículo_53"/>
      <w:r>
        <w:rPr>
          <w:rFonts w:cs="Arial" w:ascii="Arial" w:hAnsi="Arial"/>
          <w:b/>
          <w:bCs/>
          <w:lang w:val="es-MX"/>
        </w:rPr>
        <w:t>ARTICULO 53</w:t>
      </w:r>
      <w:bookmarkEnd w:id="55"/>
      <w:r>
        <w:rPr>
          <w:rFonts w:cs="Arial" w:ascii="Arial" w:hAnsi="Arial"/>
          <w:b/>
          <w:bCs/>
          <w:lang w:val="es-MX"/>
        </w:rPr>
        <w:t xml:space="preserve">.- </w:t>
      </w:r>
      <w:r>
        <w:rPr>
          <w:rFonts w:cs="Arial" w:ascii="Arial" w:hAnsi="Arial"/>
          <w:lang w:val="es-MX"/>
        </w:rPr>
        <w:t>En los casos en que el administrador portuario esté obligado a contratar con terceros, deberá efectuar la adjudicación por concurso, en los términos que se establezcan en los reglamentos respectivos y en el título de concesión; y seleccionará a aquel que ofrezca las mejores condiciones para el desarrollo del puerto, así como la mejor calidad y precios para el usuario.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los casos previstos en el artículo 46 no se requerirá de concurso para la adjudicación de los contratos respectivos.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56" w:name="Artículo_54"/>
      <w:r>
        <w:rPr>
          <w:b/>
          <w:bCs/>
          <w:sz w:val="20"/>
          <w:lang w:val="es-MX"/>
        </w:rPr>
        <w:t xml:space="preserve">ARTICULO </w:t>
      </w:r>
      <w:r>
        <w:rPr>
          <w:b/>
          <w:color w:val="000000"/>
          <w:sz w:val="20"/>
        </w:rPr>
        <w:t>54</w:t>
      </w:r>
      <w:bookmarkEnd w:id="56"/>
      <w:r>
        <w:rPr>
          <w:b/>
          <w:color w:val="000000"/>
          <w:sz w:val="20"/>
        </w:rPr>
        <w:t>.-</w:t>
      </w:r>
      <w:r>
        <w:rPr>
          <w:color w:val="000000"/>
          <w:sz w:val="20"/>
        </w:rPr>
        <w:t xml:space="preserve"> Cuando los interesados en operar una terminal o instalación, o en prestar servicios en el área a cargo de un administrador portuario, le soliciten la adjudicación directa del contrato respectivo o la apertura del concurso correspondiente, éste deberá dar respuesta a la solicitud en un plazo no mayor de 60 días hábiles. En caso de inconformidad, los interesados podrán recurrir a la Secretaría para que resuelva lo conducente.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11-06-2012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7" w:name="Artículo_55"/>
      <w:r>
        <w:rPr>
          <w:rFonts w:cs="Arial" w:ascii="Arial" w:hAnsi="Arial"/>
          <w:b/>
          <w:bCs/>
          <w:lang w:val="es-MX"/>
        </w:rPr>
        <w:t>ARTICULO 55</w:t>
      </w:r>
      <w:bookmarkEnd w:id="57"/>
      <w:r>
        <w:rPr>
          <w:rFonts w:cs="Arial" w:ascii="Arial" w:hAnsi="Arial"/>
          <w:b/>
          <w:bCs/>
          <w:lang w:val="es-MX"/>
        </w:rPr>
        <w:t xml:space="preserve">.- </w:t>
      </w:r>
      <w:r>
        <w:rPr>
          <w:rFonts w:cs="Arial" w:ascii="Arial" w:hAnsi="Arial"/>
          <w:lang w:val="es-MX"/>
        </w:rPr>
        <w:t xml:space="preserve">El administrador portuario responderá ante la Secretaría por las obligaciones establecidas en el título de concesión respectivo, independientemente de los contratos de cesión parcial de derechos y de prestación de servicios que celebre.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6"/>
      <w:r>
        <w:rPr>
          <w:rFonts w:cs="Arial" w:ascii="Arial" w:hAnsi="Arial"/>
          <w:b/>
          <w:bCs/>
          <w:lang w:val="es-MX"/>
        </w:rPr>
        <w:t>ARTICULO 56</w:t>
      </w:r>
      <w:bookmarkEnd w:id="58"/>
      <w:r>
        <w:rPr>
          <w:rFonts w:cs="Arial" w:ascii="Arial" w:hAnsi="Arial"/>
          <w:b/>
          <w:bCs/>
          <w:lang w:val="es-MX"/>
        </w:rPr>
        <w:t xml:space="preserve">.- </w:t>
      </w:r>
      <w:r>
        <w:rPr>
          <w:rFonts w:cs="Arial" w:ascii="Arial" w:hAnsi="Arial"/>
          <w:lang w:val="es-MX"/>
        </w:rPr>
        <w:t xml:space="preserve">Los operadores de terminales, marinas e instalaciones y prestadores de servicios portuarios, por el hecho de firmar un contrato con un administrador portuario, serán responsables solidarios con éste y ante el Gobierno Federal, del cumplimiento de las obligaciones derivadas de mismo y de las consignadas en el título de concesión que se relacionen con aquéllas.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9" w:name="Artículo_57"/>
      <w:r>
        <w:rPr>
          <w:rFonts w:cs="Arial" w:ascii="Arial" w:hAnsi="Arial"/>
          <w:b/>
          <w:bCs/>
          <w:lang w:val="es-MX"/>
        </w:rPr>
        <w:t>ARTICULO 57</w:t>
      </w:r>
      <w:bookmarkEnd w:id="59"/>
      <w:r>
        <w:rPr>
          <w:rFonts w:cs="Arial" w:ascii="Arial" w:hAnsi="Arial"/>
          <w:b/>
          <w:bCs/>
          <w:lang w:val="es-MX"/>
        </w:rPr>
        <w:t xml:space="preserve">.- </w:t>
      </w:r>
      <w:r>
        <w:rPr>
          <w:rFonts w:cs="Arial" w:ascii="Arial" w:hAnsi="Arial"/>
          <w:lang w:val="es-MX"/>
        </w:rPr>
        <w:t>En cada puerto que cuente con administración portuaria integral, se constituirá un comité de operación que estará integrado por el administrador portuario, el capitán de puerto y las demás autoridades correspondientes, así como por representantes de los usuarios, de los prestadores de servicios y de los demás operadores del puerto. Será presidido por el administrador portuario y sesionará por lo menos una vez al mes.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Su funcionamiento y operación se ajustarán a un reglamento interno que se incluirá en las reglas de operación del puerto.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0" w:name="Artículo_58"/>
      <w:r>
        <w:rPr>
          <w:rFonts w:cs="Arial" w:ascii="Arial" w:hAnsi="Arial"/>
          <w:b/>
          <w:bCs/>
          <w:lang w:val="es-MX"/>
        </w:rPr>
        <w:t>ARTICULO 58</w:t>
      </w:r>
      <w:bookmarkEnd w:id="60"/>
      <w:r>
        <w:rPr>
          <w:rFonts w:cs="Arial" w:ascii="Arial" w:hAnsi="Arial"/>
          <w:b/>
          <w:bCs/>
          <w:lang w:val="es-MX"/>
        </w:rPr>
        <w:t xml:space="preserve">.- </w:t>
      </w:r>
      <w:r>
        <w:rPr>
          <w:rFonts w:cs="Arial" w:ascii="Arial" w:hAnsi="Arial"/>
          <w:lang w:val="es-MX"/>
        </w:rPr>
        <w:t>El comité de operación emitirá recomendaciones relacionadas con: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funcionamiento, operación y horario del puerto;</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color w:val="000000"/>
          <w:sz w:val="20"/>
        </w:rPr>
      </w:pPr>
      <w:r>
        <w:rPr>
          <w:b/>
          <w:color w:val="000000"/>
          <w:sz w:val="20"/>
        </w:rPr>
        <w:t>II.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11-06-2012</w:t>
      </w:r>
    </w:p>
    <w:p>
      <w:pPr>
        <w:pStyle w:val="Texto"/>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
        <w:spacing w:lineRule="auto" w:line="240" w:before="0" w:after="0"/>
        <w:rPr/>
      </w:pPr>
      <w:r>
        <w:rPr>
          <w:b/>
          <w:color w:val="000000"/>
          <w:sz w:val="20"/>
        </w:rPr>
        <w:t>III.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11-06-2012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lang w:val="es-MX"/>
        </w:rPr>
        <w:t xml:space="preserve">IV. </w:t>
      </w:r>
      <w:r>
        <w:rPr>
          <w:rFonts w:cs="Arial" w:ascii="Arial" w:hAnsi="Arial"/>
          <w:lang w:val="es-MX"/>
        </w:rPr>
        <w:t>La asignación de posiciones de atraque;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precios y tarifas;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Los conflictos entre la administración portuaria y los usuarios y prestadores de servicios en el puerto;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Las quejas de los usuarios,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 xml:space="preserve">La coordinación que debe darse en el puerto para su eficiente funcionamiento.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61" w:name="Artículo_58_Bis"/>
      <w:r>
        <w:rPr>
          <w:b/>
          <w:sz w:val="20"/>
        </w:rPr>
        <w:t>ARTICULO 58 BIS</w:t>
      </w:r>
      <w:bookmarkEnd w:id="61"/>
      <w:r>
        <w:rPr>
          <w:b/>
          <w:sz w:val="20"/>
        </w:rPr>
        <w:t>.-</w:t>
      </w:r>
      <w:r>
        <w:rPr>
          <w:sz w:val="20"/>
        </w:rPr>
        <w:t xml:space="preserve"> La planeación del puerto se apoyará en un Comité de Planeación, que se integrará por el Administrador Portuario quien lo presidirá, por dos representantes designados por la Secretaría; un representante de los cesionarios y otro de los prestadores de servicios portuarios.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19-12-2016</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El Comité de Planeación conocerá, entre otros asuntos, del programa maestro de desarrollo portuario y sus modificaciones; de la asignación de áreas, terminales y contratos de servicios portuarios que realice el administrador portuario; así como de cualquier asunto que afecte la operatividad de largo plazo del puerto.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Comité de Planeación se reunirá por lo menos tres veces al año o en cualquier tiempo, a solicitud de cualquiera de sus integrantes y sus acuerdos se tomarán por mayoría de votos de los presentes.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11-06-2012</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62" w:name="Artículo_59"/>
      <w:r>
        <w:rPr>
          <w:rFonts w:cs="Arial" w:ascii="Arial" w:hAnsi="Arial"/>
          <w:b/>
          <w:bCs/>
          <w:lang w:val="es-MX"/>
        </w:rPr>
        <w:t>ARTICULO 59</w:t>
      </w:r>
      <w:bookmarkEnd w:id="62"/>
      <w:r>
        <w:rPr>
          <w:rFonts w:cs="Arial" w:ascii="Arial" w:hAnsi="Arial"/>
          <w:b/>
          <w:bCs/>
          <w:lang w:val="es-MX"/>
        </w:rPr>
        <w:t xml:space="preserve">.- </w:t>
      </w:r>
      <w:r>
        <w:rPr>
          <w:rFonts w:cs="Arial" w:ascii="Arial" w:hAnsi="Arial"/>
          <w:lang w:val="es-MX"/>
        </w:rPr>
        <w:t xml:space="preserve">Todos los actos de los concesionarios, permisionarios, operadores de terminales, marinas e instalaciones portuarias y prestadores de servicios, se sujetarán a las disposiciones aplicables en materia de competencia económica, incluidos los casos en que se fijen precios y tarifas máximos de acuerdo con lo previsto en esta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VII</w:t>
      </w:r>
    </w:p>
    <w:p>
      <w:pPr>
        <w:pStyle w:val="Normal"/>
        <w:jc w:val="center"/>
        <w:rPr>
          <w:rFonts w:ascii="Arial" w:hAnsi="Arial" w:cs="Arial"/>
          <w:b/>
          <w:bCs/>
          <w:sz w:val="22"/>
          <w:lang w:val="es-MX"/>
        </w:rPr>
      </w:pPr>
      <w:r>
        <w:rPr>
          <w:rFonts w:cs="Arial" w:ascii="Arial" w:hAnsi="Arial"/>
          <w:b/>
          <w:bCs/>
          <w:sz w:val="22"/>
          <w:lang w:val="es-MX"/>
        </w:rPr>
        <w:t>Precios y tarifas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3" w:name="Artículo_60"/>
      <w:r>
        <w:rPr>
          <w:rFonts w:cs="Arial" w:ascii="Arial" w:hAnsi="Arial"/>
          <w:b/>
          <w:bCs/>
          <w:lang w:val="es-MX"/>
        </w:rPr>
        <w:t>ARTICULO 60</w:t>
      </w:r>
      <w:bookmarkEnd w:id="63"/>
      <w:r>
        <w:rPr>
          <w:rFonts w:cs="Arial" w:ascii="Arial" w:hAnsi="Arial"/>
          <w:b/>
          <w:bCs/>
          <w:lang w:val="es-MX"/>
        </w:rPr>
        <w:t xml:space="preserve">.- </w:t>
      </w:r>
      <w:r>
        <w:rPr>
          <w:rFonts w:cs="Arial" w:ascii="Arial" w:hAnsi="Arial"/>
          <w:lang w:val="es-MX"/>
        </w:rPr>
        <w:t>La Secretaría podrá establecer en los títulos de concesión y en los permisos las bases de regulación tarifaria y de precios para el uso de determinados bienes en puertos, terminales, marinas y para la prestación de los servicios cuando no existan opciones portuarias o de otros modos de transporte que propicien un ambiente de competencia razonable. Dicha regulación se mantendrá sólo mientras subsistan las condiciones que la motivaron.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administradores portuarios, de conformidad con lo que la Secretaría establezca en sus títulos de concesión, podrán determinar las bases tarifarias y de precios a que se sujetarán los operadores de terminales, marinas e instalaciones portuarias y los prestadores de servicios con quienes tengan celebrados contratos.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61"/>
      <w:r>
        <w:rPr>
          <w:rFonts w:cs="Arial" w:ascii="Arial" w:hAnsi="Arial"/>
          <w:b/>
          <w:bCs/>
          <w:lang w:val="es-MX"/>
        </w:rPr>
        <w:t>ARTICULO 61</w:t>
      </w:r>
      <w:bookmarkEnd w:id="64"/>
      <w:r>
        <w:rPr>
          <w:rFonts w:cs="Arial" w:ascii="Arial" w:hAnsi="Arial"/>
          <w:b/>
          <w:bCs/>
          <w:lang w:val="es-MX"/>
        </w:rPr>
        <w:t xml:space="preserve">.- </w:t>
      </w:r>
      <w:r>
        <w:rPr>
          <w:rFonts w:cs="Arial" w:ascii="Arial" w:hAnsi="Arial"/>
          <w:lang w:val="es-MX"/>
        </w:rPr>
        <w:t xml:space="preserve">En la regulación se podrán establecer tarifas y precios máximos por el uso de bienes o la prestación de servicios específicos o conjuntos de éstos, así como mecanismos de ajuste y periodos de vigencia. Esta deberá permitir la prestación de los servicios y la explotación de los bienes en condiciones satisfactorias de calidad, competitividad y permanencia.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65" w:name="Artículo_62"/>
      <w:r>
        <w:rPr>
          <w:b/>
          <w:sz w:val="20"/>
        </w:rPr>
        <w:t>ARTICULO 62</w:t>
      </w:r>
      <w:bookmarkEnd w:id="65"/>
      <w:r>
        <w:rPr>
          <w:b/>
          <w:sz w:val="20"/>
        </w:rPr>
        <w:t>.</w:t>
      </w:r>
      <w:r>
        <w:rPr>
          <w:sz w:val="20"/>
        </w:rPr>
        <w:t>- Cuando los sujetos a regulación de precios o tarifaria consideren que no se cumplen las condiciones señaladas en el artículo anterior, podrán solicitar a la Comisión Federal de Competencia Económica un dictamen sobre el particular. Si dicha Comisión dictamina que las condiciones de competencia hacen improcedente la regulación en todo o en parte se deberá suprimir o modificar en el sentido correspondiente, dentro de los treinta días siguientes a la expedición de la resolución.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19-12-2016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VIII</w:t>
      </w:r>
    </w:p>
    <w:p>
      <w:pPr>
        <w:pStyle w:val="Normal"/>
        <w:jc w:val="center"/>
        <w:rPr>
          <w:rFonts w:ascii="Arial" w:hAnsi="Arial" w:cs="Arial"/>
          <w:b/>
          <w:bCs/>
          <w:sz w:val="22"/>
          <w:lang w:val="es-MX"/>
        </w:rPr>
      </w:pPr>
      <w:r>
        <w:rPr>
          <w:rFonts w:cs="Arial" w:ascii="Arial" w:hAnsi="Arial"/>
          <w:b/>
          <w:bCs/>
          <w:sz w:val="22"/>
          <w:lang w:val="es-MX"/>
        </w:rPr>
        <w:t>Verificación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6" w:name="Artículo_63"/>
      <w:r>
        <w:rPr>
          <w:rFonts w:cs="Arial" w:ascii="Arial" w:hAnsi="Arial"/>
          <w:b/>
          <w:bCs/>
          <w:lang w:val="es-MX"/>
        </w:rPr>
        <w:t>ARTICULO 63</w:t>
      </w:r>
      <w:bookmarkEnd w:id="66"/>
      <w:r>
        <w:rPr>
          <w:rFonts w:cs="Arial" w:ascii="Arial" w:hAnsi="Arial"/>
          <w:b/>
          <w:bCs/>
          <w:lang w:val="es-MX"/>
        </w:rPr>
        <w:t xml:space="preserve">.- </w:t>
      </w:r>
      <w:r>
        <w:rPr>
          <w:rFonts w:cs="Arial" w:ascii="Arial" w:hAnsi="Arial"/>
          <w:lang w:val="es-MX"/>
        </w:rPr>
        <w:t xml:space="preserve">Los concesionarios y permisionarios presentarán a la Secretaría los informes con los datos técnicos, financieros y estadísticos relativos al cumplimiento de sus obligaciones, en los términos establecidos en el título de concesión o en el permiso.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7" w:name="Artículo_64"/>
      <w:r>
        <w:rPr>
          <w:rFonts w:cs="Arial" w:ascii="Arial" w:hAnsi="Arial"/>
          <w:b/>
          <w:bCs/>
          <w:lang w:val="es-MX"/>
        </w:rPr>
        <w:t>ARTICULO 64</w:t>
      </w:r>
      <w:bookmarkEnd w:id="67"/>
      <w:r>
        <w:rPr>
          <w:rFonts w:cs="Arial" w:ascii="Arial" w:hAnsi="Arial"/>
          <w:b/>
          <w:bCs/>
          <w:lang w:val="es-MX"/>
        </w:rPr>
        <w:t xml:space="preserve">.- </w:t>
      </w:r>
      <w:r>
        <w:rPr>
          <w:rFonts w:cs="Arial" w:ascii="Arial" w:hAnsi="Arial"/>
          <w:lang w:val="es-MX"/>
        </w:rPr>
        <w:t>La Secretaría verificará, en cualquier tiempo, en los puertos, terminales, marinas e instalaciones portuarias, el debido cumplimiento de las obligaciones que señalan esta ley, sus reglamentos, las concesiones o permisos y las normas oficiales mexicanas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realizará la verificación, por sí o a través de terceros, en los términos que dispone esta ley y, en lo no previsto, de acuerdo con lo establecido en la Ley Federal sobre Metrología y Normalización.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IX</w:t>
      </w:r>
    </w:p>
    <w:p>
      <w:pPr>
        <w:pStyle w:val="Normal"/>
        <w:jc w:val="center"/>
        <w:rPr>
          <w:rFonts w:ascii="Arial" w:hAnsi="Arial" w:cs="Arial"/>
          <w:b/>
          <w:bCs/>
          <w:sz w:val="22"/>
          <w:lang w:val="es-MX"/>
        </w:rPr>
      </w:pPr>
      <w:r>
        <w:rPr>
          <w:rFonts w:cs="Arial" w:ascii="Arial" w:hAnsi="Arial"/>
          <w:b/>
          <w:bCs/>
          <w:sz w:val="22"/>
          <w:lang w:val="es-MX"/>
        </w:rPr>
        <w:t>Infracciones y sanciones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sz w:val="20"/>
        </w:rPr>
      </w:pPr>
      <w:bookmarkStart w:id="68" w:name="Artículo_65"/>
      <w:r>
        <w:rPr>
          <w:b/>
          <w:sz w:val="20"/>
        </w:rPr>
        <w:t>ARTICULO 65</w:t>
      </w:r>
      <w:bookmarkEnd w:id="68"/>
      <w:r>
        <w:rPr>
          <w:b/>
          <w:sz w:val="20"/>
        </w:rPr>
        <w:t>.-</w:t>
      </w:r>
      <w:r>
        <w:rPr>
          <w:sz w:val="20"/>
        </w:rPr>
        <w:t xml:space="preserve"> La Secretaría sancionará las infracciones a esta Ley con las multas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No cumplir con las condiciones de construcción, operación y explotación de los puertos, terminales, marinas e instalaciones portuarias de acuerdo con lo establecido en los reglamentos, programa maestro de desarrollo portuario, título de concesión y normas oficiales mexicanas, el equivalente a la cantidad</w:t>
      </w:r>
      <w:r>
        <w:rPr>
          <w:b/>
          <w:sz w:val="20"/>
        </w:rPr>
        <w:t xml:space="preserve"> </w:t>
      </w:r>
      <w:r>
        <w:rPr>
          <w:sz w:val="20"/>
        </w:rPr>
        <w:t>de cinco mil a doscientas mil veces el valor de la Unidad de Medida y Actualización al momento de cometerse la infracción;</w:t>
      </w:r>
    </w:p>
    <w:p>
      <w:pPr>
        <w:pStyle w:val="Texto"/>
        <w:spacing w:lineRule="auto" w:line="240" w:before="0" w:after="0"/>
        <w:rPr>
          <w:b/>
          <w:sz w:val="20"/>
        </w:rPr>
      </w:pPr>
      <w:r>
        <w:rPr>
          <w:b/>
          <w:sz w:val="20"/>
        </w:rPr>
      </w:r>
    </w:p>
    <w:p>
      <w:pPr>
        <w:pStyle w:val="Texto"/>
        <w:spacing w:lineRule="auto" w:line="240" w:before="0" w:after="0"/>
        <w:rPr>
          <w:sz w:val="20"/>
        </w:rPr>
      </w:pPr>
      <w:r>
        <w:rPr>
          <w:b/>
          <w:sz w:val="20"/>
        </w:rPr>
        <w:t>II.</w:t>
      </w:r>
      <w:r>
        <w:rPr>
          <w:sz w:val="20"/>
        </w:rPr>
        <w:t xml:space="preserve"> Construir, operar y explotar terminales, marinas e instalaciones portuarias sin la concesión respectiva, hasta con cien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Prestar servicios portuarios sin el permiso o contrato correspondiente, el equivalente a la cantidad de un mil a cincuenta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Construir embarcaderos, atracaderos, botaderos y demás similares sin el permiso correspondiente, hasta con quince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Ceder totalmente los derechos y obligaciones derivados de la concesión sin la autorización de la Secretaría, hasta con doscientos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Aplicar tarifas superiores a las autorizadas, hasta con veinte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Efectuar modificaciones substanciales al programa maestro de desarrollo portuario sin autorización de la Secretaría, hasta con cien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No presentar los informes a que se refiere el artículo 63 de esta Ley, hasta con tres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No registrar las modificaciones menores al programa maestro de desarrollo portuario, hasta con un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No cumplir con lo establecido en los artículos 45 o 47 de esta Ley, el equivalente a la cantidad de un mil a cincuenta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No cumplir con lo establecido en los artículos 46 o 53 de esta Ley, hasta con treinta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No cumplir con lo establecido en los artículos 51 o 54</w:t>
      </w:r>
      <w:r>
        <w:rPr>
          <w:b/>
          <w:sz w:val="20"/>
        </w:rPr>
        <w:t xml:space="preserve"> </w:t>
      </w:r>
      <w:r>
        <w:rPr>
          <w:sz w:val="20"/>
        </w:rPr>
        <w:t>de esta Ley, el equivalente a la cantidad de diez mil a cincuenta mil veces el valor de la Unidad de Medida y Actualización al momento de cometerse la infracción, y</w:t>
      </w:r>
    </w:p>
    <w:p>
      <w:pPr>
        <w:pStyle w:val="Texto"/>
        <w:spacing w:lineRule="auto" w:line="240" w:before="0" w:after="0"/>
        <w:rPr>
          <w:sz w:val="20"/>
        </w:rPr>
      </w:pPr>
      <w:r>
        <w:rPr>
          <w:sz w:val="20"/>
        </w:rPr>
      </w:r>
    </w:p>
    <w:p>
      <w:pPr>
        <w:pStyle w:val="Texto"/>
        <w:spacing w:lineRule="auto" w:line="240" w:before="0" w:after="0"/>
        <w:rPr>
          <w:sz w:val="20"/>
        </w:rPr>
      </w:pPr>
      <w:r>
        <w:rPr>
          <w:b/>
          <w:sz w:val="20"/>
        </w:rPr>
        <w:t>XIII.</w:t>
      </w:r>
      <w:r>
        <w:rPr>
          <w:sz w:val="20"/>
        </w:rPr>
        <w:t xml:space="preserve"> Las demás infracciones a esta Ley o a sus reglamentos, el equivalente a la cantidad de cien a setenta mil veces el valor de la Unidad de Medida y Actualización al momento de cometerse la infracción.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reincidencia se aplicará una multa por el doble de la cantidad que resulte conforme a este artículo.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19-12-2016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9" w:name="Artículo_66"/>
      <w:r>
        <w:rPr>
          <w:rFonts w:cs="Arial" w:ascii="Arial" w:hAnsi="Arial"/>
          <w:b/>
          <w:bCs/>
          <w:lang w:val="es-MX"/>
        </w:rPr>
        <w:t>ARTICULO 66</w:t>
      </w:r>
      <w:bookmarkEnd w:id="69"/>
      <w:r>
        <w:rPr>
          <w:rFonts w:cs="Arial" w:ascii="Arial" w:hAnsi="Arial"/>
          <w:b/>
          <w:bCs/>
          <w:lang w:val="es-MX"/>
        </w:rPr>
        <w:t xml:space="preserve">.- </w:t>
      </w:r>
      <w:r>
        <w:rPr>
          <w:rFonts w:cs="Arial" w:ascii="Arial" w:hAnsi="Arial"/>
          <w:lang w:val="es-MX"/>
        </w:rPr>
        <w:t>Al imponer las sanciones a que se refiere el artículo anterior, la Secretaría deberá considerar: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gravedad de la Infracción;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Los daños causados,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 reincidencia.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0" w:name="Artículo_67"/>
      <w:r>
        <w:rPr>
          <w:rFonts w:cs="Arial" w:ascii="Arial" w:hAnsi="Arial"/>
          <w:b/>
          <w:bCs/>
          <w:lang w:val="es-MX"/>
        </w:rPr>
        <w:t>ARTICULO 67</w:t>
      </w:r>
      <w:bookmarkEnd w:id="70"/>
      <w:r>
        <w:rPr>
          <w:rFonts w:cs="Arial" w:ascii="Arial" w:hAnsi="Arial"/>
          <w:b/>
          <w:bCs/>
          <w:lang w:val="es-MX"/>
        </w:rPr>
        <w:t xml:space="preserve">.- </w:t>
      </w:r>
      <w:r>
        <w:rPr>
          <w:rFonts w:cs="Arial" w:ascii="Arial" w:hAnsi="Arial"/>
          <w:lang w:val="es-MX"/>
        </w:rPr>
        <w:t xml:space="preserve">El que sin haber previamente obtenido una concesión o permiso de la Secretaría o sin el respectivo contrato de la administración portuaria integral ocupe, construya o explote áreas, terminales, marinas o instalaciones portuarias, o preste servicios portuarios, perderá en beneficio de la Nación las obras ejecutadas, las instalaciones establecidas y todos los bienes, muebles e inmuebles, dedicados a la explotación, sin perjuicio de la aplicación de la multa que proceda en los términos del artículo 65. En su caso, la Secretaría podrá ordenar que las obras e instalaciones sean demolidas y removidas por cuenta del infractor.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1" w:name="Artículo_68"/>
      <w:r>
        <w:rPr>
          <w:rFonts w:cs="Arial" w:ascii="Arial" w:hAnsi="Arial"/>
          <w:b/>
          <w:bCs/>
          <w:lang w:val="es-MX"/>
        </w:rPr>
        <w:t>ARTICULO 68</w:t>
      </w:r>
      <w:bookmarkEnd w:id="71"/>
      <w:r>
        <w:rPr>
          <w:rFonts w:cs="Arial" w:ascii="Arial" w:hAnsi="Arial"/>
          <w:b/>
          <w:bCs/>
          <w:lang w:val="es-MX"/>
        </w:rPr>
        <w:t xml:space="preserve">.- </w:t>
      </w:r>
      <w:r>
        <w:rPr>
          <w:rFonts w:cs="Arial" w:ascii="Arial" w:hAnsi="Arial"/>
          <w:lang w:val="es-MX"/>
        </w:rPr>
        <w:t xml:space="preserve">Las sanciones que se señalan en este capítulo se aplicarán sin perjuicio de la responsabilidad penal que resulte, ni de que, cuando proceda, la Secretaría revoque la concesión o permiso.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2" w:name="Artículo_69"/>
      <w:r>
        <w:rPr>
          <w:rFonts w:cs="Arial" w:ascii="Arial" w:hAnsi="Arial"/>
          <w:b/>
          <w:bCs/>
          <w:lang w:val="es-MX"/>
        </w:rPr>
        <w:t>ARTICULO 69</w:t>
      </w:r>
      <w:bookmarkEnd w:id="72"/>
      <w:r>
        <w:rPr>
          <w:rFonts w:cs="Arial" w:ascii="Arial" w:hAnsi="Arial"/>
          <w:b/>
          <w:bCs/>
          <w:lang w:val="es-MX"/>
        </w:rPr>
        <w:t xml:space="preserve">.- </w:t>
      </w:r>
      <w:r>
        <w:rPr>
          <w:rFonts w:cs="Arial" w:ascii="Arial" w:hAnsi="Arial"/>
          <w:lang w:val="es-MX"/>
        </w:rPr>
        <w:t>Para la aplicación de las sanciones a que se refiere esta ley, la Secretaría notificará al presunto infractor de los hechos motivo del procedimiento y le otorgará un plazo de 15 días hábiles para que presente pruebas y manifieste por escrito lo que a su derecho convenga.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Transcurrido dicho plazo, la Secretaría dictará la resolución que corresponda, en un plazo no mayor de 30 días hábiles.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73" w:name="TRANSITORIOS"/>
      <w:bookmarkEnd w:id="73"/>
      <w:r>
        <w:rPr>
          <w:rFonts w:cs="Arial" w:ascii="Arial" w:hAnsi="Arial"/>
          <w:b/>
          <w:bCs/>
          <w:sz w:val="22"/>
          <w:lang w:val="es-MX"/>
        </w:rPr>
        <w:t>TRANSITORIOS</w:t>
      </w:r>
    </w:p>
    <w:p>
      <w:pPr>
        <w:pStyle w:val="Normal"/>
        <w:ind w:firstLine="289" w:end="0"/>
        <w:jc w:val="both"/>
        <w:rPr>
          <w:rFonts w:ascii="Arial" w:hAnsi="Arial" w:cs="Arial"/>
          <w:b/>
          <w:bCs/>
          <w:sz w:val="22"/>
          <w:lang w:val="es-MX"/>
        </w:rPr>
      </w:pPr>
      <w:r>
        <w:rPr>
          <w:rFonts w:cs="Arial" w:ascii="Arial" w:hAnsi="Arial"/>
          <w:b/>
          <w:bCs/>
          <w:sz w:val="22"/>
          <w:lang w:val="es-MX"/>
        </w:rPr>
      </w:r>
      <w:bookmarkStart w:id="74" w:name="TRANSITORIOS"/>
      <w:bookmarkStart w:id="75" w:name="TRANSITORIOS"/>
      <w:bookmarkEnd w:id="75"/>
    </w:p>
    <w:p>
      <w:pPr>
        <w:pStyle w:val="Normal"/>
        <w:ind w:firstLine="289" w:end="0"/>
        <w:jc w:val="both"/>
        <w:rPr/>
      </w:pPr>
      <w:bookmarkStart w:id="76" w:name="Primero"/>
      <w:r>
        <w:rPr>
          <w:rFonts w:cs="Arial" w:ascii="Arial" w:hAnsi="Arial"/>
          <w:b/>
          <w:bCs/>
          <w:lang w:val="es-MX"/>
        </w:rPr>
        <w:t>PRIMERO</w:t>
      </w:r>
      <w:bookmarkEnd w:id="76"/>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7" w:name="Segundo"/>
      <w:r>
        <w:rPr>
          <w:rFonts w:cs="Arial" w:ascii="Arial" w:hAnsi="Arial"/>
          <w:b/>
          <w:bCs/>
          <w:lang w:val="es-MX"/>
        </w:rPr>
        <w:t>SEGUNDO</w:t>
      </w:r>
      <w:bookmarkEnd w:id="77"/>
      <w:r>
        <w:rPr>
          <w:rFonts w:cs="Arial" w:ascii="Arial" w:hAnsi="Arial"/>
          <w:b/>
          <w:bCs/>
          <w:lang w:val="es-MX"/>
        </w:rPr>
        <w:t xml:space="preserve">. </w:t>
      </w:r>
      <w:r>
        <w:rPr>
          <w:rFonts w:cs="Arial" w:ascii="Arial" w:hAnsi="Arial"/>
          <w:lang w:val="es-MX"/>
        </w:rPr>
        <w:t xml:space="preserve">Se abroga la Ley que crea a la Comisión Nacional Coordinadora de Puertos, publicada en el </w:t>
      </w:r>
      <w:r>
        <w:rPr>
          <w:rFonts w:cs="Arial" w:ascii="Arial" w:hAnsi="Arial"/>
          <w:b/>
          <w:bCs/>
          <w:lang w:val="es-MX"/>
        </w:rPr>
        <w:t>Diario Oficial de la Federación</w:t>
      </w:r>
      <w:r>
        <w:rPr>
          <w:rFonts w:cs="Arial" w:ascii="Arial" w:hAnsi="Arial"/>
          <w:lang w:val="es-MX"/>
        </w:rPr>
        <w:t xml:space="preserve"> el 29 de diciembre de 1970.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8" w:name="Tercero"/>
      <w:r>
        <w:rPr>
          <w:rFonts w:cs="Arial" w:ascii="Arial" w:hAnsi="Arial"/>
          <w:b/>
          <w:bCs/>
          <w:lang w:val="es-MX"/>
        </w:rPr>
        <w:t>TERCERO</w:t>
      </w:r>
      <w:bookmarkEnd w:id="78"/>
      <w:r>
        <w:rPr>
          <w:rFonts w:cs="Arial" w:ascii="Arial" w:hAnsi="Arial"/>
          <w:b/>
          <w:bCs/>
          <w:lang w:val="es-MX"/>
        </w:rPr>
        <w:t xml:space="preserve">. </w:t>
      </w:r>
      <w:r>
        <w:rPr>
          <w:rFonts w:cs="Arial" w:ascii="Arial" w:hAnsi="Arial"/>
          <w:lang w:val="es-MX"/>
        </w:rPr>
        <w:t>Se derogan: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Los artículos del 172 al 183, 190, 210, 298 y 299 de la Ley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Los artículos 9o., fracciones I, incisos f), g) y h), y IV; 11; 14-H; 14-I; 14-J; 17, fracciones I a IV y VI; 18, fracciones III, IV y VIII; 27; 33; 35; 43 a 52; 272; 273 y 274 de la Ley de Navegación y Comercio Marítimos,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Todas las disposiciones que se opongan a lo previsto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 deja sin efectos el artículo 110 de la Ley de Vías Generales de Comunicación sólo por lo que hace a puertos, terminales, marinas e instalaciones portuarias, así como a servicios portuarios.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9" w:name="Cuarto"/>
      <w:r>
        <w:rPr>
          <w:rFonts w:cs="Arial" w:ascii="Arial" w:hAnsi="Arial"/>
          <w:b/>
          <w:bCs/>
          <w:lang w:val="es-MX"/>
        </w:rPr>
        <w:t>CUARTO</w:t>
      </w:r>
      <w:bookmarkEnd w:id="79"/>
      <w:r>
        <w:rPr>
          <w:rFonts w:cs="Arial" w:ascii="Arial" w:hAnsi="Arial"/>
          <w:b/>
          <w:bCs/>
          <w:lang w:val="es-MX"/>
        </w:rPr>
        <w:t xml:space="preserve">. </w:t>
      </w:r>
      <w:r>
        <w:rPr>
          <w:rFonts w:cs="Arial" w:ascii="Arial" w:hAnsi="Arial"/>
          <w:lang w:val="es-MX"/>
        </w:rPr>
        <w:t>Las concesiones otorgadas con anterioridad a la fecha de entrada en vigor de la presente ley continuarán vigentes hasta la conclusión de su vigencia.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titulares de las concesiones en un puerto que se encomiende a una administración portuaria integral podrán optar, dentro de la vigencia original de su título, por sujetarse al régimen de contratos previsto por el presente ordenamiento, pero en todo caso quedarán sujetos a las reglas de operación autorizadas por la Secretaría y a los niveles de calidad establecidos para la administración del puerto.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0" w:name="Quinto"/>
      <w:r>
        <w:rPr>
          <w:rFonts w:cs="Arial" w:ascii="Arial" w:hAnsi="Arial"/>
          <w:b/>
          <w:bCs/>
          <w:lang w:val="es-MX"/>
        </w:rPr>
        <w:t>QUINTO</w:t>
      </w:r>
      <w:bookmarkEnd w:id="80"/>
      <w:r>
        <w:rPr>
          <w:rFonts w:cs="Arial" w:ascii="Arial" w:hAnsi="Arial"/>
          <w:b/>
          <w:bCs/>
          <w:lang w:val="es-MX"/>
        </w:rPr>
        <w:t xml:space="preserve">. </w:t>
      </w:r>
      <w:r>
        <w:rPr>
          <w:rFonts w:cs="Arial" w:ascii="Arial" w:hAnsi="Arial"/>
          <w:lang w:val="es-MX"/>
        </w:rPr>
        <w:t>Los titulares de permisos o autorizaciones vigentes a la fecha de entrada en vigor de la presente ley, que estén cumpliendo con todas las obligaciones derivadas de los mismos, podrán continuar desempeñando sus actividades en los puertos, terminales o marinas sujetos a administración portuaria integral, para lo cual deberán satisfacer los requisitos establecidos en esta ley en cuanto a forma de operación en un plazo no mayor de 90 días contados a partir de la fecha en que dicha administración portuaria inicie sus operaciones. De no hacerlo, tales permisos o autorizaciones quedarán sin efecto.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1" w:name="Sexto"/>
      <w:r>
        <w:rPr>
          <w:rFonts w:cs="Arial" w:ascii="Arial" w:hAnsi="Arial"/>
          <w:b/>
          <w:bCs/>
          <w:lang w:val="es-MX"/>
        </w:rPr>
        <w:t>SEXTO</w:t>
      </w:r>
      <w:bookmarkEnd w:id="81"/>
      <w:r>
        <w:rPr>
          <w:rFonts w:cs="Arial" w:ascii="Arial" w:hAnsi="Arial"/>
          <w:b/>
          <w:bCs/>
          <w:lang w:val="es-MX"/>
        </w:rPr>
        <w:t xml:space="preserve">. </w:t>
      </w:r>
      <w:r>
        <w:rPr>
          <w:rFonts w:cs="Arial" w:ascii="Arial" w:hAnsi="Arial"/>
          <w:lang w:val="es-MX"/>
        </w:rPr>
        <w:t>Las personas físicas o morales que al entrar en vigor esta ley tengan solicitudes en trámite y hayan cubierto los requisitos para la obtención de concesión, permiso o autorización podrán optar, para su otorgamiento, por sujetarse a lo dispuesto en ésta, o bien a lo previsto en las leyes de Navegación y Comercio Marítimos y de Vías Generales de Comunicación.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2" w:name="Séptimo"/>
      <w:r>
        <w:rPr>
          <w:rFonts w:cs="Arial" w:ascii="Arial" w:hAnsi="Arial"/>
          <w:b/>
          <w:bCs/>
          <w:lang w:val="es-MX"/>
        </w:rPr>
        <w:t>SEPTIMO</w:t>
      </w:r>
      <w:bookmarkEnd w:id="82"/>
      <w:r>
        <w:rPr>
          <w:rFonts w:cs="Arial" w:ascii="Arial" w:hAnsi="Arial"/>
          <w:b/>
          <w:bCs/>
          <w:lang w:val="es-MX"/>
        </w:rPr>
        <w:t xml:space="preserve">. </w:t>
      </w:r>
      <w:r>
        <w:rPr>
          <w:rFonts w:cs="Arial" w:ascii="Arial" w:hAnsi="Arial"/>
          <w:lang w:val="es-MX"/>
        </w:rPr>
        <w:t>A fin de reorganizar el sistema portuario nacional en los términos establecidos en esta ley, el Gobierno Federal podrá constituir sociedades mercantiles de participación estatal mayoritaria, a las que se adjudiquen directamente las concesiones para la administración portuaria integral.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Asimismo, promoverá la constitución de sociedades mercantiles con participación mayoritaria de los gobiernos de las entidades federativas, para que administren los puertos, terminales e instalaciones de uso público cuya influencia sea preponderantemente estatal. En este caso, también se podrán otorgar de manera directa las concesiones para la administración portuaria integral.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capital de las Sociedades Mercantiles a que se refiere este artículo deberá ser suscrito inicialmente, en su totalidad, por el gobierno federal, por los gobiernos estatales y municipales o por las entidades públicas de éstos.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3" w:name="Octavo"/>
      <w:r>
        <w:rPr>
          <w:rFonts w:cs="Arial" w:ascii="Arial" w:hAnsi="Arial"/>
          <w:b/>
          <w:bCs/>
          <w:lang w:val="es-MX"/>
        </w:rPr>
        <w:t>OCTAVO</w:t>
      </w:r>
      <w:bookmarkEnd w:id="83"/>
      <w:r>
        <w:rPr>
          <w:rFonts w:cs="Arial" w:ascii="Arial" w:hAnsi="Arial"/>
          <w:b/>
          <w:bCs/>
          <w:lang w:val="es-MX"/>
        </w:rPr>
        <w:t xml:space="preserve">. </w:t>
      </w:r>
      <w:r>
        <w:rPr>
          <w:rFonts w:cs="Arial" w:ascii="Arial" w:hAnsi="Arial"/>
          <w:lang w:val="es-MX"/>
        </w:rPr>
        <w:t>En tanto se expiden los reglamentos a que se refiere el presente ordenamiento, se continuarán aplicando los reglamentos, normas y demás disposiciones administrativas expedidos con fundamento en las disposiciones que se derogan, en lo que no se opongan a lo dispuesto en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lo. de julio de 1993.- Dip. </w:t>
      </w:r>
      <w:r>
        <w:rPr>
          <w:rFonts w:cs="Arial" w:ascii="Arial" w:hAnsi="Arial"/>
          <w:b/>
          <w:bCs/>
          <w:lang w:val="es-MX"/>
        </w:rPr>
        <w:t>Juan Ramiro Robledo Ruiz</w:t>
      </w:r>
      <w:r>
        <w:rPr>
          <w:rFonts w:cs="Arial" w:ascii="Arial" w:hAnsi="Arial"/>
          <w:lang w:val="es-MX"/>
        </w:rPr>
        <w:t xml:space="preserve">, Presidente.- Sen. </w:t>
      </w:r>
      <w:r>
        <w:rPr>
          <w:rFonts w:cs="Arial" w:ascii="Arial" w:hAnsi="Arial"/>
          <w:b/>
          <w:bCs/>
          <w:lang w:val="es-MX"/>
        </w:rPr>
        <w:t>Mauricio Valdés Rodríguez</w:t>
      </w:r>
      <w:r>
        <w:rPr>
          <w:rFonts w:cs="Arial" w:ascii="Arial" w:hAnsi="Arial"/>
          <w:lang w:val="es-MX"/>
        </w:rPr>
        <w:t xml:space="preserve">, Presidente.- Dip. </w:t>
      </w:r>
      <w:r>
        <w:rPr>
          <w:rFonts w:cs="Arial" w:ascii="Arial" w:hAnsi="Arial"/>
          <w:b/>
          <w:bCs/>
          <w:lang w:val="es-MX"/>
        </w:rPr>
        <w:t>Luis Moreno Bustamante</w:t>
      </w:r>
      <w:r>
        <w:rPr>
          <w:rFonts w:cs="Arial" w:ascii="Arial" w:hAnsi="Arial"/>
          <w:lang w:val="es-MX"/>
        </w:rPr>
        <w:t xml:space="preserve">, Secretario.- Sen. </w:t>
      </w:r>
      <w:r>
        <w:rPr>
          <w:rFonts w:cs="Arial" w:ascii="Arial" w:hAnsi="Arial"/>
          <w:b/>
          <w:bCs/>
          <w:lang w:val="es-MX"/>
        </w:rPr>
        <w:t>Gustavo Salinas Iñiguez</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mil novecientos noventa y tres.- </w:t>
      </w:r>
      <w:r>
        <w:rPr>
          <w:b/>
          <w:bCs/>
        </w:rPr>
        <w:t>Carlos Salinas de Gortari</w:t>
      </w:r>
      <w:r>
        <w:rPr/>
        <w:t xml:space="preserve">.- Rúbrica.- El Secretario de Gobernación, </w:t>
      </w:r>
      <w:r>
        <w:rPr>
          <w:b/>
          <w:bCs/>
        </w:rPr>
        <w:t>José Patrocinio González Blanco Garrido</w:t>
      </w:r>
      <w:r>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84" w:name="TRANSITORIOS_DE_DECRETOS_DE_REFORMA"/>
      <w:r>
        <w:rPr>
          <w:rFonts w:cs="Tahoma" w:ascii="Tahoma" w:hAnsi="Tahoma"/>
          <w:b/>
          <w:bCs/>
          <w:color w:val="008000"/>
          <w:sz w:val="22"/>
          <w:szCs w:val="22"/>
        </w:rPr>
        <w:t>ARTÍCULOS TRANSITORIOS DE DECRETOS DE REFORMA</w:t>
      </w:r>
      <w:bookmarkEnd w:id="84"/>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adicionan y derogan diversas disposiciones de la Ley de Puertos.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11 de junio de 2012</w:t>
      </w:r>
    </w:p>
    <w:p>
      <w:pPr>
        <w:pStyle w:val="Texto"/>
        <w:spacing w:lineRule="auto" w:line="240" w:before="0" w:after="0"/>
        <w:ind w:hanging="0" w:end="0"/>
        <w:rPr>
          <w:sz w:val="20"/>
        </w:rPr>
      </w:pPr>
      <w:r>
        <w:rPr>
          <w:sz w:val="20"/>
        </w:rPr>
      </w:r>
    </w:p>
    <w:p>
      <w:pPr>
        <w:pStyle w:val="Texto"/>
        <w:spacing w:lineRule="auto" w:line="240" w:before="0" w:after="0"/>
        <w:rPr>
          <w:color w:val="000000"/>
          <w:sz w:val="20"/>
        </w:rPr>
      </w:pPr>
      <w:r>
        <w:rPr>
          <w:b/>
          <w:color w:val="000000"/>
          <w:sz w:val="20"/>
        </w:rPr>
        <w:t>Artículo Único.</w:t>
      </w:r>
      <w:r>
        <w:rPr>
          <w:color w:val="000000"/>
          <w:sz w:val="20"/>
        </w:rPr>
        <w:t xml:space="preserve"> Se reforman la fracción V del artículo 2o.; la fracción I del artículo 10; las fracciones II, V, VIII y IX del artículo 16; la fracción II del artículo 17; el primer, segundo y tercer párrafos del artículo 20; las fracciones II, IX y X del artículo 26; primer y tercer párrafo del artículo 28; el primer y segundo párrafos de la fracción II del artículo 41; el artículo 42 y el artículo 54; se adicionan las fracciones II Bis y II Ter al artículo 16; una nueva fracción III y un cuarto y quinto párrafos al artículo 20; un nuevo segundo párrafo al artículo 24; un tercer párrafo al artículo 51; un artículo 58 Bis; y se derogan las fracciones II y III del artículo 58, todos de la Ley de Puertos,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rPr>
      </w:pPr>
      <w:r>
        <w:rPr>
          <w:b/>
          <w:color w:val="000000"/>
          <w:sz w:val="20"/>
        </w:rPr>
        <w:t>Primero.</w:t>
      </w:r>
      <w:r>
        <w:rPr>
          <w:color w:val="000000"/>
          <w:sz w:val="20"/>
        </w:rPr>
        <w:t xml:space="preserve"> 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Segundo.</w:t>
      </w:r>
      <w:r>
        <w:rPr>
          <w:color w:val="000000"/>
          <w:sz w:val="20"/>
        </w:rPr>
        <w:t xml:space="preserve"> Se derogan todas las disposiciones legales y administrativas que se opongan al presente Decreto.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Tercero.</w:t>
      </w:r>
      <w:r>
        <w:rPr>
          <w:color w:val="000000"/>
          <w:sz w:val="20"/>
        </w:rPr>
        <w:t xml:space="preserve"> El Ejecutivo Federal y la Secretaría expedirán las modificaciones del Reglamento de la Ley de Puertos y de las disposiciones administrativas necesarias, respectivamente, que resulten necesarias para dar cumplimiento al presente Decreto, en un plazo que no excederá de un año, contado a partir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Cuarto.</w:t>
      </w:r>
      <w:r>
        <w:rPr>
          <w:color w:val="000000"/>
          <w:sz w:val="20"/>
        </w:rPr>
        <w:t xml:space="preserve"> El Ejecutivo Federal, a efecto de dar cumplimiento a lo previsto en el tercer párrafo del artículo 25 de la presente ley, publicará en el Diario Oficial de la Federación las disposiciones reglamentarias, administrativas y técnicas que resulten necesarias para cumplir los fines señalados en dicha disposición.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Quinto.</w:t>
      </w:r>
      <w:r>
        <w:rPr>
          <w:color w:val="000000"/>
          <w:sz w:val="20"/>
        </w:rPr>
        <w:t xml:space="preserve"> Las concesiones, permisos y contratos de cesión parcial de derechos y obligaciones de terminales otorgadas con anterioridad a la fecha de entrada en vigor del presente Decreto, continuarán con el uso para el cual fueron otorgadas hasta la conclusión de su vigencia o de prórroga en su caso.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Sexto.</w:t>
      </w:r>
      <w:r>
        <w:rPr>
          <w:color w:val="000000"/>
          <w:sz w:val="20"/>
        </w:rPr>
        <w:t xml:space="preserve"> El Ejecutivo Federal y la Secretaría, en un plazo no mayor a 120 días hábiles, contados a partir de la entrada en vigor del presente Decreto, incluirán en el Reglamento de la Ley de Puertos y en los ordenamientos administrativos, respectivamente, las disposiciones que resulten necesarias para el funcionamiento y organización del Comité de Planeación previsto en el artículo 58 Bis de la presente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b/>
          <w:color w:val="000000"/>
          <w:sz w:val="20"/>
        </w:rPr>
        <w:t>Séptimo.</w:t>
      </w:r>
      <w:r>
        <w:rPr>
          <w:color w:val="000000"/>
          <w:sz w:val="20"/>
        </w:rPr>
        <w:t xml:space="preserve"> La Secretaría, cuando a su juicio existan condiciones y sea conveniente para el sistema portuario nacional, podrá autorizar por una sola vez la ampliación del área de las terminales e instalaciones portuarias de uso público, que hayan sido materia de contratos de cesión parcial de derechos, registrados ante la Secretaría y vigentes a la fecha de entrada en vigor del presente Decreto. Las superficies podrán crecer hasta en una posición adicional de atraque con una longitud máxima de 350 metros y sus respectivas superficies terrestres. Dichas ampliaciones se otorgarán siempre y cuando existan por lo menos dos terminales o instalaciones portuarias del mismo giro de distintos operadores en un puerto.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Ejecutivo Federal publicará en el Diario Oficial de la Federación las reglas de carácter general para tales fines.</w:t>
      </w:r>
    </w:p>
    <w:p>
      <w:pPr>
        <w:pStyle w:val="Texto"/>
        <w:spacing w:lineRule="auto" w:line="240" w:before="0" w:after="0"/>
        <w:rPr>
          <w:color w:val="000000"/>
          <w:sz w:val="20"/>
        </w:rPr>
      </w:pPr>
      <w:r>
        <w:rPr>
          <w:color w:val="000000"/>
          <w:sz w:val="20"/>
        </w:rPr>
      </w:r>
    </w:p>
    <w:p>
      <w:pPr>
        <w:pStyle w:val="Texto"/>
        <w:spacing w:lineRule="auto" w:line="240" w:before="0" w:after="0"/>
        <w:rPr>
          <w:b/>
          <w:sz w:val="20"/>
        </w:rPr>
      </w:pPr>
      <w:r>
        <w:rPr>
          <w:sz w:val="20"/>
        </w:rPr>
        <w:t xml:space="preserve">México, D.F., a 25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Mariano Quihuis Fragoso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Orgánica de la Administración Pública Federal, de la Ley de Puertos y de la Ley de Navegación y Comercio Marítimos.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26 de diciembre de 2013</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SEGUNDO.-</w:t>
      </w:r>
      <w:r>
        <w:rPr>
          <w:sz w:val="20"/>
        </w:rPr>
        <w:t xml:space="preserve"> Se reforman el párrafo primero del artículo 1o.; la fracción IV del artículo 26 y se adicionan las fracciones X y XI al artículo 2o.; los artículos 19 Bis y 19 Ter, y la fracción XII al artículo 40 de la Ley de Puertos,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El Ejecutivo Federal deberá promover la expedición de las disposiciones reglamentarias necesarias, dentro de un término de ciento ochenta días posteriores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Las acciones que deban realizar las dependencias y entidades de la Administración Pública Federal para dar cumplimiento a lo dispuesto por el presente Decreto, deberán sujetarse a la disponibilidad presupuestaria que se apruebe para dichos fines en el Presupuesto de Egresos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13 de diciembre de 2013.- Dip. </w:t>
      </w:r>
      <w:r>
        <w:rPr>
          <w:b/>
          <w:sz w:val="20"/>
        </w:rPr>
        <w:t>Ricardo Anaya Cortés</w:t>
      </w:r>
      <w:r>
        <w:rPr>
          <w:sz w:val="20"/>
        </w:rPr>
        <w:t>, Presidente.- Sen</w:t>
      </w:r>
      <w:r>
        <w:rPr>
          <w:b/>
          <w:sz w:val="20"/>
        </w:rPr>
        <w:t>. Raúl Cervantes Andrade</w:t>
      </w:r>
      <w:r>
        <w:rPr>
          <w:sz w:val="20"/>
        </w:rPr>
        <w:t xml:space="preserve">, Presidente.- Dip. </w:t>
      </w:r>
      <w:r>
        <w:rPr>
          <w:b/>
          <w:sz w:val="20"/>
        </w:rPr>
        <w:t>Javier Orozco Gómez</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bCs/>
          <w:color w:val="000000"/>
          <w:sz w:val="20"/>
        </w:rPr>
        <w:t xml:space="preserve">a veintitrés de diciembre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de Navegación y Comercio Marítimos y la fracción I del artículo 44 de la Ley de Puertos.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enero de 2014</w:t>
      </w:r>
    </w:p>
    <w:p>
      <w:pPr>
        <w:pStyle w:val="Texto"/>
        <w:spacing w:lineRule="auto" w:line="240" w:before="0" w:after="0"/>
        <w:ind w:hanging="0" w:end="0"/>
        <w:rPr>
          <w:sz w:val="20"/>
        </w:rPr>
      </w:pPr>
      <w:r>
        <w:rPr>
          <w:sz w:val="20"/>
        </w:rPr>
      </w:r>
    </w:p>
    <w:p>
      <w:pPr>
        <w:pStyle w:val="Texto"/>
        <w:spacing w:lineRule="auto" w:line="240" w:before="0" w:after="0"/>
        <w:rPr>
          <w:sz w:val="20"/>
          <w:lang w:val="es-MX" w:eastAsia="es-MX"/>
        </w:rPr>
      </w:pPr>
      <w:r>
        <w:rPr>
          <w:b/>
          <w:sz w:val="20"/>
        </w:rPr>
        <w:t>Artículo Segundo</w:t>
      </w:r>
      <w:r>
        <w:rPr>
          <w:b/>
          <w:bCs/>
          <w:sz w:val="20"/>
          <w:lang w:val="es-MX" w:eastAsia="es-MX"/>
        </w:rPr>
        <w:t xml:space="preserve">.- </w:t>
      </w:r>
      <w:r>
        <w:rPr>
          <w:sz w:val="20"/>
          <w:lang w:val="es-MX" w:eastAsia="es-MX"/>
        </w:rPr>
        <w:t>Se adiciona un segundo párrafo a</w:t>
      </w:r>
      <w:r>
        <w:rPr>
          <w:b/>
          <w:bCs/>
          <w:sz w:val="20"/>
          <w:lang w:val="es-MX" w:eastAsia="es-MX"/>
        </w:rPr>
        <w:t xml:space="preserve"> </w:t>
      </w:r>
      <w:r>
        <w:rPr>
          <w:sz w:val="20"/>
          <w:lang w:val="es-MX" w:eastAsia="es-MX"/>
        </w:rPr>
        <w:t>la fracción I del artículo 44, de la Ley de Puertos, para quedar como sigue:</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w:t>
      </w:r>
      <w:r>
        <w:rPr>
          <w:sz w:val="20"/>
          <w:lang w:val="es-MX" w:eastAsia="es-MX"/>
        </w:rPr>
        <w:t>.</w:t>
      </w:r>
    </w:p>
    <w:p>
      <w:pPr>
        <w:pStyle w:val="Texto"/>
        <w:spacing w:lineRule="auto" w:line="240" w:before="0" w:after="0"/>
        <w:rPr>
          <w:sz w:val="20"/>
          <w:lang w:val="es-MX" w:eastAsia="es-MX"/>
        </w:rPr>
      </w:pPr>
      <w:r>
        <w:rPr>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val="es-MX" w:eastAsia="es-MX"/>
        </w:rPr>
      </w:pPr>
      <w:r>
        <w:rPr>
          <w:b/>
          <w:bCs/>
          <w:sz w:val="20"/>
          <w:lang w:val="es-MX" w:eastAsia="es-MX"/>
        </w:rPr>
        <w:t>PRIMERO</w:t>
      </w:r>
      <w:r>
        <w:rPr>
          <w:sz w:val="20"/>
          <w:lang w:val="es-MX" w:eastAsia="es-MX"/>
        </w:rPr>
        <w:t>. El presente Decreto entrará en vigor el día siguiente de su publicación en el Diario Oficial de la Federación.</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b/>
          <w:bCs/>
          <w:sz w:val="20"/>
          <w:lang w:val="es-MX" w:eastAsia="es-MX"/>
        </w:rPr>
        <w:t>SEGUNDO</w:t>
      </w:r>
      <w:r>
        <w:rPr>
          <w:sz w:val="20"/>
          <w:lang w:val="es-MX" w:eastAsia="es-MX"/>
        </w:rPr>
        <w:t>. Las erogaciones que deban realizarse a fin de dar cumplimiento a las disposiciones del presente Decreto, se llevarán a cabo con base en la disponibilidad presupuestaria de la Secretaría de Comunicaciones y Transportes.</w:t>
      </w:r>
    </w:p>
    <w:p>
      <w:pPr>
        <w:pStyle w:val="Texto"/>
        <w:spacing w:lineRule="auto" w:line="240" w:before="0" w:after="0"/>
        <w:rPr>
          <w:sz w:val="20"/>
          <w:lang w:val="es-MX" w:eastAsia="es-MX"/>
        </w:rPr>
      </w:pPr>
      <w:r>
        <w:rPr>
          <w:sz w:val="20"/>
          <w:lang w:val="es-MX" w:eastAsia="es-MX"/>
        </w:rPr>
      </w:r>
    </w:p>
    <w:p>
      <w:pPr>
        <w:pStyle w:val="Texto"/>
        <w:spacing w:lineRule="auto" w:line="240" w:before="0" w:after="0"/>
        <w:rPr>
          <w:b/>
          <w:bCs/>
          <w:sz w:val="20"/>
        </w:rPr>
      </w:pPr>
      <w:r>
        <w:rPr>
          <w:bCs/>
          <w:sz w:val="20"/>
        </w:rPr>
        <w:t xml:space="preserve">México, D.F., a 13 de diciembre de 2013.- Dip. </w:t>
      </w:r>
      <w:r>
        <w:rPr>
          <w:b/>
          <w:bCs/>
          <w:sz w:val="20"/>
        </w:rPr>
        <w:t>Ricardo Anaya Cortés</w:t>
      </w:r>
      <w:r>
        <w:rPr>
          <w:bCs/>
          <w:sz w:val="20"/>
        </w:rPr>
        <w:t xml:space="preserve">, Presidente.- Sen. </w:t>
      </w:r>
      <w:r>
        <w:rPr>
          <w:b/>
          <w:bCs/>
          <w:sz w:val="20"/>
        </w:rPr>
        <w:t>Raúl Cervantes Andrade</w:t>
      </w:r>
      <w:r>
        <w:rPr>
          <w:bCs/>
          <w:sz w:val="20"/>
        </w:rPr>
        <w:t xml:space="preserve">, Presidente.- Dip. </w:t>
      </w:r>
      <w:r>
        <w:rPr>
          <w:b/>
          <w:bCs/>
          <w:sz w:val="20"/>
        </w:rPr>
        <w:t>Javier Orozco Gómez</w:t>
      </w:r>
      <w:r>
        <w:rPr>
          <w:bCs/>
          <w:sz w:val="20"/>
        </w:rPr>
        <w:t xml:space="preserve">, Secretario.- Sen. </w:t>
      </w:r>
      <w:r>
        <w:rPr>
          <w:b/>
          <w:bCs/>
          <w:sz w:val="20"/>
        </w:rPr>
        <w:t>María Elena Barrera Tapia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lang w:val="es-419"/>
        </w:rPr>
      </w:pPr>
      <w:r>
        <w:rPr>
          <w:bCs/>
          <w:sz w:val="20"/>
        </w:rPr>
        <w:t>En cumplimiento de lo dispuesto por la fracción I del Artículo 89 de la Constitución Política de los Estados Unidos Mexicanos, y para su debida publicación y observancia, expido el presente Decreto en la Residencia del Poder Ejecutivo Federal, en la</w:t>
      </w:r>
      <w:r>
        <w:rPr>
          <w:bCs/>
          <w:color w:val="000000"/>
          <w:sz w:val="20"/>
        </w:rPr>
        <w:t xml:space="preserve"> Ciudad de México, Distrito Federal, a veintiuno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las Leyes de Caminos, Puentes y Autotransporte Federal, de Puertos, de Aeropuertos, y Reglamentaria del Servicio Ferroviario.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419"/>
        </w:rPr>
      </w:pPr>
      <w:r>
        <w:rPr>
          <w:sz w:val="16"/>
        </w:rPr>
        <w:t xml:space="preserve">Publicado en el Diario Oficial de la Federación el </w:t>
      </w:r>
      <w:r>
        <w:rPr>
          <w:sz w:val="16"/>
          <w:lang w:val="es-419"/>
        </w:rPr>
        <w:t>8 de junio de 2016</w:t>
      </w:r>
    </w:p>
    <w:p>
      <w:pPr>
        <w:pStyle w:val="Texto"/>
        <w:spacing w:lineRule="auto" w:line="240" w:before="0" w:after="0"/>
        <w:ind w:hanging="0" w:end="0"/>
        <w:rPr>
          <w:sz w:val="20"/>
          <w:lang w:val="es-419"/>
        </w:rPr>
      </w:pPr>
      <w:r>
        <w:rPr>
          <w:sz w:val="20"/>
          <w:lang w:val="es-419"/>
        </w:rPr>
      </w:r>
    </w:p>
    <w:p>
      <w:pPr>
        <w:pStyle w:val="Texto"/>
        <w:spacing w:lineRule="auto" w:line="240" w:before="0" w:after="0"/>
        <w:rPr>
          <w:rFonts w:eastAsia="Calibri"/>
          <w:sz w:val="20"/>
          <w:lang w:val="es-419"/>
        </w:rPr>
      </w:pPr>
      <w:r>
        <w:rPr>
          <w:rFonts w:eastAsia="Calibri"/>
          <w:b/>
          <w:sz w:val="20"/>
        </w:rPr>
        <w:t>Artículo Segundo.-</w:t>
      </w:r>
      <w:r>
        <w:rPr>
          <w:rFonts w:eastAsia="Calibri"/>
          <w:sz w:val="20"/>
        </w:rPr>
        <w:t xml:space="preserve"> Se adiciona un artículo 23 BIS a la Ley de Puertos, para quedar como sigue:</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sz w:val="20"/>
          <w:lang w:val="es-419"/>
        </w:rPr>
        <w:t>………</w:t>
      </w:r>
    </w:p>
    <w:p>
      <w:pPr>
        <w:pStyle w:val="Texto"/>
        <w:spacing w:lineRule="auto" w:line="240" w:before="0" w:after="0"/>
        <w:rPr>
          <w:rFonts w:eastAsia="Calibri"/>
          <w:sz w:val="20"/>
          <w:lang w:val="es-419"/>
        </w:rPr>
      </w:pPr>
      <w:r>
        <w:rPr>
          <w:rFonts w:eastAsia="Calibri"/>
          <w:sz w:val="20"/>
          <w:lang w:val="es-419"/>
        </w:rPr>
      </w:r>
    </w:p>
    <w:p>
      <w:pPr>
        <w:pStyle w:val="ANOTACION"/>
        <w:spacing w:lineRule="auto" w:line="240" w:before="0" w:after="0"/>
        <w:rPr>
          <w:rFonts w:ascii="Arial" w:hAnsi="Arial" w:eastAsia="Calibri" w:cs="Arial"/>
          <w:sz w:val="22"/>
          <w:szCs w:val="22"/>
          <w:lang w:val="es-419"/>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lang w:val="es-419"/>
        </w:rPr>
      </w:pPr>
      <w:r>
        <w:rPr>
          <w:rFonts w:eastAsia="Calibri" w:cs="Arial" w:ascii="Arial" w:hAnsi="Arial"/>
          <w:sz w:val="20"/>
          <w:szCs w:val="22"/>
          <w:lang w:val="es-419"/>
        </w:rPr>
      </w:r>
    </w:p>
    <w:p>
      <w:pPr>
        <w:pStyle w:val="Texto"/>
        <w:spacing w:lineRule="auto" w:line="240" w:before="0" w:after="0"/>
        <w:rPr>
          <w:rFonts w:eastAsia="Calibri"/>
          <w:sz w:val="20"/>
          <w:lang w:val="es-419"/>
        </w:rPr>
      </w:pPr>
      <w:r>
        <w:rPr>
          <w:rFonts w:eastAsia="Calibri"/>
          <w:b/>
          <w:sz w:val="20"/>
        </w:rPr>
        <w:t>Primero.-</w:t>
      </w:r>
      <w:r>
        <w:rPr>
          <w:rFonts w:eastAsia="Calibri"/>
          <w:sz w:val="20"/>
        </w:rPr>
        <w:t xml:space="preserve"> El presente Decreto entrará en vigor al día siguiente al de su publicación en el Diario Oficial de la Federación.</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b/>
          <w:sz w:val="20"/>
        </w:rPr>
        <w:t>Segundo.-</w:t>
      </w:r>
      <w:r>
        <w:rPr>
          <w:rFonts w:eastAsia="Calibri"/>
          <w:sz w:val="20"/>
        </w:rPr>
        <w:t xml:space="preserve"> Las concesiones otorgadas con anterioridad a la entrada en vigor del presente Decreto y las que estuvieren en proceso de otorgamiento antes de dicha fecha, se sujetarán a las disposiciones vigentes anteriores a este Decreto.</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b/>
          <w:sz w:val="20"/>
        </w:rPr>
        <w:t>Tercero.-</w:t>
      </w:r>
      <w:r>
        <w:rPr>
          <w:rFonts w:eastAsia="Calibri"/>
          <w:sz w:val="20"/>
        </w:rPr>
        <w:t xml:space="preserve"> El Ejecutivo Federal expedirá las disposiciones reglamentarias a que se refiere este Decreto, dentro de los ciento ochenta días hábiles posteriores a su entrada en vigor.</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sz w:val="20"/>
        </w:rPr>
        <w:t xml:space="preserve">Ciudad de México, a 26 de abril de 2016.- Dip. </w:t>
      </w:r>
      <w:r>
        <w:rPr>
          <w:rFonts w:eastAsia="Calibri"/>
          <w:b/>
          <w:sz w:val="20"/>
        </w:rPr>
        <w:t>José de Jesús Zambrano Grijalva</w:t>
      </w:r>
      <w:r>
        <w:rPr>
          <w:rFonts w:eastAsia="Calibri"/>
          <w:sz w:val="20"/>
        </w:rPr>
        <w:t xml:space="preserve">, Presidente.- Sen. </w:t>
      </w:r>
      <w:r>
        <w:rPr>
          <w:rFonts w:eastAsia="Calibri"/>
          <w:b/>
          <w:sz w:val="20"/>
        </w:rPr>
        <w:t>Roberto Gil Zuarth</w:t>
      </w:r>
      <w:r>
        <w:rPr>
          <w:rFonts w:eastAsia="Calibri"/>
          <w:sz w:val="20"/>
        </w:rPr>
        <w:t xml:space="preserve">, Presidente.- Dip. </w:t>
      </w:r>
      <w:r>
        <w:rPr>
          <w:rFonts w:eastAsia="Calibri"/>
          <w:b/>
          <w:sz w:val="20"/>
        </w:rPr>
        <w:t>Ramón Bañales Arambula</w:t>
      </w:r>
      <w:r>
        <w:rPr>
          <w:rFonts w:eastAsia="Calibri"/>
          <w:sz w:val="20"/>
        </w:rPr>
        <w:t xml:space="preserve">, Secretario.- Sen. </w:t>
      </w:r>
      <w:r>
        <w:rPr>
          <w:rFonts w:eastAsia="Calibri"/>
          <w:b/>
          <w:sz w:val="20"/>
        </w:rPr>
        <w:t>César Octavio Pedroza Gaitán</w:t>
      </w:r>
      <w:r>
        <w:rPr>
          <w:rFonts w:eastAsia="Calibri"/>
          <w:sz w:val="20"/>
        </w:rPr>
        <w:t>, Secretario.- Rúbricas."</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tres de junio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adicionan y derogan diversas disposiciones de la Ley Orgánica de la Administración Pública Federal, de la Ley de Navegación y Comercio Marítimos y de la Ley de Puertos.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419"/>
        </w:rPr>
      </w:pPr>
      <w:r>
        <w:rPr>
          <w:sz w:val="16"/>
        </w:rPr>
        <w:t>Publicado en el Diario Oficial de la Federación el 19 de diciembre</w:t>
      </w:r>
      <w:r>
        <w:rPr>
          <w:sz w:val="16"/>
          <w:lang w:val="es-419"/>
        </w:rPr>
        <w:t xml:space="preserve"> de 2016</w:t>
      </w:r>
    </w:p>
    <w:p>
      <w:pPr>
        <w:pStyle w:val="Texto"/>
        <w:spacing w:lineRule="auto" w:line="240" w:before="0" w:after="0"/>
        <w:ind w:hanging="0" w:end="0"/>
        <w:rPr>
          <w:sz w:val="20"/>
          <w:lang w:val="es-419"/>
        </w:rPr>
      </w:pPr>
      <w:r>
        <w:rPr>
          <w:sz w:val="20"/>
          <w:lang w:val="es-419"/>
        </w:rPr>
      </w:r>
    </w:p>
    <w:p>
      <w:pPr>
        <w:pStyle w:val="Texto"/>
        <w:spacing w:lineRule="auto" w:line="240" w:before="0" w:after="0"/>
        <w:rPr>
          <w:color w:val="000000"/>
          <w:sz w:val="20"/>
        </w:rPr>
      </w:pPr>
      <w:r>
        <w:rPr>
          <w:b/>
          <w:color w:val="000000"/>
          <w:sz w:val="20"/>
        </w:rPr>
        <w:t xml:space="preserve">Artículo Tercero.- </w:t>
      </w:r>
      <w:r>
        <w:rPr>
          <w:color w:val="000000"/>
          <w:sz w:val="20"/>
        </w:rPr>
        <w:t>Se REFORMAN los artículos 13; 16, fracción VIII; 17; 19 BIS, párrafo primero; 23, párrafo primero; 41, párrafos segundo, tercero y cuarto; 58 BIS, párrafo primero; 62; 65, así como la denominación del Capítulo III para quedar como “La SEMAR y la Secretaría” y se ADICIONAN la fracción I Bis al artículo 2o. y los párrafos quinto, sexto y séptimo al artículo 41 de la Ley de Puertos, para quedar de la siguiente forma: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Artículo Primero.-</w:t>
      </w:r>
      <w:r>
        <w:rPr>
          <w:sz w:val="20"/>
        </w:rPr>
        <w:t xml:space="preserve"> El presente Decreto entrará en vigor a los ciento ochenta días naturales siguientes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En tanto el Ejecutivo Federal expida las modificaciones a las disposiciones reglamentarias y administrativas que sean necesarias para ejecutar el presente Decreto, se seguirán aplicando, en lo que no se opongan, las disposiciones emitidas con anterioridad a la entrada en vigor de este ordenamiento.</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Tercero.-</w:t>
      </w:r>
      <w:r>
        <w:rPr>
          <w:sz w:val="20"/>
        </w:rPr>
        <w:t xml:space="preserve"> Las erogaciones que se generen con motivo de la entrada en vigor del presente Decreto, se cubrirán con cargo al presupuesto autorizado a la Secretaría de Marina y a la Secretaría de Comunicaciones y Transportes, según corresponda.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Cuarto.-</w:t>
      </w:r>
      <w:r>
        <w:rPr>
          <w:sz w:val="20"/>
        </w:rPr>
        <w:t xml:space="preserve"> Los recursos humanos, financieros y materiales con que cuenta la Secretaría de Comunicaciones y Transportes para la ejecución de las funciones que por virtud de este Decreto cambian a la Secretaría de Marina, se transferirán a ésta a más tardar en la fecha de entrada en vigor del mismo.</w:t>
      </w:r>
    </w:p>
    <w:p>
      <w:pPr>
        <w:pStyle w:val="Texto"/>
        <w:spacing w:lineRule="auto" w:line="240" w:before="0" w:after="0"/>
        <w:rPr>
          <w:sz w:val="20"/>
        </w:rPr>
      </w:pPr>
      <w:r>
        <w:rPr>
          <w:sz w:val="20"/>
        </w:rPr>
      </w:r>
    </w:p>
    <w:p>
      <w:pPr>
        <w:pStyle w:val="Texto"/>
        <w:spacing w:lineRule="auto" w:line="240" w:before="0" w:after="0"/>
        <w:rPr>
          <w:sz w:val="20"/>
        </w:rPr>
      </w:pPr>
      <w:r>
        <w:rPr>
          <w:sz w:val="20"/>
        </w:rPr>
        <w:t>Las secretarías de Marina y de Comunicaciones y Transportes determinarán la distribución de los recursos humanos que se encuentren adscritos a las capitanías de puerto, atendiendo a las atribuciones que se les confieren conforme al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oficiales mayores de las secretarías de Comunicaciones y Transportes y de Marina serán responsables del proceso de transferencia de los recursos a que se refiere este transitorio, por lo que proveerán y acordarán lo necesario para tal efecto, sin perjuicio de las atribuciones que corresponden a otras dependencias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Quinto.-</w:t>
      </w:r>
      <w:r>
        <w:rPr>
          <w:sz w:val="20"/>
        </w:rPr>
        <w:t xml:space="preserve"> Los derechos laborales del personal que, en virtud de lo dispuesto en el presente Decreto, pase de una dependencia a otra, se respetarán conforme a la Ley.</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Sexto.-</w:t>
      </w:r>
      <w:r>
        <w:rPr>
          <w:sz w:val="20"/>
        </w:rPr>
        <w:t xml:space="preserve"> Los asuntos que a la entrada en vigor del presente Decreto se encuentren en trámite en la Secretaría de Comunicaciones y Transportes, y se relacionan con las atribuciones que se confieren a la Secretaría de Marina por virtud de dicho ordenamiento, serán atendidos y resueltos por esta última dependencia.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Séptimo.-</w:t>
      </w:r>
      <w:r>
        <w:rPr>
          <w:sz w:val="20"/>
        </w:rPr>
        <w:t xml:space="preserve"> Dentro del plazo de noventa días siguientes a la entrada en vigor del presente Decreto, la Secretaría de Comunicaciones y Transportes, a través de las Administraciones Portuarias Integrales, dispondrá de instalaciones y recursos materiales, para habilitar las oficinas de servicios a la Marina Mercante, en donde determine la propia Secretaría.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Octavo.-</w:t>
      </w:r>
      <w:r>
        <w:rPr>
          <w:sz w:val="20"/>
        </w:rPr>
        <w:t xml:space="preserve"> Las menciones a la Secretaría de Comunicaciones y Transportes en otras leyes, reglamentos, decretos, acuerdos y demás disposiciones administrativas respecto de las atribuciones que se transfieren por virtud del presente ordenamiento a la Secretaría de Marina, se entenderán referidas a esta última dependencia.</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14 de diciembre de 2016.- Sen. </w:t>
      </w:r>
      <w:r>
        <w:rPr>
          <w:b/>
          <w:sz w:val="20"/>
        </w:rPr>
        <w:t>Pablo Escudero Morales</w:t>
      </w:r>
      <w:r>
        <w:rPr>
          <w:sz w:val="20"/>
        </w:rPr>
        <w:t xml:space="preserve">, Presidente.- Dip. </w:t>
      </w:r>
      <w:r>
        <w:rPr>
          <w:b/>
          <w:sz w:val="20"/>
        </w:rPr>
        <w:t>Edmundo Javier Bolaños Aguilar</w:t>
      </w:r>
      <w:r>
        <w:rPr>
          <w:sz w:val="20"/>
        </w:rPr>
        <w:t xml:space="preserve">, Presidente.- Sen. </w:t>
      </w:r>
      <w:r>
        <w:rPr>
          <w:b/>
          <w:sz w:val="20"/>
        </w:rPr>
        <w:t>Lorena Cuellar Cisneros</w:t>
      </w:r>
      <w:r>
        <w:rPr>
          <w:sz w:val="20"/>
        </w:rPr>
        <w:t xml:space="preserve">, Secretaria.- Dip. </w:t>
      </w:r>
      <w:r>
        <w:rPr>
          <w:b/>
          <w:sz w:val="20"/>
        </w:rPr>
        <w:t>Raúl Domínguez Rex</w:t>
      </w:r>
      <w:r>
        <w:rPr>
          <w:sz w:val="20"/>
        </w:rPr>
        <w:t>, Secretario.-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diciembre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adicionan y derogan diversas disposiciones de la Ley Orgánica de la Administración Pública Federal, de la Ley de Navegación y Comercio Marítimos y de la Ley de Puertos.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419"/>
        </w:rPr>
      </w:pPr>
      <w:r>
        <w:rPr>
          <w:sz w:val="16"/>
        </w:rPr>
        <w:t>Publicado en el Diario Oficial de la Federación el 7 de diciembre de 2020</w:t>
      </w:r>
    </w:p>
    <w:p>
      <w:pPr>
        <w:pStyle w:val="Texto"/>
        <w:spacing w:lineRule="auto" w:line="240" w:before="0" w:after="0"/>
        <w:ind w:hanging="0" w:end="0"/>
        <w:rPr>
          <w:sz w:val="20"/>
          <w:lang w:val="es-419"/>
        </w:rPr>
      </w:pPr>
      <w:r>
        <w:rPr>
          <w:sz w:val="20"/>
          <w:lang w:val="es-419"/>
        </w:rPr>
      </w:r>
    </w:p>
    <w:p>
      <w:pPr>
        <w:pStyle w:val="Texto"/>
        <w:spacing w:lineRule="auto" w:line="240" w:before="0" w:after="0"/>
        <w:rPr>
          <w:sz w:val="20"/>
          <w:lang w:val="es-MX"/>
        </w:rPr>
      </w:pPr>
      <w:r>
        <w:rPr>
          <w:b/>
          <w:sz w:val="20"/>
          <w:lang w:val="es-MX"/>
        </w:rPr>
        <w:t>Artículo Tercero.</w:t>
      </w:r>
      <w:r>
        <w:rPr>
          <w:sz w:val="20"/>
          <w:lang w:val="es-MX"/>
        </w:rPr>
        <w:t xml:space="preserve"> Se reforman los artículos 2o., fracciones I, III y XI, 7, 8, 13, la denominación del  Capítulo III para quedar como “La Secretaría”, 19 Bis, 19 Ter, 41 párrafo tercero, y se deroga el artículo 2o. fracción I Bis, de la Ley de Puertos,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a los ciento ochenta días naturales siguientes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Segundo.</w:t>
      </w:r>
      <w:r>
        <w:rPr>
          <w:sz w:val="20"/>
          <w:lang w:val="es-MX"/>
        </w:rPr>
        <w:t xml:space="preserve"> El Ejecutivo Federal y la Secretaría de Marina, en el ámbito de sus respectivas competencias, expedirán las modificaciones del Reglamento de la Ley de Navegación y Comercio Marítimos, del Reglamento de la Ley de Puertos, del Reglamento del Centro Unificado para la Protección Marítima y Portuaria y de las disposiciones administrativas correspondientes, que resulten necesarias para dar cumplimiento al presente Decreto, en un plazo que no excederá de 180 días naturales, contados a partir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tanto el Ejecutivo Federal o la Secretaría de Marina expidan las modificaciones a las disposiciones reglamentarias y administrativas que sean necesarias para ejecutar el presente Decreto, se seguirán aplicando, en lo que no se opongan, las disposiciones emitidas con anterioridad a la entrada en vigor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Tercero.</w:t>
      </w:r>
      <w:r>
        <w:rPr>
          <w:sz w:val="20"/>
          <w:lang w:val="es-MX"/>
        </w:rPr>
        <w:t xml:space="preserve"> Las erogaciones que se generen con motivo de la entrada en vigor del presente Decreto se cubrirán con cargo al presupuesto autorizado a la Secretaría de Marina y a la Secretaría de Comunicaciones y Transportes, según corresponda.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Cuarto.</w:t>
      </w:r>
      <w:r>
        <w:rPr>
          <w:sz w:val="20"/>
          <w:lang w:val="es-MX"/>
        </w:rPr>
        <w:t xml:space="preserve"> Los recursos humanos, financieros y materiales con que cuenta la Secretaría de Comunicaciones y Transportes, respecto a la Coordinación General de Puertos y Marina Mercante, incluidas las Administraciones Portuarias Integrales y en general, todos aquellos recursos necesarios para la ejecución de las atribuciones que por virtud de este Decreto serán trasladadas a la Secretaría de Marina, tales como dragado, puertos, y educación náutica, se transferirán a esta última dependencia a más tardar en la fecha de entrada en vigor del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transferencia señalada en el párrafo anterior incluirá la administración y los recursos humanos, materiales y financieros pertenecientes al Fideicomiso de Formación y Capacitación para el Personal de la Marina Mercante, así como lo concerniente al Fideicomiso del Fondo para el Fortalecimiento a la Infraestructura Portuaria y en general todos aquellos Fideicomisos y Entidades del Sector relacionados con la transferencia de atribuciones señaladas en 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Secretarías de Comunicaciones y Transportes y de Marina serán responsables del proceso de transferencia de los recursos a que se refiere este transitorio, por lo que proveerán y acordarán lo necesario para tal efecto, sin perjuicio de las atribuciones que corresponden a otras dependencias de la administración pública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Secretarías de Hacienda y Crédito Público y de la Función Pública establecerán los lineamientos y disposiciones de carácter general que sean necesarios para la transferencia de los recursos humanos, financieros y materiales y la debida ejecución de lo dispuesto en este artículo.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Quinto.</w:t>
      </w:r>
      <w:r>
        <w:rPr>
          <w:sz w:val="20"/>
          <w:lang w:val="es-MX"/>
        </w:rPr>
        <w:t xml:space="preserve"> Los derechos laborales del personal que, en virtud de lo dispuesto en el presente Decreto, pasen de una dependencia a otra, se respetarán conforme a la legislación aplicable.</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Sexto.</w:t>
      </w:r>
      <w:r>
        <w:rPr>
          <w:sz w:val="20"/>
          <w:lang w:val="es-MX"/>
        </w:rPr>
        <w:t xml:space="preserve"> Los asuntos que a la entrada en vigor del presente Decreto se encuentren en trámite en la Secretaría de Comunicaciones y Transportes, y se relacionen con las atribuciones que se confieren a la Secretaría de Marina por virtud de dicho ordenamiento, serán atendidos y resueltos por esta última, conforme a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Séptimo.</w:t>
      </w:r>
      <w:r>
        <w:rPr>
          <w:sz w:val="20"/>
          <w:lang w:val="es-MX"/>
        </w:rPr>
        <w:t xml:space="preserve"> A la entrada en vigor del presente Decreto, las menciones contenidas en otras leyes, reglamentos, decretos, acuerdos y demás disposiciones administrativas respecto de la Secretaría de Comunicaciones y Transportes cuyas atribuciones se transfieren por virtud del presente ordenamiento a la Secretaría de Marina, se entenderán referidas a esta última dependencia.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28 de octubre de 2020.-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Julieta Macías Rábago</w:t>
      </w:r>
      <w:r>
        <w:rPr>
          <w:sz w:val="20"/>
          <w:lang w:val="es-MX"/>
        </w:rPr>
        <w:t xml:space="preserve">, Secretaria.- Sen. </w:t>
      </w:r>
      <w:r>
        <w:rPr>
          <w:b/>
          <w:sz w:val="20"/>
          <w:lang w:val="es-MX"/>
        </w:rPr>
        <w:t>Lilia Margarita Valdez Martínez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 de diciembre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2524710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PUERTOS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419"/>
            </w:rPr>
          </w:pPr>
          <w:r>
            <w:rPr>
              <w:rFonts w:cs="Arial" w:ascii="Arial" w:hAnsi="Arial"/>
              <w:i/>
              <w:iCs/>
              <w:color w:val="181818"/>
              <w:sz w:val="14"/>
            </w:rPr>
            <w:t xml:space="preserve">Última Reforma DOF </w:t>
          </w:r>
          <w:r>
            <w:rPr>
              <w:rFonts w:cs="Arial" w:ascii="Arial" w:hAnsi="Arial"/>
              <w:i/>
              <w:iCs/>
              <w:color w:val="181818"/>
              <w:sz w:val="14"/>
              <w:lang w:val="es-MX"/>
            </w:rPr>
            <w:t>07-12-2020</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ROMANOSCar">
    <w:name w:val="ROMANOS Car"/>
    <w:qFormat/>
    <w:rPr>
      <w:rFonts w:ascii="Arial" w:hAnsi="Arial" w:cs="Arial"/>
      <w:sz w:val="18"/>
      <w:szCs w:val="18"/>
      <w:lang w:val="es-ES"/>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color w:val="008080"/>
      <w:sz w:val="24"/>
      <w:lang w:val="es-MX"/>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itulo1">
    <w:name w:val="Titulo 1"/>
    <w:basedOn w:val="Normal"/>
    <w:qFormat/>
    <w:pPr>
      <w:pBdr>
        <w:bottom w:val="single" w:sz="12" w:space="1" w:color="000000"/>
      </w:pBdr>
      <w:jc w:val="both"/>
    </w:pPr>
    <w:rPr>
      <w:rFonts w:cs="Arial"/>
      <w:b/>
      <w:sz w:val="18"/>
      <w:szCs w:val="18"/>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exto">
    <w:name w:val="Texto"/>
    <w:basedOn w:val="Normal"/>
    <w:qFormat/>
    <w:pPr>
      <w:spacing w:lineRule="exact" w:line="216" w:before="0" w:after="101"/>
      <w:ind w:firstLine="288" w:start="0" w:end="0"/>
      <w:jc w:val="both"/>
    </w:pPr>
    <w:rPr>
      <w:rFonts w:ascii="Arial" w:hAnsi="Arial" w:cs="Arial"/>
      <w:sz w:val="18"/>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ANOTACION">
    <w:name w:val="ANOTACION"/>
    <w:basedOn w:val="Normal"/>
    <w:qFormat/>
    <w:pPr>
      <w:spacing w:lineRule="atLeast" w:line="216" w:before="101" w:after="101"/>
      <w:jc w:val="center"/>
    </w:pPr>
    <w:rPr>
      <w:b/>
      <w:sz w:val="18"/>
      <w:lang w:val="es-ES_tradnl"/>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2021-07-20T07:46:00Z</dcterms:created>
  <dc:creator>Cámara de Diputados del H. Congreso de la Unión</dc:creator>
  <dc:description/>
  <cp:keywords/>
  <dc:language>en-US</dc:language>
  <cp:lastModifiedBy>Armando Torres</cp:lastModifiedBy>
  <cp:lastPrinted>2021-07-20T10:46:00Z</cp:lastPrinted>
  <dcterms:modified xsi:type="dcterms:W3CDTF">2021-07-20T07:48:00Z</dcterms:modified>
  <cp:revision>3</cp:revision>
  <dc:subject/>
  <dc:title>Ley de Puertos</dc:title>
</cp:coreProperties>
</file>