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128B5518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6A64F6">
        <w:rPr>
          <w:rFonts w:ascii="Arial" w:hAnsi="Arial" w:cs="Arial"/>
          <w:b/>
          <w:sz w:val="22"/>
          <w:szCs w:val="22"/>
          <w:lang w:val="hr-HR"/>
        </w:rPr>
        <w:t>3</w:t>
      </w:r>
      <w:r w:rsidR="001603C6">
        <w:rPr>
          <w:rFonts w:ascii="Arial" w:hAnsi="Arial" w:cs="Arial"/>
          <w:b/>
          <w:sz w:val="22"/>
          <w:szCs w:val="22"/>
          <w:lang w:val="hr-HR"/>
        </w:rPr>
        <w:t>2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1603C6">
        <w:rPr>
          <w:rFonts w:ascii="Arial" w:hAnsi="Arial" w:cs="Arial"/>
          <w:b/>
          <w:sz w:val="22"/>
          <w:szCs w:val="22"/>
          <w:lang w:val="hr-HR"/>
        </w:rPr>
        <w:t>125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419AF934" w:rsidR="00F80C0C" w:rsidRPr="00B53E44" w:rsidRDefault="001603C6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1603C6">
        <w:rPr>
          <w:rFonts w:ascii="Arial" w:hAnsi="Arial" w:cs="Arial"/>
          <w:b/>
          <w:sz w:val="22"/>
          <w:szCs w:val="22"/>
          <w:lang w:val="hr-HR"/>
        </w:rPr>
        <w:t>Ekonomski fakultet u Osijeku</w:t>
      </w:r>
    </w:p>
    <w:p w14:paraId="51208FF0" w14:textId="677ED05D" w:rsidR="00F80C0C" w:rsidRDefault="007E4F0F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7E4F0F">
        <w:rPr>
          <w:rFonts w:ascii="Arial" w:hAnsi="Arial" w:cs="Arial"/>
          <w:b/>
          <w:sz w:val="22"/>
          <w:szCs w:val="22"/>
          <w:lang w:val="hr-HR"/>
        </w:rPr>
        <w:t>Trg Ljudevita Gaja 7, Osijek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3301E972" w:rsidR="00F80C0C" w:rsidRPr="00F34FDD" w:rsidRDefault="001603C6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2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  <w:tr w:rsidR="001603C6" w:rsidRPr="00E451B0" w14:paraId="28ABD1C8" w14:textId="77777777" w:rsidTr="001603C6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397" w:type="dxa"/>
          </w:tcPr>
          <w:p w14:paraId="50566EDB" w14:textId="77777777" w:rsidR="001603C6" w:rsidRPr="00EE392F" w:rsidRDefault="001603C6" w:rsidP="00A16457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1EE7A11A" w14:textId="77777777" w:rsidR="001603C6" w:rsidRPr="00E451B0" w:rsidRDefault="001603C6" w:rsidP="00A16457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371C183F" w14:textId="77777777" w:rsidR="001603C6" w:rsidRPr="00E451B0" w:rsidRDefault="001603C6" w:rsidP="00A16457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</w:tcPr>
          <w:p w14:paraId="4BDAEC66" w14:textId="77777777" w:rsidR="001603C6" w:rsidRPr="00E451B0" w:rsidRDefault="001603C6" w:rsidP="00A16457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57B95EF8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7E4F0F" w:rsidRPr="007E4F0F">
        <w:rPr>
          <w:rFonts w:ascii="Arial" w:hAnsi="Arial" w:cs="Arial"/>
          <w:b/>
          <w:sz w:val="22"/>
          <w:szCs w:val="22"/>
          <w:lang w:val="hr-HR"/>
        </w:rPr>
        <w:t>Trg Ljudevita Gaja 7, Osijek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6B83C" w14:textId="77777777" w:rsidR="00A377A4" w:rsidRDefault="00A377A4" w:rsidP="00A36FEF">
      <w:r>
        <w:separator/>
      </w:r>
    </w:p>
  </w:endnote>
  <w:endnote w:type="continuationSeparator" w:id="0">
    <w:p w14:paraId="0A0B017B" w14:textId="77777777" w:rsidR="00A377A4" w:rsidRDefault="00A377A4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8DCB5" w14:textId="77777777" w:rsidR="00A377A4" w:rsidRDefault="00A377A4" w:rsidP="00A36FEF">
      <w:r>
        <w:separator/>
      </w:r>
    </w:p>
  </w:footnote>
  <w:footnote w:type="continuationSeparator" w:id="0">
    <w:p w14:paraId="10429B1C" w14:textId="77777777" w:rsidR="00A377A4" w:rsidRDefault="00A377A4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03C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E487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4F0F"/>
    <w:rsid w:val="007E5FF7"/>
    <w:rsid w:val="007E640F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377A4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6B32"/>
    <w:rsid w:val="00BC768C"/>
    <w:rsid w:val="00BC76F7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423CB"/>
    <w:rsid w:val="00D46717"/>
    <w:rsid w:val="00D46BF6"/>
    <w:rsid w:val="00D477E7"/>
    <w:rsid w:val="00D5466E"/>
    <w:rsid w:val="00D57342"/>
    <w:rsid w:val="00D663C4"/>
    <w:rsid w:val="00D67CFB"/>
    <w:rsid w:val="00D72028"/>
    <w:rsid w:val="00D72F71"/>
    <w:rsid w:val="00D758F8"/>
    <w:rsid w:val="00D75BCD"/>
    <w:rsid w:val="00D77073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966</Characters>
  <Application>Microsoft Office Word</Application>
  <DocSecurity>0</DocSecurity>
  <Lines>8</Lines>
  <Paragraphs>2</Paragraphs>
  <ScaleCrop>false</ScaleCrop>
  <Manager/>
  <Company>CARNet</Company>
  <LinksUpToDate>false</LinksUpToDate>
  <CharactersWithSpaces>1133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2026-03-30T19:12:00Z</dcterms:created>
  <dcterms:modified xsi:type="dcterms:W3CDTF">2026-03-30T19:12:00Z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