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Pr>
          <w:rFonts w:ascii="Arial" w:eastAsia="Times New Roman" w:hAnsi="Arial" w:cs="Arial"/>
          <w:color w:val="4A5568"/>
          <w:sz w:val="27"/>
          <w:szCs w:val="27"/>
        </w:rPr>
        <w:t xml:space="preserve">Entity relationship concepts questions </w:t>
      </w:r>
    </w:p>
    <w:p w:rsid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p>
    <w:p w:rsid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Entity-relationship (ER) modeling is a database design technique used to produce a graphical representation of an information system. It is often used during the software development process to create a visual representation of the data that will be stored in a database. This technique can be used to help developers better understand the relationships between different entities in a system.</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If you are interviewing for a position that involves database design, it is likely that you will be asked ER modeling questions. Being prepared for these questions can help you make a strong impression on the interviewer and increase your chances of getting the job. In this article, we review some common ER modeling questions and provide tips on how to answer them.</w:t>
      </w:r>
    </w:p>
    <w:p w:rsidR="004539FC" w:rsidRPr="004539FC" w:rsidRDefault="004539FC" w:rsidP="004539FC">
      <w:pPr>
        <w:shd w:val="clear" w:color="auto" w:fill="FFFFFF"/>
        <w:spacing w:before="100" w:beforeAutospacing="1" w:after="100" w:afterAutospacing="1" w:line="240" w:lineRule="auto"/>
        <w:outlineLvl w:val="1"/>
        <w:rPr>
          <w:rFonts w:ascii="Arial" w:eastAsia="Times New Roman" w:hAnsi="Arial" w:cs="Arial"/>
          <w:color w:val="1A202C"/>
          <w:sz w:val="36"/>
          <w:szCs w:val="36"/>
        </w:rPr>
      </w:pPr>
      <w:r w:rsidRPr="004539FC">
        <w:rPr>
          <w:rFonts w:ascii="Arial" w:eastAsia="Times New Roman" w:hAnsi="Arial" w:cs="Arial"/>
          <w:color w:val="1A202C"/>
          <w:sz w:val="36"/>
          <w:szCs w:val="36"/>
        </w:rPr>
        <w:t>Entity-Relationship Interview Questions and Answers</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Here are 20 commonly asked Entity-Relationship interview questions and answers to prepare you for your interview:</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1. What is the difference between a relationship and an entity?</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A relationship is a connection between two entities, while an entity is a thing or concept that exists independently. In other words, a relationship is an association between two entities, while an entity is a thing that can be associated with other things.</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2. Can you give me some examples of entities?</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In the context of an entity-relationship diagram, an entity can be thought of as any object, person, place, or thing that can be identified. Some examples of entities might be a specific customer in a database, a product being sold, or a location.</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3. How do you define relationships in ERD?</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 xml:space="preserve">In an ERD, relationships are defined using a crow’s foot notation. The crow’s foot notation consists of a series of lines and symbols that indicate the type of </w:t>
      </w:r>
      <w:r w:rsidRPr="004539FC">
        <w:rPr>
          <w:rFonts w:ascii="Arial" w:eastAsia="Times New Roman" w:hAnsi="Arial" w:cs="Arial"/>
          <w:color w:val="4A5568"/>
          <w:sz w:val="27"/>
          <w:szCs w:val="27"/>
        </w:rPr>
        <w:lastRenderedPageBreak/>
        <w:t>relationship that exists between two entities. The most common relationship types are one-to-one, one-to-many, and many-to-many.</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4. What are the different types of attributes used in ER diagrams?</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In an ER diagram, there are three different types of attributes that can be used:</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1. Simple attributes are those that can be represented with a single value, such as a number or a string.</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2. Composite attributes are made up of multiple simple attributes. For example, a composite attribute could be a person’s name, which is made up of a first name and a last name.</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3. Derived attributes are those that can be calculated from other attributes. For example, a person’s age could be a derived attribute, since it can be calculated from their date of birth.</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5. What is the purpose of using weak entities when creating an ER diagram?</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Weak entities are used to represent parts of an entity that do not have a key of their own and rely on another entity for their identification. This is often used for things like addresses or phone numbers, which are associated with a person but do not have a key of their own.</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6. What are the different types of relationships that can be created in an ER model?</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The three most common types of relationships that can be created in an ER model are one-to-one, one-to-many, and many-to-many. A one-to-one relationship means that for each instance of one entity, there is only one instance of the related entity. A one-to-many relationship means that for each instance of one entity, there can be many instances of the related entity. And a many-to-many relationship means that for each instance of one entity, there can be many instances of the related entity, and vice versa.</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7. Why is it important to use cardinality while defining relationships in an ER model?</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Cardinality is used to define the maximum and minimum number of occurrences of an entity that can be related to another entity. This is important because it helps to ensure that data is consistent and accurate, and it also helps to prevent data redundancy.</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lastRenderedPageBreak/>
        <w:t>8. What does one-to-one mean when talking about relationships in an ER model?</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A one-to-one relationship in an ER model means that there is a direct relationship between two entities. This means that each entity can only be related to one other entity.</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9. What does one-to-many mean when talking about relationships in an ER model?</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One-to-many means that for each instance of one entity, there can be multiple instances of another entity. For example, one customer can have many orders.</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10. What does many-to-many mean when talking about relationships in an ER model?</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In an ER model, a many-to-many relationship means that there is no limit to the number of entities that can be related to each other. This is in contrast to a one-to-one or one-to-many relationship, where there is a limit to the number of entities that can be related.</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11. What is the best way to create an ER model if we have multiple entities involved, each with its own unique set of attributes and characteristics?</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In this case, it would be best to create a separate ER model for each entity. This way, you can ensure that each model is accurate and captures all the necessary information for each entity.</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12. Is there any limit on the number of attributes that can be included in an ER model?</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There is no limit on the number of attributes that can be included in an ER model. However, the number of attributes that can be included in a single entity is often limited by the software that is being used to create the ER model.</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13. What are the advantages of using an ER model for database design?</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The advantages of using an ER model for database design are that it can help to create a more efficient and effective database design, and it can also help to improve communication between designers and users. The ER model can also be used to generate database queries, which can make it easier to retrieve information from the database.</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14. When should we switch to a relational modeling approach instead of an ER model?</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lastRenderedPageBreak/>
        <w:t>The main reason to switch to a relational modeling approach is when you need to be able to query your data in a more complex way than the ER model allows. The ER model is more limited in its ability to express relationships between data, while the relational model is more flexible.</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15. What is the main difference between Relational Modeling and Entity-Relationship Modeling?</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The main difference between Relational Modeling and Entity-Relationship Modeling is that Relational Modeling is used to design database tables, while Entity-Relationship Modeling is used to design the relationships between entities.</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16. What is normalization? Why is it done?</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Normalization is the process of organizing data in a database so that it meets certain requirements. The main goal of normalization is to reduce redundancy and improve data integrity.</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17. What is 1NF?</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1NF is the first normal form, which is a database normalization technique. 1NF is a method of organizing data to reduce redundancy and improve data integrity. In 1NF, each column in a table must contain a unique value, and each row must be unique.</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18. What is 2NF?</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2NF is the second normal form, and it is a database normalization technique. 2NF is concerned with ensuring that all data in a database is stored in only one place, and that no duplicate data is stored. This ensures that data is consistent and easy to update.</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t>19. What is 3NF?</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3NF stands for third normal form. It is a database design principle which stipulates that all data in a database table should be related to the table’s primary key, and that there should be no duplicate data in the table. In order to achieve 3NF, all data in a table must first be in 2NF, which means that it must be related to the primary key and there must be no duplicate data. Once those criteria are met, any data that is not directly related to the primary key must be removed from the table.</w:t>
      </w:r>
    </w:p>
    <w:p w:rsidR="004539FC" w:rsidRPr="004539FC" w:rsidRDefault="004539FC" w:rsidP="004539FC">
      <w:pPr>
        <w:shd w:val="clear" w:color="auto" w:fill="FFFFFF"/>
        <w:spacing w:before="100" w:beforeAutospacing="1" w:after="100" w:afterAutospacing="1" w:line="240" w:lineRule="auto"/>
        <w:outlineLvl w:val="3"/>
        <w:rPr>
          <w:rFonts w:ascii="Arial" w:eastAsia="Times New Roman" w:hAnsi="Arial" w:cs="Arial"/>
          <w:color w:val="1A202C"/>
          <w:sz w:val="24"/>
          <w:szCs w:val="24"/>
        </w:rPr>
      </w:pPr>
      <w:r w:rsidRPr="004539FC">
        <w:rPr>
          <w:rFonts w:ascii="Arial" w:eastAsia="Times New Roman" w:hAnsi="Arial" w:cs="Arial"/>
          <w:color w:val="1A202C"/>
          <w:sz w:val="24"/>
          <w:szCs w:val="24"/>
        </w:rPr>
        <w:lastRenderedPageBreak/>
        <w:t>20. What is BCNF?</w:t>
      </w:r>
    </w:p>
    <w:p w:rsidR="004539FC" w:rsidRPr="004539FC" w:rsidRDefault="004539FC" w:rsidP="004539FC">
      <w:pPr>
        <w:shd w:val="clear" w:color="auto" w:fill="FFFFFF"/>
        <w:spacing w:before="100" w:beforeAutospacing="1" w:after="100" w:afterAutospacing="1" w:line="240" w:lineRule="auto"/>
        <w:rPr>
          <w:rFonts w:ascii="Arial" w:eastAsia="Times New Roman" w:hAnsi="Arial" w:cs="Arial"/>
          <w:color w:val="4A5568"/>
          <w:sz w:val="27"/>
          <w:szCs w:val="27"/>
        </w:rPr>
      </w:pPr>
      <w:r w:rsidRPr="004539FC">
        <w:rPr>
          <w:rFonts w:ascii="Arial" w:eastAsia="Times New Roman" w:hAnsi="Arial" w:cs="Arial"/>
          <w:color w:val="4A5568"/>
          <w:sz w:val="27"/>
          <w:szCs w:val="27"/>
        </w:rPr>
        <w:t>BCNF is a normal form used in database design. It is a refinement of the Boyce-</w:t>
      </w:r>
      <w:proofErr w:type="spellStart"/>
      <w:r w:rsidRPr="004539FC">
        <w:rPr>
          <w:rFonts w:ascii="Arial" w:eastAsia="Times New Roman" w:hAnsi="Arial" w:cs="Arial"/>
          <w:color w:val="4A5568"/>
          <w:sz w:val="27"/>
          <w:szCs w:val="27"/>
        </w:rPr>
        <w:t>Codd</w:t>
      </w:r>
      <w:proofErr w:type="spellEnd"/>
      <w:r w:rsidRPr="004539FC">
        <w:rPr>
          <w:rFonts w:ascii="Arial" w:eastAsia="Times New Roman" w:hAnsi="Arial" w:cs="Arial"/>
          <w:color w:val="4A5568"/>
          <w:sz w:val="27"/>
          <w:szCs w:val="27"/>
        </w:rPr>
        <w:t xml:space="preserve"> normal form, and it is used to ensure that there are no redundant pieces of data in a database.</w:t>
      </w:r>
    </w:p>
    <w:p w:rsidR="009D7BCA" w:rsidRDefault="009D7BCA"/>
    <w:p w:rsidR="007E1CCB" w:rsidRDefault="007E1CCB"/>
    <w:p w:rsidR="007E1CCB" w:rsidRDefault="007E1CCB"/>
    <w:p w:rsidR="007E1CCB" w:rsidRDefault="007E1CCB">
      <w:bookmarkStart w:id="0" w:name="_GoBack"/>
      <w:bookmarkEnd w:id="0"/>
    </w:p>
    <w:sectPr w:rsidR="007E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9FC"/>
    <w:rsid w:val="00094623"/>
    <w:rsid w:val="0016123D"/>
    <w:rsid w:val="00200B7E"/>
    <w:rsid w:val="004539FC"/>
    <w:rsid w:val="00701EFD"/>
    <w:rsid w:val="007A5129"/>
    <w:rsid w:val="007E1CCB"/>
    <w:rsid w:val="009D7BCA"/>
    <w:rsid w:val="00A604AC"/>
    <w:rsid w:val="00BC59F5"/>
    <w:rsid w:val="00C102AE"/>
    <w:rsid w:val="00D17466"/>
    <w:rsid w:val="00D45902"/>
    <w:rsid w:val="00DF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0F20"/>
  <w15:chartTrackingRefBased/>
  <w15:docId w15:val="{DF26358D-6D0C-41CC-96E0-C7D6F463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39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539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9F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539F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39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335338">
      <w:bodyDiv w:val="1"/>
      <w:marLeft w:val="0"/>
      <w:marRight w:val="0"/>
      <w:marTop w:val="0"/>
      <w:marBottom w:val="0"/>
      <w:divBdr>
        <w:top w:val="none" w:sz="0" w:space="0" w:color="auto"/>
        <w:left w:val="none" w:sz="0" w:space="0" w:color="auto"/>
        <w:bottom w:val="none" w:sz="0" w:space="0" w:color="auto"/>
        <w:right w:val="none" w:sz="0" w:space="0" w:color="auto"/>
      </w:divBdr>
      <w:divsChild>
        <w:div w:id="641889109">
          <w:marLeft w:val="0"/>
          <w:marRight w:val="0"/>
          <w:marTop w:val="0"/>
          <w:marBottom w:val="369"/>
          <w:divBdr>
            <w:top w:val="none" w:sz="0" w:space="0" w:color="auto"/>
            <w:left w:val="none" w:sz="0" w:space="0" w:color="auto"/>
            <w:bottom w:val="none" w:sz="0" w:space="0" w:color="auto"/>
            <w:right w:val="none" w:sz="0" w:space="0" w:color="auto"/>
          </w:divBdr>
          <w:divsChild>
            <w:div w:id="1826042177">
              <w:marLeft w:val="0"/>
              <w:marRight w:val="0"/>
              <w:marTop w:val="0"/>
              <w:marBottom w:val="0"/>
              <w:divBdr>
                <w:top w:val="none" w:sz="0" w:space="0" w:color="auto"/>
                <w:left w:val="none" w:sz="0" w:space="0" w:color="auto"/>
                <w:bottom w:val="none" w:sz="0" w:space="0" w:color="auto"/>
                <w:right w:val="none" w:sz="0" w:space="0" w:color="auto"/>
              </w:divBdr>
              <w:divsChild>
                <w:div w:id="236014296">
                  <w:marLeft w:val="0"/>
                  <w:marRight w:val="0"/>
                  <w:marTop w:val="0"/>
                  <w:marBottom w:val="0"/>
                  <w:divBdr>
                    <w:top w:val="none" w:sz="0" w:space="0" w:color="auto"/>
                    <w:left w:val="none" w:sz="0" w:space="0" w:color="auto"/>
                    <w:bottom w:val="none" w:sz="0" w:space="0" w:color="auto"/>
                    <w:right w:val="none" w:sz="0" w:space="0" w:color="auto"/>
                  </w:divBdr>
                  <w:divsChild>
                    <w:div w:id="726344543">
                      <w:marLeft w:val="0"/>
                      <w:marRight w:val="0"/>
                      <w:marTop w:val="0"/>
                      <w:marBottom w:val="0"/>
                      <w:divBdr>
                        <w:top w:val="single" w:sz="6" w:space="24" w:color="D3D9E0"/>
                        <w:left w:val="single" w:sz="6" w:space="24" w:color="D3D9E0"/>
                        <w:bottom w:val="single" w:sz="6" w:space="24" w:color="D3D9E0"/>
                        <w:right w:val="single" w:sz="6" w:space="24" w:color="D3D9E0"/>
                      </w:divBdr>
                      <w:divsChild>
                        <w:div w:id="1960913607">
                          <w:marLeft w:val="0"/>
                          <w:marRight w:val="0"/>
                          <w:marTop w:val="0"/>
                          <w:marBottom w:val="0"/>
                          <w:divBdr>
                            <w:top w:val="none" w:sz="0" w:space="0" w:color="auto"/>
                            <w:left w:val="none" w:sz="0" w:space="0" w:color="auto"/>
                            <w:bottom w:val="none" w:sz="0" w:space="0" w:color="auto"/>
                            <w:right w:val="none" w:sz="0" w:space="0" w:color="auto"/>
                          </w:divBdr>
                          <w:divsChild>
                            <w:div w:id="78139738">
                              <w:marLeft w:val="0"/>
                              <w:marRight w:val="0"/>
                              <w:marTop w:val="0"/>
                              <w:marBottom w:val="300"/>
                              <w:divBdr>
                                <w:top w:val="none" w:sz="0" w:space="0" w:color="auto"/>
                                <w:left w:val="none" w:sz="0" w:space="0" w:color="auto"/>
                                <w:bottom w:val="none" w:sz="0" w:space="0" w:color="auto"/>
                                <w:right w:val="none" w:sz="0" w:space="0" w:color="auto"/>
                              </w:divBdr>
                            </w:div>
                            <w:div w:id="490677270">
                              <w:marLeft w:val="0"/>
                              <w:marRight w:val="0"/>
                              <w:marTop w:val="0"/>
                              <w:marBottom w:val="0"/>
                              <w:divBdr>
                                <w:top w:val="none" w:sz="0" w:space="0" w:color="auto"/>
                                <w:left w:val="none" w:sz="0" w:space="0" w:color="auto"/>
                                <w:bottom w:val="none" w:sz="0" w:space="0" w:color="auto"/>
                                <w:right w:val="none" w:sz="0" w:space="0" w:color="auto"/>
                              </w:divBdr>
                              <w:divsChild>
                                <w:div w:id="217589753">
                                  <w:marLeft w:val="0"/>
                                  <w:marRight w:val="0"/>
                                  <w:marTop w:val="0"/>
                                  <w:marBottom w:val="0"/>
                                  <w:divBdr>
                                    <w:top w:val="none" w:sz="0" w:space="0" w:color="auto"/>
                                    <w:left w:val="none" w:sz="0" w:space="0" w:color="auto"/>
                                    <w:bottom w:val="none" w:sz="0" w:space="0" w:color="auto"/>
                                    <w:right w:val="none" w:sz="0" w:space="0" w:color="auto"/>
                                  </w:divBdr>
                                  <w:divsChild>
                                    <w:div w:id="72090061">
                                      <w:marLeft w:val="0"/>
                                      <w:marRight w:val="0"/>
                                      <w:marTop w:val="0"/>
                                      <w:marBottom w:val="0"/>
                                      <w:divBdr>
                                        <w:top w:val="none" w:sz="0" w:space="0" w:color="auto"/>
                                        <w:left w:val="none" w:sz="0" w:space="0" w:color="auto"/>
                                        <w:bottom w:val="none" w:sz="0" w:space="0" w:color="auto"/>
                                        <w:right w:val="none" w:sz="0" w:space="0" w:color="auto"/>
                                      </w:divBdr>
                                      <w:divsChild>
                                        <w:div w:id="1996183041">
                                          <w:marLeft w:val="0"/>
                                          <w:marRight w:val="0"/>
                                          <w:marTop w:val="0"/>
                                          <w:marBottom w:val="0"/>
                                          <w:divBdr>
                                            <w:top w:val="none" w:sz="0" w:space="0" w:color="auto"/>
                                            <w:left w:val="none" w:sz="0" w:space="0" w:color="auto"/>
                                            <w:bottom w:val="none" w:sz="0" w:space="0" w:color="auto"/>
                                            <w:right w:val="none" w:sz="0" w:space="0" w:color="auto"/>
                                          </w:divBdr>
                                          <w:divsChild>
                                            <w:div w:id="112671908">
                                              <w:marLeft w:val="0"/>
                                              <w:marRight w:val="0"/>
                                              <w:marTop w:val="0"/>
                                              <w:marBottom w:val="300"/>
                                              <w:divBdr>
                                                <w:top w:val="none" w:sz="0" w:space="0" w:color="auto"/>
                                                <w:left w:val="none" w:sz="0" w:space="0" w:color="auto"/>
                                                <w:bottom w:val="none" w:sz="0" w:space="0" w:color="auto"/>
                                                <w:right w:val="none" w:sz="0" w:space="0" w:color="auto"/>
                                              </w:divBdr>
                                            </w:div>
                                            <w:div w:id="500970719">
                                              <w:marLeft w:val="0"/>
                                              <w:marRight w:val="0"/>
                                              <w:marTop w:val="0"/>
                                              <w:marBottom w:val="300"/>
                                              <w:divBdr>
                                                <w:top w:val="none" w:sz="0" w:space="0" w:color="auto"/>
                                                <w:left w:val="none" w:sz="0" w:space="0" w:color="auto"/>
                                                <w:bottom w:val="none" w:sz="0" w:space="0" w:color="auto"/>
                                                <w:right w:val="none" w:sz="0" w:space="0" w:color="auto"/>
                                              </w:divBdr>
                                              <w:divsChild>
                                                <w:div w:id="1790005046">
                                                  <w:marLeft w:val="0"/>
                                                  <w:marRight w:val="0"/>
                                                  <w:marTop w:val="0"/>
                                                  <w:marBottom w:val="0"/>
                                                  <w:divBdr>
                                                    <w:top w:val="none" w:sz="0" w:space="0" w:color="auto"/>
                                                    <w:left w:val="none" w:sz="0" w:space="0" w:color="auto"/>
                                                    <w:bottom w:val="none" w:sz="0" w:space="0" w:color="auto"/>
                                                    <w:right w:val="none" w:sz="0" w:space="0" w:color="auto"/>
                                                  </w:divBdr>
                                                </w:div>
                                                <w:div w:id="825633022">
                                                  <w:marLeft w:val="0"/>
                                                  <w:marRight w:val="0"/>
                                                  <w:marTop w:val="0"/>
                                                  <w:marBottom w:val="0"/>
                                                  <w:divBdr>
                                                    <w:top w:val="none" w:sz="0" w:space="0" w:color="auto"/>
                                                    <w:left w:val="none" w:sz="0" w:space="0" w:color="auto"/>
                                                    <w:bottom w:val="none" w:sz="0" w:space="0" w:color="auto"/>
                                                    <w:right w:val="none" w:sz="0" w:space="0" w:color="auto"/>
                                                  </w:divBdr>
                                                  <w:divsChild>
                                                    <w:div w:id="16737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3639">
                                      <w:marLeft w:val="0"/>
                                      <w:marRight w:val="0"/>
                                      <w:marTop w:val="0"/>
                                      <w:marBottom w:val="0"/>
                                      <w:divBdr>
                                        <w:top w:val="none" w:sz="0" w:space="0" w:color="auto"/>
                                        <w:left w:val="none" w:sz="0" w:space="0" w:color="auto"/>
                                        <w:bottom w:val="none" w:sz="0" w:space="0" w:color="auto"/>
                                        <w:right w:val="none" w:sz="0" w:space="0" w:color="auto"/>
                                      </w:divBdr>
                                      <w:divsChild>
                                        <w:div w:id="595017123">
                                          <w:marLeft w:val="0"/>
                                          <w:marRight w:val="0"/>
                                          <w:marTop w:val="0"/>
                                          <w:marBottom w:val="0"/>
                                          <w:divBdr>
                                            <w:top w:val="none" w:sz="0" w:space="0" w:color="auto"/>
                                            <w:left w:val="none" w:sz="0" w:space="0" w:color="auto"/>
                                            <w:bottom w:val="none" w:sz="0" w:space="0" w:color="auto"/>
                                            <w:right w:val="none" w:sz="0" w:space="0" w:color="auto"/>
                                          </w:divBdr>
                                          <w:divsChild>
                                            <w:div w:id="1583640897">
                                              <w:marLeft w:val="0"/>
                                              <w:marRight w:val="0"/>
                                              <w:marTop w:val="0"/>
                                              <w:marBottom w:val="0"/>
                                              <w:divBdr>
                                                <w:top w:val="none" w:sz="0" w:space="0" w:color="auto"/>
                                                <w:left w:val="none" w:sz="0" w:space="0" w:color="auto"/>
                                                <w:bottom w:val="none" w:sz="0" w:space="0" w:color="auto"/>
                                                <w:right w:val="none" w:sz="0" w:space="0" w:color="auto"/>
                                              </w:divBdr>
                                              <w:divsChild>
                                                <w:div w:id="572281414">
                                                  <w:marLeft w:val="0"/>
                                                  <w:marRight w:val="0"/>
                                                  <w:marTop w:val="0"/>
                                                  <w:marBottom w:val="0"/>
                                                  <w:divBdr>
                                                    <w:top w:val="none" w:sz="0" w:space="0" w:color="auto"/>
                                                    <w:left w:val="none" w:sz="0" w:space="0" w:color="auto"/>
                                                    <w:bottom w:val="none" w:sz="0" w:space="0" w:color="auto"/>
                                                    <w:right w:val="none" w:sz="0" w:space="0" w:color="auto"/>
                                                  </w:divBdr>
                                                </w:div>
                                              </w:divsChild>
                                            </w:div>
                                            <w:div w:id="1085027749">
                                              <w:marLeft w:val="0"/>
                                              <w:marRight w:val="0"/>
                                              <w:marTop w:val="0"/>
                                              <w:marBottom w:val="0"/>
                                              <w:divBdr>
                                                <w:top w:val="none" w:sz="0" w:space="0" w:color="auto"/>
                                                <w:left w:val="none" w:sz="0" w:space="0" w:color="auto"/>
                                                <w:bottom w:val="none" w:sz="0" w:space="0" w:color="auto"/>
                                                <w:right w:val="none" w:sz="0" w:space="0" w:color="auto"/>
                                              </w:divBdr>
                                              <w:divsChild>
                                                <w:div w:id="571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80388">
                                      <w:marLeft w:val="0"/>
                                      <w:marRight w:val="0"/>
                                      <w:marTop w:val="0"/>
                                      <w:marBottom w:val="0"/>
                                      <w:divBdr>
                                        <w:top w:val="none" w:sz="0" w:space="0" w:color="auto"/>
                                        <w:left w:val="none" w:sz="0" w:space="0" w:color="auto"/>
                                        <w:bottom w:val="none" w:sz="0" w:space="0" w:color="auto"/>
                                        <w:right w:val="none" w:sz="0" w:space="0" w:color="auto"/>
                                      </w:divBdr>
                                      <w:divsChild>
                                        <w:div w:id="917635463">
                                          <w:marLeft w:val="0"/>
                                          <w:marRight w:val="0"/>
                                          <w:marTop w:val="0"/>
                                          <w:marBottom w:val="0"/>
                                          <w:divBdr>
                                            <w:top w:val="none" w:sz="0" w:space="0" w:color="auto"/>
                                            <w:left w:val="none" w:sz="0" w:space="0" w:color="auto"/>
                                            <w:bottom w:val="none" w:sz="0" w:space="0" w:color="auto"/>
                                            <w:right w:val="none" w:sz="0" w:space="0" w:color="auto"/>
                                          </w:divBdr>
                                          <w:divsChild>
                                            <w:div w:id="1245842293">
                                              <w:marLeft w:val="0"/>
                                              <w:marRight w:val="0"/>
                                              <w:marTop w:val="0"/>
                                              <w:marBottom w:val="0"/>
                                              <w:divBdr>
                                                <w:top w:val="none" w:sz="0" w:space="0" w:color="auto"/>
                                                <w:left w:val="none" w:sz="0" w:space="0" w:color="auto"/>
                                                <w:bottom w:val="none" w:sz="0" w:space="0" w:color="auto"/>
                                                <w:right w:val="none" w:sz="0" w:space="0" w:color="auto"/>
                                              </w:divBdr>
                                              <w:divsChild>
                                                <w:div w:id="866793644">
                                                  <w:marLeft w:val="0"/>
                                                  <w:marRight w:val="0"/>
                                                  <w:marTop w:val="0"/>
                                                  <w:marBottom w:val="0"/>
                                                  <w:divBdr>
                                                    <w:top w:val="none" w:sz="0" w:space="0" w:color="auto"/>
                                                    <w:left w:val="none" w:sz="0" w:space="0" w:color="auto"/>
                                                    <w:bottom w:val="none" w:sz="0" w:space="0" w:color="auto"/>
                                                    <w:right w:val="none" w:sz="0" w:space="0" w:color="auto"/>
                                                  </w:divBdr>
                                                </w:div>
                                              </w:divsChild>
                                            </w:div>
                                            <w:div w:id="395206988">
                                              <w:marLeft w:val="0"/>
                                              <w:marRight w:val="0"/>
                                              <w:marTop w:val="0"/>
                                              <w:marBottom w:val="0"/>
                                              <w:divBdr>
                                                <w:top w:val="none" w:sz="0" w:space="0" w:color="auto"/>
                                                <w:left w:val="none" w:sz="0" w:space="0" w:color="auto"/>
                                                <w:bottom w:val="none" w:sz="0" w:space="0" w:color="auto"/>
                                                <w:right w:val="none" w:sz="0" w:space="0" w:color="auto"/>
                                              </w:divBdr>
                                              <w:divsChild>
                                                <w:div w:id="8209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70316">
                                      <w:marLeft w:val="0"/>
                                      <w:marRight w:val="0"/>
                                      <w:marTop w:val="0"/>
                                      <w:marBottom w:val="0"/>
                                      <w:divBdr>
                                        <w:top w:val="none" w:sz="0" w:space="0" w:color="auto"/>
                                        <w:left w:val="none" w:sz="0" w:space="0" w:color="auto"/>
                                        <w:bottom w:val="none" w:sz="0" w:space="0" w:color="auto"/>
                                        <w:right w:val="none" w:sz="0" w:space="0" w:color="auto"/>
                                      </w:divBdr>
                                      <w:divsChild>
                                        <w:div w:id="1795978250">
                                          <w:marLeft w:val="0"/>
                                          <w:marRight w:val="0"/>
                                          <w:marTop w:val="0"/>
                                          <w:marBottom w:val="0"/>
                                          <w:divBdr>
                                            <w:top w:val="none" w:sz="0" w:space="0" w:color="auto"/>
                                            <w:left w:val="none" w:sz="0" w:space="0" w:color="auto"/>
                                            <w:bottom w:val="none" w:sz="0" w:space="0" w:color="auto"/>
                                            <w:right w:val="none" w:sz="0" w:space="0" w:color="auto"/>
                                          </w:divBdr>
                                          <w:divsChild>
                                            <w:div w:id="656807964">
                                              <w:marLeft w:val="0"/>
                                              <w:marRight w:val="0"/>
                                              <w:marTop w:val="0"/>
                                              <w:marBottom w:val="0"/>
                                              <w:divBdr>
                                                <w:top w:val="none" w:sz="0" w:space="0" w:color="auto"/>
                                                <w:left w:val="none" w:sz="0" w:space="0" w:color="auto"/>
                                                <w:bottom w:val="none" w:sz="0" w:space="0" w:color="auto"/>
                                                <w:right w:val="none" w:sz="0" w:space="0" w:color="auto"/>
                                              </w:divBdr>
                                              <w:divsChild>
                                                <w:div w:id="236013277">
                                                  <w:marLeft w:val="0"/>
                                                  <w:marRight w:val="0"/>
                                                  <w:marTop w:val="0"/>
                                                  <w:marBottom w:val="0"/>
                                                  <w:divBdr>
                                                    <w:top w:val="none" w:sz="0" w:space="0" w:color="auto"/>
                                                    <w:left w:val="none" w:sz="0" w:space="0" w:color="auto"/>
                                                    <w:bottom w:val="none" w:sz="0" w:space="0" w:color="auto"/>
                                                    <w:right w:val="none" w:sz="0" w:space="0" w:color="auto"/>
                                                  </w:divBdr>
                                                </w:div>
                                              </w:divsChild>
                                            </w:div>
                                            <w:div w:id="1856336923">
                                              <w:marLeft w:val="0"/>
                                              <w:marRight w:val="0"/>
                                              <w:marTop w:val="0"/>
                                              <w:marBottom w:val="0"/>
                                              <w:divBdr>
                                                <w:top w:val="none" w:sz="0" w:space="0" w:color="auto"/>
                                                <w:left w:val="none" w:sz="0" w:space="0" w:color="auto"/>
                                                <w:bottom w:val="none" w:sz="0" w:space="0" w:color="auto"/>
                                                <w:right w:val="none" w:sz="0" w:space="0" w:color="auto"/>
                                              </w:divBdr>
                                              <w:divsChild>
                                                <w:div w:id="20843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2233">
                                      <w:marLeft w:val="0"/>
                                      <w:marRight w:val="0"/>
                                      <w:marTop w:val="0"/>
                                      <w:marBottom w:val="0"/>
                                      <w:divBdr>
                                        <w:top w:val="none" w:sz="0" w:space="0" w:color="auto"/>
                                        <w:left w:val="none" w:sz="0" w:space="0" w:color="auto"/>
                                        <w:bottom w:val="none" w:sz="0" w:space="0" w:color="auto"/>
                                        <w:right w:val="none" w:sz="0" w:space="0" w:color="auto"/>
                                      </w:divBdr>
                                      <w:divsChild>
                                        <w:div w:id="1262254685">
                                          <w:marLeft w:val="0"/>
                                          <w:marRight w:val="0"/>
                                          <w:marTop w:val="0"/>
                                          <w:marBottom w:val="0"/>
                                          <w:divBdr>
                                            <w:top w:val="none" w:sz="0" w:space="0" w:color="auto"/>
                                            <w:left w:val="none" w:sz="0" w:space="0" w:color="auto"/>
                                            <w:bottom w:val="none" w:sz="0" w:space="0" w:color="auto"/>
                                            <w:right w:val="none" w:sz="0" w:space="0" w:color="auto"/>
                                          </w:divBdr>
                                          <w:divsChild>
                                            <w:div w:id="1189872360">
                                              <w:marLeft w:val="0"/>
                                              <w:marRight w:val="0"/>
                                              <w:marTop w:val="0"/>
                                              <w:marBottom w:val="0"/>
                                              <w:divBdr>
                                                <w:top w:val="none" w:sz="0" w:space="0" w:color="auto"/>
                                                <w:left w:val="none" w:sz="0" w:space="0" w:color="auto"/>
                                                <w:bottom w:val="none" w:sz="0" w:space="0" w:color="auto"/>
                                                <w:right w:val="none" w:sz="0" w:space="0" w:color="auto"/>
                                              </w:divBdr>
                                              <w:divsChild>
                                                <w:div w:id="1419252542">
                                                  <w:marLeft w:val="0"/>
                                                  <w:marRight w:val="0"/>
                                                  <w:marTop w:val="0"/>
                                                  <w:marBottom w:val="0"/>
                                                  <w:divBdr>
                                                    <w:top w:val="none" w:sz="0" w:space="0" w:color="auto"/>
                                                    <w:left w:val="none" w:sz="0" w:space="0" w:color="auto"/>
                                                    <w:bottom w:val="none" w:sz="0" w:space="0" w:color="auto"/>
                                                    <w:right w:val="none" w:sz="0" w:space="0" w:color="auto"/>
                                                  </w:divBdr>
                                                </w:div>
                                              </w:divsChild>
                                            </w:div>
                                            <w:div w:id="1914006537">
                                              <w:marLeft w:val="0"/>
                                              <w:marRight w:val="0"/>
                                              <w:marTop w:val="0"/>
                                              <w:marBottom w:val="0"/>
                                              <w:divBdr>
                                                <w:top w:val="none" w:sz="0" w:space="0" w:color="auto"/>
                                                <w:left w:val="none" w:sz="0" w:space="0" w:color="auto"/>
                                                <w:bottom w:val="none" w:sz="0" w:space="0" w:color="auto"/>
                                                <w:right w:val="none" w:sz="0" w:space="0" w:color="auto"/>
                                              </w:divBdr>
                                              <w:divsChild>
                                                <w:div w:id="18293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87424">
                                      <w:marLeft w:val="0"/>
                                      <w:marRight w:val="0"/>
                                      <w:marTop w:val="0"/>
                                      <w:marBottom w:val="0"/>
                                      <w:divBdr>
                                        <w:top w:val="none" w:sz="0" w:space="0" w:color="auto"/>
                                        <w:left w:val="none" w:sz="0" w:space="0" w:color="auto"/>
                                        <w:bottom w:val="none" w:sz="0" w:space="0" w:color="auto"/>
                                        <w:right w:val="none" w:sz="0" w:space="0" w:color="auto"/>
                                      </w:divBdr>
                                      <w:divsChild>
                                        <w:div w:id="647982592">
                                          <w:marLeft w:val="0"/>
                                          <w:marRight w:val="0"/>
                                          <w:marTop w:val="0"/>
                                          <w:marBottom w:val="0"/>
                                          <w:divBdr>
                                            <w:top w:val="none" w:sz="0" w:space="0" w:color="auto"/>
                                            <w:left w:val="none" w:sz="0" w:space="0" w:color="auto"/>
                                            <w:bottom w:val="none" w:sz="0" w:space="0" w:color="auto"/>
                                            <w:right w:val="none" w:sz="0" w:space="0" w:color="auto"/>
                                          </w:divBdr>
                                          <w:divsChild>
                                            <w:div w:id="58408830">
                                              <w:marLeft w:val="0"/>
                                              <w:marRight w:val="0"/>
                                              <w:marTop w:val="0"/>
                                              <w:marBottom w:val="0"/>
                                              <w:divBdr>
                                                <w:top w:val="none" w:sz="0" w:space="0" w:color="auto"/>
                                                <w:left w:val="none" w:sz="0" w:space="0" w:color="auto"/>
                                                <w:bottom w:val="none" w:sz="0" w:space="0" w:color="auto"/>
                                                <w:right w:val="none" w:sz="0" w:space="0" w:color="auto"/>
                                              </w:divBdr>
                                              <w:divsChild>
                                                <w:div w:id="1505708317">
                                                  <w:marLeft w:val="0"/>
                                                  <w:marRight w:val="0"/>
                                                  <w:marTop w:val="0"/>
                                                  <w:marBottom w:val="0"/>
                                                  <w:divBdr>
                                                    <w:top w:val="none" w:sz="0" w:space="0" w:color="auto"/>
                                                    <w:left w:val="none" w:sz="0" w:space="0" w:color="auto"/>
                                                    <w:bottom w:val="none" w:sz="0" w:space="0" w:color="auto"/>
                                                    <w:right w:val="none" w:sz="0" w:space="0" w:color="auto"/>
                                                  </w:divBdr>
                                                </w:div>
                                              </w:divsChild>
                                            </w:div>
                                            <w:div w:id="483745853">
                                              <w:marLeft w:val="0"/>
                                              <w:marRight w:val="0"/>
                                              <w:marTop w:val="0"/>
                                              <w:marBottom w:val="0"/>
                                              <w:divBdr>
                                                <w:top w:val="none" w:sz="0" w:space="0" w:color="auto"/>
                                                <w:left w:val="none" w:sz="0" w:space="0" w:color="auto"/>
                                                <w:bottom w:val="none" w:sz="0" w:space="0" w:color="auto"/>
                                                <w:right w:val="none" w:sz="0" w:space="0" w:color="auto"/>
                                              </w:divBdr>
                                              <w:divsChild>
                                                <w:div w:id="3149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88440">
                                      <w:marLeft w:val="0"/>
                                      <w:marRight w:val="0"/>
                                      <w:marTop w:val="0"/>
                                      <w:marBottom w:val="0"/>
                                      <w:divBdr>
                                        <w:top w:val="none" w:sz="0" w:space="0" w:color="auto"/>
                                        <w:left w:val="none" w:sz="0" w:space="0" w:color="auto"/>
                                        <w:bottom w:val="none" w:sz="0" w:space="0" w:color="auto"/>
                                        <w:right w:val="none" w:sz="0" w:space="0" w:color="auto"/>
                                      </w:divBdr>
                                      <w:divsChild>
                                        <w:div w:id="92673851">
                                          <w:marLeft w:val="0"/>
                                          <w:marRight w:val="0"/>
                                          <w:marTop w:val="0"/>
                                          <w:marBottom w:val="0"/>
                                          <w:divBdr>
                                            <w:top w:val="none" w:sz="0" w:space="0" w:color="auto"/>
                                            <w:left w:val="none" w:sz="0" w:space="0" w:color="auto"/>
                                            <w:bottom w:val="none" w:sz="0" w:space="0" w:color="auto"/>
                                            <w:right w:val="none" w:sz="0" w:space="0" w:color="auto"/>
                                          </w:divBdr>
                                          <w:divsChild>
                                            <w:div w:id="2114400876">
                                              <w:marLeft w:val="0"/>
                                              <w:marRight w:val="0"/>
                                              <w:marTop w:val="0"/>
                                              <w:marBottom w:val="0"/>
                                              <w:divBdr>
                                                <w:top w:val="none" w:sz="0" w:space="0" w:color="auto"/>
                                                <w:left w:val="none" w:sz="0" w:space="0" w:color="auto"/>
                                                <w:bottom w:val="none" w:sz="0" w:space="0" w:color="auto"/>
                                                <w:right w:val="none" w:sz="0" w:space="0" w:color="auto"/>
                                              </w:divBdr>
                                            </w:div>
                                            <w:div w:id="854346998">
                                              <w:marLeft w:val="0"/>
                                              <w:marRight w:val="0"/>
                                              <w:marTop w:val="0"/>
                                              <w:marBottom w:val="0"/>
                                              <w:divBdr>
                                                <w:top w:val="none" w:sz="0" w:space="0" w:color="auto"/>
                                                <w:left w:val="none" w:sz="0" w:space="0" w:color="auto"/>
                                                <w:bottom w:val="none" w:sz="0" w:space="0" w:color="auto"/>
                                                <w:right w:val="none" w:sz="0" w:space="0" w:color="auto"/>
                                              </w:divBdr>
                                              <w:divsChild>
                                                <w:div w:id="17695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469551">
          <w:marLeft w:val="0"/>
          <w:marRight w:val="0"/>
          <w:marTop w:val="0"/>
          <w:marBottom w:val="369"/>
          <w:divBdr>
            <w:top w:val="none" w:sz="0" w:space="0" w:color="auto"/>
            <w:left w:val="none" w:sz="0" w:space="0" w:color="auto"/>
            <w:bottom w:val="none" w:sz="0" w:space="0" w:color="auto"/>
            <w:right w:val="none" w:sz="0" w:space="0" w:color="auto"/>
          </w:divBdr>
          <w:divsChild>
            <w:div w:id="940335924">
              <w:marLeft w:val="0"/>
              <w:marRight w:val="0"/>
              <w:marTop w:val="0"/>
              <w:marBottom w:val="0"/>
              <w:divBdr>
                <w:top w:val="none" w:sz="0" w:space="0" w:color="auto"/>
                <w:left w:val="none" w:sz="0" w:space="0" w:color="auto"/>
                <w:bottom w:val="none" w:sz="0" w:space="0" w:color="auto"/>
                <w:right w:val="none" w:sz="0" w:space="0" w:color="auto"/>
              </w:divBdr>
              <w:divsChild>
                <w:div w:id="5435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2023-10-24T03:51:00Z</dcterms:created>
  <dcterms:modified xsi:type="dcterms:W3CDTF">2023-10-24T05:12:00Z</dcterms:modified>
</cp:coreProperties>
</file>