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3"/>
          <w:numId w:val="1"/>
        </w:numPr>
        <w:rPr>
          <w:szCs w:val="21"/>
        </w:rPr>
      </w:pPr>
      <w:r>
        <w:rPr>
          <w:rFonts w:hint="eastAsia"/>
          <w:szCs w:val="21"/>
        </w:rPr>
        <w:t>下列不属于文档对象的方法的是（）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createElement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getElementById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getElementByName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forms.length</w:t>
      </w:r>
    </w:p>
    <w:p>
      <w:pPr>
        <w:rPr>
          <w:szCs w:val="21"/>
        </w:rPr>
      </w:pPr>
      <w:r>
        <w:rPr>
          <w:rFonts w:hint="eastAsia"/>
          <w:szCs w:val="21"/>
        </w:rPr>
        <w:t>2、下列不属于访问指定节点的方法的是（）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obj.value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getElementByTagName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getElementByName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getElementById</w:t>
      </w:r>
    </w:p>
    <w:p>
      <w:pPr>
        <w:rPr>
          <w:szCs w:val="21"/>
        </w:rPr>
      </w:pPr>
      <w:r>
        <w:rPr>
          <w:rFonts w:hint="eastAsia"/>
          <w:szCs w:val="21"/>
        </w:rPr>
        <w:t>3、JavaScript的代码不需要_________,也无须引入复杂的外部源程序。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 xml:space="preserve"> (单选题)4: 下列不属于Javascript的基本组成的是( )。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A: DOM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B: BOM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C: ECMAScript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D: jQuery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(单选题) 5: 在JavaScript中,下面变量的声明和赋值语句错误的是 ( )。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A: x = 10;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B: int x = 10 ;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C: var x = 10;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D: var x,y,x = 10;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(判断题) 6: JavaScript与客户端的交互是基于事件驱动的。( )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T: 对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F: 错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 xml:space="preserve">正确答案: 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(判断题) </w:t>
      </w:r>
      <w:r>
        <w:rPr>
          <w:rFonts w:hint="eastAsia" w:hAnsi="宋体" w:cs="宋体"/>
          <w:szCs w:val="21"/>
        </w:rPr>
        <w:t>7</w:t>
      </w:r>
      <w:r>
        <w:rPr>
          <w:rFonts w:hAnsi="宋体" w:cs="宋体"/>
          <w:szCs w:val="21"/>
        </w:rPr>
        <w:t>: JavaScript的文档对象模型是树型结构的。( )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T: 对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F: 错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(单选题) </w:t>
      </w:r>
      <w:r>
        <w:rPr>
          <w:rFonts w:hint="eastAsia" w:hAnsi="宋体" w:cs="宋体"/>
          <w:szCs w:val="21"/>
        </w:rPr>
        <w:t>8</w:t>
      </w:r>
      <w:r>
        <w:rPr>
          <w:rFonts w:hAnsi="宋体" w:cs="宋体"/>
          <w:szCs w:val="21"/>
        </w:rPr>
        <w:t>: 作为if/else语句的第一行,下列选项中哪一个是有效的 ( )。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A: if(x=2)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B: if(y&lt;7)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C: else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D: if(x==2&amp;&amp;)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(单选题) </w:t>
      </w:r>
      <w:r>
        <w:rPr>
          <w:rFonts w:hint="eastAsia" w:hAnsi="宋体" w:cs="宋体"/>
          <w:szCs w:val="21"/>
        </w:rPr>
        <w:t>9</w:t>
      </w:r>
      <w:r>
        <w:rPr>
          <w:rFonts w:hAnsi="宋体" w:cs="宋体"/>
          <w:szCs w:val="21"/>
        </w:rPr>
        <w:t>: 已知int x=2,y=8;执行 x*=y+2 后x的值是 ( )。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A: 20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B: 18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C: 16</w:t>
      </w:r>
    </w:p>
    <w:p>
      <w:pPr>
        <w:pStyle w:val="10"/>
        <w:rPr>
          <w:rFonts w:hAnsi="宋体" w:cs="宋体"/>
          <w:szCs w:val="21"/>
        </w:rPr>
      </w:pPr>
      <w:r>
        <w:rPr>
          <w:rFonts w:hAnsi="宋体" w:cs="宋体"/>
          <w:szCs w:val="21"/>
        </w:rPr>
        <w:t>D: 12</w:t>
      </w:r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正确答案</w:t>
      </w:r>
      <w:r>
        <w:rPr>
          <w:rFonts w:hAnsi="宋体" w:cs="宋体"/>
          <w:szCs w:val="21"/>
        </w:rPr>
        <w:t xml:space="preserve">: </w:t>
      </w:r>
    </w:p>
    <w:p>
      <w:pPr>
        <w:pStyle w:val="10"/>
        <w:rPr>
          <w:rFonts w:hAnsi="宋体" w:cs="宋体"/>
          <w:szCs w:val="21"/>
        </w:rPr>
      </w:pPr>
      <w:bookmarkStart w:id="0" w:name="_GoBack"/>
      <w:bookmarkEnd w:id="0"/>
    </w:p>
    <w:p>
      <w:pPr>
        <w:pStyle w:val="1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编写JS程序实现下面的全选全消反选功能</w:t>
      </w:r>
    </w:p>
    <w:p>
      <w:pPr>
        <w:rPr>
          <w:szCs w:val="21"/>
        </w:rPr>
      </w:pPr>
      <w:r>
        <w:rPr>
          <w:rStyle w:val="8"/>
          <w:rFonts w:hint="eastAsia" w:cs="宋体"/>
          <w:b w:val="0"/>
          <w:szCs w:val="21"/>
        </w:rPr>
        <w:t xml:space="preserve"> </w:t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3761105" cy="668020"/>
            <wp:effectExtent l="0" t="0" r="0" b="0"/>
            <wp:docPr id="1" name="图片 1" descr="C:\Users\Administrator\AppData\Roaming\Tencent\Users\383738507\QQ\WinTemp\RichOle\0Y1MB6@[_]RP@U343)K_$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383738507\QQ\WinTemp\RichOle\0Y1MB6@[_]RP@U343)K_$N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CF55666"/>
    <w:multiLevelType w:val="multilevel"/>
    <w:tmpl w:val="0CF55666"/>
    <w:lvl w:ilvl="0" w:tentative="0">
      <w:start w:val="1"/>
      <w:numFmt w:val="upperLetter"/>
      <w:lvlText w:val="%1."/>
      <w:lvlJc w:val="left"/>
      <w:pPr>
        <w:tabs>
          <w:tab w:val="left" w:pos="600"/>
        </w:tabs>
        <w:ind w:left="600" w:hanging="420"/>
      </w:pPr>
      <w:rPr>
        <w:rFonts w:hint="eastAsia"/>
        <w:color w:val="auto"/>
      </w:rPr>
    </w:lvl>
    <w:lvl w:ilvl="1" w:tentative="0">
      <w:start w:val="1"/>
      <w:numFmt w:val="decimal"/>
      <w:lvlText w:val="0%2"/>
      <w:lvlJc w:val="left"/>
      <w:pPr>
        <w:tabs>
          <w:tab w:val="left" w:pos="600"/>
        </w:tabs>
        <w:ind w:left="600" w:hanging="420"/>
      </w:pPr>
      <w:rPr>
        <w:rFonts w:hint="eastAsia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020"/>
        </w:tabs>
        <w:ind w:left="10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860"/>
        </w:tabs>
        <w:ind w:left="18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280"/>
        </w:tabs>
        <w:ind w:left="2280" w:hanging="420"/>
      </w:pPr>
    </w:lvl>
    <w:lvl w:ilvl="6" w:tentative="0">
      <w:start w:val="1"/>
      <w:numFmt w:val="decimal"/>
      <w:lvlText w:val="%7."/>
      <w:lvlJc w:val="left"/>
      <w:pPr>
        <w:tabs>
          <w:tab w:val="left" w:pos="2700"/>
        </w:tabs>
        <w:ind w:left="27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120"/>
        </w:tabs>
        <w:ind w:left="31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540"/>
        </w:tabs>
        <w:ind w:left="3540" w:hanging="420"/>
      </w:pPr>
    </w:lvl>
  </w:abstractNum>
  <w:abstractNum w:abstractNumId="1">
    <w:nsid w:val="26583DCB"/>
    <w:multiLevelType w:val="multilevel"/>
    <w:tmpl w:val="26583DC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eastAsia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bullet"/>
      <w:lvlText w:val=""/>
      <w:lvlPicBulletId w:val="0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C7603FD"/>
    <w:multiLevelType w:val="multilevel"/>
    <w:tmpl w:val="4C7603F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 w:hanging="420"/>
      </w:pPr>
      <w:rPr>
        <w:rFonts w:hint="eastAsia"/>
        <w:color w:val="auto"/>
      </w:rPr>
    </w:lvl>
    <w:lvl w:ilvl="1" w:tentative="0">
      <w:start w:val="1"/>
      <w:numFmt w:val="decimal"/>
      <w:lvlText w:val="0%2"/>
      <w:lvlJc w:val="left"/>
      <w:pPr>
        <w:tabs>
          <w:tab w:val="left" w:pos="840"/>
        </w:tabs>
        <w:ind w:left="840" w:hanging="420"/>
      </w:pPr>
      <w:rPr>
        <w:rFonts w:hint="eastAsia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lMjk1ZDBhODE5NTNlNGFmZGRhMzVmMDM0OTllNWQifQ=="/>
  </w:docVars>
  <w:rsids>
    <w:rsidRoot w:val="00EC59CB"/>
    <w:rsid w:val="00025A74"/>
    <w:rsid w:val="002065E4"/>
    <w:rsid w:val="00256A33"/>
    <w:rsid w:val="002F598A"/>
    <w:rsid w:val="005E23F0"/>
    <w:rsid w:val="00607C06"/>
    <w:rsid w:val="00BC3A33"/>
    <w:rsid w:val="00CA6ABB"/>
    <w:rsid w:val="00E16EE9"/>
    <w:rsid w:val="00EC59CB"/>
    <w:rsid w:val="53B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customStyle="1" w:styleId="9">
    <w:name w:val="纯文本 Char"/>
    <w:basedOn w:val="7"/>
    <w:link w:val="10"/>
    <w:locked/>
    <w:uiPriority w:val="0"/>
    <w:rPr>
      <w:rFonts w:ascii="宋体" w:hAnsi="Courier New" w:eastAsia="宋体" w:cs="Courier New"/>
    </w:rPr>
  </w:style>
  <w:style w:type="paragraph" w:customStyle="1" w:styleId="10">
    <w:name w:val="纯文本1"/>
    <w:basedOn w:val="1"/>
    <w:link w:val="9"/>
    <w:qFormat/>
    <w:uiPriority w:val="0"/>
    <w:rPr>
      <w:rFonts w:ascii="宋体" w:hAnsi="Courier New" w:cs="Courier New"/>
      <w:szCs w:val="2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298</Words>
  <Characters>568</Characters>
  <Lines>4</Lines>
  <Paragraphs>1</Paragraphs>
  <TotalTime>40</TotalTime>
  <ScaleCrop>false</ScaleCrop>
  <LinksUpToDate>false</LinksUpToDate>
  <CharactersWithSpaces>627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2019-03-01T01:02:00Z</dcterms:created>
  <dc:creator>Administrator</dc:creator>
  <cp:lastModifiedBy>剑哥</cp:lastModifiedBy>
  <dcterms:modified xsi:type="dcterms:W3CDTF">2022-05-18T02:00:16Z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8D12AB0433B747378C5748726E339F0F</vt:lpwstr>
  </property>
</Properties>
</file>