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D7FE" w14:textId="148BD2D5" w:rsidR="000679C9" w:rsidRDefault="000679C9" w:rsidP="000679C9">
      <w:pPr>
        <w:pStyle w:val="1"/>
        <w:jc w:val="center"/>
      </w:pPr>
      <w:r>
        <w:rPr>
          <w:rFonts w:hint="eastAsia"/>
        </w:rPr>
        <w:t>图书管理系统编码规范</w:t>
      </w:r>
    </w:p>
    <w:p w14:paraId="3BA539C1" w14:textId="075D7D84" w:rsidR="000679C9" w:rsidRDefault="000679C9" w:rsidP="000679C9">
      <w:r>
        <w:rPr>
          <w:rFonts w:hint="eastAsia"/>
        </w:rPr>
        <w:t>一、命名规范</w:t>
      </w:r>
    </w:p>
    <w:p w14:paraId="4CA58225" w14:textId="77777777" w:rsidR="000679C9" w:rsidRDefault="000679C9" w:rsidP="000679C9">
      <w:r>
        <w:rPr>
          <w:rFonts w:hint="eastAsia"/>
        </w:rPr>
        <w:t>名字应该能够标识事物的特性，并且与业务挂钩。</w:t>
      </w:r>
    </w:p>
    <w:p w14:paraId="047EA7E7" w14:textId="77777777" w:rsidR="000679C9" w:rsidRDefault="000679C9" w:rsidP="000679C9">
      <w:r>
        <w:rPr>
          <w:rFonts w:hint="eastAsia"/>
        </w:rPr>
        <w:t>名字一律使用英文单词，而不能为拼音。</w:t>
      </w:r>
    </w:p>
    <w:p w14:paraId="09FBEFF6" w14:textId="77777777" w:rsidR="000679C9" w:rsidRDefault="000679C9" w:rsidP="000679C9">
      <w:r>
        <w:rPr>
          <w:rFonts w:hint="eastAsia"/>
        </w:rPr>
        <w:t>名字可以有两个或三个单词组成，但不应多于</w:t>
      </w:r>
      <w:r>
        <w:rPr>
          <w:rFonts w:hint="eastAsia"/>
        </w:rPr>
        <w:t>4</w:t>
      </w:r>
      <w:r>
        <w:rPr>
          <w:rFonts w:hint="eastAsia"/>
        </w:rPr>
        <w:t>个，控制在</w:t>
      </w:r>
      <w:r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30</w:t>
      </w:r>
      <w:r>
        <w:rPr>
          <w:rFonts w:hint="eastAsia"/>
        </w:rPr>
        <w:t>个字母以内。</w:t>
      </w:r>
    </w:p>
    <w:p w14:paraId="213155D5" w14:textId="77777777" w:rsidR="000679C9" w:rsidRDefault="000679C9" w:rsidP="000679C9">
      <w:r>
        <w:rPr>
          <w:rFonts w:hint="eastAsia"/>
        </w:rPr>
        <w:t>命名避免和关键字冲突</w:t>
      </w:r>
    </w:p>
    <w:p w14:paraId="7CB69F52" w14:textId="77777777" w:rsidR="000679C9" w:rsidRDefault="000679C9" w:rsidP="000679C9">
      <w:r>
        <w:rPr>
          <w:rFonts w:hint="eastAsia"/>
        </w:rPr>
        <w:t>方法名、参数名、字段和变量统一使用</w:t>
      </w:r>
      <w:r>
        <w:rPr>
          <w:rFonts w:hint="eastAsia"/>
        </w:rPr>
        <w:t>Camel</w:t>
      </w:r>
      <w:r>
        <w:rPr>
          <w:rFonts w:hint="eastAsia"/>
        </w:rPr>
        <w:t>命名法，除首字母外，其他单词的首字母大写，剩余字母小写。</w:t>
      </w:r>
    </w:p>
    <w:p w14:paraId="146E590E" w14:textId="3A2A8F47" w:rsidR="000679C9" w:rsidRDefault="000679C9" w:rsidP="000679C9">
      <w:r>
        <w:rPr>
          <w:rFonts w:hint="eastAsia"/>
        </w:rPr>
        <w:t>常量禁止缩写，采用完整大写</w:t>
      </w:r>
    </w:p>
    <w:p w14:paraId="0DC770DC" w14:textId="47050066" w:rsidR="000679C9" w:rsidRDefault="000679C9" w:rsidP="000679C9">
      <w:r>
        <w:rPr>
          <w:rFonts w:hint="eastAsia"/>
        </w:rPr>
        <w:t>标识符应加上对应类型的缩写</w:t>
      </w:r>
    </w:p>
    <w:p w14:paraId="2427658B" w14:textId="622EB1D7" w:rsidR="000679C9" w:rsidRDefault="000679C9" w:rsidP="000679C9">
      <w:r w:rsidRPr="000679C9">
        <w:rPr>
          <w:rFonts w:hint="eastAsia"/>
          <w:highlight w:val="yellow"/>
        </w:rPr>
        <w:t>例：用户名标签</w:t>
      </w:r>
      <w:r w:rsidRPr="000679C9">
        <w:rPr>
          <w:rFonts w:hint="eastAsia"/>
          <w:highlight w:val="yellow"/>
        </w:rPr>
        <w:t>(JLable</w:t>
      </w:r>
      <w:r w:rsidRPr="000679C9">
        <w:rPr>
          <w:highlight w:val="yellow"/>
        </w:rPr>
        <w:t>)</w:t>
      </w:r>
      <w:r w:rsidRPr="000679C9">
        <w:rPr>
          <w:rFonts w:hint="eastAsia"/>
          <w:highlight w:val="yellow"/>
        </w:rPr>
        <w:t>，可命名为</w:t>
      </w:r>
      <w:r w:rsidRPr="000679C9">
        <w:rPr>
          <w:rFonts w:hint="eastAsia"/>
          <w:highlight w:val="yellow"/>
        </w:rPr>
        <w:t>lbl</w:t>
      </w:r>
      <w:r w:rsidR="001F01AF">
        <w:rPr>
          <w:rFonts w:hint="eastAsia"/>
          <w:highlight w:val="yellow"/>
        </w:rPr>
        <w:t>Uid</w:t>
      </w:r>
    </w:p>
    <w:p w14:paraId="1CA04529" w14:textId="06E5B598" w:rsidR="001F01AF" w:rsidRPr="001F01AF" w:rsidRDefault="001F01AF" w:rsidP="000679C9">
      <w:r>
        <w:tab/>
      </w:r>
      <w:r>
        <w:rPr>
          <w:rFonts w:hint="eastAsia"/>
          <w:highlight w:val="yellow"/>
        </w:rPr>
        <w:t>输入用户名文本框</w:t>
      </w: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JTextField</w:t>
      </w:r>
      <w:r>
        <w:t>)</w:t>
      </w:r>
      <w:r>
        <w:rPr>
          <w:rFonts w:hint="eastAsia"/>
        </w:rPr>
        <w:t>，可命名为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txtUid</w:t>
      </w:r>
    </w:p>
    <w:p w14:paraId="685B27C7" w14:textId="77777777" w:rsidR="000679C9" w:rsidRDefault="000679C9" w:rsidP="000679C9"/>
    <w:p w14:paraId="0C11F841" w14:textId="77777777" w:rsidR="000679C9" w:rsidRDefault="000679C9" w:rsidP="000679C9">
      <w:r>
        <w:rPr>
          <w:rFonts w:hint="eastAsia"/>
        </w:rPr>
        <w:t>二、注释原则</w:t>
      </w:r>
    </w:p>
    <w:p w14:paraId="0EBE7037" w14:textId="77777777" w:rsidR="000679C9" w:rsidRDefault="000679C9" w:rsidP="000679C9"/>
    <w:p w14:paraId="1D6178E4" w14:textId="050AE9F8" w:rsidR="000679C9" w:rsidRDefault="000679C9" w:rsidP="000679C9">
      <w:r>
        <w:rPr>
          <w:rFonts w:hint="eastAsia"/>
        </w:rPr>
        <w:t>避免使用装饰性内容，保持注释的简洁。</w:t>
      </w:r>
    </w:p>
    <w:p w14:paraId="3F67788D" w14:textId="77777777" w:rsidR="000679C9" w:rsidRDefault="000679C9" w:rsidP="000679C9">
      <w:r>
        <w:rPr>
          <w:rFonts w:hint="eastAsia"/>
        </w:rPr>
        <w:t>注释信息不仅要包括代码的功能，还应给出原因，不要为注释而注释。</w:t>
      </w:r>
    </w:p>
    <w:p w14:paraId="7F889C20" w14:textId="77777777" w:rsidR="000679C9" w:rsidRDefault="000679C9" w:rsidP="000679C9">
      <w:r>
        <w:rPr>
          <w:rFonts w:hint="eastAsia"/>
        </w:rPr>
        <w:t>除变量定义等较短语句的注释可用行尾注释外，其他注释当避免使用行尾注释。</w:t>
      </w:r>
    </w:p>
    <w:p w14:paraId="36DA6ED6" w14:textId="77777777" w:rsidR="000679C9" w:rsidRDefault="000679C9" w:rsidP="000679C9">
      <w:r>
        <w:rPr>
          <w:rFonts w:hint="eastAsia"/>
        </w:rPr>
        <w:t>注释不能嵌套</w:t>
      </w:r>
    </w:p>
    <w:p w14:paraId="2C4C0473" w14:textId="77777777" w:rsidR="000679C9" w:rsidRDefault="000679C9" w:rsidP="000679C9">
      <w:r>
        <w:rPr>
          <w:rFonts w:hint="eastAsia"/>
        </w:rPr>
        <w:t>距离较远的</w:t>
      </w:r>
      <w:r>
        <w:rPr>
          <w:rFonts w:hint="eastAsia"/>
        </w:rPr>
        <w:t>}</w:t>
      </w:r>
      <w:r>
        <w:rPr>
          <w:rFonts w:hint="eastAsia"/>
        </w:rPr>
        <w:t>必须注释</w:t>
      </w:r>
    </w:p>
    <w:p w14:paraId="7B538A70" w14:textId="77777777" w:rsidR="000679C9" w:rsidRDefault="000679C9" w:rsidP="000679C9">
      <w:r>
        <w:rPr>
          <w:rFonts w:hint="eastAsia"/>
        </w:rPr>
        <w:t>复杂的分支流程必须注释</w:t>
      </w:r>
    </w:p>
    <w:p w14:paraId="4EF2E2A6" w14:textId="77777777" w:rsidR="000679C9" w:rsidRDefault="000679C9" w:rsidP="000679C9">
      <w:r>
        <w:rPr>
          <w:rFonts w:hint="eastAsia"/>
        </w:rPr>
        <w:t>代码质量不高但能正常运行，或者还没有实现的代码用</w:t>
      </w:r>
      <w:r>
        <w:rPr>
          <w:rFonts w:hint="eastAsia"/>
        </w:rPr>
        <w:t>//TODO:</w:t>
      </w:r>
      <w:r>
        <w:rPr>
          <w:rFonts w:hint="eastAsia"/>
        </w:rPr>
        <w:t>声明</w:t>
      </w:r>
    </w:p>
    <w:p w14:paraId="56EDCCCD" w14:textId="77777777" w:rsidR="000679C9" w:rsidRDefault="000679C9" w:rsidP="000679C9">
      <w:r>
        <w:rPr>
          <w:rFonts w:hint="eastAsia"/>
        </w:rPr>
        <w:t>存在错误隐患的代码用</w:t>
      </w:r>
      <w:r>
        <w:rPr>
          <w:rFonts w:hint="eastAsia"/>
        </w:rPr>
        <w:t>//FIXME:</w:t>
      </w:r>
      <w:r>
        <w:rPr>
          <w:rFonts w:hint="eastAsia"/>
        </w:rPr>
        <w:t>声明</w:t>
      </w:r>
    </w:p>
    <w:p w14:paraId="7BD6ADC9" w14:textId="77777777" w:rsidR="000679C9" w:rsidRDefault="000679C9" w:rsidP="000679C9"/>
    <w:p w14:paraId="75D5E5A3" w14:textId="77777777" w:rsidR="000679C9" w:rsidRDefault="000679C9" w:rsidP="000679C9">
      <w:r>
        <w:rPr>
          <w:rFonts w:hint="eastAsia"/>
        </w:rPr>
        <w:t>三、编码风格规则</w:t>
      </w:r>
    </w:p>
    <w:p w14:paraId="29D79487" w14:textId="77777777" w:rsidR="000679C9" w:rsidRDefault="000679C9" w:rsidP="000679C9">
      <w:r>
        <w:rPr>
          <w:rFonts w:hint="eastAsia"/>
        </w:rPr>
        <w:t>代码未写，文档先行，注释必须按照固定统一范式撰写。</w:t>
      </w:r>
    </w:p>
    <w:p w14:paraId="4E69D1B0" w14:textId="77777777" w:rsidR="000679C9" w:rsidRDefault="000679C9" w:rsidP="000679C9">
      <w:r>
        <w:rPr>
          <w:rFonts w:hint="eastAsia"/>
        </w:rPr>
        <w:t>关系运算必须常量在左、变量在右。</w:t>
      </w:r>
    </w:p>
    <w:p w14:paraId="6C44FAD0" w14:textId="443516C6" w:rsidR="000679C9" w:rsidRDefault="000679C9" w:rsidP="000679C9">
      <w:r>
        <w:rPr>
          <w:rFonts w:hint="eastAsia"/>
        </w:rPr>
        <w:t>不许使用复杂的运算表达式，必要时添加括号而不依赖于优先级。。</w:t>
      </w:r>
    </w:p>
    <w:p w14:paraId="2D56F48D" w14:textId="77777777" w:rsidR="000679C9" w:rsidRDefault="000679C9" w:rsidP="000679C9">
      <w:r>
        <w:rPr>
          <w:rFonts w:hint="eastAsia"/>
        </w:rPr>
        <w:t>局部变量必须初定义、避免不必要的内存操作、内存操作必须考虑异常处理</w:t>
      </w:r>
    </w:p>
    <w:p w14:paraId="2382B015" w14:textId="757F3893" w:rsidR="0035745B" w:rsidRDefault="0035745B" w:rsidP="0035745B"/>
    <w:p w14:paraId="2CAA5784" w14:textId="55C68C71" w:rsidR="0035745B" w:rsidRDefault="0035745B" w:rsidP="0035745B">
      <w:r>
        <w:rPr>
          <w:rFonts w:hint="eastAsia"/>
        </w:rPr>
        <w:t>四、开发工具</w:t>
      </w:r>
    </w:p>
    <w:p w14:paraId="3D06B4ED" w14:textId="51D4716E" w:rsidR="0035745B" w:rsidRPr="0035745B" w:rsidRDefault="0035745B" w:rsidP="0035745B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和</w:t>
      </w:r>
      <w:r>
        <w:rPr>
          <w:rFonts w:hint="eastAsia"/>
        </w:rPr>
        <w:t>idea</w:t>
      </w:r>
      <w:r>
        <w:rPr>
          <w:rFonts w:hint="eastAsia"/>
        </w:rPr>
        <w:t>，编码用</w:t>
      </w:r>
      <w:r>
        <w:rPr>
          <w:rFonts w:hint="eastAsia"/>
        </w:rPr>
        <w:t>utf</w:t>
      </w:r>
      <w:r>
        <w:t>-8</w:t>
      </w:r>
    </w:p>
    <w:sectPr w:rsidR="0035745B" w:rsidRPr="0035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48E6"/>
    <w:multiLevelType w:val="hybridMultilevel"/>
    <w:tmpl w:val="B4B064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C9"/>
    <w:rsid w:val="000679C9"/>
    <w:rsid w:val="001A76F5"/>
    <w:rsid w:val="001F01AF"/>
    <w:rsid w:val="0035745B"/>
    <w:rsid w:val="0038022B"/>
    <w:rsid w:val="0040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356E"/>
  <w15:chartTrackingRefBased/>
  <w15:docId w15:val="{B905ADB6-A244-4DAE-AC73-9CCCB7D5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9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7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钞</dc:creator>
  <cp:keywords/>
  <dc:description/>
  <cp:lastModifiedBy>邓 钞</cp:lastModifiedBy>
  <cp:revision>3</cp:revision>
  <dcterms:created xsi:type="dcterms:W3CDTF">2022-08-17T11:03:00Z</dcterms:created>
  <dcterms:modified xsi:type="dcterms:W3CDTF">2022-08-17T11:38:00Z</dcterms:modified>
</cp:coreProperties>
</file>