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DF4F2" w14:textId="77777777" w:rsidR="003A2DC7" w:rsidRDefault="003A2DC7">
      <w:pPr>
        <w:pStyle w:val="BodyText"/>
      </w:pPr>
    </w:p>
    <w:p w14:paraId="5CFDF4F3" w14:textId="77777777" w:rsidR="00DA6F74" w:rsidRDefault="00DA6F74">
      <w:pPr>
        <w:pStyle w:val="BodyText"/>
      </w:pPr>
    </w:p>
    <w:p w14:paraId="5CFDF4F4" w14:textId="77777777" w:rsidR="00E71334" w:rsidRDefault="00E71334">
      <w:pPr>
        <w:pStyle w:val="BodyText"/>
      </w:pPr>
    </w:p>
    <w:p w14:paraId="5CFDF4F6" w14:textId="624E95D7" w:rsidR="00045BB0" w:rsidRDefault="00AD6255" w:rsidP="00AD6255">
      <w:pPr>
        <w:pStyle w:val="BodyText"/>
        <w:tabs>
          <w:tab w:val="left" w:pos="5835"/>
        </w:tabs>
        <w:rPr>
          <w:rFonts w:ascii="Arial" w:hAnsi="Arial" w:cs="Arial"/>
          <w:sz w:val="22"/>
          <w:szCs w:val="22"/>
        </w:rPr>
      </w:pPr>
      <w:r w:rsidRPr="00010A9A">
        <w:rPr>
          <w:rFonts w:ascii="Arial" w:hAnsi="Arial" w:cs="Arial"/>
          <w:sz w:val="22"/>
          <w:szCs w:val="22"/>
        </w:rPr>
        <w:t>&lt;&lt;Today__s&gt;&gt;</w:t>
      </w:r>
    </w:p>
    <w:p w14:paraId="5CFDF4F7" w14:textId="77777777" w:rsidR="00045BB0" w:rsidRDefault="00045BB0" w:rsidP="00045BB0">
      <w:pPr>
        <w:pStyle w:val="BodyText"/>
        <w:rPr>
          <w:rFonts w:ascii="Arial" w:hAnsi="Arial" w:cs="Arial"/>
          <w:sz w:val="22"/>
          <w:szCs w:val="22"/>
        </w:rPr>
      </w:pPr>
    </w:p>
    <w:p w14:paraId="5CFDF4F8" w14:textId="77777777" w:rsidR="00045BB0" w:rsidRDefault="00045BB0" w:rsidP="00045BB0">
      <w:pPr>
        <w:pStyle w:val="BodyText"/>
        <w:rPr>
          <w:rFonts w:ascii="Arial" w:hAnsi="Arial" w:cs="Arial"/>
          <w:sz w:val="22"/>
          <w:szCs w:val="22"/>
        </w:rPr>
      </w:pPr>
    </w:p>
    <w:p w14:paraId="5CFDF4F9" w14:textId="77777777" w:rsidR="00045BB0" w:rsidRDefault="00045BB0" w:rsidP="00045BB0">
      <w:pPr>
        <w:pStyle w:val="BodyText"/>
        <w:rPr>
          <w:rFonts w:ascii="Arial" w:hAnsi="Arial" w:cs="Arial"/>
          <w:sz w:val="22"/>
          <w:szCs w:val="22"/>
        </w:rPr>
      </w:pPr>
    </w:p>
    <w:p w14:paraId="5CFDF4FA" w14:textId="77777777" w:rsidR="00045BB0" w:rsidRPr="00E71334" w:rsidRDefault="00045BB0" w:rsidP="00045BB0">
      <w:pPr>
        <w:pStyle w:val="BodyText"/>
        <w:rPr>
          <w:rFonts w:ascii="Arial" w:hAnsi="Arial" w:cs="Arial"/>
          <w:sz w:val="22"/>
          <w:szCs w:val="22"/>
        </w:rPr>
      </w:pPr>
    </w:p>
    <w:p w14:paraId="5CFDF4FB" w14:textId="77777777" w:rsidR="00045BB0" w:rsidRDefault="00045BB0" w:rsidP="00045BB0">
      <w:pPr>
        <w:pStyle w:val="BodyText"/>
      </w:pPr>
    </w:p>
    <w:p w14:paraId="5CFDF4FC" w14:textId="77777777" w:rsidR="00045BB0" w:rsidRDefault="00045BB0" w:rsidP="00045BB0">
      <w:pPr>
        <w:pStyle w:val="BodyText"/>
      </w:pPr>
    </w:p>
    <w:p w14:paraId="5CFDF4FD" w14:textId="1FB873A0" w:rsidR="004220EA" w:rsidRDefault="00AD6255" w:rsidP="004220E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r>
        <w:rPr>
          <w:rFonts w:ascii="Arial" w:hAnsi="Arial" w:cs="Arial"/>
          <w:sz w:val="22"/>
          <w:szCs w:val="22"/>
          <w:lang w:val="ro-RO"/>
        </w:rPr>
        <w:t>Stimate(ă)</w:t>
      </w:r>
      <w:r w:rsidRPr="00AD6255">
        <w:rPr>
          <w:rFonts w:ascii="Arial" w:hAnsi="Arial" w:cs="Arial"/>
          <w:sz w:val="22"/>
          <w:szCs w:val="22"/>
          <w:lang w:val="en-US"/>
        </w:rPr>
        <w:t xml:space="preserve"> </w:t>
      </w:r>
      <w:r w:rsidRPr="00697F33">
        <w:rPr>
          <w:rFonts w:ascii="Arial" w:hAnsi="Arial" w:cs="Arial"/>
          <w:sz w:val="22"/>
          <w:szCs w:val="22"/>
          <w:lang w:val="en-US"/>
        </w:rPr>
        <w:t>&lt;&lt;Account_Merc_Title_Desc_Glbl&gt;&gt;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697F33">
        <w:rPr>
          <w:rFonts w:ascii="Arial" w:hAnsi="Arial" w:cs="Arial"/>
          <w:sz w:val="22"/>
          <w:szCs w:val="22"/>
          <w:lang w:val="en-US"/>
        </w:rPr>
        <w:t>&lt;&lt;Account_MERC_Sfx_Nm_GLBL&gt;&gt;</w:t>
      </w:r>
      <w:r w:rsidRPr="00763642">
        <w:rPr>
          <w:rFonts w:ascii="Arial" w:hAnsi="Arial" w:cs="Arial"/>
          <w:sz w:val="22"/>
          <w:szCs w:val="22"/>
          <w:lang w:val="en-US"/>
        </w:rPr>
        <w:t xml:space="preserve"> </w:t>
      </w:r>
      <w:r w:rsidRPr="00D04DD9">
        <w:rPr>
          <w:rFonts w:ascii="Arial" w:hAnsi="Arial" w:cs="Arial"/>
          <w:sz w:val="22"/>
          <w:szCs w:val="22"/>
          <w:lang w:val="en-US"/>
        </w:rPr>
        <w:t>&lt;&lt;Account_MERC_LastName&gt;&gt;</w:t>
      </w:r>
      <w:r w:rsidRPr="00763642">
        <w:rPr>
          <w:rFonts w:ascii="Arial" w:hAnsi="Arial" w:cs="Arial"/>
          <w:sz w:val="22"/>
          <w:szCs w:val="22"/>
          <w:lang w:val="en-US"/>
        </w:rPr>
        <w:t>,</w:t>
      </w:r>
      <w:r w:rsidR="004220EA">
        <w:rPr>
          <w:rFonts w:ascii="Arial" w:hAnsi="Arial" w:cs="Arial"/>
          <w:sz w:val="22"/>
          <w:szCs w:val="22"/>
          <w:lang w:val="en-US" w:bidi="he-IL"/>
        </w:rPr>
        <w:t xml:space="preserve"> </w:t>
      </w:r>
    </w:p>
    <w:p w14:paraId="5CFDF4FE" w14:textId="77777777" w:rsidR="004220EA" w:rsidRDefault="004220EA" w:rsidP="004220E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5CFDF4FF" w14:textId="77777777" w:rsidR="004220EA" w:rsidRDefault="004220EA" w:rsidP="004220EA">
      <w:pPr>
        <w:rPr>
          <w:rFonts w:ascii="Arial" w:hAnsi="Arial" w:cs="Arial"/>
          <w:sz w:val="22"/>
          <w:szCs w:val="22"/>
          <w:lang w:val="en-US"/>
        </w:rPr>
      </w:pPr>
    </w:p>
    <w:p w14:paraId="5CFDF501" w14:textId="4DD5E9C1" w:rsidR="008E413C" w:rsidRDefault="008E413C" w:rsidP="008E413C">
      <w:pPr>
        <w:rPr>
          <w:rFonts w:ascii="Arial" w:hAnsi="Arial" w:cs="Arial"/>
          <w:sz w:val="22"/>
          <w:szCs w:val="22"/>
          <w:lang w:val="ro-RO"/>
        </w:rPr>
      </w:pPr>
      <w:r w:rsidRPr="002E73D4">
        <w:rPr>
          <w:rFonts w:ascii="Arial" w:hAnsi="Arial" w:cs="Arial"/>
          <w:sz w:val="22"/>
          <w:szCs w:val="22"/>
          <w:lang w:val="ro-RO"/>
        </w:rPr>
        <w:t>Vă mulțumim pentru participarea la</w:t>
      </w:r>
      <w:r>
        <w:rPr>
          <w:rFonts w:ascii="Arial" w:hAnsi="Arial" w:cs="Arial"/>
          <w:sz w:val="22"/>
          <w:szCs w:val="22"/>
          <w:lang w:val="ro-RO"/>
        </w:rPr>
        <w:t xml:space="preserve"> </w:t>
      </w:r>
      <w:r w:rsidR="00AD6255" w:rsidRPr="00AD6255">
        <w:rPr>
          <w:rFonts w:ascii="Arial" w:hAnsi="Arial" w:cs="Arial"/>
          <w:sz w:val="22"/>
          <w:szCs w:val="22"/>
          <w:lang w:val="ro-RO"/>
        </w:rPr>
        <w:t>&lt;&lt;Meeting_Name_MERC_Name&gt;&gt;</w:t>
      </w:r>
      <w:r>
        <w:rPr>
          <w:rFonts w:ascii="Arial" w:hAnsi="Arial" w:cs="Arial"/>
          <w:sz w:val="22"/>
          <w:szCs w:val="22"/>
          <w:lang w:val="ro-RO"/>
        </w:rPr>
        <w:t xml:space="preserve">, care a avut loc în </w:t>
      </w:r>
      <w:r w:rsidR="00AD6255" w:rsidRPr="00AD6255">
        <w:rPr>
          <w:rFonts w:ascii="Arial" w:hAnsi="Arial" w:cs="Arial"/>
          <w:sz w:val="22"/>
          <w:szCs w:val="22"/>
          <w:lang w:val="ro-RO"/>
        </w:rPr>
        <w:t>&lt;&lt;Meeting_MERC_City_of_Meeting_MERC&gt;&gt;</w:t>
      </w:r>
      <w:r w:rsidR="00042656">
        <w:rPr>
          <w:rFonts w:ascii="Arial" w:hAnsi="Arial" w:cs="Arial"/>
          <w:sz w:val="22"/>
          <w:szCs w:val="22"/>
          <w:lang w:val="ro-RO"/>
        </w:rPr>
        <w:t>.</w:t>
      </w:r>
    </w:p>
    <w:p w14:paraId="25FCF965" w14:textId="77777777" w:rsidR="00AD6255" w:rsidRPr="002E73D4" w:rsidRDefault="00AD6255" w:rsidP="008E413C">
      <w:pPr>
        <w:rPr>
          <w:rFonts w:ascii="Arial" w:hAnsi="Arial" w:cs="Arial"/>
          <w:sz w:val="22"/>
          <w:szCs w:val="22"/>
          <w:lang w:val="ro-RO"/>
        </w:rPr>
      </w:pPr>
    </w:p>
    <w:p w14:paraId="5CFDF502" w14:textId="77777777" w:rsidR="008E413C" w:rsidRDefault="008E413C" w:rsidP="008E413C">
      <w:pPr>
        <w:rPr>
          <w:rFonts w:ascii="Arial" w:hAnsi="Arial" w:cs="Arial"/>
          <w:sz w:val="22"/>
          <w:szCs w:val="22"/>
          <w:lang w:val="ro-RO"/>
        </w:rPr>
      </w:pPr>
      <w:r>
        <w:rPr>
          <w:rFonts w:ascii="Arial" w:hAnsi="Arial" w:cs="Arial"/>
          <w:sz w:val="22"/>
          <w:szCs w:val="22"/>
          <w:lang w:val="ro-RO"/>
        </w:rPr>
        <w:t>Sperăm că ați găsit conferința noastră productivă și pe măsura așteptărilor dvs. profesionale.</w:t>
      </w:r>
    </w:p>
    <w:p w14:paraId="5CFDF503" w14:textId="77777777" w:rsidR="004220EA" w:rsidRPr="00AD6255" w:rsidRDefault="004220EA" w:rsidP="004220EA">
      <w:pPr>
        <w:rPr>
          <w:rFonts w:ascii="Arial" w:hAnsi="Arial" w:cs="Arial"/>
          <w:sz w:val="22"/>
          <w:szCs w:val="22"/>
          <w:lang w:val="ro-RO"/>
        </w:rPr>
      </w:pPr>
    </w:p>
    <w:p w14:paraId="5CFDF504" w14:textId="77777777" w:rsidR="004220EA" w:rsidRPr="008E413C" w:rsidRDefault="008E413C" w:rsidP="008E413C">
      <w:pPr>
        <w:rPr>
          <w:rFonts w:ascii="Arial" w:hAnsi="Arial" w:cs="Arial"/>
          <w:color w:val="000000"/>
          <w:sz w:val="22"/>
          <w:szCs w:val="22"/>
          <w:lang w:val="ro-RO"/>
        </w:rPr>
      </w:pPr>
      <w:r w:rsidRPr="008E413C">
        <w:rPr>
          <w:rFonts w:ascii="Arial" w:hAnsi="Arial" w:cs="Arial"/>
          <w:sz w:val="22"/>
          <w:szCs w:val="22"/>
          <w:lang w:val="ro-RO"/>
        </w:rPr>
        <w:t xml:space="preserve">Găsiți atașat </w:t>
      </w:r>
      <w:r>
        <w:rPr>
          <w:rFonts w:ascii="Arial" w:hAnsi="Arial" w:cs="Arial"/>
          <w:sz w:val="22"/>
          <w:szCs w:val="22"/>
          <w:lang w:val="ro-RO"/>
        </w:rPr>
        <w:t xml:space="preserve">Formularul de Decont de Cheltuieli. Vă rugăm să îl completați și să îl returnați împreună cu chitanțele/bonurile/facturile originale în decurs de 30 de zile de la conferință. </w:t>
      </w:r>
    </w:p>
    <w:p w14:paraId="5CFDF505" w14:textId="77777777" w:rsidR="004220EA" w:rsidRPr="008E413C" w:rsidRDefault="004220EA" w:rsidP="004220EA">
      <w:pPr>
        <w:rPr>
          <w:rFonts w:ascii="Arial" w:hAnsi="Arial" w:cs="Arial"/>
          <w:sz w:val="22"/>
          <w:szCs w:val="22"/>
          <w:highlight w:val="yellow"/>
          <w:lang w:val="ro-RO"/>
        </w:rPr>
      </w:pPr>
      <w:r w:rsidRPr="008E413C">
        <w:rPr>
          <w:rFonts w:ascii="Arial" w:hAnsi="Arial" w:cs="Arial"/>
          <w:sz w:val="22"/>
          <w:szCs w:val="22"/>
          <w:highlight w:val="yellow"/>
          <w:lang w:val="ro-RO"/>
        </w:rPr>
        <w:t xml:space="preserve"> </w:t>
      </w:r>
    </w:p>
    <w:p w14:paraId="5CFDF506" w14:textId="77777777" w:rsidR="008E413C" w:rsidRPr="002E73D4" w:rsidRDefault="008E413C" w:rsidP="008E413C">
      <w:pPr>
        <w:rPr>
          <w:rFonts w:ascii="Arial" w:hAnsi="Arial" w:cs="Arial"/>
          <w:sz w:val="22"/>
          <w:szCs w:val="22"/>
          <w:highlight w:val="yellow"/>
          <w:lang w:val="ro-RO"/>
        </w:rPr>
      </w:pPr>
      <w:r>
        <w:rPr>
          <w:rFonts w:ascii="Arial" w:hAnsi="Arial" w:cs="Arial"/>
          <w:sz w:val="22"/>
          <w:szCs w:val="22"/>
          <w:lang w:val="ro-RO"/>
        </w:rPr>
        <w:t xml:space="preserve">Dacă aveți întrebări, nu ezitați să ne contactați, vă vom răspunde cu plăcere. </w:t>
      </w:r>
    </w:p>
    <w:p w14:paraId="5CFDF507" w14:textId="77777777" w:rsidR="008E413C" w:rsidRPr="002E73D4" w:rsidRDefault="008E413C" w:rsidP="008E413C">
      <w:pPr>
        <w:rPr>
          <w:rFonts w:ascii="Arial" w:hAnsi="Arial" w:cs="Arial"/>
          <w:sz w:val="22"/>
          <w:szCs w:val="22"/>
          <w:lang w:val="ro-RO"/>
        </w:rPr>
      </w:pPr>
      <w:bookmarkStart w:id="0" w:name="_GoBack"/>
      <w:bookmarkEnd w:id="0"/>
    </w:p>
    <w:p w14:paraId="5CFDF508" w14:textId="77777777" w:rsidR="008E413C" w:rsidRPr="002E73D4" w:rsidRDefault="008E413C" w:rsidP="008E413C">
      <w:pPr>
        <w:rPr>
          <w:rFonts w:ascii="Arial" w:hAnsi="Arial" w:cs="Arial"/>
          <w:sz w:val="22"/>
          <w:szCs w:val="22"/>
          <w:lang w:val="ro-RO"/>
        </w:rPr>
      </w:pPr>
      <w:r w:rsidRPr="002E73D4">
        <w:rPr>
          <w:rFonts w:ascii="Arial" w:hAnsi="Arial" w:cs="Arial"/>
          <w:sz w:val="22"/>
          <w:szCs w:val="22"/>
          <w:lang w:val="ro-RO"/>
        </w:rPr>
        <w:t xml:space="preserve"> </w:t>
      </w:r>
    </w:p>
    <w:p w14:paraId="5CFDF509" w14:textId="77777777" w:rsidR="008E413C" w:rsidRPr="002E73D4" w:rsidRDefault="008E413C" w:rsidP="008E413C">
      <w:pPr>
        <w:rPr>
          <w:rFonts w:ascii="Arial" w:hAnsi="Arial" w:cs="Arial"/>
          <w:sz w:val="22"/>
          <w:szCs w:val="22"/>
          <w:lang w:val="ro-RO"/>
        </w:rPr>
      </w:pPr>
      <w:r>
        <w:rPr>
          <w:rFonts w:ascii="Arial" w:hAnsi="Arial" w:cs="Arial"/>
          <w:sz w:val="22"/>
          <w:szCs w:val="22"/>
          <w:lang w:val="ro-RO"/>
        </w:rPr>
        <w:t>Cu considerație</w:t>
      </w:r>
      <w:r w:rsidRPr="002E73D4">
        <w:rPr>
          <w:rFonts w:ascii="Arial" w:hAnsi="Arial" w:cs="Arial"/>
          <w:sz w:val="22"/>
          <w:szCs w:val="22"/>
          <w:lang w:val="ro-RO"/>
        </w:rPr>
        <w:t xml:space="preserve">, </w:t>
      </w:r>
    </w:p>
    <w:p w14:paraId="5CFDF50A" w14:textId="77777777" w:rsidR="004220EA" w:rsidRPr="008E413C" w:rsidRDefault="004220EA" w:rsidP="004220EA">
      <w:pPr>
        <w:rPr>
          <w:rFonts w:ascii="Arial" w:hAnsi="Arial" w:cs="Arial"/>
          <w:sz w:val="22"/>
          <w:szCs w:val="22"/>
          <w:highlight w:val="yellow"/>
          <w:lang w:val="ro-RO"/>
        </w:rPr>
      </w:pPr>
    </w:p>
    <w:p w14:paraId="5CFDF50B" w14:textId="77777777" w:rsidR="004220EA" w:rsidRPr="008E413C" w:rsidRDefault="004220EA" w:rsidP="004220EA">
      <w:pPr>
        <w:rPr>
          <w:rFonts w:ascii="Arial" w:hAnsi="Arial" w:cs="Arial"/>
          <w:sz w:val="22"/>
          <w:szCs w:val="22"/>
          <w:highlight w:val="yellow"/>
          <w:lang w:val="ro-RO"/>
        </w:rPr>
      </w:pPr>
    </w:p>
    <w:p w14:paraId="5CFDF50C" w14:textId="1BA30AC9" w:rsidR="004220EA" w:rsidRPr="00DD57B3" w:rsidRDefault="00AD6255" w:rsidP="004220EA">
      <w:pPr>
        <w:rPr>
          <w:rFonts w:ascii="Arial" w:hAnsi="Arial" w:cs="Arial"/>
          <w:sz w:val="22"/>
          <w:szCs w:val="22"/>
          <w:lang w:val="ro-RO"/>
        </w:rPr>
      </w:pPr>
      <w:r w:rsidRPr="00DD57B3">
        <w:rPr>
          <w:rFonts w:ascii="Arial" w:hAnsi="Arial" w:cs="Arial"/>
          <w:sz w:val="22"/>
          <w:szCs w:val="22"/>
          <w:lang w:val="ro-RO"/>
        </w:rPr>
        <w:t>&lt;&lt;User_Name&gt;&gt;</w:t>
      </w:r>
    </w:p>
    <w:p w14:paraId="2652564C" w14:textId="62593D8E" w:rsidR="00AD6255" w:rsidRPr="00DD57B3" w:rsidRDefault="00860426" w:rsidP="00AD6255">
      <w:pPr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0</w:t>
      </w:r>
      <w:r w:rsidR="00AD6255" w:rsidRPr="00DD57B3">
        <w:rPr>
          <w:rFonts w:ascii="Arial" w:hAnsi="Arial" w:cs="Arial"/>
          <w:sz w:val="22"/>
          <w:szCs w:val="22"/>
          <w:lang w:val="it-IT"/>
        </w:rPr>
        <w:t>373 788 015</w:t>
      </w:r>
    </w:p>
    <w:p w14:paraId="7B8F3F14" w14:textId="77777777" w:rsidR="00AD6255" w:rsidRPr="00DD57B3" w:rsidRDefault="00AD6255" w:rsidP="00AD6255">
      <w:pPr>
        <w:rPr>
          <w:rFonts w:ascii="Arial" w:hAnsi="Arial" w:cs="Arial"/>
          <w:sz w:val="22"/>
          <w:szCs w:val="22"/>
          <w:lang w:val="en-US"/>
        </w:rPr>
      </w:pPr>
      <w:r w:rsidRPr="00DD57B3">
        <w:rPr>
          <w:rFonts w:ascii="Arial" w:hAnsi="Arial" w:cs="Arial"/>
          <w:sz w:val="22"/>
          <w:szCs w:val="22"/>
          <w:lang w:val="it-IT"/>
        </w:rPr>
        <w:t>Lilly_Romania_CMS@lilly.com</w:t>
      </w:r>
    </w:p>
    <w:p w14:paraId="33172FFA" w14:textId="77777777" w:rsidR="00AD6255" w:rsidRPr="00AD6255" w:rsidRDefault="00AD6255" w:rsidP="00AD6255">
      <w:pPr>
        <w:rPr>
          <w:rFonts w:ascii="Arial" w:hAnsi="Arial" w:cs="Arial"/>
          <w:sz w:val="22"/>
          <w:szCs w:val="22"/>
          <w:highlight w:val="green"/>
          <w:lang w:val="en-US"/>
        </w:rPr>
      </w:pPr>
    </w:p>
    <w:p w14:paraId="5CFDF50E" w14:textId="77777777" w:rsidR="004220EA" w:rsidRDefault="004220EA" w:rsidP="004220EA">
      <w:pPr>
        <w:rPr>
          <w:rFonts w:ascii="Arial" w:hAnsi="Arial" w:cs="Arial"/>
          <w:strike/>
          <w:sz w:val="22"/>
          <w:szCs w:val="22"/>
          <w:highlight w:val="yellow"/>
          <w:lang w:val="en-US"/>
        </w:rPr>
      </w:pPr>
    </w:p>
    <w:p w14:paraId="5CFDF50F" w14:textId="77777777" w:rsidR="0032402C" w:rsidRDefault="0032402C" w:rsidP="0032402C">
      <w:pPr>
        <w:widowControl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Lilly Customer Meeting service</w:t>
      </w:r>
    </w:p>
    <w:p w14:paraId="5CFDF510" w14:textId="77777777" w:rsidR="004220EA" w:rsidRDefault="004220EA" w:rsidP="004220EA">
      <w:pPr>
        <w:rPr>
          <w:rFonts w:ascii="Arial" w:hAnsi="Arial" w:cs="Arial"/>
          <w:sz w:val="22"/>
          <w:szCs w:val="22"/>
          <w:lang w:val="en-US"/>
        </w:rPr>
      </w:pPr>
    </w:p>
    <w:p w14:paraId="5CFDF511" w14:textId="77777777" w:rsidR="004220EA" w:rsidRDefault="004220EA" w:rsidP="004220EA">
      <w:pPr>
        <w:rPr>
          <w:rFonts w:ascii="Arial" w:hAnsi="Arial" w:cs="Arial"/>
          <w:sz w:val="22"/>
          <w:szCs w:val="22"/>
          <w:lang w:val="en-US"/>
        </w:rPr>
      </w:pPr>
    </w:p>
    <w:sectPr w:rsidR="004220EA" w:rsidSect="00AD6255">
      <w:headerReference w:type="default" r:id="rId12"/>
      <w:footerReference w:type="default" r:id="rId13"/>
      <w:pgSz w:w="11909" w:h="16834" w:code="9"/>
      <w:pgMar w:top="2376" w:right="1440" w:bottom="1440" w:left="1440" w:header="936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DF518" w14:textId="77777777" w:rsidR="0069514A" w:rsidRDefault="0069514A">
      <w:r>
        <w:separator/>
      </w:r>
    </w:p>
  </w:endnote>
  <w:endnote w:type="continuationSeparator" w:id="0">
    <w:p w14:paraId="5CFDF519" w14:textId="77777777" w:rsidR="0069514A" w:rsidRDefault="00695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sdt>
            <w:sdtPr>
              <w:rPr>
                <w:rFonts w:ascii="Arial" w:hAnsi="Arial" w:cs="Arial"/>
                <w:sz w:val="18"/>
                <w:szCs w:val="18"/>
              </w:rPr>
              <w:id w:val="-1177890493"/>
              <w:docPartObj>
                <w:docPartGallery w:val="Page Numbers (Top of Page)"/>
                <w:docPartUnique/>
              </w:docPartObj>
            </w:sdtPr>
            <w:sdtEndPr/>
            <w:sdtContent>
              <w:p w14:paraId="44BDB37D" w14:textId="77777777" w:rsidR="0045124F" w:rsidRDefault="0045124F" w:rsidP="0045124F">
                <w:pPr>
                  <w:pStyle w:val="Footer"/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n-US"/>
                  </w:rPr>
                  <w:t>&lt;&lt;Account_LastName&gt;&gt; - &lt;&lt;Account_Cust_Id_GLBL&gt;&gt;</w:t>
                </w:r>
              </w:p>
            </w:sdtContent>
          </w:sdt>
          <w:p w14:paraId="5CFDF51E" w14:textId="270ED228" w:rsidR="00CC4DF7" w:rsidRPr="00CC4DF7" w:rsidRDefault="00042656" w:rsidP="0045124F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sdtContent>
      </w:sdt>
    </w:sdtContent>
  </w:sdt>
  <w:p w14:paraId="5CFDF51F" w14:textId="77777777" w:rsidR="00E137C2" w:rsidRDefault="00E137C2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DF516" w14:textId="77777777" w:rsidR="0069514A" w:rsidRDefault="0069514A">
      <w:r>
        <w:separator/>
      </w:r>
    </w:p>
  </w:footnote>
  <w:footnote w:type="continuationSeparator" w:id="0">
    <w:p w14:paraId="5CFDF517" w14:textId="77777777" w:rsidR="0069514A" w:rsidRDefault="006951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DF51C" w14:textId="711452D8" w:rsidR="00E137C2" w:rsidRPr="00AD6255" w:rsidRDefault="00AD6255" w:rsidP="00AD6255">
    <w:pPr>
      <w:pStyle w:val="Header"/>
      <w:tabs>
        <w:tab w:val="clear" w:pos="4320"/>
        <w:tab w:val="clear" w:pos="8640"/>
        <w:tab w:val="left" w:pos="7485"/>
      </w:tabs>
    </w:pPr>
    <w:r w:rsidRPr="00AD6255">
      <w:rPr>
        <w:noProof/>
        <w:lang w:val="en-IE" w:eastAsia="en-IE" w:bidi="he-IL"/>
      </w:rPr>
      <w:drawing>
        <wp:anchor distT="0" distB="0" distL="114300" distR="114300" simplePos="0" relativeHeight="251659264" behindDoc="1" locked="0" layoutInCell="1" allowOverlap="1" wp14:anchorId="43CD66CE" wp14:editId="469A53A5">
          <wp:simplePos x="0" y="0"/>
          <wp:positionH relativeFrom="page">
            <wp:posOffset>5422427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D6255">
      <w:rPr>
        <w:noProof/>
        <w:lang w:val="en-IE" w:eastAsia="en-IE" w:bidi="he-I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817CD0" wp14:editId="19121D43">
              <wp:simplePos x="0" y="0"/>
              <wp:positionH relativeFrom="column">
                <wp:posOffset>4403090</wp:posOffset>
              </wp:positionH>
              <wp:positionV relativeFrom="paragraph">
                <wp:posOffset>709295</wp:posOffset>
              </wp:positionV>
              <wp:extent cx="1724400" cy="1371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4400" cy="137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13BBF30" w14:textId="77777777" w:rsidR="00AD6255" w:rsidRPr="00B704AD" w:rsidRDefault="00AD6255" w:rsidP="00AD6255">
                          <w:pPr>
                            <w:spacing w:after="160"/>
                            <w:rPr>
                              <w:rFonts w:ascii="DIN-Bold" w:hAnsi="DIN-Bold"/>
                              <w:lang w:val="en-US"/>
                            </w:rPr>
                          </w:pPr>
                          <w:r w:rsidRPr="00B704AD">
                            <w:rPr>
                              <w:rFonts w:ascii="DIN-Bold" w:hAnsi="DIN-Bold"/>
                              <w:lang w:val="en-US"/>
                            </w:rPr>
                            <w:t>SC Eli Lilly Romania SRL</w:t>
                          </w:r>
                        </w:p>
                        <w:p w14:paraId="5A7D4AE0" w14:textId="77777777" w:rsidR="00845AB7" w:rsidRDefault="00845AB7" w:rsidP="00845AB7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ro-RO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ro-RO"/>
                            </w:rPr>
                            <w:t>S</w:t>
                          </w:r>
                          <w:r>
                            <w:rPr>
                              <w:rFonts w:asciiTheme="minorHAnsi" w:hAnsiTheme="minorHAnsi"/>
                              <w:sz w:val="16"/>
                              <w:szCs w:val="16"/>
                              <w:lang w:val="ro-RO"/>
                            </w:rPr>
                            <w:t>trada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ro-RO"/>
                            </w:rPr>
                            <w:t xml:space="preserve"> Menuetului nr. 12</w:t>
                          </w:r>
                        </w:p>
                        <w:p w14:paraId="13AE6438" w14:textId="77777777" w:rsidR="00845AB7" w:rsidRDefault="00845AB7" w:rsidP="00845AB7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ro-RO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ro-RO"/>
                            </w:rPr>
                            <w:t>Bucharest Business Park</w:t>
                          </w:r>
                        </w:p>
                        <w:p w14:paraId="244780F4" w14:textId="77777777" w:rsidR="00845AB7" w:rsidRDefault="00845AB7" w:rsidP="00845AB7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ro-RO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ro-RO"/>
                            </w:rPr>
                            <w:t>Corp D, Etaj 2</w:t>
                          </w:r>
                        </w:p>
                        <w:p w14:paraId="662AC47D" w14:textId="77777777" w:rsidR="00845AB7" w:rsidRDefault="00845AB7" w:rsidP="00845AB7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ro-RO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ro-RO"/>
                            </w:rPr>
                            <w:t>Sector 1, cod 013713, Bucuresti</w:t>
                          </w:r>
                        </w:p>
                        <w:p w14:paraId="11C0E3ED" w14:textId="77777777" w:rsidR="00845AB7" w:rsidRDefault="00845AB7" w:rsidP="00845AB7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ro-RO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ro-RO"/>
                            </w:rPr>
                            <w:t>România</w:t>
                          </w:r>
                        </w:p>
                        <w:p w14:paraId="2FF4BFE2" w14:textId="77777777" w:rsidR="00845AB7" w:rsidRDefault="00845AB7" w:rsidP="00845AB7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ro-RO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ro-RO"/>
                            </w:rPr>
                            <w:t>Tel. 0373 788 015</w:t>
                          </w:r>
                        </w:p>
                        <w:p w14:paraId="67597C8F" w14:textId="77777777" w:rsidR="00AD6255" w:rsidRPr="00B704AD" w:rsidRDefault="00AD6255" w:rsidP="00AD6255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 w:rsidRPr="00B704AD"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www.lilly.com</w:t>
                          </w:r>
                        </w:p>
                        <w:p w14:paraId="6F0C6E89" w14:textId="77777777" w:rsidR="00AD6255" w:rsidRPr="00637962" w:rsidRDefault="00AD6255" w:rsidP="00AD6255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46.7pt;margin-top:55.85pt;width:135.8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" filled="f" stroked="f">
              <v:path arrowok="t"/>
              <v:textbox>
                <w:txbxContent>
                  <w:p w14:paraId="413BBF30" w14:textId="77777777" w:rsidR="00AD6255" w:rsidRPr="00B704AD" w:rsidRDefault="00AD6255" w:rsidP="00AD6255">
                    <w:pPr>
                      <w:spacing w:after="160"/>
                      <w:rPr>
                        <w:rFonts w:ascii="DIN-Bold" w:hAnsi="DIN-Bold"/>
                        <w:lang w:val="en-US"/>
                      </w:rPr>
                    </w:pPr>
                    <w:r w:rsidRPr="00B704AD">
                      <w:rPr>
                        <w:rFonts w:ascii="DIN-Bold" w:hAnsi="DIN-Bold"/>
                        <w:lang w:val="en-US"/>
                      </w:rPr>
                      <w:t>SC Eli Lilly Romania SRL</w:t>
                    </w:r>
                  </w:p>
                  <w:p w14:paraId="5A7D4AE0" w14:textId="77777777" w:rsidR="00845AB7" w:rsidRDefault="00845AB7" w:rsidP="00845AB7">
                    <w:pPr>
                      <w:rPr>
                        <w:rFonts w:ascii="DIN-Regular" w:hAnsi="DIN-Regular"/>
                        <w:sz w:val="16"/>
                        <w:szCs w:val="16"/>
                        <w:lang w:val="ro-RO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ro-RO"/>
                      </w:rPr>
                      <w:t>S</w:t>
                    </w:r>
                    <w:r>
                      <w:rPr>
                        <w:rFonts w:asciiTheme="minorHAnsi" w:hAnsiTheme="minorHAnsi"/>
                        <w:sz w:val="16"/>
                        <w:szCs w:val="16"/>
                        <w:lang w:val="ro-RO"/>
                      </w:rPr>
                      <w:t>trada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  <w:lang w:val="ro-RO"/>
                      </w:rPr>
                      <w:t xml:space="preserve"> Menuetului nr. 12</w:t>
                    </w:r>
                  </w:p>
                  <w:p w14:paraId="13AE6438" w14:textId="77777777" w:rsidR="00845AB7" w:rsidRDefault="00845AB7" w:rsidP="00845AB7">
                    <w:pPr>
                      <w:rPr>
                        <w:rFonts w:ascii="DIN-Regular" w:hAnsi="DIN-Regular"/>
                        <w:sz w:val="16"/>
                        <w:szCs w:val="16"/>
                        <w:lang w:val="ro-RO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ro-RO"/>
                      </w:rPr>
                      <w:t>Bucharest Business Park</w:t>
                    </w:r>
                  </w:p>
                  <w:p w14:paraId="244780F4" w14:textId="77777777" w:rsidR="00845AB7" w:rsidRDefault="00845AB7" w:rsidP="00845AB7">
                    <w:pPr>
                      <w:rPr>
                        <w:rFonts w:ascii="DIN-Regular" w:hAnsi="DIN-Regular"/>
                        <w:sz w:val="16"/>
                        <w:szCs w:val="16"/>
                        <w:lang w:val="ro-RO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ro-RO"/>
                      </w:rPr>
                      <w:t>Corp D, Etaj 2</w:t>
                    </w:r>
                  </w:p>
                  <w:p w14:paraId="662AC47D" w14:textId="77777777" w:rsidR="00845AB7" w:rsidRDefault="00845AB7" w:rsidP="00845AB7">
                    <w:pPr>
                      <w:rPr>
                        <w:rFonts w:ascii="DIN-Regular" w:hAnsi="DIN-Regular"/>
                        <w:sz w:val="16"/>
                        <w:szCs w:val="16"/>
                        <w:lang w:val="ro-RO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ro-RO"/>
                      </w:rPr>
                      <w:t>Sector 1, cod 013713, Bucuresti</w:t>
                    </w:r>
                  </w:p>
                  <w:p w14:paraId="11C0E3ED" w14:textId="77777777" w:rsidR="00845AB7" w:rsidRDefault="00845AB7" w:rsidP="00845AB7">
                    <w:pPr>
                      <w:rPr>
                        <w:rFonts w:ascii="DIN-Regular" w:hAnsi="DIN-Regular"/>
                        <w:sz w:val="16"/>
                        <w:szCs w:val="16"/>
                        <w:lang w:val="ro-RO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ro-RO"/>
                      </w:rPr>
                      <w:t>România</w:t>
                    </w:r>
                  </w:p>
                  <w:p w14:paraId="2FF4BFE2" w14:textId="77777777" w:rsidR="00845AB7" w:rsidRDefault="00845AB7" w:rsidP="00845AB7">
                    <w:pPr>
                      <w:rPr>
                        <w:rFonts w:ascii="DIN-Regular" w:hAnsi="DIN-Regular"/>
                        <w:sz w:val="16"/>
                        <w:szCs w:val="16"/>
                        <w:lang w:val="ro-RO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ro-RO"/>
                      </w:rPr>
                      <w:t>Tel. 0373 788 015</w:t>
                    </w:r>
                  </w:p>
                  <w:p w14:paraId="67597C8F" w14:textId="77777777" w:rsidR="00AD6255" w:rsidRPr="00B704AD" w:rsidRDefault="00AD6255" w:rsidP="00AD6255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 w:rsidRPr="00B704AD">
                      <w:rPr>
                        <w:rFonts w:ascii="DIN-Bold" w:hAnsi="DIN-Bold"/>
                        <w:sz w:val="16"/>
                        <w:szCs w:val="16"/>
                      </w:rPr>
                      <w:t>www.lilly.com</w:t>
                    </w:r>
                  </w:p>
                  <w:p w14:paraId="6F0C6E89" w14:textId="77777777" w:rsidR="00AD6255" w:rsidRPr="00637962" w:rsidRDefault="00AD6255" w:rsidP="00AD6255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97A1D"/>
    <w:multiLevelType w:val="hybridMultilevel"/>
    <w:tmpl w:val="DD967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20A0F"/>
    <w:rsid w:val="00042656"/>
    <w:rsid w:val="00045BB0"/>
    <w:rsid w:val="000D3FF5"/>
    <w:rsid w:val="00101C41"/>
    <w:rsid w:val="00305F71"/>
    <w:rsid w:val="0032402C"/>
    <w:rsid w:val="003A2DC7"/>
    <w:rsid w:val="003D7270"/>
    <w:rsid w:val="003F059E"/>
    <w:rsid w:val="00403134"/>
    <w:rsid w:val="004220EA"/>
    <w:rsid w:val="004464FD"/>
    <w:rsid w:val="0045124F"/>
    <w:rsid w:val="00540EE9"/>
    <w:rsid w:val="00555C66"/>
    <w:rsid w:val="00630693"/>
    <w:rsid w:val="00664602"/>
    <w:rsid w:val="0069514A"/>
    <w:rsid w:val="006D6083"/>
    <w:rsid w:val="00845AB7"/>
    <w:rsid w:val="00860426"/>
    <w:rsid w:val="008E413C"/>
    <w:rsid w:val="00956D6C"/>
    <w:rsid w:val="00974409"/>
    <w:rsid w:val="009D7222"/>
    <w:rsid w:val="009E3145"/>
    <w:rsid w:val="00AA325A"/>
    <w:rsid w:val="00AD6255"/>
    <w:rsid w:val="00B474DE"/>
    <w:rsid w:val="00B51E38"/>
    <w:rsid w:val="00BC415F"/>
    <w:rsid w:val="00BD3DD4"/>
    <w:rsid w:val="00BE5125"/>
    <w:rsid w:val="00C5737C"/>
    <w:rsid w:val="00C657A7"/>
    <w:rsid w:val="00CC4DF7"/>
    <w:rsid w:val="00D60C21"/>
    <w:rsid w:val="00DA6F74"/>
    <w:rsid w:val="00DD57B3"/>
    <w:rsid w:val="00E137C2"/>
    <w:rsid w:val="00E71334"/>
    <w:rsid w:val="00EA3944"/>
    <w:rsid w:val="00F04DA6"/>
    <w:rsid w:val="00FB2A8D"/>
    <w:rsid w:val="00FE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5CFDF4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customStyle="1" w:styleId="Default">
    <w:name w:val="Default"/>
    <w:rsid w:val="000D3F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ListParagraph">
    <w:name w:val="List Paragraph"/>
    <w:basedOn w:val="Normal"/>
    <w:uiPriority w:val="34"/>
    <w:qFormat/>
    <w:rsid w:val="000D3FF5"/>
    <w:pPr>
      <w:ind w:left="720"/>
      <w:contextualSpacing/>
    </w:pPr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7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4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40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40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09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customStyle="1" w:styleId="Default">
    <w:name w:val="Default"/>
    <w:rsid w:val="000D3F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ListParagraph">
    <w:name w:val="List Paragraph"/>
    <w:basedOn w:val="Normal"/>
    <w:uiPriority w:val="34"/>
    <w:qFormat/>
    <w:rsid w:val="000D3FF5"/>
    <w:pPr>
      <w:ind w:left="720"/>
      <w:contextualSpacing/>
    </w:pPr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7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4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40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40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09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F34DCB-A4B4-4054-B700-6042889E653E}"/>
</file>

<file path=customXml/itemProps2.xml><?xml version="1.0" encoding="utf-8"?>
<ds:datastoreItem xmlns:ds="http://schemas.openxmlformats.org/officeDocument/2006/customXml" ds:itemID="{801EAA45-9C27-4F0D-897D-F79157C282CB}"/>
</file>

<file path=customXml/itemProps3.xml><?xml version="1.0" encoding="utf-8"?>
<ds:datastoreItem xmlns:ds="http://schemas.openxmlformats.org/officeDocument/2006/customXml" ds:itemID="{DCD1894B-F427-4B64-8119-1B84AB044633}"/>
</file>

<file path=customXml/itemProps4.xml><?xml version="1.0" encoding="utf-8"?>
<ds:datastoreItem xmlns:ds="http://schemas.openxmlformats.org/officeDocument/2006/customXml" ds:itemID="{8936566F-8B40-4F1D-B411-D9BB60813DDA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47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>Eli Lilly and Company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Calin Zalana</cp:lastModifiedBy>
  <cp:revision>7</cp:revision>
  <cp:lastPrinted>2014-04-11T14:55:00Z</cp:lastPrinted>
  <dcterms:created xsi:type="dcterms:W3CDTF">2014-05-19T13:42:00Z</dcterms:created>
  <dcterms:modified xsi:type="dcterms:W3CDTF">2014-10-17T12:16:00Z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