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1845F097"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F701AD" w:rsidRPr="000F6E2F" w:rsidRDefault="00F701AD"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D20D2F" w:rsidRDefault="00C80EB6" w:rsidP="00C80EB6">
      <w:pPr>
        <w:pStyle w:val="BodyText"/>
        <w:spacing w:line="240" w:lineRule="auto"/>
        <w:jc w:val="both"/>
        <w:rPr>
          <w:rFonts w:ascii="Arial" w:hAnsi="Arial" w:cs="Arial"/>
          <w:sz w:val="22"/>
          <w:szCs w:val="22"/>
          <w:lang w:val="en-US"/>
        </w:rPr>
      </w:pPr>
    </w:p>
    <w:p w14:paraId="1EEE58DC" w14:textId="49CBCFCF" w:rsidR="00F701AD" w:rsidRPr="00D20D2F" w:rsidRDefault="00F701AD" w:rsidP="00F701AD">
      <w:pPr>
        <w:autoSpaceDE w:val="0"/>
        <w:autoSpaceDN w:val="0"/>
        <w:adjustRightInd w:val="0"/>
        <w:rPr>
          <w:rFonts w:ascii="Arial" w:hAnsi="Arial" w:cs="Arial"/>
          <w:sz w:val="22"/>
          <w:szCs w:val="22"/>
          <w:lang w:val="en-US" w:bidi="he-IL"/>
        </w:rPr>
      </w:pPr>
      <w:r w:rsidRPr="00D20D2F">
        <w:rPr>
          <w:rFonts w:ascii="Arial" w:hAnsi="Arial" w:cs="Arial"/>
          <w:sz w:val="22"/>
          <w:szCs w:val="22"/>
          <w:lang w:val="en-US" w:bidi="he-IL"/>
        </w:rPr>
        <w:t>&lt;&lt;Form_greeting&gt;&gt;</w:t>
      </w:r>
      <w:r w:rsidRPr="00D20D2F">
        <w:rPr>
          <w:rFonts w:ascii="Arial" w:hAnsi="Arial" w:cs="Arial"/>
          <w:sz w:val="22"/>
          <w:szCs w:val="22"/>
          <w:lang w:val="en-US"/>
        </w:rPr>
        <w:t xml:space="preserve"> </w:t>
      </w:r>
      <w:r w:rsidRPr="00D20D2F">
        <w:rPr>
          <w:rFonts w:ascii="Arial" w:hAnsi="Arial" w:cs="Arial"/>
          <w:sz w:val="22"/>
          <w:szCs w:val="22"/>
          <w:lang w:val="de-DE"/>
        </w:rPr>
        <w:t>&lt;&lt;Account_MERC_Sfx_Nm_GLBL&gt;&gt;</w:t>
      </w:r>
      <w:r w:rsidRPr="00D20D2F">
        <w:rPr>
          <w:rFonts w:ascii="Arial" w:hAnsi="Arial" w:cs="Arial"/>
          <w:i/>
          <w:sz w:val="22"/>
          <w:szCs w:val="22"/>
          <w:lang w:val="de-DE"/>
        </w:rPr>
        <w:t xml:space="preserve"> </w:t>
      </w:r>
      <w:r w:rsidRPr="00D20D2F">
        <w:rPr>
          <w:rFonts w:ascii="Arial" w:hAnsi="Arial" w:cs="Arial"/>
          <w:sz w:val="22"/>
          <w:szCs w:val="22"/>
          <w:lang w:val="en-US"/>
        </w:rPr>
        <w:t>&lt;&lt;Account_MERC_LastName&gt;&gt;,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374416C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006F23">
        <w:rPr>
          <w:rFonts w:ascii="Arial" w:hAnsi="Arial" w:cs="Arial"/>
          <w:sz w:val="22"/>
          <w:szCs w:val="22"/>
          <w:lang w:val="de-DE"/>
        </w:rPr>
        <w:t>.</w:t>
      </w:r>
    </w:p>
    <w:p w14:paraId="40FF5FB1" w14:textId="77777777" w:rsidR="00F701AD" w:rsidRPr="00D81CF8" w:rsidRDefault="00F701AD" w:rsidP="00F701AD">
      <w:pPr>
        <w:autoSpaceDE w:val="0"/>
        <w:autoSpaceDN w:val="0"/>
        <w:jc w:val="center"/>
        <w:rPr>
          <w:rFonts w:ascii="Arial" w:hAnsi="Arial" w:cs="Arial"/>
          <w:b/>
          <w:sz w:val="22"/>
          <w:szCs w:val="22"/>
          <w:lang w:val="en-US"/>
        </w:rPr>
      </w:pPr>
    </w:p>
    <w:p w14:paraId="3B2E2099" w14:textId="2006F127" w:rsidR="00F701AD" w:rsidRDefault="00F701AD" w:rsidP="00F701AD">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67BA5D9A" w14:textId="77777777" w:rsidR="00C80EB6" w:rsidRPr="00967C89" w:rsidRDefault="00C80EB6"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85040C"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A4C7DD5"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967C89">
        <w:rPr>
          <w:rFonts w:ascii="Arial" w:hAnsi="Arial" w:cs="Arial"/>
          <w:color w:val="000000"/>
          <w:sz w:val="22"/>
          <w:szCs w:val="22"/>
          <w:lang w:val="de-DE"/>
        </w:rPr>
        <w:t>:</w:t>
      </w:r>
    </w:p>
    <w:p w14:paraId="38634300" w14:textId="77777777" w:rsidR="00967C89" w:rsidRPr="0085040C" w:rsidRDefault="00967C89" w:rsidP="00967C89">
      <w:pPr>
        <w:autoSpaceDE w:val="0"/>
        <w:autoSpaceDN w:val="0"/>
        <w:jc w:val="both"/>
        <w:rPr>
          <w:rFonts w:ascii="Arial" w:hAnsi="Arial" w:cs="Arial"/>
          <w:color w:val="000000"/>
          <w:sz w:val="22"/>
          <w:szCs w:val="22"/>
          <w:lang w:val="de-DE"/>
        </w:rPr>
      </w:pPr>
      <w:r w:rsidRPr="0085040C">
        <w:rPr>
          <w:rFonts w:ascii="Arial" w:hAnsi="Arial" w:cs="Arial"/>
          <w:color w:val="000000"/>
          <w:sz w:val="22"/>
          <w:szCs w:val="22"/>
          <w:lang w:val="de-DE"/>
        </w:rPr>
        <w:t xml:space="preserve">Tel: +49 6929 - 9571847 </w:t>
      </w:r>
      <w:r w:rsidRPr="00F701AD">
        <w:rPr>
          <w:rFonts w:ascii="Arial" w:hAnsi="Arial" w:cs="Arial"/>
          <w:color w:val="000000"/>
          <w:sz w:val="22"/>
          <w:szCs w:val="22"/>
          <w:lang w:val="da-DK" w:eastAsia="en-IE"/>
        </w:rPr>
        <w:t>Ihr Ansprechpartner: &lt;&lt;User_Name&gt;&gt;</w:t>
      </w:r>
    </w:p>
    <w:p w14:paraId="45416F02" w14:textId="77777777" w:rsidR="00967C89" w:rsidRDefault="00967C89" w:rsidP="00C80EB6">
      <w:pPr>
        <w:autoSpaceDE w:val="0"/>
        <w:autoSpaceDN w:val="0"/>
        <w:jc w:val="both"/>
        <w:rPr>
          <w:rFonts w:ascii="Arial" w:hAnsi="Arial" w:cs="Arial"/>
          <w:color w:val="000000"/>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9039" w:type="dxa"/>
        <w:tblLook w:val="01E0" w:firstRow="1" w:lastRow="1" w:firstColumn="1" w:lastColumn="1" w:noHBand="0" w:noVBand="0"/>
      </w:tblPr>
      <w:tblGrid>
        <w:gridCol w:w="9039"/>
      </w:tblGrid>
      <w:tr w:rsidR="00723839" w:rsidRPr="00696630" w14:paraId="5DE9AB10" w14:textId="77777777" w:rsidTr="00943036">
        <w:tc>
          <w:tcPr>
            <w:tcW w:w="9039" w:type="dxa"/>
          </w:tcPr>
          <w:p w14:paraId="084CC787" w14:textId="77777777" w:rsidR="00723839" w:rsidRPr="00D24D82" w:rsidRDefault="00723839" w:rsidP="00943036">
            <w:pPr>
              <w:jc w:val="center"/>
              <w:rPr>
                <w:rFonts w:ascii="Arial" w:hAnsi="Arial" w:cs="Arial"/>
                <w:b/>
                <w:sz w:val="22"/>
                <w:szCs w:val="22"/>
                <w:lang w:val="sv-SE"/>
              </w:rPr>
            </w:pPr>
            <w:r w:rsidRPr="00D24D82">
              <w:rPr>
                <w:rFonts w:ascii="Arial" w:hAnsi="Arial" w:cs="Arial"/>
                <w:b/>
                <w:sz w:val="22"/>
                <w:szCs w:val="22"/>
                <w:lang w:val="sv-SE"/>
              </w:rPr>
              <w:lastRenderedPageBreak/>
              <w:t>Dienstleistungsvertrag</w:t>
            </w:r>
          </w:p>
          <w:p w14:paraId="048F2A2A" w14:textId="77777777" w:rsidR="00723839" w:rsidRPr="00D24D82" w:rsidRDefault="00723839" w:rsidP="00943036">
            <w:pPr>
              <w:jc w:val="center"/>
              <w:rPr>
                <w:rFonts w:ascii="Arial" w:hAnsi="Arial" w:cs="Arial"/>
                <w:b/>
                <w:sz w:val="22"/>
                <w:szCs w:val="22"/>
                <w:lang w:val="sv-SE"/>
              </w:rPr>
            </w:pPr>
            <w:r w:rsidRPr="00D24D82">
              <w:rPr>
                <w:rFonts w:ascii="Arial" w:hAnsi="Arial" w:cs="Arial"/>
                <w:b/>
                <w:sz w:val="22"/>
                <w:szCs w:val="22"/>
                <w:lang w:val="sv-SE"/>
              </w:rPr>
              <w:t>(für Beratungsleistungen)</w:t>
            </w:r>
          </w:p>
          <w:p w14:paraId="03512F81" w14:textId="77777777" w:rsidR="00723839" w:rsidRPr="00D24D82" w:rsidRDefault="00723839" w:rsidP="00943036">
            <w:pPr>
              <w:jc w:val="both"/>
              <w:rPr>
                <w:rFonts w:ascii="Arial" w:hAnsi="Arial" w:cs="Arial"/>
                <w:b/>
                <w:sz w:val="22"/>
                <w:szCs w:val="22"/>
                <w:lang w:val="sv-SE"/>
              </w:rPr>
            </w:pPr>
          </w:p>
          <w:p w14:paraId="5C981BB6" w14:textId="77777777" w:rsidR="00723839" w:rsidRPr="00D24D82" w:rsidRDefault="00723839" w:rsidP="00943036">
            <w:pPr>
              <w:jc w:val="both"/>
              <w:rPr>
                <w:rFonts w:ascii="Arial" w:hAnsi="Arial" w:cs="Arial"/>
                <w:sz w:val="22"/>
                <w:szCs w:val="22"/>
                <w:lang w:val="sv-SE"/>
              </w:rPr>
            </w:pPr>
            <w:r w:rsidRPr="00D24D82">
              <w:rPr>
                <w:rFonts w:ascii="Arial" w:hAnsi="Arial" w:cs="Arial"/>
                <w:sz w:val="22"/>
                <w:szCs w:val="22"/>
                <w:lang w:val="sv-SE"/>
              </w:rPr>
              <w:t>Zwischen den</w:t>
            </w:r>
            <w:bookmarkStart w:id="0" w:name="Text2"/>
            <w:r w:rsidRPr="00D24D82">
              <w:rPr>
                <w:rFonts w:ascii="Arial" w:hAnsi="Arial" w:cs="Arial"/>
                <w:sz w:val="22"/>
                <w:szCs w:val="22"/>
                <w:lang w:val="sv-SE"/>
              </w:rPr>
              <w:t xml:space="preserve"> nachstehend benannten Parteien</w:t>
            </w:r>
          </w:p>
          <w:p w14:paraId="526C09A2" w14:textId="77777777" w:rsidR="00723839" w:rsidRPr="00D24D82" w:rsidRDefault="00723839" w:rsidP="00943036">
            <w:pPr>
              <w:jc w:val="both"/>
              <w:rPr>
                <w:rFonts w:ascii="Arial" w:hAnsi="Arial" w:cs="Arial"/>
                <w:sz w:val="22"/>
                <w:szCs w:val="22"/>
                <w:lang w:val="sv-SE"/>
              </w:rPr>
            </w:pPr>
          </w:p>
          <w:p w14:paraId="15BA67A4" w14:textId="77777777" w:rsidR="00723839" w:rsidRPr="007957FB" w:rsidRDefault="00723839" w:rsidP="00943036">
            <w:pPr>
              <w:jc w:val="both"/>
              <w:rPr>
                <w:rFonts w:ascii="Arial" w:hAnsi="Arial" w:cs="Arial"/>
                <w:sz w:val="22"/>
                <w:szCs w:val="22"/>
                <w:lang w:val="en-US"/>
              </w:rPr>
            </w:pPr>
            <w:r w:rsidRPr="00472BE7">
              <w:rPr>
                <w:rFonts w:ascii="Arial" w:hAnsi="Arial" w:cs="Arial"/>
                <w:b/>
                <w:sz w:val="22"/>
                <w:szCs w:val="22"/>
              </w:rPr>
              <w:t>(“HCP”)</w:t>
            </w:r>
          </w:p>
          <w:bookmarkEnd w:id="0"/>
          <w:p w14:paraId="36602FB7" w14:textId="77777777" w:rsidR="00696630" w:rsidRDefault="00F701AD" w:rsidP="00F701AD">
            <w:pPr>
              <w:spacing w:line="280" w:lineRule="exact"/>
              <w:jc w:val="both"/>
              <w:rPr>
                <w:rFonts w:ascii="Arial" w:hAnsi="Arial" w:cs="Arial"/>
                <w:sz w:val="22"/>
                <w:szCs w:val="22"/>
                <w:lang w:val="en-US"/>
              </w:rPr>
            </w:pPr>
            <w:r>
              <w:rPr>
                <w:rFonts w:ascii="Arial" w:hAnsi="Arial" w:cs="Arial"/>
                <w:sz w:val="22"/>
                <w:szCs w:val="22"/>
                <w:lang w:val="en-US"/>
              </w:rPr>
              <w:t>&lt;&lt;form_salutation&gt;&gt;</w:t>
            </w:r>
            <w:r w:rsidR="00A01ACC">
              <w:rPr>
                <w:rFonts w:ascii="Arial" w:hAnsi="Arial" w:cs="Arial"/>
                <w:sz w:val="22"/>
                <w:szCs w:val="22"/>
                <w:lang w:val="en-US"/>
              </w:rPr>
              <w:t xml:space="preserve"> </w:t>
            </w:r>
          </w:p>
          <w:p w14:paraId="54E6A554" w14:textId="23135533" w:rsidR="00723839" w:rsidRPr="00E938B9" w:rsidRDefault="00F701AD" w:rsidP="00F701AD">
            <w:pPr>
              <w:spacing w:line="280" w:lineRule="exact"/>
              <w:jc w:val="both"/>
              <w:rPr>
                <w:rFonts w:ascii="Arial" w:hAnsi="Arial" w:cs="Arial"/>
                <w:sz w:val="22"/>
                <w:szCs w:val="22"/>
                <w:lang w:val="en-US"/>
              </w:rPr>
            </w:pPr>
            <w:bookmarkStart w:id="1" w:name="_GoBack"/>
            <w:bookmarkEnd w:id="1"/>
            <w:r w:rsidRPr="00A01ACC">
              <w:rPr>
                <w:rFonts w:ascii="Arial" w:hAnsi="Arial" w:cs="Arial"/>
                <w:lang w:val="de-DE"/>
              </w:rPr>
              <w:t>&lt;&lt;Account_MERC_Sfx_Nm_GLBL&gt;&gt;</w:t>
            </w:r>
            <w:r>
              <w:rPr>
                <w:rFonts w:ascii="Arial" w:hAnsi="Arial" w:cs="Arial"/>
                <w:i/>
                <w:lang w:val="de-DE"/>
              </w:rPr>
              <w:t xml:space="preserve"> </w:t>
            </w:r>
            <w:r w:rsidR="00723839" w:rsidRPr="00E938B9">
              <w:rPr>
                <w:rFonts w:ascii="Arial" w:hAnsi="Arial" w:cs="Arial"/>
                <w:sz w:val="22"/>
                <w:szCs w:val="22"/>
                <w:lang w:val="en-US"/>
              </w:rPr>
              <w:t>&lt;&lt;Account_MERC_Name&gt;&gt;</w:t>
            </w:r>
          </w:p>
          <w:p w14:paraId="2F616ACC"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1EB74A8D" w14:textId="77777777" w:rsidR="00723839" w:rsidRDefault="00723839" w:rsidP="00943036">
            <w:pPr>
              <w:jc w:val="both"/>
              <w:rPr>
                <w:rFonts w:ascii="Arial" w:hAnsi="Arial" w:cs="Arial"/>
                <w:sz w:val="22"/>
                <w:szCs w:val="22"/>
                <w:lang w:val="en-US"/>
              </w:rPr>
            </w:pPr>
            <w:r w:rsidRPr="00E938B9">
              <w:rPr>
                <w:rFonts w:ascii="Arial" w:hAnsi="Arial" w:cs="Arial"/>
                <w:sz w:val="22"/>
                <w:szCs w:val="22"/>
                <w:lang w:val="en-US"/>
              </w:rPr>
              <w:t>&lt;&lt;Address_GLBL_Zip_Postal_Code_GLBL&gt;&gt; &lt;&lt;Address_GLBL_City_GLBL&gt;&gt;</w:t>
            </w:r>
          </w:p>
          <w:p w14:paraId="78B3B3EC" w14:textId="77777777" w:rsidR="00723839" w:rsidRPr="009D20E0" w:rsidRDefault="00723839" w:rsidP="00943036">
            <w:pPr>
              <w:jc w:val="both"/>
              <w:rPr>
                <w:rFonts w:ascii="Arial" w:hAnsi="Arial" w:cs="Arial"/>
                <w:sz w:val="22"/>
                <w:szCs w:val="22"/>
              </w:rPr>
            </w:pPr>
          </w:p>
          <w:p w14:paraId="210A677D" w14:textId="77777777" w:rsidR="00723839" w:rsidRDefault="00723839" w:rsidP="00943036">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2730D88A" w14:textId="77777777" w:rsidR="00723839" w:rsidRPr="009D20E0" w:rsidRDefault="00723839" w:rsidP="00943036">
            <w:pPr>
              <w:jc w:val="both"/>
              <w:rPr>
                <w:rFonts w:ascii="Arial" w:hAnsi="Arial" w:cs="Arial"/>
                <w:sz w:val="22"/>
                <w:szCs w:val="22"/>
                <w:lang w:val="en-US"/>
              </w:rPr>
            </w:pPr>
          </w:p>
          <w:p w14:paraId="17EFED78" w14:textId="77777777" w:rsidR="00723839" w:rsidRPr="009D20E0" w:rsidRDefault="00723839" w:rsidP="00943036">
            <w:pPr>
              <w:jc w:val="both"/>
              <w:rPr>
                <w:rFonts w:ascii="Arial" w:hAnsi="Arial" w:cs="Arial"/>
                <w:sz w:val="22"/>
                <w:szCs w:val="22"/>
              </w:rPr>
            </w:pPr>
            <w:r w:rsidRPr="00096191">
              <w:rPr>
                <w:rFonts w:ascii="Arial" w:hAnsi="Arial" w:cs="Arial"/>
                <w:sz w:val="22"/>
                <w:szCs w:val="22"/>
              </w:rPr>
              <w:t>und</w:t>
            </w:r>
          </w:p>
          <w:p w14:paraId="6A75C51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Lilly Deutschland GmbH (“Lilly”)</w:t>
            </w:r>
          </w:p>
          <w:p w14:paraId="4316316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Werner-Reimers-Straße 2-4</w:t>
            </w:r>
          </w:p>
          <w:p w14:paraId="45716161"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61352 Bad Homburg</w:t>
            </w:r>
          </w:p>
          <w:p w14:paraId="29B1ABD8" w14:textId="77777777" w:rsidR="00723839" w:rsidRPr="009333A9" w:rsidRDefault="00723839" w:rsidP="00943036">
            <w:pPr>
              <w:jc w:val="both"/>
              <w:rPr>
                <w:rFonts w:ascii="Arial" w:hAnsi="Arial" w:cs="Arial"/>
                <w:sz w:val="22"/>
                <w:szCs w:val="22"/>
              </w:rPr>
            </w:pPr>
          </w:p>
          <w:p w14:paraId="51FE2BD3" w14:textId="77777777" w:rsidR="00723839" w:rsidRPr="009333A9" w:rsidRDefault="00723839" w:rsidP="00943036">
            <w:pPr>
              <w:jc w:val="both"/>
              <w:rPr>
                <w:rFonts w:ascii="Arial" w:hAnsi="Arial" w:cs="Arial"/>
                <w:b/>
                <w:sz w:val="22"/>
                <w:szCs w:val="22"/>
              </w:rPr>
            </w:pPr>
            <w:r w:rsidRPr="009333A9">
              <w:rPr>
                <w:rFonts w:ascii="Arial" w:hAnsi="Arial" w:cs="Arial"/>
                <w:b/>
                <w:sz w:val="22"/>
                <w:szCs w:val="22"/>
              </w:rPr>
              <w:t>Vereinbarung</w:t>
            </w:r>
          </w:p>
          <w:p w14:paraId="1EE41FF6" w14:textId="77777777" w:rsidR="00723839" w:rsidRPr="009A7DDF" w:rsidRDefault="00723839" w:rsidP="00943036">
            <w:pPr>
              <w:jc w:val="both"/>
              <w:rPr>
                <w:rFonts w:ascii="Arial" w:hAnsi="Arial" w:cs="Arial"/>
                <w:b/>
                <w:sz w:val="22"/>
                <w:szCs w:val="22"/>
                <w:lang w:val="de-DE"/>
              </w:rPr>
            </w:pPr>
          </w:p>
          <w:p w14:paraId="30AADFD5" w14:textId="77777777" w:rsidR="00723839" w:rsidRPr="00D24D82" w:rsidRDefault="00723839" w:rsidP="00943036">
            <w:pPr>
              <w:jc w:val="both"/>
              <w:rPr>
                <w:rFonts w:ascii="Arial" w:hAnsi="Arial" w:cs="Arial"/>
                <w:sz w:val="22"/>
                <w:szCs w:val="22"/>
                <w:lang w:val="da-DK"/>
              </w:rPr>
            </w:pPr>
            <w:r w:rsidRPr="00D24D82">
              <w:rPr>
                <w:rFonts w:ascii="Arial" w:hAnsi="Arial" w:cs="Arial"/>
                <w:sz w:val="22"/>
                <w:szCs w:val="22"/>
                <w:lang w:val="da-DK"/>
              </w:rPr>
              <w:t>Die Parteien vereinbaren hiermit Folgendes:</w:t>
            </w:r>
          </w:p>
          <w:p w14:paraId="2659C273" w14:textId="77777777" w:rsidR="00723839" w:rsidRPr="00D24D82" w:rsidRDefault="00723839" w:rsidP="00943036">
            <w:pPr>
              <w:jc w:val="both"/>
              <w:rPr>
                <w:rFonts w:ascii="Arial" w:hAnsi="Arial" w:cs="Arial"/>
                <w:sz w:val="22"/>
                <w:szCs w:val="22"/>
                <w:lang w:val="da-DK"/>
              </w:rPr>
            </w:pPr>
          </w:p>
          <w:p w14:paraId="5C8587F9" w14:textId="77777777" w:rsidR="00723839" w:rsidRPr="000F7385" w:rsidRDefault="00723839" w:rsidP="00943036">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09BE3F44" w14:textId="77777777" w:rsidR="00723839" w:rsidRPr="00F44BDC" w:rsidRDefault="00723839" w:rsidP="00943036">
            <w:pPr>
              <w:jc w:val="both"/>
              <w:rPr>
                <w:rFonts w:ascii="Arial" w:hAnsi="Arial" w:cs="Arial"/>
                <w:sz w:val="22"/>
                <w:szCs w:val="22"/>
                <w:lang w:val="da-DK"/>
              </w:rPr>
            </w:pPr>
          </w:p>
          <w:p w14:paraId="628DC514"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Vereinbarungsgegenstand</w:t>
            </w:r>
          </w:p>
          <w:p w14:paraId="73CE8500" w14:textId="77777777" w:rsidR="00723839" w:rsidRDefault="00723839" w:rsidP="0094303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D1510D" w14:textId="77777777" w:rsidR="00723839" w:rsidRPr="000A5C2C" w:rsidRDefault="00723839" w:rsidP="00943036">
            <w:pPr>
              <w:jc w:val="both"/>
              <w:rPr>
                <w:rFonts w:ascii="Arial" w:hAnsi="Arial" w:cs="Arial"/>
                <w:sz w:val="22"/>
                <w:szCs w:val="22"/>
                <w:lang w:val="da-DK"/>
              </w:rPr>
            </w:pPr>
          </w:p>
          <w:p w14:paraId="7D1F49E5"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[Anmerkung für Lilly: An dieser Stelle muss der Aufgabenbereich des Beraters detailliert beschrieben werden. Dies kann etwa derart erfolgen, dass die einzelnen Aufgaben des 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3462BECB" w14:textId="77777777" w:rsidR="00723839" w:rsidRPr="000A5C2C" w:rsidRDefault="00723839" w:rsidP="00943036">
            <w:pPr>
              <w:jc w:val="both"/>
              <w:rPr>
                <w:rFonts w:ascii="Arial" w:hAnsi="Arial" w:cs="Arial"/>
                <w:sz w:val="22"/>
                <w:szCs w:val="22"/>
                <w:lang w:val="da-DK"/>
              </w:rPr>
            </w:pPr>
          </w:p>
          <w:p w14:paraId="4B3E3B1A"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2D6E279E" w14:textId="77777777" w:rsidR="00723839" w:rsidRPr="000A5C2C" w:rsidRDefault="00723839" w:rsidP="00943036">
            <w:pPr>
              <w:jc w:val="both"/>
              <w:rPr>
                <w:rFonts w:ascii="Arial" w:hAnsi="Arial" w:cs="Arial"/>
                <w:sz w:val="22"/>
                <w:szCs w:val="22"/>
                <w:lang w:val="da-DK"/>
              </w:rPr>
            </w:pPr>
          </w:p>
          <w:p w14:paraId="75F2A3B3"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787EF8EB" w14:textId="77777777" w:rsidR="00723839" w:rsidRPr="000A5C2C" w:rsidRDefault="00723839" w:rsidP="00943036">
            <w:pPr>
              <w:jc w:val="both"/>
              <w:rPr>
                <w:rFonts w:ascii="Arial" w:hAnsi="Arial" w:cs="Arial"/>
                <w:sz w:val="22"/>
                <w:szCs w:val="22"/>
                <w:lang w:val="da-DK"/>
              </w:rPr>
            </w:pPr>
          </w:p>
          <w:p w14:paraId="3A2048F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039C978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Im Inhalt muss jede Art von Beziehung zwischen dem Vertragspartner und Lilly </w:t>
            </w:r>
            <w:r w:rsidRPr="00870337">
              <w:rPr>
                <w:rFonts w:ascii="Arial" w:hAnsi="Arial" w:cs="Arial"/>
                <w:sz w:val="22"/>
                <w:szCs w:val="22"/>
                <w:lang w:val="da-DK"/>
              </w:rPr>
              <w:lastRenderedPageBreak/>
              <w:t>offengelegt werden (z.B. die Funktion des Vertragspartners als Referent, Berater, Studienleiter/Prüfarzt);</w:t>
            </w:r>
          </w:p>
          <w:p w14:paraId="296E07C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7D2D7984"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549BB271" w14:textId="77777777" w:rsidR="00723839" w:rsidRPr="000A5C2C" w:rsidRDefault="00723839" w:rsidP="00943036">
            <w:pPr>
              <w:jc w:val="both"/>
              <w:rPr>
                <w:rFonts w:ascii="Arial" w:hAnsi="Arial" w:cs="Arial"/>
                <w:sz w:val="22"/>
                <w:szCs w:val="22"/>
                <w:lang w:val="da-DK"/>
              </w:rPr>
            </w:pPr>
          </w:p>
          <w:p w14:paraId="74196BB2" w14:textId="77777777" w:rsidR="00723839" w:rsidRPr="00870337" w:rsidRDefault="00723839" w:rsidP="00943036">
            <w:pPr>
              <w:jc w:val="both"/>
              <w:rPr>
                <w:rFonts w:ascii="Arial" w:hAnsi="Arial" w:cs="Arial"/>
                <w:b/>
                <w:sz w:val="22"/>
                <w:szCs w:val="22"/>
                <w:lang w:val="da-DK"/>
              </w:rPr>
            </w:pPr>
            <w:r w:rsidRPr="00870337">
              <w:rPr>
                <w:rFonts w:ascii="Arial" w:hAnsi="Arial" w:cs="Arial"/>
                <w:b/>
                <w:sz w:val="22"/>
                <w:szCs w:val="22"/>
                <w:lang w:val="da-DK"/>
              </w:rPr>
              <w:t>Dokumentation</w:t>
            </w:r>
          </w:p>
          <w:p w14:paraId="0E4572E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19566063" w14:textId="77777777" w:rsidR="00723839" w:rsidRPr="000A5C2C" w:rsidRDefault="00723839" w:rsidP="00943036">
            <w:pPr>
              <w:jc w:val="both"/>
              <w:rPr>
                <w:rFonts w:ascii="Arial" w:hAnsi="Arial" w:cs="Arial"/>
                <w:sz w:val="22"/>
                <w:szCs w:val="22"/>
                <w:lang w:val="da-DK"/>
              </w:rPr>
            </w:pPr>
          </w:p>
          <w:p w14:paraId="21BC8697" w14:textId="77777777" w:rsidR="00723839" w:rsidRPr="009A7DDF" w:rsidRDefault="00723839" w:rsidP="00943036">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5884136A" w14:textId="77777777" w:rsidR="00723839" w:rsidRPr="00472BE7" w:rsidRDefault="00723839" w:rsidP="00943036">
            <w:pPr>
              <w:rPr>
                <w:rFonts w:ascii="Arial" w:hAnsi="Arial" w:cs="Arial"/>
                <w:sz w:val="22"/>
                <w:szCs w:val="22"/>
                <w:lang w:val="da-DK"/>
              </w:rPr>
            </w:pPr>
          </w:p>
        </w:tc>
      </w:tr>
    </w:tbl>
    <w:p w14:paraId="685471AE" w14:textId="77777777" w:rsidR="00723839" w:rsidRPr="00472BE7" w:rsidRDefault="00723839" w:rsidP="00723839">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23839" w14:paraId="083513F9" w14:textId="77777777" w:rsidTr="00943036">
        <w:tc>
          <w:tcPr>
            <w:tcW w:w="9039" w:type="dxa"/>
            <w:tcBorders>
              <w:top w:val="nil"/>
              <w:left w:val="nil"/>
              <w:bottom w:val="nil"/>
              <w:right w:val="nil"/>
            </w:tcBorders>
          </w:tcPr>
          <w:p w14:paraId="0A9A1D7F" w14:textId="77777777" w:rsidR="00723839" w:rsidRPr="00870337" w:rsidRDefault="00723839" w:rsidP="00943036">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556A3939" w14:textId="77777777" w:rsidR="00723839" w:rsidRDefault="00723839" w:rsidP="00943036">
            <w:pPr>
              <w:jc w:val="both"/>
              <w:rPr>
                <w:rFonts w:ascii="Arial" w:hAnsi="Arial" w:cs="Arial"/>
                <w:color w:val="000000"/>
                <w:lang w:val="da-DK"/>
              </w:rPr>
            </w:pPr>
          </w:p>
          <w:p w14:paraId="6722205D" w14:textId="77777777" w:rsidR="00723839" w:rsidRPr="00472BE7" w:rsidRDefault="00723839" w:rsidP="00943036">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234075C4" w14:textId="77777777" w:rsidR="00723839" w:rsidRPr="00472BE7" w:rsidRDefault="00723839" w:rsidP="00943036">
            <w:pPr>
              <w:jc w:val="both"/>
              <w:rPr>
                <w:rFonts w:ascii="Arial" w:hAnsi="Arial" w:cs="Arial"/>
                <w:color w:val="000000"/>
                <w:lang w:val="da-DK"/>
              </w:rPr>
            </w:pPr>
          </w:p>
          <w:p w14:paraId="7AF29BD8" w14:textId="77777777" w:rsidR="00723839" w:rsidRDefault="00723839" w:rsidP="00943036">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48519DC9" w14:textId="77777777" w:rsidR="00723839" w:rsidRPr="00472BE7" w:rsidRDefault="00723839" w:rsidP="00943036">
            <w:pPr>
              <w:jc w:val="both"/>
              <w:rPr>
                <w:rFonts w:ascii="Arial" w:hAnsi="Arial" w:cs="Arial"/>
                <w:lang w:val="da-DK"/>
              </w:rPr>
            </w:pPr>
            <w:r w:rsidRPr="00F44BDC">
              <w:rPr>
                <w:rFonts w:ascii="Arial" w:hAnsi="Arial" w:cs="Arial"/>
                <w:lang w:val="da-DK"/>
              </w:rPr>
              <w:instrText xml:space="preserve"> </w:instrText>
            </w:r>
          </w:p>
          <w:p w14:paraId="7E1F0CA5" w14:textId="77777777" w:rsidR="00723839" w:rsidRDefault="00723839" w:rsidP="00943036">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Pr>
                <w:rFonts w:ascii="Arial" w:hAnsi="Arial" w:cs="Arial"/>
                <w:lang w:val="da-DK"/>
              </w:rPr>
              <w:instrText xml:space="preserve">änger) auf das in der Anlage 2 </w:instrText>
            </w:r>
            <w:r>
              <w:instrText xml:space="preserve"> '</w:instrText>
            </w:r>
            <w:r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774BFEDC" w14:textId="77777777" w:rsidR="00723839" w:rsidRDefault="00723839" w:rsidP="00723839">
      <w:pPr>
        <w:rPr>
          <w:rFonts w:ascii="Arial" w:hAnsi="Arial" w:cs="Arial"/>
          <w:sz w:val="22"/>
          <w:szCs w:val="22"/>
        </w:rPr>
      </w:pPr>
      <w:r w:rsidRPr="00472BE7">
        <w:rPr>
          <w:rFonts w:ascii="Arial" w:hAnsi="Arial" w:cs="Arial"/>
          <w:sz w:val="22"/>
          <w:szCs w:val="22"/>
          <w:lang w:val="da-DK"/>
        </w:rPr>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23839" w:rsidRPr="00696630" w14:paraId="726E43CA" w14:textId="77777777" w:rsidTr="00943036">
        <w:tc>
          <w:tcPr>
            <w:tcW w:w="9039" w:type="dxa"/>
            <w:tcBorders>
              <w:top w:val="nil"/>
              <w:left w:val="nil"/>
              <w:bottom w:val="nil"/>
              <w:right w:val="nil"/>
            </w:tcBorders>
          </w:tcPr>
          <w:p w14:paraId="397D4219" w14:textId="77777777" w:rsidR="00723839" w:rsidRPr="00472BE7" w:rsidRDefault="00723839" w:rsidP="00943036">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55D7C72"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r w:rsidRPr="00D24D82">
              <w:rPr>
                <w:rFonts w:ascii="Arial" w:hAnsi="Arial" w:cs="Arial"/>
                <w:lang w:val="da-DK"/>
              </w:rPr>
              <w:t xml:space="preserve">Ein Musterformular für die Reisekostenabrechnung wird von Lilly zur Verfügung gestellt. Die Reisekostenabrechnung sollte innerhalb von 30 Tagen nach Abschluss der Dienstleistung bei Lilly eingereicht werden. </w:t>
            </w:r>
            <w:r w:rsidRPr="00472BE7">
              <w:rPr>
                <w:rFonts w:ascii="Arial" w:hAnsi="Arial" w:cs="Arial"/>
                <w:lang w:val="da-DK"/>
              </w:rPr>
              <w:t xml:space="preserve">Lilly erstattet keine Auslagen ohne eine entsprechende Dokumentation. </w:t>
            </w:r>
          </w:p>
          <w:p w14:paraId="3E7BE034" w14:textId="77777777" w:rsidR="00723839" w:rsidRPr="00472BE7" w:rsidRDefault="00723839" w:rsidP="00943036">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31550CF9" w14:textId="77777777" w:rsidR="00723839" w:rsidRPr="00472BE7" w:rsidRDefault="00723839" w:rsidP="00943036">
            <w:pPr>
              <w:jc w:val="both"/>
              <w:rPr>
                <w:rFonts w:ascii="Arial" w:hAnsi="Arial" w:cs="Arial"/>
                <w:lang w:val="da-DK"/>
              </w:rPr>
            </w:pPr>
          </w:p>
          <w:p w14:paraId="26DF7D62" w14:textId="77777777" w:rsidR="00723839" w:rsidRPr="00472BE7" w:rsidRDefault="00723839" w:rsidP="00943036">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66D9D2AB" w14:textId="77777777" w:rsidR="00723839" w:rsidRPr="00472BE7" w:rsidRDefault="00723839" w:rsidP="00943036">
            <w:pPr>
              <w:jc w:val="both"/>
              <w:rPr>
                <w:rFonts w:ascii="Arial" w:hAnsi="Arial" w:cs="Arial"/>
                <w:lang w:val="da-DK"/>
              </w:rPr>
            </w:pPr>
          </w:p>
          <w:p w14:paraId="4D73E18E" w14:textId="77777777" w:rsidR="00723839" w:rsidRPr="00472BE7" w:rsidRDefault="00723839" w:rsidP="00943036">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xml:space="preserve">: Aufgrund des am 20.05.2014 in Kraft getretenen neuen FSA-Transparenzkodex ist Lilly als Mitglied des Vereins Freiwillige Selbstkontrolle für die Arzneimittelindustrie e.V. ('FSA') </w:t>
            </w:r>
            <w:r w:rsidRPr="00472BE7">
              <w:rPr>
                <w:rFonts w:ascii="Arial" w:hAnsi="Arial" w:cs="Arial"/>
                <w:lang w:val="da-DK"/>
              </w:rPr>
              <w:lastRenderedPageBreak/>
              <w:t>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71A0F2F4" w14:textId="77777777" w:rsidR="00723839" w:rsidRPr="00472BE7" w:rsidRDefault="00723839" w:rsidP="00943036">
            <w:pPr>
              <w:jc w:val="both"/>
              <w:rPr>
                <w:rFonts w:ascii="Arial" w:hAnsi="Arial" w:cs="Arial"/>
                <w:lang w:val="da-DK"/>
              </w:rPr>
            </w:pPr>
          </w:p>
          <w:p w14:paraId="469569D6"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D24D82">
              <w:rPr>
                <w:rFonts w:ascii="Arial" w:hAnsi="Arial" w:cs="Arial"/>
                <w:lang w:val="da-DK"/>
              </w:rPr>
              <w:t xml:space="preserve">Die Zustimmung wird über ein separates Formular eingeholt und dokumentiert. Für den Fall, dass der Angehörige der Fachkreise die Zustimmung erteilt, erfolgt die Veröffentlichung in jährlichem Turnus; jede Veröffentlichung deckt ein ganzes Kalenderjahr ab ('Berichtszeitraum').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6D09FF7F" w14:textId="77777777" w:rsidR="00723839" w:rsidRPr="00472BE7" w:rsidRDefault="00723839" w:rsidP="00943036">
            <w:pPr>
              <w:jc w:val="both"/>
              <w:rPr>
                <w:rFonts w:ascii="Arial" w:hAnsi="Arial" w:cs="Arial"/>
                <w:lang w:val="da-DK"/>
              </w:rPr>
            </w:pPr>
          </w:p>
          <w:p w14:paraId="339B934A" w14:textId="77777777" w:rsidR="00723839" w:rsidRPr="00960BBC" w:rsidRDefault="00723839" w:rsidP="00943036">
            <w:pPr>
              <w:jc w:val="both"/>
              <w:rPr>
                <w:b/>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0B2B8848" w14:textId="77777777" w:rsidR="00723839" w:rsidRDefault="00723839" w:rsidP="00723839">
      <w:pPr>
        <w:rPr>
          <w:rFonts w:ascii="Arial" w:hAnsi="Arial" w:cs="Arial"/>
          <w:sz w:val="22"/>
          <w:szCs w:val="22"/>
          <w:lang w:val="da-DK"/>
        </w:rPr>
      </w:pPr>
    </w:p>
    <w:tbl>
      <w:tblPr>
        <w:tblStyle w:val="TableGrid"/>
        <w:tblW w:w="9039" w:type="dxa"/>
        <w:tblLook w:val="04A0" w:firstRow="1" w:lastRow="0" w:firstColumn="1" w:lastColumn="0" w:noHBand="0" w:noVBand="1"/>
      </w:tblPr>
      <w:tblGrid>
        <w:gridCol w:w="9039"/>
      </w:tblGrid>
      <w:tr w:rsidR="00723839" w:rsidRPr="00696630" w14:paraId="755D620C" w14:textId="77777777" w:rsidTr="00943036">
        <w:tc>
          <w:tcPr>
            <w:tcW w:w="9039" w:type="dxa"/>
            <w:tcBorders>
              <w:top w:val="nil"/>
              <w:left w:val="nil"/>
              <w:bottom w:val="nil"/>
              <w:right w:val="nil"/>
            </w:tcBorders>
          </w:tcPr>
          <w:p w14:paraId="530D2447"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3A359395" w14:textId="77777777" w:rsidR="00723839" w:rsidRPr="000A5C2C" w:rsidRDefault="00723839" w:rsidP="00943036">
            <w:pPr>
              <w:jc w:val="both"/>
              <w:rPr>
                <w:rFonts w:ascii="Arial" w:hAnsi="Arial" w:cs="Arial"/>
                <w:lang w:val="de-DE"/>
              </w:rPr>
            </w:pPr>
          </w:p>
          <w:p w14:paraId="346B8229"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B6D403B" w14:textId="77777777" w:rsidR="00723839" w:rsidRPr="000A5C2C" w:rsidRDefault="00723839" w:rsidP="00943036">
            <w:pPr>
              <w:jc w:val="both"/>
              <w:rPr>
                <w:rFonts w:ascii="Arial" w:hAnsi="Arial" w:cs="Arial"/>
                <w:lang w:val="de-DE"/>
              </w:rPr>
            </w:pPr>
          </w:p>
          <w:p w14:paraId="4945C909" w14:textId="77777777" w:rsidR="00723839" w:rsidRPr="000A5C2C" w:rsidRDefault="00723839" w:rsidP="00943036">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153E418D" w14:textId="77777777" w:rsidR="00723839" w:rsidRPr="000A5C2C" w:rsidRDefault="00723839" w:rsidP="00943036">
            <w:pPr>
              <w:jc w:val="both"/>
              <w:rPr>
                <w:rFonts w:ascii="Arial" w:hAnsi="Arial" w:cs="Arial"/>
                <w:lang w:val="de-DE"/>
              </w:rPr>
            </w:pPr>
          </w:p>
          <w:p w14:paraId="10658B8D" w14:textId="77777777" w:rsidR="00723839" w:rsidRPr="000A5C2C" w:rsidRDefault="00723839" w:rsidP="00943036">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22A76515" w14:textId="77777777" w:rsidR="00723839" w:rsidRPr="000A5C2C" w:rsidRDefault="00723839" w:rsidP="00943036">
            <w:pPr>
              <w:jc w:val="both"/>
              <w:rPr>
                <w:rFonts w:ascii="Arial" w:hAnsi="Arial" w:cs="Arial"/>
                <w:lang w:val="de-DE"/>
              </w:rPr>
            </w:pPr>
          </w:p>
          <w:p w14:paraId="0ADDADB3" w14:textId="77777777" w:rsidR="00723839" w:rsidRPr="00960BBC" w:rsidRDefault="00723839" w:rsidP="00943036">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1A876524" w14:textId="77777777" w:rsidR="00723839" w:rsidRDefault="00723839" w:rsidP="00723839">
      <w:pPr>
        <w:rPr>
          <w:rFonts w:ascii="Arial" w:hAnsi="Arial" w:cs="Arial"/>
          <w:sz w:val="22"/>
          <w:szCs w:val="22"/>
          <w:lang w:val="de-DE"/>
        </w:rPr>
      </w:pPr>
    </w:p>
    <w:p w14:paraId="573FD671" w14:textId="77777777" w:rsidR="00723839" w:rsidRDefault="00723839" w:rsidP="00723839">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23839" w14:paraId="6A823E39" w14:textId="77777777" w:rsidTr="00943036">
        <w:tc>
          <w:tcPr>
            <w:tcW w:w="8986" w:type="dxa"/>
            <w:tcBorders>
              <w:top w:val="nil"/>
              <w:left w:val="nil"/>
              <w:bottom w:val="nil"/>
              <w:right w:val="nil"/>
            </w:tcBorders>
          </w:tcPr>
          <w:p w14:paraId="47128803" w14:textId="77777777" w:rsidR="00723839" w:rsidRPr="00815CB2" w:rsidRDefault="00723839" w:rsidP="00943036">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2CF8C890" w14:textId="77777777" w:rsidR="00723839" w:rsidRPr="00815CB2" w:rsidRDefault="00723839" w:rsidP="00943036">
            <w:pPr>
              <w:rPr>
                <w:rFonts w:ascii="Arial" w:hAnsi="Arial" w:cs="Arial"/>
                <w:lang w:val="de-DE"/>
              </w:rPr>
            </w:pPr>
          </w:p>
          <w:p w14:paraId="5F32FE3F" w14:textId="77777777" w:rsidR="00723839" w:rsidRPr="00815CB2" w:rsidRDefault="00723839" w:rsidP="00943036">
            <w:pPr>
              <w:jc w:val="both"/>
              <w:rPr>
                <w:rFonts w:ascii="Arial" w:hAnsi="Arial" w:cs="Arial"/>
                <w:lang w:val="de-DE"/>
              </w:rPr>
            </w:pPr>
          </w:p>
          <w:p w14:paraId="4250B118"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CA6C960"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Pr>
                <w:rFonts w:ascii="Arial" w:hAnsi="Arial" w:cs="Arial"/>
                <w:lang w:val="de-DE"/>
              </w:rPr>
              <w:t>----------</w:t>
            </w:r>
            <w:r>
              <w:rPr>
                <w:rFonts w:ascii="Arial" w:hAnsi="Arial" w:cs="Arial"/>
                <w:lang w:val="de-DE"/>
              </w:rPr>
              <w:tab/>
              <w:t>---------------------</w:t>
            </w:r>
          </w:p>
          <w:p w14:paraId="158831AF" w14:textId="1D47C976" w:rsidR="00723839" w:rsidRPr="00815CB2" w:rsidRDefault="00723839" w:rsidP="00943036">
            <w:pPr>
              <w:jc w:val="both"/>
              <w:rPr>
                <w:rFonts w:ascii="Arial" w:hAnsi="Arial" w:cs="Arial"/>
                <w:lang w:val="de-DE"/>
              </w:rPr>
            </w:pPr>
            <w:r w:rsidRPr="00815CB2">
              <w:rPr>
                <w:rFonts w:ascii="Arial" w:hAnsi="Arial" w:cs="Arial"/>
                <w:lang w:val="de-DE"/>
              </w:rPr>
              <w:t>Unterschrift des Vertrags</w:t>
            </w:r>
            <w:r w:rsidR="00D24D82">
              <w:rPr>
                <w:rFonts w:ascii="Arial" w:hAnsi="Arial" w:cs="Arial"/>
                <w:lang w:val="de-DE"/>
              </w:rPr>
              <w:t>partners</w:t>
            </w:r>
            <w:r w:rsidR="00D24D82">
              <w:rPr>
                <w:rFonts w:ascii="Arial" w:hAnsi="Arial" w:cs="Arial"/>
                <w:lang w:val="de-DE"/>
              </w:rPr>
              <w:tab/>
              <w:t xml:space="preserve">Name in Druckschrift </w:t>
            </w:r>
            <w:r w:rsidR="00D24D82">
              <w:rPr>
                <w:rFonts w:ascii="Arial" w:hAnsi="Arial" w:cs="Arial"/>
                <w:lang w:val="de-DE"/>
              </w:rPr>
              <w:tab/>
              <w:t xml:space="preserve">           </w:t>
            </w:r>
            <w:r w:rsidRPr="00815CB2">
              <w:rPr>
                <w:rFonts w:ascii="Arial" w:hAnsi="Arial" w:cs="Arial"/>
                <w:lang w:val="de-DE"/>
              </w:rPr>
              <w:t>Ort, Datum</w:t>
            </w:r>
          </w:p>
          <w:p w14:paraId="24E6B6D4" w14:textId="77777777" w:rsidR="00723839" w:rsidRPr="00815CB2" w:rsidRDefault="00723839" w:rsidP="00943036">
            <w:pPr>
              <w:tabs>
                <w:tab w:val="left" w:pos="1860"/>
              </w:tabs>
              <w:jc w:val="both"/>
              <w:rPr>
                <w:rFonts w:ascii="Arial" w:hAnsi="Arial" w:cs="Arial"/>
                <w:lang w:val="de-DE"/>
              </w:rPr>
            </w:pPr>
            <w:r w:rsidRPr="00815CB2">
              <w:rPr>
                <w:rFonts w:ascii="Arial" w:hAnsi="Arial" w:cs="Arial"/>
                <w:lang w:val="de-DE"/>
              </w:rPr>
              <w:tab/>
            </w:r>
          </w:p>
          <w:p w14:paraId="4200BBF5" w14:textId="77777777" w:rsidR="00723839" w:rsidRPr="00815CB2" w:rsidRDefault="00723839" w:rsidP="00943036">
            <w:pPr>
              <w:jc w:val="both"/>
              <w:rPr>
                <w:rFonts w:ascii="Arial" w:hAnsi="Arial" w:cs="Arial"/>
                <w:lang w:val="de-DE"/>
              </w:rPr>
            </w:pPr>
          </w:p>
          <w:p w14:paraId="313770C9"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36EE8D2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78A94171" w14:textId="77777777" w:rsidR="00723839" w:rsidRPr="00815CB2" w:rsidRDefault="00723839" w:rsidP="00943036">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10408211" w14:textId="77777777" w:rsidR="00723839" w:rsidRPr="00815CB2" w:rsidRDefault="00723839" w:rsidP="00943036">
            <w:pPr>
              <w:rPr>
                <w:rFonts w:ascii="Arial" w:hAnsi="Arial" w:cs="Arial"/>
                <w:lang w:val="de-DE"/>
              </w:rPr>
            </w:pPr>
          </w:p>
          <w:p w14:paraId="15CA7CF4" w14:textId="77777777" w:rsidR="00723839" w:rsidRPr="00815CB2" w:rsidRDefault="00723839" w:rsidP="00943036">
            <w:pPr>
              <w:keepNext/>
              <w:jc w:val="both"/>
              <w:rPr>
                <w:rFonts w:ascii="Arial" w:hAnsi="Arial" w:cs="Arial"/>
                <w:b/>
                <w:u w:val="single"/>
                <w:lang w:val="de-DE"/>
              </w:rPr>
            </w:pPr>
          </w:p>
          <w:p w14:paraId="142847A7"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68518F2F" w14:textId="77777777" w:rsidR="00723839" w:rsidRPr="00815CB2" w:rsidRDefault="00723839" w:rsidP="00943036">
            <w:pPr>
              <w:keepNext/>
              <w:jc w:val="both"/>
              <w:rPr>
                <w:rFonts w:ascii="Arial" w:hAnsi="Arial" w:cs="Arial"/>
                <w:b/>
                <w:u w:val="single"/>
                <w:lang w:val="de-DE"/>
              </w:rPr>
            </w:pPr>
          </w:p>
          <w:p w14:paraId="1BEEDCC9" w14:textId="77777777" w:rsidR="00723839" w:rsidRPr="00815CB2" w:rsidRDefault="00723839" w:rsidP="00943036">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3598D546" w14:textId="77777777" w:rsidR="00723839" w:rsidRPr="00815CB2" w:rsidRDefault="00723839" w:rsidP="00943036">
            <w:pPr>
              <w:keepNext/>
              <w:jc w:val="both"/>
              <w:rPr>
                <w:rFonts w:ascii="Arial" w:hAnsi="Arial" w:cs="Arial"/>
                <w:lang w:val="de-DE"/>
              </w:rPr>
            </w:pPr>
          </w:p>
          <w:p w14:paraId="433AB87E" w14:textId="77777777" w:rsidR="00723839" w:rsidRPr="00815CB2" w:rsidRDefault="00723839" w:rsidP="00943036">
            <w:pPr>
              <w:keepNext/>
              <w:jc w:val="both"/>
              <w:rPr>
                <w:rFonts w:ascii="Arial" w:hAnsi="Arial" w:cs="Arial"/>
                <w:color w:val="FFFFFF" w:themeColor="background1"/>
                <w:lang w:val="de-DE"/>
              </w:rPr>
            </w:pPr>
            <w:r w:rsidRPr="00D24D82">
              <w:rPr>
                <w:rFonts w:ascii="Arial" w:hAnsi="Arial" w:cs="Arial"/>
                <w:color w:val="FFFFFF" w:themeColor="background1"/>
                <w:lang w:val="de-DE"/>
              </w:rPr>
              <w:t>[DOCUSIGN-HCP-SIGN]</w:t>
            </w:r>
          </w:p>
          <w:p w14:paraId="3EC4A05A"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84869B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2D0CAD8F" w14:textId="77777777" w:rsidR="00723839" w:rsidRPr="00815CB2" w:rsidRDefault="00723839" w:rsidP="00943036">
            <w:pPr>
              <w:keepNext/>
              <w:jc w:val="both"/>
              <w:rPr>
                <w:rFonts w:ascii="Arial" w:hAnsi="Arial" w:cs="Arial"/>
                <w:lang w:val="de-DE"/>
              </w:rPr>
            </w:pPr>
          </w:p>
          <w:p w14:paraId="5A6B0823" w14:textId="77777777" w:rsidR="00723839" w:rsidRPr="00815CB2" w:rsidRDefault="00723839" w:rsidP="00943036">
            <w:pPr>
              <w:keepNext/>
              <w:jc w:val="both"/>
              <w:rPr>
                <w:rFonts w:ascii="Arial" w:hAnsi="Arial" w:cs="Arial"/>
                <w:lang w:val="de-DE"/>
              </w:rPr>
            </w:pPr>
          </w:p>
          <w:p w14:paraId="5724019A"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1B5E5773" w14:textId="77777777" w:rsidR="00723839" w:rsidRPr="00815CB2" w:rsidRDefault="00723839" w:rsidP="00943036">
            <w:pPr>
              <w:keepNext/>
              <w:jc w:val="both"/>
              <w:rPr>
                <w:rFonts w:ascii="Arial" w:hAnsi="Arial" w:cs="Arial"/>
                <w:lang w:val="de-DE"/>
              </w:rPr>
            </w:pPr>
          </w:p>
          <w:p w14:paraId="0D4D9CD7" w14:textId="77777777" w:rsidR="00723839" w:rsidRPr="00815CB2" w:rsidRDefault="00723839" w:rsidP="00943036">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869136" w14:textId="77777777" w:rsidR="00723839" w:rsidRPr="00815CB2" w:rsidRDefault="00723839" w:rsidP="00943036">
            <w:pPr>
              <w:keepNext/>
              <w:jc w:val="both"/>
              <w:rPr>
                <w:rFonts w:ascii="Arial" w:hAnsi="Arial" w:cs="Arial"/>
                <w:lang w:val="de-DE"/>
              </w:rPr>
            </w:pPr>
          </w:p>
          <w:p w14:paraId="467DABCB" w14:textId="77777777" w:rsidR="00723839" w:rsidRPr="00815CB2" w:rsidRDefault="00723839" w:rsidP="00943036">
            <w:pPr>
              <w:keepNext/>
              <w:jc w:val="both"/>
              <w:rPr>
                <w:rFonts w:ascii="Arial" w:hAnsi="Arial" w:cs="Arial"/>
                <w:lang w:val="de-DE"/>
              </w:rPr>
            </w:pPr>
            <w:r w:rsidRPr="00815CB2">
              <w:rPr>
                <w:rFonts w:ascii="Arial" w:hAnsi="Arial" w:cs="Arial"/>
                <w:lang w:val="de-DE"/>
              </w:rPr>
              <w:t>Für Ihre freundlichen Bemühungen danken wir Ihnen.</w:t>
            </w:r>
          </w:p>
          <w:p w14:paraId="5E34693B" w14:textId="77777777" w:rsidR="00723839" w:rsidRPr="00815CB2" w:rsidRDefault="00723839" w:rsidP="00943036">
            <w:pPr>
              <w:keepNext/>
              <w:jc w:val="both"/>
              <w:rPr>
                <w:rFonts w:ascii="Arial" w:hAnsi="Arial" w:cs="Arial"/>
                <w:lang w:val="de-DE"/>
              </w:rPr>
            </w:pPr>
          </w:p>
          <w:p w14:paraId="1BB5D826" w14:textId="77777777" w:rsidR="00723839" w:rsidRPr="00815CB2" w:rsidRDefault="00723839" w:rsidP="00943036">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31E9DF" w14:textId="77777777" w:rsidR="00723839" w:rsidRPr="00815CB2" w:rsidRDefault="00723839" w:rsidP="00943036">
            <w:pPr>
              <w:keepNext/>
              <w:jc w:val="both"/>
              <w:rPr>
                <w:rFonts w:ascii="Arial" w:hAnsi="Arial" w:cs="Arial"/>
                <w:lang w:val="de-DE"/>
              </w:rPr>
            </w:pPr>
          </w:p>
          <w:p w14:paraId="57E5CF1A" w14:textId="77777777" w:rsidR="00723839" w:rsidRPr="00815CB2" w:rsidRDefault="00723839" w:rsidP="00943036">
            <w:pPr>
              <w:keepNext/>
              <w:jc w:val="both"/>
              <w:rPr>
                <w:rFonts w:ascii="Arial" w:hAnsi="Arial" w:cs="Arial"/>
                <w:lang w:val="de-DE"/>
              </w:rPr>
            </w:pPr>
          </w:p>
          <w:p w14:paraId="2646F00A"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A73701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099F447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3E1298F2" w14:textId="77777777" w:rsidR="00723839" w:rsidRPr="00960BBC" w:rsidRDefault="00723839" w:rsidP="00943036">
            <w:pPr>
              <w:rPr>
                <w:rFonts w:ascii="Arial" w:hAnsi="Arial" w:cs="Arial"/>
                <w:lang w:val="de-DE"/>
              </w:rPr>
            </w:pPr>
          </w:p>
        </w:tc>
      </w:tr>
    </w:tbl>
    <w:p w14:paraId="219A0765" w14:textId="77777777" w:rsidR="00723839" w:rsidRDefault="00723839" w:rsidP="00723839">
      <w:pPr>
        <w:rPr>
          <w:rFonts w:ascii="Arial" w:hAnsi="Arial" w:cs="Arial"/>
          <w:sz w:val="22"/>
          <w:szCs w:val="22"/>
          <w:lang w:val="en-US"/>
        </w:rPr>
      </w:pPr>
      <w:r>
        <w:rPr>
          <w:rFonts w:ascii="Arial" w:hAnsi="Arial" w:cs="Arial"/>
          <w:sz w:val="22"/>
          <w:szCs w:val="22"/>
          <w:lang w:val="en-US"/>
        </w:rPr>
        <w:br w:type="page"/>
      </w:r>
    </w:p>
    <w:p w14:paraId="2D1A7CBE" w14:textId="77777777" w:rsidR="00723839" w:rsidRPr="00F701AD" w:rsidRDefault="00723839" w:rsidP="00723839">
      <w:pPr>
        <w:jc w:val="center"/>
        <w:rPr>
          <w:rFonts w:ascii="Arial Narrow" w:hAnsi="Arial Narrow"/>
          <w:b/>
          <w:sz w:val="14"/>
          <w:szCs w:val="14"/>
          <w:lang w:val="en-US"/>
        </w:rPr>
      </w:pPr>
      <w:r w:rsidRPr="00F701AD">
        <w:rPr>
          <w:rFonts w:ascii="Arial Narrow" w:hAnsi="Arial Narrow"/>
          <w:b/>
          <w:sz w:val="14"/>
          <w:szCs w:val="14"/>
          <w:lang w:val="en-US"/>
        </w:rPr>
        <w:lastRenderedPageBreak/>
        <w:t>Anlage 1: Allgemeine Vertragsbedingungen</w:t>
      </w:r>
    </w:p>
    <w:p w14:paraId="6C3050B3" w14:textId="77777777" w:rsidR="00723839" w:rsidRPr="00F701AD" w:rsidRDefault="00723839" w:rsidP="00723839">
      <w:pPr>
        <w:jc w:val="both"/>
        <w:rPr>
          <w:rFonts w:ascii="Arial Narrow" w:hAnsi="Arial Narrow"/>
          <w:b/>
          <w:sz w:val="14"/>
          <w:szCs w:val="14"/>
          <w:lang w:val="en-US"/>
        </w:rPr>
      </w:pPr>
    </w:p>
    <w:p w14:paraId="1494CE67" w14:textId="77777777" w:rsidR="00723839" w:rsidRPr="00F701AD" w:rsidRDefault="00723839" w:rsidP="00723839">
      <w:pPr>
        <w:pStyle w:val="ListParagraph"/>
        <w:numPr>
          <w:ilvl w:val="0"/>
          <w:numId w:val="21"/>
        </w:numPr>
        <w:jc w:val="both"/>
        <w:rPr>
          <w:rFonts w:ascii="Arial Narrow" w:hAnsi="Arial Narrow" w:cs="Arial"/>
          <w:b/>
          <w:sz w:val="14"/>
          <w:szCs w:val="14"/>
          <w:lang w:val="en-US"/>
        </w:rPr>
      </w:pPr>
      <w:r w:rsidRPr="00F701AD">
        <w:rPr>
          <w:rFonts w:ascii="Arial Narrow" w:hAnsi="Arial Narrow" w:cs="Arial"/>
          <w:b/>
          <w:sz w:val="14"/>
          <w:szCs w:val="14"/>
          <w:lang w:val="en-US"/>
        </w:rPr>
        <w:t>Zahlungsmodalitäten</w:t>
      </w:r>
    </w:p>
    <w:p w14:paraId="2BBF0422" w14:textId="77777777" w:rsidR="00723839" w:rsidRPr="00F701AD" w:rsidRDefault="00723839" w:rsidP="00723839">
      <w:pPr>
        <w:pStyle w:val="ListParagraph"/>
        <w:jc w:val="both"/>
        <w:rPr>
          <w:rFonts w:ascii="Arial Narrow" w:hAnsi="Arial Narrow" w:cs="Arial"/>
          <w:sz w:val="14"/>
          <w:szCs w:val="14"/>
          <w:lang w:val="en-US"/>
        </w:rPr>
      </w:pPr>
      <w:r w:rsidRPr="00F701AD">
        <w:rPr>
          <w:rFonts w:ascii="Arial Narrow" w:hAnsi="Arial Narrow" w:cs="Arial"/>
          <w:sz w:val="14"/>
          <w:szCs w:val="14"/>
          <w:lang w:val="en-US"/>
        </w:rPr>
        <w:t>Sofern nicht anders vereinbart, zahlt Lilly Auslagen per elektronischer Überweisung nach Abschluss der Dienstleistung und nach Vorlage einer entsprechenden Reisekostenabrechnung und Rechnung innerhalb von 30 Tagen</w:t>
      </w:r>
    </w:p>
    <w:p w14:paraId="5A0E6777" w14:textId="77777777" w:rsidR="00723839" w:rsidRPr="00F701AD" w:rsidRDefault="00723839" w:rsidP="00723839">
      <w:pPr>
        <w:pStyle w:val="ListParagraph"/>
        <w:jc w:val="both"/>
        <w:rPr>
          <w:rFonts w:ascii="Arial Narrow" w:hAnsi="Arial Narrow" w:cs="Arial"/>
          <w:sz w:val="14"/>
          <w:szCs w:val="14"/>
          <w:lang w:val="en-US"/>
        </w:rPr>
      </w:pPr>
    </w:p>
    <w:p w14:paraId="75A41545"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Laufzeit und Kündigung</w:t>
      </w:r>
    </w:p>
    <w:p w14:paraId="32D0FE7D" w14:textId="77777777" w:rsidR="00723839" w:rsidRPr="00F701AD" w:rsidRDefault="00723839" w:rsidP="00723839">
      <w:pPr>
        <w:pStyle w:val="ListParagraph"/>
        <w:keepNext/>
        <w:jc w:val="both"/>
        <w:rPr>
          <w:rFonts w:ascii="Arial Narrow" w:hAnsi="Arial Narrow" w:cs="Arial"/>
          <w:color w:val="000000"/>
          <w:sz w:val="14"/>
          <w:szCs w:val="14"/>
          <w:lang w:val="de-DE"/>
        </w:rPr>
      </w:pPr>
      <w:r w:rsidRPr="00F701AD">
        <w:rPr>
          <w:rFonts w:ascii="Arial Narrow" w:hAnsi="Arial Narrow" w:cs="Arial"/>
          <w:sz w:val="14"/>
          <w:szCs w:val="14"/>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F701AD">
        <w:rPr>
          <w:rFonts w:ascii="Arial Narrow" w:hAnsi="Arial Narrow" w:cs="Arial"/>
          <w:color w:val="000000"/>
          <w:sz w:val="14"/>
          <w:szCs w:val="14"/>
          <w:lang w:val="de-DE"/>
        </w:rPr>
        <w:t>jedoch 50% des Honorars und bereits angefallene Reisekosten. Weitergehende Ansprüche bestehen nicht.</w:t>
      </w:r>
    </w:p>
    <w:p w14:paraId="16BFD602" w14:textId="77777777" w:rsidR="00723839" w:rsidRPr="00F701AD" w:rsidRDefault="00723839" w:rsidP="00723839">
      <w:pPr>
        <w:jc w:val="both"/>
        <w:rPr>
          <w:rFonts w:ascii="Arial Narrow" w:hAnsi="Arial Narrow" w:cs="Arial"/>
          <w:sz w:val="14"/>
          <w:szCs w:val="14"/>
          <w:lang w:val="da-DK"/>
        </w:rPr>
      </w:pPr>
    </w:p>
    <w:p w14:paraId="5881C0F9"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Geheimhaltung</w:t>
      </w:r>
    </w:p>
    <w:p w14:paraId="04D4FDC8" w14:textId="77777777" w:rsidR="00723839" w:rsidRPr="00F701AD" w:rsidRDefault="00723839" w:rsidP="00723839">
      <w:pPr>
        <w:pStyle w:val="ListParagraph"/>
        <w:jc w:val="both"/>
        <w:rPr>
          <w:rFonts w:ascii="Arial Narrow" w:hAnsi="Arial Narrow"/>
          <w:sz w:val="14"/>
          <w:szCs w:val="14"/>
          <w:lang w:val="de-DE"/>
        </w:rPr>
      </w:pPr>
      <w:r w:rsidRPr="00F701AD">
        <w:rPr>
          <w:rFonts w:ascii="Arial Narrow" w:hAnsi="Arial Narrow"/>
          <w:sz w:val="14"/>
          <w:szCs w:val="14"/>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7A1895A7" w14:textId="77777777" w:rsidR="00723839" w:rsidRPr="00F701AD" w:rsidRDefault="00723839" w:rsidP="00723839">
      <w:pPr>
        <w:pStyle w:val="ListParagraph"/>
        <w:jc w:val="both"/>
        <w:rPr>
          <w:rFonts w:ascii="Arial Narrow" w:hAnsi="Arial Narrow" w:cs="Arial"/>
          <w:sz w:val="14"/>
          <w:szCs w:val="14"/>
          <w:lang w:val="de-DE"/>
        </w:rPr>
      </w:pPr>
    </w:p>
    <w:p w14:paraId="1C322A1F"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Interessenskonflikt</w:t>
      </w:r>
    </w:p>
    <w:p w14:paraId="4B86A3E1"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749C68F" w14:textId="77777777" w:rsidR="00723839" w:rsidRPr="00F701AD" w:rsidRDefault="00723839" w:rsidP="00723839">
      <w:pPr>
        <w:pStyle w:val="ListParagraph"/>
        <w:jc w:val="both"/>
        <w:rPr>
          <w:rFonts w:ascii="Arial Narrow" w:hAnsi="Arial Narrow" w:cs="Arial"/>
          <w:sz w:val="14"/>
          <w:szCs w:val="14"/>
          <w:lang w:val="de-DE"/>
        </w:rPr>
      </w:pPr>
    </w:p>
    <w:p w14:paraId="34530AEE"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 xml:space="preserve"> Geistiges Eigentum</w:t>
      </w:r>
    </w:p>
    <w:p w14:paraId="70D72207"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08415105" w14:textId="77777777" w:rsidR="00723839" w:rsidRPr="00F701AD" w:rsidRDefault="00723839" w:rsidP="00723839">
      <w:pPr>
        <w:pStyle w:val="ListParagraph"/>
        <w:jc w:val="both"/>
        <w:rPr>
          <w:rFonts w:ascii="Arial Narrow" w:hAnsi="Arial Narrow" w:cs="Arial"/>
          <w:sz w:val="14"/>
          <w:szCs w:val="14"/>
          <w:lang w:val="da-DK"/>
        </w:rPr>
      </w:pPr>
    </w:p>
    <w:p w14:paraId="4CCDE4A3" w14:textId="77777777" w:rsidR="00723839" w:rsidRPr="00F701AD" w:rsidRDefault="00723839" w:rsidP="00723839">
      <w:pPr>
        <w:pStyle w:val="ListParagraph"/>
        <w:numPr>
          <w:ilvl w:val="0"/>
          <w:numId w:val="21"/>
        </w:numPr>
        <w:rPr>
          <w:rFonts w:ascii="Arial Narrow" w:hAnsi="Arial Narrow" w:cs="Arial"/>
          <w:b/>
          <w:sz w:val="14"/>
          <w:szCs w:val="14"/>
          <w:lang w:val="da-DK"/>
        </w:rPr>
      </w:pPr>
      <w:r w:rsidRPr="00F701AD">
        <w:rPr>
          <w:rFonts w:ascii="Arial Narrow" w:hAnsi="Arial Narrow" w:cs="Arial"/>
          <w:b/>
          <w:sz w:val="14"/>
          <w:szCs w:val="14"/>
          <w:lang w:val="da-DK"/>
        </w:rPr>
        <w:t>Antikorruption / Compliance</w:t>
      </w:r>
    </w:p>
    <w:p w14:paraId="11C9276C" w14:textId="77777777" w:rsidR="00723839" w:rsidRPr="00F701AD" w:rsidRDefault="00723839" w:rsidP="00723839">
      <w:pPr>
        <w:pStyle w:val="ListParagraph"/>
        <w:numPr>
          <w:ilvl w:val="0"/>
          <w:numId w:val="27"/>
        </w:numPr>
        <w:jc w:val="both"/>
        <w:rPr>
          <w:rFonts w:ascii="Arial Narrow" w:hAnsi="Arial Narrow" w:cs="Arial"/>
          <w:sz w:val="14"/>
          <w:szCs w:val="14"/>
          <w:lang w:val="da-DK"/>
        </w:rPr>
      </w:pPr>
      <w:r w:rsidRPr="00F701AD">
        <w:rPr>
          <w:rFonts w:ascii="Arial Narrow" w:hAnsi="Arial Narrow" w:cs="Arial"/>
          <w:sz w:val="14"/>
          <w:szCs w:val="14"/>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F701AD">
        <w:rPr>
          <w:rFonts w:ascii="Arial Narrow" w:hAnsi="Arial Narrow" w:cs="Arial"/>
          <w:sz w:val="14"/>
          <w:szCs w:val="14"/>
          <w:lang w:val="da-DK"/>
        </w:rPr>
        <w:t xml:space="preserve"> </w:t>
      </w:r>
    </w:p>
    <w:p w14:paraId="6CFA046B" w14:textId="77777777" w:rsidR="00723839" w:rsidRPr="00F701AD" w:rsidRDefault="00723839" w:rsidP="00723839">
      <w:pPr>
        <w:pStyle w:val="ListParagraph"/>
        <w:numPr>
          <w:ilvl w:val="0"/>
          <w:numId w:val="22"/>
        </w:numPr>
        <w:jc w:val="both"/>
        <w:rPr>
          <w:rFonts w:ascii="Arial Narrow" w:hAnsi="Arial Narrow" w:cs="Arial"/>
          <w:sz w:val="14"/>
          <w:szCs w:val="14"/>
          <w:lang w:val="de-DE"/>
        </w:rPr>
      </w:pPr>
      <w:r w:rsidRPr="00F701AD">
        <w:rPr>
          <w:rFonts w:ascii="Arial Narrow" w:hAnsi="Arial Narrow" w:cs="Arial"/>
          <w:sz w:val="14"/>
          <w:szCs w:val="14"/>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keinerlei Handlungen unternehmen, welche eine Straftat nach den geltenden Bestimmungen darstellen. Insbesondere</w:t>
      </w:r>
      <w:r w:rsidRPr="00F701AD">
        <w:rPr>
          <w:sz w:val="14"/>
          <w:szCs w:val="14"/>
          <w:lang w:val="de-AT"/>
        </w:rPr>
        <w:t xml:space="preserve"> </w:t>
      </w:r>
      <w:r w:rsidRPr="00F701AD">
        <w:rPr>
          <w:rFonts w:ascii="Arial Narrow" w:hAnsi="Arial Narrow" w:cs="Arial"/>
          <w:sz w:val="14"/>
          <w:szCs w:val="14"/>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4E8860D3" w14:textId="77777777" w:rsidR="00723839" w:rsidRPr="00F701AD" w:rsidRDefault="00723839" w:rsidP="00723839">
      <w:pPr>
        <w:pStyle w:val="ListParagraph"/>
        <w:numPr>
          <w:ilvl w:val="0"/>
          <w:numId w:val="22"/>
        </w:numPr>
        <w:jc w:val="both"/>
        <w:rPr>
          <w:rFonts w:ascii="Arial Narrow" w:hAnsi="Arial Narrow" w:cs="Arial"/>
          <w:sz w:val="14"/>
          <w:szCs w:val="14"/>
          <w:lang w:val="de-DE"/>
        </w:rPr>
      </w:pPr>
      <w:r w:rsidRPr="00F701AD">
        <w:rPr>
          <w:rFonts w:ascii="Arial Narrow" w:hAnsi="Arial Narrow" w:cs="Arial"/>
          <w:sz w:val="14"/>
          <w:szCs w:val="14"/>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0DD0D704" w14:textId="5FC7C4D8" w:rsidR="00723839" w:rsidRPr="00696630" w:rsidRDefault="00723839" w:rsidP="00696630">
      <w:pPr>
        <w:pStyle w:val="ListParagraph"/>
        <w:numPr>
          <w:ilvl w:val="0"/>
          <w:numId w:val="22"/>
        </w:numPr>
        <w:jc w:val="both"/>
        <w:rPr>
          <w:rFonts w:ascii="Arial Narrow" w:hAnsi="Arial Narrow"/>
          <w:sz w:val="14"/>
          <w:szCs w:val="14"/>
          <w:lang w:val="da-DK"/>
        </w:rPr>
      </w:pPr>
      <w:r w:rsidRPr="00F701AD">
        <w:rPr>
          <w:rFonts w:ascii="Arial Narrow" w:hAnsi="Arial Narrow" w:cs="Arial"/>
          <w:sz w:val="14"/>
          <w:szCs w:val="14"/>
          <w:lang w:val="de-DE"/>
        </w:rPr>
        <w:t>keine Handlungen unternehmen oder unterlassen, die einen Verstoß gegen die geltendes Recht durch Lilly darstellen oder darstellen könnte</w:t>
      </w:r>
      <w:r w:rsidRPr="00F701AD">
        <w:rPr>
          <w:rFonts w:ascii="Arial Narrow" w:hAnsi="Arial Narrow" w:cs="Arial"/>
          <w:sz w:val="14"/>
          <w:szCs w:val="14"/>
          <w:lang w:val="da-DK"/>
        </w:rPr>
        <w:t>.</w:t>
      </w:r>
      <w:r w:rsidRPr="00F701AD">
        <w:rPr>
          <w:rFonts w:ascii="Arial Narrow" w:hAnsi="Arial Narrow"/>
          <w:sz w:val="14"/>
          <w:szCs w:val="14"/>
          <w:lang w:val="da-DK"/>
        </w:rPr>
        <w:t xml:space="preserve"> </w:t>
      </w:r>
    </w:p>
    <w:p w14:paraId="5917E619" w14:textId="135F7DC9" w:rsidR="00723839" w:rsidRPr="00696630" w:rsidRDefault="00723839" w:rsidP="00696630">
      <w:pPr>
        <w:pStyle w:val="ListParagraph"/>
        <w:numPr>
          <w:ilvl w:val="0"/>
          <w:numId w:val="25"/>
        </w:numPr>
        <w:jc w:val="both"/>
        <w:rPr>
          <w:rFonts w:ascii="Arial Narrow" w:hAnsi="Arial Narrow" w:cs="Arial"/>
          <w:sz w:val="14"/>
          <w:szCs w:val="14"/>
          <w:lang w:val="de-DE"/>
        </w:rPr>
      </w:pPr>
      <w:r w:rsidRPr="00F701AD">
        <w:rPr>
          <w:rFonts w:ascii="Arial Narrow" w:hAnsi="Arial Narrow" w:cs="Arial"/>
          <w:sz w:val="14"/>
          <w:szCs w:val="14"/>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04E32BDF" w14:textId="5EE9D301" w:rsidR="00723839" w:rsidRPr="00D24D82" w:rsidRDefault="00CC54E3" w:rsidP="00723839">
      <w:pPr>
        <w:pStyle w:val="ListParagraph"/>
        <w:numPr>
          <w:ilvl w:val="0"/>
          <w:numId w:val="26"/>
        </w:numPr>
        <w:jc w:val="both"/>
        <w:rPr>
          <w:rFonts w:ascii="Arial Narrow" w:hAnsi="Arial Narrow" w:cs="Arial"/>
          <w:sz w:val="14"/>
          <w:szCs w:val="14"/>
          <w:lang w:val="de-DE"/>
        </w:rPr>
      </w:pPr>
      <w:r>
        <w:rPr>
          <w:rFonts w:ascii="Arial Narrow" w:hAnsi="Arial Narrow" w:cs="Arial"/>
          <w:sz w:val="14"/>
          <w:szCs w:val="14"/>
          <w:lang w:val="de-DE"/>
        </w:rPr>
        <w:t>Ein</w:t>
      </w:r>
      <w:r w:rsidR="00723839" w:rsidRPr="00F701AD">
        <w:rPr>
          <w:rFonts w:ascii="Arial Narrow" w:hAnsi="Arial Narrow" w:cs="Arial"/>
          <w:sz w:val="14"/>
          <w:szCs w:val="14"/>
          <w:lang w:val="de-DE"/>
        </w:rPr>
        <w:t>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1A16B4E0" w14:textId="77777777" w:rsidR="00723839" w:rsidRPr="00D24D82" w:rsidRDefault="00723839" w:rsidP="00723839">
      <w:pPr>
        <w:rPr>
          <w:rFonts w:ascii="Arial Narrow" w:hAnsi="Arial Narrow" w:cs="Arial"/>
          <w:sz w:val="14"/>
          <w:szCs w:val="14"/>
          <w:lang w:val="de-DE"/>
        </w:rPr>
      </w:pPr>
    </w:p>
    <w:p w14:paraId="3F018D51" w14:textId="77777777" w:rsidR="00723839" w:rsidRPr="00F701AD" w:rsidRDefault="00723839" w:rsidP="00723839">
      <w:pPr>
        <w:pStyle w:val="ListParagraph"/>
        <w:numPr>
          <w:ilvl w:val="0"/>
          <w:numId w:val="23"/>
        </w:numPr>
        <w:jc w:val="both"/>
        <w:rPr>
          <w:rFonts w:ascii="Arial Narrow" w:hAnsi="Arial Narrow" w:cs="Arial"/>
          <w:b/>
          <w:sz w:val="14"/>
          <w:szCs w:val="14"/>
          <w:lang w:val="da-DK"/>
        </w:rPr>
      </w:pPr>
      <w:r w:rsidRPr="00F701AD">
        <w:rPr>
          <w:rFonts w:ascii="Arial Narrow" w:hAnsi="Arial Narrow" w:cs="Arial"/>
          <w:b/>
          <w:sz w:val="14"/>
          <w:szCs w:val="14"/>
          <w:lang w:val="da-DK"/>
        </w:rPr>
        <w:t>Allgemeine Bestimmungen</w:t>
      </w:r>
    </w:p>
    <w:p w14:paraId="39971F7D"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759FC7B0" w14:textId="77777777" w:rsidR="00723839" w:rsidRPr="00F701AD" w:rsidRDefault="00723839" w:rsidP="00723839">
      <w:pPr>
        <w:jc w:val="both"/>
        <w:rPr>
          <w:rFonts w:ascii="Arial Narrow" w:hAnsi="Arial Narrow" w:cs="Arial"/>
          <w:sz w:val="14"/>
          <w:szCs w:val="14"/>
          <w:lang w:val="da-DK"/>
        </w:rPr>
      </w:pPr>
    </w:p>
    <w:p w14:paraId="61D2B77B" w14:textId="0DBC9D82" w:rsidR="00C80EB6" w:rsidRPr="00F701AD" w:rsidRDefault="00723839" w:rsidP="00723839">
      <w:pPr>
        <w:rPr>
          <w:rFonts w:ascii="Arial" w:hAnsi="Arial" w:cs="Arial"/>
          <w:sz w:val="14"/>
          <w:szCs w:val="14"/>
          <w:lang w:val="de-DE"/>
        </w:rPr>
      </w:pPr>
      <w:r w:rsidRPr="00F701AD">
        <w:rPr>
          <w:rFonts w:ascii="Arial Narrow" w:hAnsi="Arial Narrow" w:cs="Arial"/>
          <w:sz w:val="14"/>
          <w:szCs w:val="14"/>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3F5211D8" w:rsidR="00C80EB6" w:rsidRPr="00F86EB8" w:rsidRDefault="00C80EB6" w:rsidP="00CC54E3">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57453961" w14:textId="77777777" w:rsidR="00F701AD" w:rsidRDefault="00C80EB6" w:rsidP="00C80EB6">
            <w:pPr>
              <w:rPr>
                <w:rFonts w:ascii="Arial" w:hAnsi="Arial" w:cs="Arial"/>
                <w:i/>
                <w:lang w:val="de-DE"/>
              </w:rPr>
            </w:pPr>
            <w:r w:rsidRPr="00F86EB8">
              <w:rPr>
                <w:rFonts w:ascii="Arial" w:hAnsi="Arial" w:cs="Arial"/>
                <w:i/>
                <w:lang w:val="de-DE"/>
              </w:rPr>
              <w:t>&lt;&lt;P</w:t>
            </w:r>
            <w:r w:rsidR="00F701AD">
              <w:rPr>
                <w:rFonts w:ascii="Arial" w:hAnsi="Arial" w:cs="Arial"/>
                <w:i/>
                <w:lang w:val="de-DE"/>
              </w:rPr>
              <w:t>ayee_MERC_Payee_Street_MERC&gt;&gt;</w:t>
            </w:r>
          </w:p>
          <w:p w14:paraId="4957BB53" w14:textId="45470173" w:rsidR="00C80EB6" w:rsidRPr="00F86EB8" w:rsidRDefault="00C80EB6" w:rsidP="00F701AD">
            <w:pPr>
              <w:rPr>
                <w:rFonts w:ascii="Arial" w:hAnsi="Arial" w:cs="Arial"/>
                <w:i/>
              </w:rPr>
            </w:pPr>
            <w:r w:rsidRPr="00F86EB8">
              <w:rPr>
                <w:rFonts w:ascii="Arial" w:hAnsi="Arial" w:cs="Arial"/>
                <w:i/>
                <w:lang w:val="de-DE"/>
              </w:rPr>
              <w:t>&lt;&lt;Payee_MERC_Payee_Zip_Postal_Code_MERC&gt;&gt;</w:t>
            </w:r>
            <w:r w:rsidR="00F701AD">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23EC2A2" w14:textId="77777777" w:rsidR="00723839" w:rsidRDefault="00723839"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457A965A" w14:textId="7B94DAD4" w:rsidR="0071585D" w:rsidRDefault="00F701AD"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544" w:type="dxa"/>
          <w:hideMark/>
        </w:tcPr>
        <w:p w14:paraId="0AE6D2BD" w14:textId="189BE16B"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696630" w:rsidRPr="00696630">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11"/>
    </w:tblGrid>
    <w:tr w:rsidR="0071585D" w14:paraId="19672796" w14:textId="77777777" w:rsidTr="00723839">
      <w:tc>
        <w:tcPr>
          <w:tcW w:w="5353" w:type="dxa"/>
          <w:hideMark/>
        </w:tcPr>
        <w:p w14:paraId="68E80E48" w14:textId="4FB8908B" w:rsidR="0071585D" w:rsidRDefault="00F701AD" w:rsidP="0085040C">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4111" w:type="dxa"/>
          <w:hideMark/>
        </w:tcPr>
        <w:p w14:paraId="2978C696" w14:textId="768E02D4"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696630" w:rsidRPr="00696630">
            <w:rPr>
              <w:rFonts w:eastAsiaTheme="majorEastAsia" w:cs="Arial"/>
              <w:noProof/>
              <w:sz w:val="18"/>
              <w:szCs w:val="18"/>
              <w:lang w:val="en-US" w:eastAsia="de-DE"/>
            </w:rPr>
            <w:t>7</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E1280"/>
    <w:multiLevelType w:val="multilevel"/>
    <w:tmpl w:val="C3A28F94"/>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0">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3">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3"/>
  </w:num>
  <w:num w:numId="9">
    <w:abstractNumId w:val="0"/>
  </w:num>
  <w:num w:numId="10">
    <w:abstractNumId w:val="20"/>
  </w:num>
  <w:num w:numId="11">
    <w:abstractNumId w:val="11"/>
  </w:num>
  <w:num w:numId="12">
    <w:abstractNumId w:val="14"/>
  </w:num>
  <w:num w:numId="13">
    <w:abstractNumId w:val="18"/>
  </w:num>
  <w:num w:numId="14">
    <w:abstractNumId w:val="16"/>
  </w:num>
  <w:num w:numId="15">
    <w:abstractNumId w:val="25"/>
  </w:num>
  <w:num w:numId="16">
    <w:abstractNumId w:val="24"/>
  </w:num>
  <w:num w:numId="17">
    <w:abstractNumId w:val="9"/>
  </w:num>
  <w:num w:numId="18">
    <w:abstractNumId w:val="17"/>
  </w:num>
  <w:num w:numId="19">
    <w:abstractNumId w:val="5"/>
  </w:num>
  <w:num w:numId="20">
    <w:abstractNumId w:val="1"/>
  </w:num>
  <w:num w:numId="21">
    <w:abstractNumId w:val="23"/>
  </w:num>
  <w:num w:numId="22">
    <w:abstractNumId w:val="12"/>
  </w:num>
  <w:num w:numId="23">
    <w:abstractNumId w:val="19"/>
  </w:num>
  <w:num w:numId="24">
    <w:abstractNumId w:val="26"/>
  </w:num>
  <w:num w:numId="25">
    <w:abstractNumId w:val="2"/>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F23"/>
    <w:rsid w:val="0001181D"/>
    <w:rsid w:val="00023FF2"/>
    <w:rsid w:val="00045BB0"/>
    <w:rsid w:val="000627AF"/>
    <w:rsid w:val="00091615"/>
    <w:rsid w:val="000B11D5"/>
    <w:rsid w:val="000F55B3"/>
    <w:rsid w:val="001157B4"/>
    <w:rsid w:val="0012797B"/>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96630"/>
    <w:rsid w:val="006C3683"/>
    <w:rsid w:val="006D0BC2"/>
    <w:rsid w:val="0071275E"/>
    <w:rsid w:val="0071585D"/>
    <w:rsid w:val="00723839"/>
    <w:rsid w:val="00744BF2"/>
    <w:rsid w:val="007560DA"/>
    <w:rsid w:val="00761B67"/>
    <w:rsid w:val="00780A72"/>
    <w:rsid w:val="007C6943"/>
    <w:rsid w:val="007D1378"/>
    <w:rsid w:val="00807571"/>
    <w:rsid w:val="00846895"/>
    <w:rsid w:val="0085040C"/>
    <w:rsid w:val="0089322D"/>
    <w:rsid w:val="008D16DA"/>
    <w:rsid w:val="00916BD4"/>
    <w:rsid w:val="0092495D"/>
    <w:rsid w:val="00967C89"/>
    <w:rsid w:val="009856BB"/>
    <w:rsid w:val="00A01ACC"/>
    <w:rsid w:val="00A02C04"/>
    <w:rsid w:val="00A05798"/>
    <w:rsid w:val="00A57222"/>
    <w:rsid w:val="00A57B8A"/>
    <w:rsid w:val="00A57C74"/>
    <w:rsid w:val="00A77741"/>
    <w:rsid w:val="00AA7D6E"/>
    <w:rsid w:val="00AE37D8"/>
    <w:rsid w:val="00AF2595"/>
    <w:rsid w:val="00B62ADF"/>
    <w:rsid w:val="00B74E1E"/>
    <w:rsid w:val="00B9730B"/>
    <w:rsid w:val="00BF6D02"/>
    <w:rsid w:val="00C124CF"/>
    <w:rsid w:val="00C447A0"/>
    <w:rsid w:val="00C5678E"/>
    <w:rsid w:val="00C5737C"/>
    <w:rsid w:val="00C643B3"/>
    <w:rsid w:val="00C75E36"/>
    <w:rsid w:val="00C80EB6"/>
    <w:rsid w:val="00C91610"/>
    <w:rsid w:val="00C97BC1"/>
    <w:rsid w:val="00CB2FC6"/>
    <w:rsid w:val="00CC54E3"/>
    <w:rsid w:val="00CD6207"/>
    <w:rsid w:val="00CE0FCE"/>
    <w:rsid w:val="00CE2BED"/>
    <w:rsid w:val="00D16B46"/>
    <w:rsid w:val="00D20D2F"/>
    <w:rsid w:val="00D24D82"/>
    <w:rsid w:val="00D56991"/>
    <w:rsid w:val="00D60C05"/>
    <w:rsid w:val="00D62C1B"/>
    <w:rsid w:val="00D73F2A"/>
    <w:rsid w:val="00D75F10"/>
    <w:rsid w:val="00D81CF8"/>
    <w:rsid w:val="00DA727F"/>
    <w:rsid w:val="00DA7E9E"/>
    <w:rsid w:val="00E02EA7"/>
    <w:rsid w:val="00E137C2"/>
    <w:rsid w:val="00E26C85"/>
    <w:rsid w:val="00E521BF"/>
    <w:rsid w:val="00E5757A"/>
    <w:rsid w:val="00E71334"/>
    <w:rsid w:val="00E808F2"/>
    <w:rsid w:val="00E82E24"/>
    <w:rsid w:val="00E930E1"/>
    <w:rsid w:val="00F041A6"/>
    <w:rsid w:val="00F701AD"/>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1901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45F94602-788E-4F83-A718-9A5207C4A7AD}"/>
</file>

<file path=docProps/app.xml><?xml version="1.0" encoding="utf-8"?>
<Properties xmlns="http://schemas.openxmlformats.org/officeDocument/2006/extended-properties" xmlns:vt="http://schemas.openxmlformats.org/officeDocument/2006/docPropsVTypes">
  <Template>OUS-Memo-Skeleton-A4 (1)</Template>
  <TotalTime>40</TotalTime>
  <Pages>7</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14</cp:revision>
  <cp:lastPrinted>2000-04-05T13:26:00Z</cp:lastPrinted>
  <dcterms:created xsi:type="dcterms:W3CDTF">2014-10-13T20:37:00Z</dcterms:created>
  <dcterms:modified xsi:type="dcterms:W3CDTF">2014-10-24T11:54:00Z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