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255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992"/>
        <w:gridCol w:w="1843"/>
      </w:tblGrid>
      <w:tr w:rsidR="0051421D" w14:paraId="38626353" w14:textId="77777777" w:rsidTr="00637207">
        <w:tc>
          <w:tcPr>
            <w:tcW w:w="9498" w:type="dxa"/>
            <w:gridSpan w:val="3"/>
          </w:tcPr>
          <w:p w14:paraId="4A62BDB5" w14:textId="77777777" w:rsidR="0051421D" w:rsidRPr="0051421D" w:rsidRDefault="0051421D" w:rsidP="005D3E1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1421D">
              <w:rPr>
                <w:rFonts w:ascii="Arial" w:eastAsiaTheme="minorHAnsi" w:hAnsi="Arial" w:cs="Arial"/>
                <w:sz w:val="22"/>
                <w:szCs w:val="22"/>
                <w:lang w:val="en-US" w:eastAsia="de-DE"/>
              </w:rPr>
              <w:t>&lt;&lt;</w:t>
            </w:r>
            <w:proofErr w:type="spellStart"/>
            <w:r w:rsidRPr="0051421D">
              <w:rPr>
                <w:rFonts w:ascii="Arial" w:eastAsiaTheme="minorHAnsi" w:hAnsi="Arial" w:cs="Arial"/>
                <w:sz w:val="22"/>
                <w:szCs w:val="22"/>
                <w:lang w:val="en-US" w:eastAsia="de-DE"/>
              </w:rPr>
              <w:t>Account_Title_Desc_Glbl</w:t>
            </w:r>
            <w:proofErr w:type="spellEnd"/>
            <w:r w:rsidRPr="0051421D">
              <w:rPr>
                <w:rFonts w:ascii="Arial" w:eastAsiaTheme="minorHAnsi" w:hAnsi="Arial" w:cs="Arial"/>
                <w:sz w:val="22"/>
                <w:szCs w:val="22"/>
                <w:lang w:val="en-US" w:eastAsia="de-DE"/>
              </w:rPr>
              <w:t>&gt;&gt;</w:t>
            </w:r>
            <w:r w:rsidRPr="0051421D">
              <w:rPr>
                <w:rFonts w:ascii="Arial" w:hAnsi="Arial" w:cs="Arial"/>
                <w:sz w:val="22"/>
                <w:szCs w:val="22"/>
                <w:lang w:val="en-US"/>
              </w:rPr>
              <w:t xml:space="preserve"> &lt;&lt;</w:t>
            </w:r>
            <w:proofErr w:type="spellStart"/>
            <w:r w:rsidRPr="0051421D">
              <w:rPr>
                <w:rFonts w:ascii="Arial" w:hAnsi="Arial" w:cs="Arial"/>
                <w:sz w:val="22"/>
                <w:szCs w:val="22"/>
                <w:lang w:val="en-US"/>
              </w:rPr>
              <w:t>Account_MERC_Name</w:t>
            </w:r>
            <w:proofErr w:type="spellEnd"/>
            <w:r w:rsidRPr="0051421D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7D168A19" w14:textId="77777777" w:rsidR="0051421D" w:rsidRPr="0051421D" w:rsidRDefault="0051421D" w:rsidP="005D3E1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 w:eastAsia="de-DE"/>
              </w:rPr>
            </w:pPr>
            <w:r w:rsidRPr="0051421D">
              <w:rPr>
                <w:rFonts w:ascii="Arial" w:hAnsi="Arial" w:cs="Arial"/>
                <w:sz w:val="22"/>
                <w:szCs w:val="22"/>
                <w:lang w:val="en-US" w:eastAsia="de-DE"/>
              </w:rPr>
              <w:t>&lt;&lt;Address_GLBL_Line_1_Adrs_Txt_GLBL&gt;&gt;</w:t>
            </w:r>
          </w:p>
          <w:p w14:paraId="3A3300B0" w14:textId="77777777" w:rsidR="0051421D" w:rsidRDefault="0051421D" w:rsidP="005D3E1F">
            <w:pPr>
              <w:pStyle w:val="Adresse"/>
              <w:rPr>
                <w:szCs w:val="22"/>
                <w:lang w:val="en-US" w:eastAsia="de-DE"/>
              </w:rPr>
            </w:pPr>
            <w:r w:rsidRPr="0051421D">
              <w:rPr>
                <w:szCs w:val="22"/>
                <w:lang w:val="en-US" w:eastAsia="de-DE"/>
              </w:rPr>
              <w:t>&lt;&lt;</w:t>
            </w:r>
            <w:proofErr w:type="spellStart"/>
            <w:r w:rsidRPr="0051421D">
              <w:rPr>
                <w:szCs w:val="22"/>
                <w:lang w:val="en-US" w:eastAsia="de-DE"/>
              </w:rPr>
              <w:t>Address_GLBL_Zip_Postal_Code_GLBL</w:t>
            </w:r>
            <w:proofErr w:type="spellEnd"/>
            <w:r w:rsidRPr="0051421D">
              <w:rPr>
                <w:szCs w:val="22"/>
                <w:lang w:val="en-US" w:eastAsia="de-DE"/>
              </w:rPr>
              <w:t>&gt;&gt; &lt;&lt;</w:t>
            </w:r>
            <w:proofErr w:type="spellStart"/>
            <w:r w:rsidRPr="0051421D">
              <w:rPr>
                <w:szCs w:val="22"/>
                <w:lang w:val="en-US" w:eastAsia="de-DE"/>
              </w:rPr>
              <w:t>Address_GLBL_City_GLBL</w:t>
            </w:r>
            <w:proofErr w:type="spellEnd"/>
            <w:r w:rsidRPr="0051421D">
              <w:rPr>
                <w:szCs w:val="22"/>
                <w:lang w:val="en-US" w:eastAsia="de-DE"/>
              </w:rPr>
              <w:t>&gt;&gt;</w:t>
            </w:r>
          </w:p>
          <w:p w14:paraId="51AE3282" w14:textId="77777777" w:rsidR="0051421D" w:rsidRDefault="0051421D" w:rsidP="005D3E1F">
            <w:pPr>
              <w:pStyle w:val="Adresse"/>
              <w:rPr>
                <w:szCs w:val="22"/>
                <w:lang w:val="en-US" w:eastAsia="de-DE"/>
              </w:rPr>
            </w:pPr>
          </w:p>
          <w:p w14:paraId="6F05462F" w14:textId="64BCCDE0" w:rsidR="0051421D" w:rsidRPr="0051421D" w:rsidRDefault="0051421D" w:rsidP="005D3E1F">
            <w:pPr>
              <w:pStyle w:val="Adresse"/>
              <w:rPr>
                <w:szCs w:val="22"/>
                <w:lang w:val="en-US" w:eastAsia="de-DE"/>
              </w:rPr>
            </w:pPr>
          </w:p>
        </w:tc>
      </w:tr>
      <w:tr w:rsidR="0017430A" w14:paraId="25CE63A0" w14:textId="77777777" w:rsidTr="005D3E1F">
        <w:tc>
          <w:tcPr>
            <w:tcW w:w="6663" w:type="dxa"/>
          </w:tcPr>
          <w:p w14:paraId="3189305C" w14:textId="77777777" w:rsidR="0017430A" w:rsidRPr="0017430A" w:rsidRDefault="0017430A" w:rsidP="005D3E1F">
            <w:pPr>
              <w:pStyle w:val="Adresse"/>
              <w:rPr>
                <w:szCs w:val="22"/>
                <w:lang w:val="en-US" w:eastAsia="de-DE"/>
              </w:rPr>
            </w:pPr>
          </w:p>
        </w:tc>
        <w:tc>
          <w:tcPr>
            <w:tcW w:w="992" w:type="dxa"/>
          </w:tcPr>
          <w:p w14:paraId="7710FEA7" w14:textId="77777777" w:rsidR="0017430A" w:rsidRPr="0017430A" w:rsidRDefault="0017430A" w:rsidP="005D3E1F">
            <w:pPr>
              <w:rPr>
                <w:rFonts w:ascii="Arial" w:hAnsi="Arial" w:cs="Arial"/>
                <w:sz w:val="22"/>
                <w:szCs w:val="22"/>
                <w:lang w:val="en-US" w:eastAsia="de-DE"/>
              </w:rPr>
            </w:pPr>
          </w:p>
        </w:tc>
        <w:tc>
          <w:tcPr>
            <w:tcW w:w="1843" w:type="dxa"/>
            <w:hideMark/>
          </w:tcPr>
          <w:p w14:paraId="74EA2095" w14:textId="77777777" w:rsidR="00254FC5" w:rsidRDefault="00254FC5" w:rsidP="005D3E1F">
            <w:pPr>
              <w:tabs>
                <w:tab w:val="left" w:pos="2512"/>
              </w:tabs>
              <w:rPr>
                <w:rFonts w:ascii="Arial" w:hAnsi="Arial" w:cs="Arial"/>
                <w:sz w:val="22"/>
                <w:szCs w:val="22"/>
                <w:lang w:eastAsia="de-DE"/>
              </w:rPr>
            </w:pPr>
          </w:p>
          <w:p w14:paraId="62064693" w14:textId="0FFB2A9E" w:rsidR="0017430A" w:rsidRDefault="0017430A" w:rsidP="005D3E1F">
            <w:pPr>
              <w:tabs>
                <w:tab w:val="left" w:pos="2512"/>
              </w:tabs>
              <w:rPr>
                <w:rFonts w:ascii="Arial" w:hAnsi="Arial" w:cs="Arial"/>
                <w:sz w:val="22"/>
                <w:szCs w:val="22"/>
                <w:lang w:eastAsia="de-DE"/>
              </w:rPr>
            </w:pPr>
            <w:r>
              <w:rPr>
                <w:rFonts w:ascii="Arial" w:hAnsi="Arial" w:cs="Arial"/>
                <w:sz w:val="22"/>
                <w:szCs w:val="22"/>
                <w:lang w:eastAsia="de-DE"/>
              </w:rPr>
              <w:t>&lt;&lt;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de-DE"/>
              </w:rPr>
              <w:t>Today__s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de-DE"/>
              </w:rPr>
              <w:t>&gt;&gt;</w:t>
            </w:r>
          </w:p>
        </w:tc>
      </w:tr>
    </w:tbl>
    <w:p w14:paraId="63BAAD28" w14:textId="77777777" w:rsidR="001D6246" w:rsidRDefault="001D6246" w:rsidP="00045BB0">
      <w:pPr>
        <w:pStyle w:val="BodyText"/>
        <w:rPr>
          <w:rFonts w:ascii="Arial" w:hAnsi="Arial" w:cs="Arial"/>
          <w:b/>
          <w:sz w:val="22"/>
          <w:szCs w:val="22"/>
          <w:lang w:val="en-US"/>
        </w:rPr>
      </w:pPr>
    </w:p>
    <w:p w14:paraId="522EFB8D" w14:textId="413FF300" w:rsidR="00045BB0" w:rsidRPr="00DA6FA9" w:rsidRDefault="0017430A" w:rsidP="00B05228">
      <w:pPr>
        <w:pStyle w:val="BodyText"/>
        <w:spacing w:line="276" w:lineRule="auto"/>
        <w:rPr>
          <w:rFonts w:ascii="Arial" w:hAnsi="Arial" w:cs="Arial"/>
          <w:b/>
          <w:sz w:val="22"/>
          <w:szCs w:val="22"/>
          <w:lang w:val="en-US"/>
        </w:rPr>
      </w:pPr>
      <w:proofErr w:type="spellStart"/>
      <w:r w:rsidRPr="00DA6FA9">
        <w:rPr>
          <w:rFonts w:ascii="Arial" w:hAnsi="Arial" w:cs="Arial"/>
          <w:b/>
          <w:sz w:val="22"/>
          <w:szCs w:val="22"/>
          <w:lang w:val="en-US"/>
        </w:rPr>
        <w:t>Contrat</w:t>
      </w:r>
      <w:proofErr w:type="spellEnd"/>
    </w:p>
    <w:p w14:paraId="25FDBEB9" w14:textId="77777777" w:rsidR="006A5914" w:rsidRPr="00DA6FA9" w:rsidRDefault="006A5914" w:rsidP="005A0963">
      <w:pPr>
        <w:pStyle w:val="BodyTex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14:paraId="0868D2EC" w14:textId="0220C72E" w:rsidR="00C01B70" w:rsidRDefault="00901142" w:rsidP="005A0963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val="en-US" w:bidi="he-IL"/>
        </w:rPr>
      </w:pPr>
      <w:r>
        <w:rPr>
          <w:rFonts w:ascii="Arial" w:hAnsi="Arial" w:cs="Arial"/>
          <w:sz w:val="22"/>
          <w:szCs w:val="22"/>
          <w:lang w:val="en-US" w:bidi="he-IL"/>
        </w:rPr>
        <w:t>&lt;&lt;</w:t>
      </w:r>
      <w:proofErr w:type="spellStart"/>
      <w:r>
        <w:rPr>
          <w:rFonts w:ascii="Arial" w:hAnsi="Arial" w:cs="Arial"/>
          <w:sz w:val="22"/>
          <w:szCs w:val="22"/>
          <w:lang w:val="en-US" w:bidi="he-IL"/>
        </w:rPr>
        <w:t>Form_Salutations</w:t>
      </w:r>
      <w:proofErr w:type="spellEnd"/>
      <w:r>
        <w:rPr>
          <w:rFonts w:ascii="Arial" w:hAnsi="Arial" w:cs="Arial"/>
          <w:sz w:val="22"/>
          <w:szCs w:val="22"/>
          <w:lang w:val="en-US" w:bidi="he-IL"/>
        </w:rPr>
        <w:t>&gt;&gt;</w:t>
      </w:r>
    </w:p>
    <w:p w14:paraId="3E85EE5A" w14:textId="77777777" w:rsidR="00901142" w:rsidRPr="00DA6FA9" w:rsidRDefault="00901142" w:rsidP="005A0963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val="en-US" w:bidi="he-IL"/>
        </w:rPr>
      </w:pPr>
    </w:p>
    <w:p w14:paraId="0EBA9C7F" w14:textId="0F99E1DE" w:rsidR="00763202" w:rsidRDefault="005D32CB" w:rsidP="005A0963">
      <w:pPr>
        <w:autoSpaceDE w:val="0"/>
        <w:autoSpaceDN w:val="0"/>
        <w:spacing w:line="276" w:lineRule="auto"/>
        <w:jc w:val="both"/>
        <w:rPr>
          <w:rFonts w:ascii="Arial" w:hAnsi="Arial" w:cs="Arial"/>
          <w:sz w:val="22"/>
          <w:szCs w:val="22"/>
          <w:lang w:val="fr-CH"/>
        </w:rPr>
      </w:pPr>
      <w:r w:rsidRPr="00DA6FA9">
        <w:rPr>
          <w:rFonts w:ascii="Arial" w:hAnsi="Arial" w:cs="Arial"/>
          <w:sz w:val="22"/>
          <w:szCs w:val="22"/>
          <w:lang w:val="fr-CH"/>
        </w:rPr>
        <w:t>Nous vous remercions</w:t>
      </w:r>
      <w:r w:rsidR="003D5746" w:rsidRPr="00DA6FA9">
        <w:rPr>
          <w:rFonts w:ascii="Arial" w:hAnsi="Arial" w:cs="Arial"/>
          <w:sz w:val="22"/>
          <w:szCs w:val="22"/>
          <w:lang w:val="fr-CH"/>
        </w:rPr>
        <w:t xml:space="preserve"> </w:t>
      </w:r>
      <w:r w:rsidRPr="00DA6FA9">
        <w:rPr>
          <w:rFonts w:ascii="Arial" w:hAnsi="Arial" w:cs="Arial"/>
          <w:sz w:val="22"/>
          <w:szCs w:val="22"/>
          <w:lang w:val="fr-CH"/>
        </w:rPr>
        <w:t xml:space="preserve">de nous </w:t>
      </w:r>
      <w:r w:rsidR="00CE6EC6" w:rsidRPr="00DA6FA9">
        <w:rPr>
          <w:rFonts w:ascii="Arial" w:hAnsi="Arial" w:cs="Arial"/>
          <w:sz w:val="22"/>
          <w:szCs w:val="22"/>
          <w:lang w:val="fr-CH"/>
        </w:rPr>
        <w:t>apporter votre soutien</w:t>
      </w:r>
      <w:r w:rsidRPr="00DA6FA9">
        <w:rPr>
          <w:rFonts w:ascii="Arial" w:hAnsi="Arial" w:cs="Arial"/>
          <w:sz w:val="22"/>
          <w:szCs w:val="22"/>
          <w:lang w:val="fr-CH"/>
        </w:rPr>
        <w:t xml:space="preserve"> en mettant votre expertise à notre </w:t>
      </w:r>
      <w:r w:rsidR="008A4DE3" w:rsidRPr="00DA6FA9">
        <w:rPr>
          <w:rFonts w:ascii="Arial" w:hAnsi="Arial" w:cs="Arial"/>
          <w:sz w:val="22"/>
          <w:szCs w:val="22"/>
          <w:lang w:val="fr-CH"/>
        </w:rPr>
        <w:t>service</w:t>
      </w:r>
      <w:r w:rsidRPr="00DA6FA9">
        <w:rPr>
          <w:rFonts w:ascii="Arial" w:hAnsi="Arial" w:cs="Arial"/>
          <w:sz w:val="22"/>
          <w:szCs w:val="22"/>
          <w:lang w:val="fr-CH"/>
        </w:rPr>
        <w:t>.</w:t>
      </w:r>
    </w:p>
    <w:p w14:paraId="11CE2F77" w14:textId="1F067CBB" w:rsidR="00F33CA8" w:rsidRPr="009B10F3" w:rsidRDefault="00F33CA8" w:rsidP="00F33CA8">
      <w:pPr>
        <w:spacing w:line="276" w:lineRule="auto"/>
        <w:rPr>
          <w:rFonts w:ascii="Arial" w:hAnsi="Arial" w:cs="Arial"/>
          <w:sz w:val="22"/>
          <w:szCs w:val="22"/>
          <w:lang w:val="de-AT"/>
        </w:rPr>
      </w:pPr>
      <w:r w:rsidRPr="009B10F3">
        <w:rPr>
          <w:rFonts w:ascii="Arial" w:hAnsi="Arial" w:cs="Arial"/>
          <w:sz w:val="22"/>
          <w:szCs w:val="22"/>
          <w:lang w:val="de-AT"/>
        </w:rPr>
        <w:fldChar w:fldCharType="begin"/>
      </w:r>
      <w:r w:rsidRPr="009B10F3">
        <w:rPr>
          <w:rFonts w:ascii="Arial" w:hAnsi="Arial" w:cs="Arial"/>
          <w:sz w:val="22"/>
          <w:szCs w:val="22"/>
          <w:lang w:val="de-AT"/>
        </w:rPr>
        <w:instrText xml:space="preserve"> IF "</w:instrText>
      </w:r>
      <w:r w:rsidRPr="009B10F3">
        <w:rPr>
          <w:rFonts w:ascii="Arial" w:hAnsi="Arial" w:cs="Arial"/>
          <w:sz w:val="22"/>
          <w:szCs w:val="22"/>
          <w:lang w:val="de-AT"/>
        </w:rPr>
        <w:instrText>&lt;&lt;Meeting_Participant_MERC_Record_Type_MERC&gt;&gt;</w:instrText>
      </w:r>
      <w:r w:rsidRPr="009B10F3">
        <w:rPr>
          <w:rFonts w:ascii="Arial" w:hAnsi="Arial" w:cs="Arial"/>
          <w:sz w:val="22"/>
          <w:szCs w:val="22"/>
          <w:lang w:val="de-AT"/>
        </w:rPr>
        <w:instrText>"="Service Provider""</w:instrTex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876"/>
      </w:tblGrid>
      <w:tr w:rsidR="00F33CA8" w:rsidRPr="009B10F3" w14:paraId="4327935D" w14:textId="77777777" w:rsidTr="00F33CA8">
        <w:tc>
          <w:tcPr>
            <w:tcW w:w="8876" w:type="dxa"/>
            <w:tcBorders>
              <w:top w:val="nil"/>
              <w:left w:val="nil"/>
              <w:bottom w:val="nil"/>
              <w:right w:val="nil"/>
            </w:tcBorders>
          </w:tcPr>
          <w:p w14:paraId="2DFFA347" w14:textId="445E91F1" w:rsidR="00F33CA8" w:rsidRPr="009B10F3" w:rsidRDefault="00F33CA8" w:rsidP="00F33CA8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fr-CH"/>
              </w:rPr>
            </w:pPr>
            <w:r w:rsidRPr="009B10F3">
              <w:rPr>
                <w:rFonts w:ascii="Arial" w:hAnsi="Arial" w:cs="Arial"/>
                <w:sz w:val="22"/>
                <w:szCs w:val="22"/>
                <w:lang w:val="fr-CH"/>
              </w:rPr>
              <w:instrText xml:space="preserve">Veuillez trouver ci-joint les documents contractuels </w:instrText>
            </w:r>
            <w:r w:rsidRPr="009B10F3">
              <w:rPr>
                <w:rFonts w:ascii="Arial" w:hAnsi="Arial" w:cs="Arial"/>
                <w:color w:val="000000"/>
                <w:sz w:val="22"/>
                <w:szCs w:val="22"/>
                <w:lang w:val="en-US" w:eastAsia="de-AT"/>
              </w:rPr>
              <w:instrText>concernant l'événement suivant</w:instrText>
            </w:r>
            <w:r w:rsidRPr="009B10F3">
              <w:rPr>
                <w:rFonts w:ascii="Arial" w:hAnsi="Arial" w:cs="Arial"/>
                <w:sz w:val="22"/>
                <w:szCs w:val="22"/>
                <w:lang w:val="fr-CH"/>
              </w:rPr>
              <w:instrText xml:space="preserve"> qui se déroulera le &lt;&lt;Meeting_MERC_Date_of_Event_MERC__s&gt;&gt; à &lt;&lt;Meeting_MERC_City_of_Meeting_MERC&gt;&gt; sur le theme &lt;&lt;Meeting_MERC_Name&gt;&gt;.</w:instrText>
            </w:r>
          </w:p>
        </w:tc>
      </w:tr>
    </w:tbl>
    <w:p w14:paraId="604D35F1" w14:textId="3E12DC41" w:rsidR="00F33CA8" w:rsidRPr="009B10F3" w:rsidRDefault="00F33CA8" w:rsidP="00F33CA8">
      <w:pPr>
        <w:spacing w:line="276" w:lineRule="auto"/>
        <w:rPr>
          <w:rFonts w:ascii="Arial" w:hAnsi="Arial" w:cs="Arial"/>
          <w:sz w:val="22"/>
          <w:szCs w:val="22"/>
          <w:lang w:val="de-AT"/>
        </w:rPr>
      </w:pPr>
      <w:r w:rsidRPr="009B10F3">
        <w:rPr>
          <w:rFonts w:ascii="Arial" w:hAnsi="Arial" w:cs="Arial"/>
          <w:sz w:val="22"/>
          <w:szCs w:val="22"/>
          <w:lang w:val="de-AT"/>
        </w:rPr>
        <w:instrText xml:space="preserve">" \* MERGEFORMAT </w:instrText>
      </w:r>
      <w:r w:rsidRPr="009B10F3">
        <w:rPr>
          <w:rFonts w:ascii="Arial" w:hAnsi="Arial" w:cs="Arial"/>
          <w:sz w:val="22"/>
          <w:szCs w:val="22"/>
          <w:lang w:val="de-AT"/>
        </w:rPr>
        <w:fldChar w:fldCharType="separate"/>
      </w:r>
      <w:r w:rsidRPr="009B10F3">
        <w:rPr>
          <w:rFonts w:ascii="Arial" w:hAnsi="Arial" w:cs="Arial"/>
          <w:b/>
          <w:bCs/>
          <w:noProof/>
          <w:sz w:val="22"/>
          <w:szCs w:val="22"/>
          <w:lang w:val="en-US"/>
        </w:rPr>
        <w:t>Error! Missing test condition.</w:t>
      </w:r>
      <w:r w:rsidRPr="009B10F3">
        <w:rPr>
          <w:rFonts w:ascii="Arial" w:hAnsi="Arial" w:cs="Arial"/>
          <w:sz w:val="22"/>
          <w:szCs w:val="22"/>
          <w:lang w:val="de-AT"/>
        </w:rPr>
        <w:fldChar w:fldCharType="end"/>
      </w:r>
      <w:r w:rsidRPr="009B10F3">
        <w:rPr>
          <w:rFonts w:ascii="Arial" w:hAnsi="Arial" w:cs="Arial"/>
          <w:sz w:val="22"/>
          <w:szCs w:val="22"/>
          <w:lang w:val="de-AT"/>
        </w:rPr>
        <w:fldChar w:fldCharType="begin"/>
      </w:r>
      <w:r w:rsidRPr="009B10F3">
        <w:rPr>
          <w:rFonts w:ascii="Arial" w:hAnsi="Arial" w:cs="Arial"/>
          <w:sz w:val="22"/>
          <w:szCs w:val="22"/>
          <w:lang w:val="de-AT"/>
        </w:rPr>
        <w:instrText xml:space="preserve"> IF "</w:instrText>
      </w:r>
      <w:r w:rsidRPr="009B10F3">
        <w:rPr>
          <w:rFonts w:ascii="Arial" w:hAnsi="Arial" w:cs="Arial"/>
          <w:sz w:val="22"/>
          <w:szCs w:val="22"/>
          <w:lang w:val="de-AT"/>
        </w:rPr>
        <w:instrText>&lt;&lt;Meeting_Participant_MERC_Record_Type_MERC&gt;&gt;</w:instrText>
      </w:r>
      <w:r w:rsidRPr="009B10F3">
        <w:rPr>
          <w:rFonts w:ascii="Arial" w:hAnsi="Arial" w:cs="Arial"/>
          <w:sz w:val="22"/>
          <w:szCs w:val="22"/>
          <w:lang w:val="de-AT"/>
        </w:rPr>
        <w:instrText>&gt;"="Consulting""</w:instrTex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876"/>
      </w:tblGrid>
      <w:tr w:rsidR="00F33CA8" w:rsidRPr="009B10F3" w14:paraId="6C3D38BC" w14:textId="77777777" w:rsidTr="00F33CA8">
        <w:tc>
          <w:tcPr>
            <w:tcW w:w="8876" w:type="dxa"/>
            <w:tcBorders>
              <w:top w:val="nil"/>
              <w:left w:val="nil"/>
              <w:bottom w:val="nil"/>
              <w:right w:val="nil"/>
            </w:tcBorders>
          </w:tcPr>
          <w:p w14:paraId="0D1B529E" w14:textId="6B081C77" w:rsidR="00F33CA8" w:rsidRPr="009B10F3" w:rsidRDefault="00F33CA8" w:rsidP="00F33CA8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US" w:eastAsia="de-AT"/>
              </w:rPr>
            </w:pPr>
            <w:r w:rsidRPr="009B10F3">
              <w:rPr>
                <w:rFonts w:ascii="Arial" w:hAnsi="Arial" w:cs="Arial"/>
                <w:sz w:val="22"/>
                <w:szCs w:val="22"/>
                <w:lang w:val="fr-CH"/>
              </w:rPr>
              <w:instrText xml:space="preserve">Veuillez trouver ci-joint les documents contractuels </w:instrText>
            </w:r>
            <w:r w:rsidRPr="009B10F3">
              <w:rPr>
                <w:rFonts w:ascii="Arial" w:hAnsi="Arial" w:cs="Arial"/>
                <w:color w:val="000000"/>
                <w:sz w:val="22"/>
                <w:szCs w:val="22"/>
                <w:lang w:val="en-US" w:eastAsia="de-AT"/>
              </w:rPr>
              <w:instrText>concernant votre activité de conseiller</w:instrText>
            </w:r>
            <w:r w:rsidRPr="009B10F3">
              <w:rPr>
                <w:rFonts w:ascii="Arial" w:hAnsi="Arial" w:cs="Arial"/>
                <w:sz w:val="22"/>
                <w:szCs w:val="22"/>
                <w:lang w:val="en-US" w:eastAsia="de-AT"/>
              </w:rPr>
              <w:instrText xml:space="preserve"> </w:instrText>
            </w:r>
            <w:r w:rsidRPr="009B10F3">
              <w:rPr>
                <w:rFonts w:ascii="Arial" w:hAnsi="Arial" w:cs="Arial"/>
                <w:color w:val="000000"/>
                <w:sz w:val="22"/>
                <w:szCs w:val="22"/>
                <w:lang w:val="en-US" w:eastAsia="de-AT"/>
              </w:rPr>
              <w:instrText xml:space="preserve"> </w:instrText>
            </w:r>
            <w:r w:rsidRPr="009B10F3">
              <w:rPr>
                <w:rFonts w:ascii="Arial" w:hAnsi="Arial" w:cs="Arial"/>
                <w:sz w:val="22"/>
                <w:szCs w:val="22"/>
                <w:lang w:val="fr-CH"/>
              </w:rPr>
              <w:instrText>&lt;&lt;Meeting_MERC_Name&gt;&gt;.</w:instrText>
            </w:r>
          </w:p>
        </w:tc>
      </w:tr>
    </w:tbl>
    <w:p w14:paraId="03B66D20" w14:textId="77777777" w:rsidR="00F33CA8" w:rsidRPr="009B10F3" w:rsidRDefault="00F33CA8" w:rsidP="00F33CA8">
      <w:pPr>
        <w:jc w:val="both"/>
        <w:rPr>
          <w:rFonts w:ascii="Arial" w:hAnsi="Arial" w:cs="Arial"/>
          <w:sz w:val="22"/>
          <w:szCs w:val="22"/>
          <w:lang w:val="de-AT"/>
        </w:rPr>
      </w:pPr>
      <w:r w:rsidRPr="009B10F3">
        <w:rPr>
          <w:rFonts w:ascii="Arial" w:hAnsi="Arial" w:cs="Arial"/>
          <w:sz w:val="22"/>
          <w:szCs w:val="22"/>
          <w:lang w:val="de-AT"/>
        </w:rPr>
        <w:instrText xml:space="preserve">" \* MERGEFORMAT </w:instrText>
      </w:r>
      <w:r w:rsidRPr="009B10F3">
        <w:rPr>
          <w:rFonts w:ascii="Arial" w:hAnsi="Arial" w:cs="Arial"/>
          <w:sz w:val="22"/>
          <w:szCs w:val="22"/>
          <w:lang w:val="de-AT"/>
        </w:rPr>
        <w:fldChar w:fldCharType="separate"/>
      </w:r>
      <w:r w:rsidRPr="009B10F3">
        <w:rPr>
          <w:rFonts w:ascii="Arial" w:hAnsi="Arial" w:cs="Arial"/>
          <w:b/>
          <w:bCs/>
          <w:noProof/>
          <w:sz w:val="22"/>
          <w:szCs w:val="22"/>
          <w:lang w:val="en-US"/>
        </w:rPr>
        <w:t>Error! Missing test condition.</w:t>
      </w:r>
      <w:r w:rsidRPr="009B10F3">
        <w:rPr>
          <w:rFonts w:ascii="Arial" w:hAnsi="Arial" w:cs="Arial"/>
          <w:sz w:val="22"/>
          <w:szCs w:val="22"/>
          <w:lang w:val="de-AT"/>
        </w:rPr>
        <w:fldChar w:fldCharType="end"/>
      </w:r>
    </w:p>
    <w:p w14:paraId="78E312ED" w14:textId="77777777" w:rsidR="00F33CA8" w:rsidRPr="009B10F3" w:rsidRDefault="00F33CA8" w:rsidP="00F33CA8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537B5802" w14:textId="250E2A6C" w:rsidR="00EB75BD" w:rsidRPr="009B10F3" w:rsidRDefault="00F33CA8" w:rsidP="005A0963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sz w:val="22"/>
          <w:szCs w:val="22"/>
          <w:lang w:val="en-US"/>
        </w:rPr>
      </w:pPr>
      <w:bookmarkStart w:id="0" w:name="_GoBack"/>
      <w:r w:rsidRPr="009B10F3">
        <w:rPr>
          <w:rFonts w:ascii="Arial" w:hAnsi="Arial" w:cs="Arial"/>
          <w:sz w:val="22"/>
          <w:szCs w:val="22"/>
          <w:lang w:val="fr-CH"/>
        </w:rPr>
        <w:t>&lt;&lt;</w:t>
      </w:r>
      <w:proofErr w:type="spellStart"/>
      <w:r w:rsidRPr="009B10F3">
        <w:rPr>
          <w:rFonts w:ascii="Arial" w:hAnsi="Arial" w:cs="Arial"/>
          <w:sz w:val="22"/>
          <w:szCs w:val="22"/>
          <w:lang w:val="fr-CH"/>
        </w:rPr>
        <w:t>Contracttype</w:t>
      </w:r>
      <w:proofErr w:type="spellEnd"/>
      <w:r w:rsidRPr="009B10F3">
        <w:rPr>
          <w:rFonts w:ascii="Arial" w:hAnsi="Arial" w:cs="Arial"/>
          <w:sz w:val="22"/>
          <w:szCs w:val="22"/>
          <w:lang w:val="fr-CH"/>
        </w:rPr>
        <w:t>&gt;&gt;</w:t>
      </w:r>
    </w:p>
    <w:bookmarkEnd w:id="0"/>
    <w:p w14:paraId="522EFB96" w14:textId="7E7C3A43" w:rsidR="00D054AC" w:rsidRPr="009B10F3" w:rsidRDefault="00CA508A" w:rsidP="005A0963">
      <w:pPr>
        <w:pStyle w:val="ListParagraph"/>
        <w:numPr>
          <w:ilvl w:val="0"/>
          <w:numId w:val="1"/>
        </w:numPr>
        <w:autoSpaceDE w:val="0"/>
        <w:autoSpaceDN w:val="0"/>
        <w:spacing w:line="276" w:lineRule="auto"/>
        <w:jc w:val="both"/>
        <w:rPr>
          <w:rFonts w:ascii="Arial" w:hAnsi="Arial" w:cs="Arial"/>
          <w:sz w:val="22"/>
          <w:szCs w:val="22"/>
          <w:lang w:val="fr-CH"/>
        </w:rPr>
      </w:pPr>
      <w:r w:rsidRPr="009B10F3">
        <w:rPr>
          <w:rFonts w:ascii="Arial" w:hAnsi="Arial" w:cs="Arial"/>
          <w:sz w:val="22"/>
          <w:szCs w:val="22"/>
          <w:lang w:val="fr-CH"/>
        </w:rPr>
        <w:t xml:space="preserve">Un </w:t>
      </w:r>
      <w:r w:rsidR="007D161B" w:rsidRPr="009B10F3">
        <w:rPr>
          <w:rFonts w:ascii="Arial" w:hAnsi="Arial" w:cs="Arial"/>
          <w:sz w:val="22"/>
          <w:szCs w:val="22"/>
          <w:lang w:val="fr-CH"/>
        </w:rPr>
        <w:t>f</w:t>
      </w:r>
      <w:r w:rsidRPr="009B10F3">
        <w:rPr>
          <w:rFonts w:ascii="Arial" w:hAnsi="Arial" w:cs="Arial"/>
          <w:sz w:val="22"/>
          <w:szCs w:val="22"/>
          <w:lang w:val="fr-CH"/>
        </w:rPr>
        <w:t>ormulaire de remboursement des frais de voyage</w:t>
      </w:r>
    </w:p>
    <w:p w14:paraId="612D9373" w14:textId="17673B60" w:rsidR="00CA508A" w:rsidRDefault="00F33CA8" w:rsidP="005A0963">
      <w:pPr>
        <w:pStyle w:val="ListParagraph"/>
        <w:numPr>
          <w:ilvl w:val="0"/>
          <w:numId w:val="1"/>
        </w:numPr>
        <w:autoSpaceDE w:val="0"/>
        <w:autoSpaceDN w:val="0"/>
        <w:spacing w:line="276" w:lineRule="auto"/>
        <w:jc w:val="both"/>
        <w:rPr>
          <w:rFonts w:ascii="Arial" w:hAnsi="Arial" w:cs="Arial"/>
          <w:sz w:val="22"/>
          <w:szCs w:val="22"/>
          <w:lang w:val="fr-CH"/>
        </w:rPr>
      </w:pPr>
      <w:r w:rsidRPr="009B10F3">
        <w:rPr>
          <w:rFonts w:ascii="Arial" w:hAnsi="Arial" w:cs="Arial"/>
          <w:sz w:val="22"/>
          <w:szCs w:val="22"/>
          <w:lang w:val="fr-CH"/>
        </w:rPr>
        <w:t>&lt;&lt;</w:t>
      </w:r>
      <w:proofErr w:type="spellStart"/>
      <w:r w:rsidRPr="009B10F3">
        <w:rPr>
          <w:rFonts w:ascii="Arial" w:hAnsi="Arial" w:cs="Arial"/>
          <w:sz w:val="22"/>
          <w:szCs w:val="22"/>
          <w:lang w:val="fr-CH"/>
        </w:rPr>
        <w:t>Form_cop</w:t>
      </w:r>
      <w:r>
        <w:rPr>
          <w:rFonts w:ascii="Arial" w:hAnsi="Arial" w:cs="Arial"/>
          <w:sz w:val="22"/>
          <w:szCs w:val="22"/>
          <w:lang w:val="fr-CH"/>
        </w:rPr>
        <w:t>yright</w:t>
      </w:r>
      <w:proofErr w:type="spellEnd"/>
      <w:r>
        <w:rPr>
          <w:rFonts w:ascii="Arial" w:hAnsi="Arial" w:cs="Arial"/>
          <w:sz w:val="22"/>
          <w:szCs w:val="22"/>
          <w:lang w:val="fr-CH"/>
        </w:rPr>
        <w:t>&gt;&gt;</w:t>
      </w:r>
    </w:p>
    <w:p w14:paraId="6E5D7DEE" w14:textId="77777777" w:rsidR="00F33CA8" w:rsidRPr="00F33CA8" w:rsidRDefault="00F33CA8" w:rsidP="00F33CA8">
      <w:pPr>
        <w:autoSpaceDE w:val="0"/>
        <w:autoSpaceDN w:val="0"/>
        <w:spacing w:line="276" w:lineRule="auto"/>
        <w:jc w:val="both"/>
        <w:rPr>
          <w:rFonts w:ascii="Arial" w:hAnsi="Arial" w:cs="Arial"/>
          <w:sz w:val="22"/>
          <w:szCs w:val="22"/>
          <w:lang w:val="fr-CH"/>
        </w:rPr>
      </w:pPr>
    </w:p>
    <w:p w14:paraId="5C03309C" w14:textId="77777777" w:rsidR="003B21BF" w:rsidRPr="00DA6FA9" w:rsidRDefault="003B21BF" w:rsidP="005A0963">
      <w:pPr>
        <w:spacing w:line="276" w:lineRule="auto"/>
        <w:jc w:val="both"/>
        <w:rPr>
          <w:rFonts w:ascii="Arial" w:hAnsi="Arial" w:cs="Arial"/>
          <w:sz w:val="22"/>
          <w:szCs w:val="22"/>
          <w:lang w:val="de-DE"/>
        </w:rPr>
      </w:pPr>
      <w:r w:rsidRPr="00DA6FA9">
        <w:rPr>
          <w:rFonts w:ascii="Arial" w:hAnsi="Arial" w:cs="Arial"/>
          <w:sz w:val="22"/>
          <w:szCs w:val="22"/>
          <w:lang w:val="de-DE"/>
        </w:rPr>
        <w:fldChar w:fldCharType="begin"/>
      </w:r>
      <w:r w:rsidRPr="00DA6FA9">
        <w:rPr>
          <w:rFonts w:ascii="Arial" w:hAnsi="Arial" w:cs="Arial"/>
          <w:sz w:val="22"/>
          <w:szCs w:val="22"/>
          <w:lang w:val="de-DE"/>
        </w:rPr>
        <w:instrText xml:space="preserve"> IF "&lt;&lt;HCP_Contract_MERC_RecordType&gt;&gt;"="Master Service Agreement" 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4"/>
      </w:tblGrid>
      <w:tr w:rsidR="003B21BF" w:rsidRPr="00DA6FA9" w14:paraId="43EF9191" w14:textId="77777777" w:rsidTr="00DA6FA9"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</w:tcPr>
          <w:p w14:paraId="016CBF32" w14:textId="0F5C4670" w:rsidR="003B21BF" w:rsidRPr="00DA6FA9" w:rsidRDefault="005A0963" w:rsidP="00DA6FA9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de-AT" w:eastAsia="de-AT"/>
              </w:rPr>
            </w:pPr>
            <w:r w:rsidRPr="00DA6FA9">
              <w:rPr>
                <w:rFonts w:ascii="Arial" w:hAnsi="Arial" w:cs="Arial"/>
                <w:color w:val="000000"/>
                <w:sz w:val="22"/>
                <w:szCs w:val="22"/>
                <w:lang w:val="de-AT" w:eastAsia="de-AT"/>
              </w:rPr>
              <w:instrText>Nous incluons deux contrats, le contrat-cadre qui détermine des aspects généraux ainsi que le contrat individuel concernant votre prestation indiquée ci-dessus. Nous vous prions de bien vouloir nous retourner un exemplaire signé de chacun de ces contrats selon votre préférence soit: </w:instrText>
            </w:r>
          </w:p>
        </w:tc>
      </w:tr>
    </w:tbl>
    <w:p w14:paraId="58B04E8D" w14:textId="77777777" w:rsidR="003B21BF" w:rsidRPr="00DA6FA9" w:rsidRDefault="003B21BF" w:rsidP="005A0963">
      <w:pPr>
        <w:spacing w:line="276" w:lineRule="auto"/>
        <w:jc w:val="both"/>
        <w:rPr>
          <w:rFonts w:ascii="Arial" w:hAnsi="Arial" w:cs="Arial"/>
          <w:sz w:val="22"/>
          <w:szCs w:val="22"/>
          <w:lang w:val="de-DE"/>
        </w:rPr>
      </w:pPr>
      <w:r w:rsidRPr="00DA6FA9">
        <w:rPr>
          <w:rFonts w:ascii="Arial" w:hAnsi="Arial" w:cs="Arial"/>
          <w:sz w:val="22"/>
          <w:szCs w:val="22"/>
          <w:lang w:val="de-DE"/>
        </w:rPr>
        <w:instrText xml:space="preserve">" \* MERGEFORMAT </w:instrText>
      </w:r>
      <w:r w:rsidRPr="00DA6FA9">
        <w:rPr>
          <w:rFonts w:ascii="Arial" w:hAnsi="Arial" w:cs="Arial"/>
          <w:sz w:val="22"/>
          <w:szCs w:val="22"/>
          <w:lang w:val="de-DE"/>
        </w:rPr>
        <w:fldChar w:fldCharType="separate"/>
      </w:r>
      <w:r w:rsidRPr="00DA6FA9">
        <w:rPr>
          <w:rFonts w:ascii="Arial" w:hAnsi="Arial" w:cs="Arial"/>
          <w:b/>
          <w:bCs/>
          <w:noProof/>
          <w:sz w:val="22"/>
          <w:szCs w:val="22"/>
          <w:lang w:val="de-DE"/>
        </w:rPr>
        <w:t>Error! Missing test condition.</w:t>
      </w:r>
      <w:r w:rsidRPr="00DA6FA9">
        <w:rPr>
          <w:rFonts w:ascii="Arial" w:hAnsi="Arial" w:cs="Arial"/>
          <w:sz w:val="22"/>
          <w:szCs w:val="22"/>
          <w:lang w:val="de-DE"/>
        </w:rPr>
        <w:fldChar w:fldCharType="end"/>
      </w:r>
      <w:r w:rsidRPr="00DA6FA9">
        <w:rPr>
          <w:rFonts w:ascii="Arial" w:hAnsi="Arial" w:cs="Arial"/>
          <w:sz w:val="22"/>
          <w:szCs w:val="22"/>
          <w:lang w:val="de-DE"/>
        </w:rPr>
        <w:fldChar w:fldCharType="begin"/>
      </w:r>
      <w:r w:rsidRPr="00DA6FA9">
        <w:rPr>
          <w:rFonts w:ascii="Arial" w:hAnsi="Arial" w:cs="Arial"/>
          <w:sz w:val="22"/>
          <w:szCs w:val="22"/>
          <w:lang w:val="de-DE"/>
        </w:rPr>
        <w:instrText xml:space="preserve"> IF "&lt;&lt;HCP_Contract_MERC_RecordType&gt;&gt;"="Single Event Contract" 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4"/>
      </w:tblGrid>
      <w:tr w:rsidR="003B21BF" w:rsidRPr="00DA6FA9" w14:paraId="03A636B5" w14:textId="77777777" w:rsidTr="00561117"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</w:tcPr>
          <w:p w14:paraId="7EC26B95" w14:textId="379336FE" w:rsidR="003B21BF" w:rsidRPr="00DA6FA9" w:rsidRDefault="005A0963" w:rsidP="00DA6FA9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A6FA9">
              <w:rPr>
                <w:rFonts w:ascii="Arial" w:hAnsi="Arial" w:cs="Arial"/>
                <w:sz w:val="22"/>
                <w:szCs w:val="22"/>
                <w:lang w:val="de-DE"/>
              </w:rPr>
              <w:instrText>Nous vous prions de bien vouloir nous retourner un exemplaire signé du contrat selon votre préférence soit:</w:instrText>
            </w:r>
          </w:p>
        </w:tc>
      </w:tr>
    </w:tbl>
    <w:p w14:paraId="1A8D6FBC" w14:textId="77777777" w:rsidR="003B21BF" w:rsidRPr="00DA6FA9" w:rsidRDefault="003B21BF" w:rsidP="005A0963">
      <w:pPr>
        <w:spacing w:line="276" w:lineRule="auto"/>
        <w:rPr>
          <w:rFonts w:ascii="Arial" w:hAnsi="Arial" w:cs="Arial"/>
          <w:sz w:val="22"/>
          <w:szCs w:val="22"/>
          <w:lang w:val="de-DE"/>
        </w:rPr>
      </w:pPr>
      <w:r w:rsidRPr="00DA6FA9">
        <w:rPr>
          <w:rFonts w:ascii="Arial" w:hAnsi="Arial" w:cs="Arial"/>
          <w:sz w:val="22"/>
          <w:szCs w:val="22"/>
          <w:lang w:val="de-DE"/>
        </w:rPr>
        <w:instrText xml:space="preserve">" \* MERGEFORMAT </w:instrText>
      </w:r>
      <w:r w:rsidRPr="00DA6FA9">
        <w:rPr>
          <w:rFonts w:ascii="Arial" w:hAnsi="Arial" w:cs="Arial"/>
          <w:sz w:val="22"/>
          <w:szCs w:val="22"/>
          <w:lang w:val="de-DE"/>
        </w:rPr>
        <w:fldChar w:fldCharType="separate"/>
      </w:r>
      <w:r w:rsidRPr="00DA6FA9">
        <w:rPr>
          <w:rFonts w:ascii="Arial" w:hAnsi="Arial" w:cs="Arial"/>
          <w:b/>
          <w:bCs/>
          <w:noProof/>
          <w:sz w:val="22"/>
          <w:szCs w:val="22"/>
          <w:lang w:val="de-DE"/>
        </w:rPr>
        <w:t>Error! Missing test condition.</w:t>
      </w:r>
      <w:r w:rsidRPr="00DA6FA9">
        <w:rPr>
          <w:rFonts w:ascii="Arial" w:hAnsi="Arial" w:cs="Arial"/>
          <w:sz w:val="22"/>
          <w:szCs w:val="22"/>
          <w:lang w:val="de-DE"/>
        </w:rPr>
        <w:fldChar w:fldCharType="end"/>
      </w:r>
      <w:r w:rsidRPr="00DA6FA9">
        <w:rPr>
          <w:rFonts w:ascii="Arial" w:hAnsi="Arial" w:cs="Arial"/>
          <w:sz w:val="22"/>
          <w:szCs w:val="22"/>
          <w:lang w:val="de-DE"/>
        </w:rPr>
        <w:fldChar w:fldCharType="begin"/>
      </w:r>
      <w:r w:rsidRPr="00DA6FA9">
        <w:rPr>
          <w:rFonts w:ascii="Arial" w:hAnsi="Arial" w:cs="Arial"/>
          <w:sz w:val="22"/>
          <w:szCs w:val="22"/>
          <w:lang w:val="de-DE"/>
        </w:rPr>
        <w:instrText xml:space="preserve"> IF "&lt;&lt;HCP_Contract_MERC_RecordType&gt;&gt;"="Work Order" 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4"/>
      </w:tblGrid>
      <w:tr w:rsidR="003B21BF" w:rsidRPr="00DA6FA9" w14:paraId="1FFFBD63" w14:textId="77777777" w:rsidTr="00561117"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</w:tcPr>
          <w:p w14:paraId="3F0438B1" w14:textId="133FFA0D" w:rsidR="003B21BF" w:rsidRPr="00DA6FA9" w:rsidRDefault="005A0963" w:rsidP="00DA6FA9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A6FA9">
              <w:rPr>
                <w:rFonts w:ascii="Arial" w:hAnsi="Arial" w:cs="Arial"/>
                <w:sz w:val="22"/>
                <w:szCs w:val="22"/>
                <w:lang w:val="de-DE"/>
              </w:rPr>
              <w:instrText>Nous vous prions de bien vouloir nous retourner un exemplaire signé du contrat selon votre préférence soit:</w:instrText>
            </w:r>
          </w:p>
        </w:tc>
      </w:tr>
    </w:tbl>
    <w:p w14:paraId="58E172EF" w14:textId="7EABA97B" w:rsidR="003B21BF" w:rsidRPr="00DA6FA9" w:rsidRDefault="003B21BF" w:rsidP="005A0963">
      <w:pPr>
        <w:spacing w:line="276" w:lineRule="auto"/>
        <w:rPr>
          <w:rFonts w:ascii="Arial" w:hAnsi="Arial" w:cs="Arial"/>
          <w:sz w:val="22"/>
          <w:szCs w:val="22"/>
          <w:lang w:val="de-DE"/>
        </w:rPr>
      </w:pPr>
      <w:r w:rsidRPr="00DA6FA9">
        <w:rPr>
          <w:rFonts w:ascii="Arial" w:hAnsi="Arial" w:cs="Arial"/>
          <w:sz w:val="22"/>
          <w:szCs w:val="22"/>
          <w:lang w:val="de-DE"/>
        </w:rPr>
        <w:instrText xml:space="preserve">" \* MERGEFORMAT </w:instrText>
      </w:r>
      <w:r w:rsidRPr="00DA6FA9">
        <w:rPr>
          <w:rFonts w:ascii="Arial" w:hAnsi="Arial" w:cs="Arial"/>
          <w:sz w:val="22"/>
          <w:szCs w:val="22"/>
          <w:lang w:val="de-DE"/>
        </w:rPr>
        <w:fldChar w:fldCharType="separate"/>
      </w:r>
      <w:r w:rsidRPr="00DA6FA9">
        <w:rPr>
          <w:rFonts w:ascii="Arial" w:hAnsi="Arial" w:cs="Arial"/>
          <w:b/>
          <w:bCs/>
          <w:noProof/>
          <w:sz w:val="22"/>
          <w:szCs w:val="22"/>
          <w:lang w:val="de-DE"/>
        </w:rPr>
        <w:t>Error! Missing test condition.</w:t>
      </w:r>
      <w:r w:rsidRPr="00DA6FA9">
        <w:rPr>
          <w:rFonts w:ascii="Arial" w:hAnsi="Arial" w:cs="Arial"/>
          <w:sz w:val="22"/>
          <w:szCs w:val="22"/>
          <w:lang w:val="de-DE"/>
        </w:rPr>
        <w:fldChar w:fldCharType="end"/>
      </w:r>
    </w:p>
    <w:p w14:paraId="04ABAD6D" w14:textId="77777777" w:rsidR="00B05228" w:rsidRPr="00DA6FA9" w:rsidRDefault="00B05228" w:rsidP="005A0963">
      <w:pPr>
        <w:spacing w:line="276" w:lineRule="auto"/>
        <w:rPr>
          <w:rFonts w:ascii="Arial" w:eastAsiaTheme="minorHAnsi" w:hAnsi="Arial" w:cs="Arial"/>
          <w:color w:val="000000" w:themeColor="text1"/>
          <w:sz w:val="22"/>
          <w:szCs w:val="22"/>
          <w:lang w:val="fr-CH"/>
        </w:rPr>
      </w:pPr>
    </w:p>
    <w:p w14:paraId="157CB76B" w14:textId="17C4D661" w:rsidR="0017430A" w:rsidRPr="00DA6FA9" w:rsidRDefault="00B05228" w:rsidP="005A0963">
      <w:pPr>
        <w:spacing w:line="276" w:lineRule="auto"/>
        <w:jc w:val="both"/>
        <w:rPr>
          <w:rFonts w:ascii="Arial" w:hAnsi="Arial" w:cs="Arial"/>
          <w:sz w:val="22"/>
          <w:szCs w:val="22"/>
          <w:lang w:val="fr-CH"/>
        </w:rPr>
      </w:pPr>
      <w:proofErr w:type="gramStart"/>
      <w:r w:rsidRPr="00DA6FA9">
        <w:rPr>
          <w:rFonts w:ascii="Arial" w:hAnsi="Arial" w:cs="Arial"/>
          <w:sz w:val="22"/>
          <w:szCs w:val="22"/>
          <w:lang w:val="fr-CH"/>
        </w:rPr>
        <w:t>par</w:t>
      </w:r>
      <w:proofErr w:type="gramEnd"/>
      <w:r w:rsidRPr="00DA6FA9">
        <w:rPr>
          <w:rFonts w:ascii="Arial" w:hAnsi="Arial" w:cs="Arial"/>
          <w:sz w:val="22"/>
          <w:szCs w:val="22"/>
          <w:lang w:val="fr-CH"/>
        </w:rPr>
        <w:t xml:space="preserve"> courrier à l'adresse postale:</w:t>
      </w:r>
    </w:p>
    <w:p w14:paraId="21A7FDC1" w14:textId="77777777" w:rsidR="00CA508A" w:rsidRPr="00901142" w:rsidRDefault="00CA508A" w:rsidP="005A0963">
      <w:pPr>
        <w:spacing w:line="276" w:lineRule="auto"/>
        <w:jc w:val="both"/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</w:pPr>
      <w:r w:rsidRPr="00901142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lastRenderedPageBreak/>
        <w:t>Eli Lilly (Suisse) SA</w:t>
      </w:r>
    </w:p>
    <w:p w14:paraId="44BEA1D7" w14:textId="77777777" w:rsidR="00CA508A" w:rsidRPr="00DA6FA9" w:rsidRDefault="00CA508A" w:rsidP="003B21BF">
      <w:pPr>
        <w:spacing w:line="276" w:lineRule="auto"/>
        <w:jc w:val="both"/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</w:pPr>
      <w:r w:rsidRPr="00DA6FA9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 xml:space="preserve">Lilly Customer Meeting Service Team </w:t>
      </w:r>
    </w:p>
    <w:p w14:paraId="60538EF1" w14:textId="77777777" w:rsidR="00CA508A" w:rsidRPr="00DA6FA9" w:rsidRDefault="00CA508A" w:rsidP="003B21BF">
      <w:pPr>
        <w:spacing w:line="276" w:lineRule="auto"/>
        <w:jc w:val="both"/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</w:pPr>
      <w:proofErr w:type="spellStart"/>
      <w:r w:rsidRPr="00DA6FA9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>Chemin</w:t>
      </w:r>
      <w:proofErr w:type="spellEnd"/>
      <w:r w:rsidRPr="00DA6FA9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 xml:space="preserve"> des </w:t>
      </w:r>
      <w:proofErr w:type="spellStart"/>
      <w:r w:rsidRPr="00DA6FA9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>Coquelicots</w:t>
      </w:r>
      <w:proofErr w:type="spellEnd"/>
      <w:r w:rsidRPr="00DA6FA9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 xml:space="preserve"> 16 </w:t>
      </w:r>
    </w:p>
    <w:p w14:paraId="009FAB97" w14:textId="77777777" w:rsidR="00CA508A" w:rsidRPr="00DA6FA9" w:rsidRDefault="00CA508A" w:rsidP="003B21BF">
      <w:pPr>
        <w:spacing w:line="276" w:lineRule="auto"/>
        <w:jc w:val="both"/>
        <w:rPr>
          <w:rFonts w:ascii="Arial" w:eastAsiaTheme="minorHAnsi" w:hAnsi="Arial" w:cs="Arial"/>
          <w:color w:val="000000" w:themeColor="text1"/>
          <w:sz w:val="22"/>
          <w:szCs w:val="22"/>
          <w:lang w:val="fr-FR"/>
        </w:rPr>
      </w:pPr>
      <w:r w:rsidRPr="00DA6FA9">
        <w:rPr>
          <w:rFonts w:ascii="Arial" w:eastAsiaTheme="minorHAnsi" w:hAnsi="Arial" w:cs="Arial"/>
          <w:color w:val="000000" w:themeColor="text1"/>
          <w:sz w:val="22"/>
          <w:szCs w:val="22"/>
          <w:lang w:val="fr-FR"/>
        </w:rPr>
        <w:t>CH-1214 Vernier</w:t>
      </w:r>
    </w:p>
    <w:p w14:paraId="7D9903AF" w14:textId="2FA829EA" w:rsidR="007B5978" w:rsidRPr="00DA6FA9" w:rsidRDefault="00B05228" w:rsidP="003B21BF">
      <w:pPr>
        <w:spacing w:line="276" w:lineRule="auto"/>
        <w:jc w:val="both"/>
        <w:rPr>
          <w:rFonts w:ascii="Arial" w:eastAsiaTheme="minorHAnsi" w:hAnsi="Arial" w:cs="Arial"/>
          <w:color w:val="000000" w:themeColor="text1"/>
          <w:sz w:val="22"/>
          <w:szCs w:val="22"/>
          <w:lang w:val="fr-FR"/>
        </w:rPr>
      </w:pPr>
      <w:proofErr w:type="gramStart"/>
      <w:r w:rsidRPr="00DA6FA9">
        <w:rPr>
          <w:rFonts w:ascii="Arial" w:eastAsiaTheme="minorHAnsi" w:hAnsi="Arial" w:cs="Arial"/>
          <w:color w:val="000000" w:themeColor="text1"/>
          <w:sz w:val="22"/>
          <w:szCs w:val="22"/>
          <w:lang w:val="fr-FR"/>
        </w:rPr>
        <w:t>par</w:t>
      </w:r>
      <w:proofErr w:type="gramEnd"/>
      <w:r w:rsidRPr="00DA6FA9">
        <w:rPr>
          <w:rFonts w:ascii="Arial" w:eastAsiaTheme="minorHAnsi" w:hAnsi="Arial" w:cs="Arial"/>
          <w:color w:val="000000" w:themeColor="text1"/>
          <w:sz w:val="22"/>
          <w:szCs w:val="22"/>
          <w:lang w:val="fr-FR"/>
        </w:rPr>
        <w:t xml:space="preserve"> </w:t>
      </w:r>
      <w:r w:rsidR="00CA508A" w:rsidRPr="00DA6FA9">
        <w:rPr>
          <w:rFonts w:ascii="Arial" w:eastAsiaTheme="minorHAnsi" w:hAnsi="Arial" w:cs="Arial"/>
          <w:color w:val="000000" w:themeColor="text1"/>
          <w:sz w:val="22"/>
          <w:szCs w:val="22"/>
          <w:lang w:val="fr-FR"/>
        </w:rPr>
        <w:t>E-mail</w:t>
      </w:r>
      <w:r w:rsidR="007D161B" w:rsidRPr="00DA6FA9">
        <w:rPr>
          <w:rFonts w:ascii="Arial" w:eastAsiaTheme="minorHAnsi" w:hAnsi="Arial" w:cs="Arial"/>
          <w:color w:val="000000" w:themeColor="text1"/>
          <w:sz w:val="22"/>
          <w:szCs w:val="22"/>
          <w:lang w:val="fr-FR"/>
        </w:rPr>
        <w:t xml:space="preserve"> </w:t>
      </w:r>
      <w:r w:rsidR="00CA508A" w:rsidRPr="00DA6FA9">
        <w:rPr>
          <w:rFonts w:ascii="Arial" w:eastAsiaTheme="minorHAnsi" w:hAnsi="Arial" w:cs="Arial"/>
          <w:color w:val="000000" w:themeColor="text1"/>
          <w:sz w:val="22"/>
          <w:szCs w:val="22"/>
          <w:lang w:val="fr-FR"/>
        </w:rPr>
        <w:t>: lilly_schweiz_cms@lilly.com</w:t>
      </w:r>
    </w:p>
    <w:p w14:paraId="78E8F4DF" w14:textId="32744DA3" w:rsidR="00CA508A" w:rsidRPr="00DA6FA9" w:rsidRDefault="00085D18" w:rsidP="003B21BF">
      <w:pPr>
        <w:spacing w:line="276" w:lineRule="auto"/>
        <w:jc w:val="both"/>
        <w:rPr>
          <w:rFonts w:ascii="Arial" w:eastAsiaTheme="minorHAnsi" w:hAnsi="Arial" w:cs="Arial"/>
          <w:color w:val="000000" w:themeColor="text1"/>
          <w:sz w:val="22"/>
          <w:szCs w:val="22"/>
          <w:lang w:val="fr-FR"/>
        </w:rPr>
      </w:pPr>
      <w:proofErr w:type="gramStart"/>
      <w:r w:rsidRPr="00F33CA8">
        <w:rPr>
          <w:rFonts w:ascii="Arial" w:hAnsi="Arial" w:cs="Arial"/>
          <w:color w:val="000000"/>
          <w:sz w:val="22"/>
          <w:szCs w:val="22"/>
          <w:lang w:val="en-US" w:eastAsia="en-IE"/>
        </w:rPr>
        <w:t>par</w:t>
      </w:r>
      <w:proofErr w:type="gramEnd"/>
      <w:r w:rsidRPr="00F33CA8">
        <w:rPr>
          <w:rFonts w:ascii="Arial" w:hAnsi="Arial" w:cs="Arial"/>
          <w:color w:val="000000"/>
          <w:sz w:val="22"/>
          <w:szCs w:val="22"/>
          <w:lang w:val="en-US" w:eastAsia="en-IE"/>
        </w:rPr>
        <w:t xml:space="preserve"> </w:t>
      </w:r>
      <w:r w:rsidR="00CA508A" w:rsidRPr="00DA6FA9">
        <w:rPr>
          <w:rFonts w:ascii="Arial" w:eastAsiaTheme="minorHAnsi" w:hAnsi="Arial" w:cs="Arial"/>
          <w:color w:val="000000" w:themeColor="text1"/>
          <w:sz w:val="22"/>
          <w:szCs w:val="22"/>
          <w:lang w:val="fr-FR"/>
        </w:rPr>
        <w:t>Fax</w:t>
      </w:r>
      <w:r w:rsidR="007D161B" w:rsidRPr="00DA6FA9">
        <w:rPr>
          <w:rFonts w:ascii="Arial" w:eastAsiaTheme="minorHAnsi" w:hAnsi="Arial" w:cs="Arial"/>
          <w:color w:val="000000" w:themeColor="text1"/>
          <w:sz w:val="22"/>
          <w:szCs w:val="22"/>
          <w:lang w:val="fr-FR"/>
        </w:rPr>
        <w:t xml:space="preserve"> </w:t>
      </w:r>
      <w:r w:rsidR="00CA508A" w:rsidRPr="00DA6FA9">
        <w:rPr>
          <w:rFonts w:ascii="Arial" w:eastAsiaTheme="minorHAnsi" w:hAnsi="Arial" w:cs="Arial"/>
          <w:color w:val="000000" w:themeColor="text1"/>
          <w:sz w:val="22"/>
          <w:szCs w:val="22"/>
          <w:lang w:val="fr-FR"/>
        </w:rPr>
        <w:t>: +41 22 3060472</w:t>
      </w:r>
    </w:p>
    <w:p w14:paraId="56949AA7" w14:textId="77777777" w:rsidR="00CA508A" w:rsidRPr="00DA6FA9" w:rsidRDefault="00CA508A" w:rsidP="003B21BF">
      <w:pPr>
        <w:spacing w:line="276" w:lineRule="auto"/>
        <w:jc w:val="both"/>
        <w:rPr>
          <w:rFonts w:ascii="Arial" w:eastAsiaTheme="minorHAnsi" w:hAnsi="Arial" w:cs="Arial"/>
          <w:b/>
          <w:color w:val="000000" w:themeColor="text1"/>
          <w:sz w:val="22"/>
          <w:szCs w:val="22"/>
          <w:lang w:val="fr-FR"/>
        </w:rPr>
      </w:pPr>
    </w:p>
    <w:p w14:paraId="75D3555D" w14:textId="75493A05" w:rsidR="004F7571" w:rsidRPr="00DA6FA9" w:rsidRDefault="005A0963" w:rsidP="00DA6FA9">
      <w:pPr>
        <w:spacing w:line="276" w:lineRule="auto"/>
        <w:jc w:val="both"/>
        <w:rPr>
          <w:rFonts w:ascii="Arial" w:eastAsiaTheme="minorHAnsi" w:hAnsi="Arial" w:cs="Arial"/>
          <w:color w:val="000000" w:themeColor="text1"/>
          <w:sz w:val="22"/>
          <w:szCs w:val="22"/>
          <w:highlight w:val="green"/>
          <w:lang w:val="fr-CH"/>
        </w:rPr>
      </w:pPr>
      <w:r w:rsidRPr="00DA6FA9">
        <w:rPr>
          <w:rFonts w:ascii="Arial" w:eastAsiaTheme="minorHAnsi" w:hAnsi="Arial" w:cs="Arial"/>
          <w:color w:val="000000" w:themeColor="text1"/>
          <w:sz w:val="22"/>
          <w:szCs w:val="22"/>
          <w:lang w:val="fr-CH"/>
        </w:rPr>
        <w:t xml:space="preserve">Si nécessaire, nous allons vous contacter pour des éventuelles réservations de vos billets d'avion, de train et de chambre d'hôtel, à fin de pouvoir les effectuer pour vous. </w:t>
      </w:r>
      <w:r w:rsidR="00CE6EC6" w:rsidRPr="00DA6FA9">
        <w:rPr>
          <w:rFonts w:ascii="Arial" w:eastAsiaTheme="minorHAnsi" w:hAnsi="Arial" w:cs="Arial"/>
          <w:color w:val="000000" w:themeColor="text1"/>
          <w:sz w:val="22"/>
          <w:szCs w:val="22"/>
          <w:lang w:val="fr-CH"/>
        </w:rPr>
        <w:t>Toute réservation effectuée par vos soins ne pourra malheureusement pas être remboursée.</w:t>
      </w:r>
    </w:p>
    <w:p w14:paraId="3959F006" w14:textId="77777777" w:rsidR="005A0963" w:rsidRPr="00DA6FA9" w:rsidRDefault="005A0963" w:rsidP="00DA6FA9">
      <w:pPr>
        <w:autoSpaceDE w:val="0"/>
        <w:autoSpaceDN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  <w:lang w:val="fr-CH"/>
        </w:rPr>
      </w:pPr>
    </w:p>
    <w:p w14:paraId="1075579E" w14:textId="4D179EBF" w:rsidR="0017430A" w:rsidRPr="00DA6FA9" w:rsidRDefault="005D32CB" w:rsidP="00DA6FA9">
      <w:pPr>
        <w:autoSpaceDE w:val="0"/>
        <w:autoSpaceDN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  <w:lang w:val="fr-CH"/>
        </w:rPr>
      </w:pPr>
      <w:r w:rsidRPr="00DA6FA9">
        <w:rPr>
          <w:rFonts w:ascii="Arial" w:hAnsi="Arial" w:cs="Arial"/>
          <w:color w:val="000000"/>
          <w:sz w:val="22"/>
          <w:szCs w:val="22"/>
          <w:lang w:val="fr-CH"/>
        </w:rPr>
        <w:t>Pour toute question</w:t>
      </w:r>
      <w:r w:rsidR="00813EB5" w:rsidRPr="00DA6FA9">
        <w:rPr>
          <w:rFonts w:ascii="Arial" w:hAnsi="Arial" w:cs="Arial"/>
          <w:color w:val="000000"/>
          <w:sz w:val="22"/>
          <w:szCs w:val="22"/>
          <w:lang w:val="fr-CH"/>
        </w:rPr>
        <w:t xml:space="preserve"> complémentaire</w:t>
      </w:r>
      <w:r w:rsidRPr="00DA6FA9">
        <w:rPr>
          <w:rFonts w:ascii="Arial" w:hAnsi="Arial" w:cs="Arial"/>
          <w:color w:val="000000"/>
          <w:sz w:val="22"/>
          <w:szCs w:val="22"/>
          <w:lang w:val="fr-CH"/>
        </w:rPr>
        <w:t>, nous nous ferons un plaisir de vous renseigner</w:t>
      </w:r>
      <w:r w:rsidR="00EA3396" w:rsidRPr="00DA6FA9">
        <w:rPr>
          <w:rFonts w:ascii="Arial" w:hAnsi="Arial" w:cs="Arial"/>
          <w:color w:val="000000"/>
          <w:sz w:val="22"/>
          <w:szCs w:val="22"/>
          <w:lang w:val="fr-CH"/>
        </w:rPr>
        <w:t>.</w:t>
      </w:r>
    </w:p>
    <w:p w14:paraId="472752F5" w14:textId="77777777" w:rsidR="00EF3036" w:rsidRPr="00DA6FA9" w:rsidRDefault="00EF3036" w:rsidP="003B21BF">
      <w:pPr>
        <w:spacing w:line="276" w:lineRule="auto"/>
        <w:rPr>
          <w:rFonts w:ascii="Arial" w:hAnsi="Arial" w:cs="Arial"/>
          <w:sz w:val="22"/>
          <w:szCs w:val="22"/>
          <w:lang w:val="fr-CH"/>
        </w:rPr>
      </w:pPr>
    </w:p>
    <w:p w14:paraId="522EFB9D" w14:textId="6EBDBF65" w:rsidR="00D054AC" w:rsidRPr="00DA6FA9" w:rsidRDefault="00B05228" w:rsidP="003B21BF">
      <w:pPr>
        <w:spacing w:line="276" w:lineRule="auto"/>
        <w:rPr>
          <w:rFonts w:ascii="Arial" w:hAnsi="Arial" w:cs="Arial"/>
          <w:sz w:val="22"/>
          <w:szCs w:val="22"/>
          <w:lang w:val="fr-CH"/>
        </w:rPr>
      </w:pPr>
      <w:r w:rsidRPr="00DA6FA9">
        <w:rPr>
          <w:rFonts w:ascii="Arial" w:hAnsi="Arial" w:cs="Arial"/>
          <w:sz w:val="22"/>
          <w:szCs w:val="22"/>
          <w:lang w:val="fr-CH"/>
        </w:rPr>
        <w:t>Avec nos salutations les meilleures,</w:t>
      </w:r>
    </w:p>
    <w:p w14:paraId="5CD87242" w14:textId="77777777" w:rsidR="00EF3036" w:rsidRPr="00DA6FA9" w:rsidRDefault="00EF3036" w:rsidP="003B21BF">
      <w:pPr>
        <w:spacing w:line="276" w:lineRule="auto"/>
        <w:rPr>
          <w:rFonts w:ascii="Arial" w:hAnsi="Arial" w:cs="Arial"/>
          <w:b/>
          <w:sz w:val="22"/>
          <w:szCs w:val="22"/>
          <w:lang w:val="en-US" w:eastAsia="de-DE"/>
        </w:rPr>
      </w:pPr>
    </w:p>
    <w:p w14:paraId="30E78A52" w14:textId="77777777" w:rsidR="00EF3036" w:rsidRPr="00DA6FA9" w:rsidRDefault="00EF3036" w:rsidP="003B21BF">
      <w:pPr>
        <w:spacing w:line="276" w:lineRule="auto"/>
        <w:rPr>
          <w:rFonts w:ascii="Arial" w:hAnsi="Arial" w:cs="Arial"/>
          <w:b/>
          <w:sz w:val="22"/>
          <w:szCs w:val="22"/>
          <w:lang w:val="en-US" w:eastAsia="de-DE"/>
        </w:rPr>
      </w:pPr>
    </w:p>
    <w:p w14:paraId="522EFBA6" w14:textId="39F93F8D" w:rsidR="00E71334" w:rsidRPr="00DA6FA9" w:rsidRDefault="00EA3396" w:rsidP="003B21BF">
      <w:pPr>
        <w:spacing w:line="276" w:lineRule="auto"/>
        <w:rPr>
          <w:rFonts w:ascii="Arial" w:hAnsi="Arial" w:cs="Arial"/>
          <w:sz w:val="22"/>
          <w:szCs w:val="22"/>
          <w:lang w:val="en-US" w:bidi="he-IL"/>
        </w:rPr>
      </w:pPr>
      <w:r w:rsidRPr="00DA6FA9">
        <w:rPr>
          <w:rFonts w:ascii="Arial" w:hAnsi="Arial" w:cs="Arial"/>
          <w:sz w:val="22"/>
          <w:szCs w:val="22"/>
          <w:lang w:val="en-US" w:bidi="he-IL"/>
        </w:rPr>
        <w:t xml:space="preserve">Lilly Customer </w:t>
      </w:r>
      <w:r w:rsidR="00BA1C45" w:rsidRPr="00DA6FA9">
        <w:rPr>
          <w:rFonts w:ascii="Arial" w:hAnsi="Arial" w:cs="Arial"/>
          <w:sz w:val="22"/>
          <w:szCs w:val="22"/>
          <w:lang w:val="en-US" w:bidi="he-IL"/>
        </w:rPr>
        <w:t>Meeting Service</w:t>
      </w:r>
      <w:r w:rsidR="00A46DBF" w:rsidRPr="00DA6FA9">
        <w:rPr>
          <w:rFonts w:ascii="Arial" w:hAnsi="Arial" w:cs="Arial"/>
          <w:sz w:val="22"/>
          <w:szCs w:val="22"/>
          <w:lang w:val="en-US" w:bidi="he-IL"/>
        </w:rPr>
        <w:t xml:space="preserve"> Team</w:t>
      </w:r>
    </w:p>
    <w:sectPr w:rsidR="00E71334" w:rsidRPr="00DA6FA9" w:rsidSect="005D3E1F">
      <w:headerReference w:type="default" r:id="rId13"/>
      <w:footerReference w:type="default" r:id="rId14"/>
      <w:pgSz w:w="11909" w:h="16834" w:code="9"/>
      <w:pgMar w:top="2376" w:right="1440" w:bottom="1440" w:left="1701" w:header="936" w:footer="35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5471CB" w14:textId="77777777" w:rsidR="00EB0D15" w:rsidRDefault="00EB0D15">
      <w:r>
        <w:separator/>
      </w:r>
    </w:p>
  </w:endnote>
  <w:endnote w:type="continuationSeparator" w:id="0">
    <w:p w14:paraId="68B7057F" w14:textId="77777777" w:rsidR="00EB0D15" w:rsidRDefault="00EB0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IN-Bold">
    <w:altName w:val="Vrinda"/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3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45"/>
      <w:gridCol w:w="2977"/>
    </w:tblGrid>
    <w:tr w:rsidR="00B752DE" w:rsidRPr="00144A7A" w14:paraId="773A6523" w14:textId="77777777" w:rsidTr="008844E7">
      <w:tc>
        <w:tcPr>
          <w:tcW w:w="6345" w:type="dxa"/>
        </w:tcPr>
        <w:p w14:paraId="4A693637" w14:textId="5C36EAF5" w:rsidR="00B752DE" w:rsidRPr="00144A7A" w:rsidRDefault="008844E7" w:rsidP="00AE00E6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8B7ECD">
            <w:rPr>
              <w:rFonts w:ascii="Arial" w:hAnsi="Arial" w:cs="Arial"/>
              <w:szCs w:val="18"/>
            </w:rPr>
            <w:t>&lt;&lt;</w:t>
          </w:r>
          <w:proofErr w:type="spellStart"/>
          <w:r w:rsidRPr="008B7ECD">
            <w:rPr>
              <w:rFonts w:ascii="Arial" w:hAnsi="Arial" w:cs="Arial"/>
              <w:szCs w:val="18"/>
            </w:rPr>
            <w:t>Meeting_MERC_Therapeutic_Area_MERC</w:t>
          </w:r>
          <w:proofErr w:type="spellEnd"/>
          <w:r w:rsidRPr="008B7ECD">
            <w:rPr>
              <w:rFonts w:ascii="Arial" w:hAnsi="Arial" w:cs="Arial"/>
              <w:szCs w:val="18"/>
            </w:rPr>
            <w:t xml:space="preserve">&gt;&gt; - </w:t>
          </w:r>
          <w:r w:rsidRPr="008B7ECD">
            <w:rPr>
              <w:rFonts w:ascii="Arial" w:hAnsi="Arial" w:cs="Arial"/>
              <w:szCs w:val="18"/>
              <w:lang w:val="en-US"/>
            </w:rPr>
            <w:t>&lt;&lt;</w:t>
          </w:r>
          <w:proofErr w:type="spellStart"/>
          <w:r w:rsidRPr="008B7ECD">
            <w:rPr>
              <w:rFonts w:ascii="Arial" w:hAnsi="Arial" w:cs="Arial"/>
              <w:szCs w:val="18"/>
              <w:lang w:val="en-US"/>
            </w:rPr>
            <w:t>Account_Title_Desc_Glbl</w:t>
          </w:r>
          <w:proofErr w:type="spellEnd"/>
          <w:r w:rsidRPr="008B7ECD">
            <w:rPr>
              <w:rFonts w:ascii="Arial" w:hAnsi="Arial" w:cs="Arial"/>
              <w:szCs w:val="18"/>
              <w:lang w:val="en-US"/>
            </w:rPr>
            <w:t>&gt;&gt; &lt;&lt;</w:t>
          </w:r>
          <w:proofErr w:type="spellStart"/>
          <w:r w:rsidRPr="008B7ECD">
            <w:rPr>
              <w:rFonts w:ascii="Arial" w:hAnsi="Arial" w:cs="Arial"/>
              <w:szCs w:val="18"/>
              <w:lang w:val="en-US"/>
            </w:rPr>
            <w:t>Account_LastName</w:t>
          </w:r>
          <w:proofErr w:type="spellEnd"/>
          <w:r w:rsidRPr="008B7ECD">
            <w:rPr>
              <w:rFonts w:ascii="Arial" w:hAnsi="Arial" w:cs="Arial"/>
              <w:szCs w:val="18"/>
              <w:lang w:val="en-US"/>
            </w:rPr>
            <w:t>&gt;&gt; - &lt;&lt;</w:t>
          </w:r>
          <w:proofErr w:type="spellStart"/>
          <w:r w:rsidRPr="008B7ECD">
            <w:rPr>
              <w:rFonts w:ascii="Arial" w:hAnsi="Arial" w:cs="Arial"/>
              <w:szCs w:val="18"/>
              <w:lang w:val="en-US"/>
            </w:rPr>
            <w:t>Account_Cust_Id_GLBL</w:t>
          </w:r>
          <w:proofErr w:type="spellEnd"/>
          <w:r w:rsidRPr="008B7ECD">
            <w:rPr>
              <w:rFonts w:ascii="Arial" w:hAnsi="Arial" w:cs="Arial"/>
              <w:szCs w:val="18"/>
              <w:lang w:val="en-US"/>
            </w:rPr>
            <w:t>&gt;&gt;</w:t>
          </w:r>
        </w:p>
      </w:tc>
      <w:tc>
        <w:tcPr>
          <w:tcW w:w="2977" w:type="dxa"/>
        </w:tcPr>
        <w:p w14:paraId="4151B931" w14:textId="41E0A367" w:rsidR="00B752DE" w:rsidRPr="00144A7A" w:rsidRDefault="00B752DE" w:rsidP="00AE00E6">
          <w:pPr>
            <w:pStyle w:val="Footer"/>
            <w:rPr>
              <w:rFonts w:ascii="Arial" w:hAnsi="Arial" w:cs="Arial"/>
              <w:sz w:val="18"/>
              <w:szCs w:val="18"/>
            </w:rPr>
          </w:pPr>
        </w:p>
      </w:tc>
    </w:tr>
  </w:tbl>
  <w:p w14:paraId="522EFBAF" w14:textId="680B6C54" w:rsidR="003D4F4D" w:rsidRPr="0017430A" w:rsidRDefault="003D4F4D" w:rsidP="001743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8DA365" w14:textId="77777777" w:rsidR="00EB0D15" w:rsidRDefault="00EB0D15">
      <w:r>
        <w:separator/>
      </w:r>
    </w:p>
  </w:footnote>
  <w:footnote w:type="continuationSeparator" w:id="0">
    <w:p w14:paraId="0E4C3EA0" w14:textId="77777777" w:rsidR="00EB0D15" w:rsidRDefault="00EB0D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BD6887" w14:textId="45E5FAC0" w:rsidR="00346FB1" w:rsidRDefault="00B646AA">
    <w:pPr>
      <w:pStyle w:val="Header"/>
    </w:pPr>
    <w:r w:rsidRPr="00B646AA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12BDA8BE" wp14:editId="70FB0340">
          <wp:simplePos x="0" y="0"/>
          <wp:positionH relativeFrom="page">
            <wp:posOffset>5589270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22EFBAD" w14:textId="7EC173FA" w:rsidR="003D4F4D" w:rsidRDefault="00B646AA" w:rsidP="005D3E1F">
    <w:pPr>
      <w:pStyle w:val="Address"/>
      <w:tabs>
        <w:tab w:val="center" w:pos="7715"/>
      </w:tabs>
      <w:spacing w:before="60"/>
    </w:pPr>
    <w:r w:rsidRPr="00B646AA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B34712A" wp14:editId="2D5A5D7E">
              <wp:simplePos x="0" y="0"/>
              <wp:positionH relativeFrom="column">
                <wp:posOffset>4457065</wp:posOffset>
              </wp:positionH>
              <wp:positionV relativeFrom="paragraph">
                <wp:posOffset>709295</wp:posOffset>
              </wp:positionV>
              <wp:extent cx="1828800" cy="126360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106EF7E8" w14:textId="77777777" w:rsidR="007D161B" w:rsidRDefault="007D161B" w:rsidP="00F95AE8">
                          <w:pPr>
                            <w:jc w:val="both"/>
                            <w:rPr>
                              <w:rFonts w:ascii="DIN-Bold" w:hAnsi="DIN-Bold"/>
                              <w:lang w:val="fr-FR"/>
                            </w:rPr>
                          </w:pPr>
                          <w:r>
                            <w:rPr>
                              <w:rFonts w:ascii="DIN-Bold" w:hAnsi="DIN-Bold"/>
                              <w:lang w:val="fr-FR"/>
                            </w:rPr>
                            <w:t>Eli Lilly (Suisse) SA</w:t>
                          </w:r>
                        </w:p>
                        <w:p w14:paraId="0C293A67" w14:textId="77777777" w:rsidR="007D161B" w:rsidRPr="00413EF1" w:rsidRDefault="007D161B" w:rsidP="00F95AE8">
                          <w:pPr>
                            <w:jc w:val="both"/>
                            <w:rPr>
                              <w:rFonts w:ascii="DIN-Regular" w:hAnsi="DIN-Regular"/>
                              <w:sz w:val="16"/>
                              <w:szCs w:val="16"/>
                              <w:lang w:val="fr-FR"/>
                            </w:rPr>
                          </w:pPr>
                          <w:r w:rsidRPr="00413EF1">
                            <w:rPr>
                              <w:rFonts w:ascii="DIN-Regular" w:hAnsi="DIN-Regular"/>
                              <w:sz w:val="16"/>
                              <w:szCs w:val="16"/>
                              <w:lang w:val="fr-FR"/>
                            </w:rPr>
                            <w:t>Chemin des Coquelicots 16</w:t>
                          </w:r>
                        </w:p>
                        <w:p w14:paraId="24B240F6" w14:textId="77777777" w:rsidR="007D161B" w:rsidRPr="00413EF1" w:rsidRDefault="007D161B" w:rsidP="00F95AE8">
                          <w:pPr>
                            <w:jc w:val="both"/>
                            <w:rPr>
                              <w:rFonts w:ascii="DIN-Regular" w:hAnsi="DIN-Regular"/>
                              <w:sz w:val="16"/>
                              <w:szCs w:val="16"/>
                              <w:lang w:val="fr-FR"/>
                            </w:rPr>
                          </w:pPr>
                          <w:r w:rsidRPr="00413EF1">
                            <w:rPr>
                              <w:rFonts w:ascii="DIN-Regular" w:hAnsi="DIN-Regular"/>
                              <w:sz w:val="16"/>
                              <w:szCs w:val="16"/>
                              <w:lang w:val="fr-FR"/>
                            </w:rPr>
                            <w:t>1214 Vernier/ Genève</w:t>
                          </w:r>
                        </w:p>
                        <w:p w14:paraId="6572D20A" w14:textId="77777777" w:rsidR="007D161B" w:rsidRPr="00413EF1" w:rsidRDefault="007D161B" w:rsidP="00F95AE8">
                          <w:pPr>
                            <w:jc w:val="both"/>
                            <w:rPr>
                              <w:rFonts w:ascii="DIN-Regular" w:hAnsi="DIN-Regular"/>
                              <w:sz w:val="16"/>
                              <w:szCs w:val="16"/>
                              <w:lang w:val="fr-FR"/>
                            </w:rPr>
                          </w:pPr>
                          <w:r w:rsidRPr="00413EF1">
                            <w:rPr>
                              <w:rFonts w:ascii="DIN-Regular" w:hAnsi="DIN-Regular"/>
                              <w:sz w:val="16"/>
                              <w:szCs w:val="16"/>
                              <w:lang w:val="fr-FR"/>
                            </w:rPr>
                            <w:t>Suisse</w:t>
                          </w:r>
                        </w:p>
                        <w:p w14:paraId="00F0BE13" w14:textId="77777777" w:rsidR="007D161B" w:rsidRPr="00413EF1" w:rsidRDefault="007D161B" w:rsidP="00F95AE8">
                          <w:pPr>
                            <w:jc w:val="both"/>
                            <w:rPr>
                              <w:rFonts w:ascii="DIN-Regular" w:hAnsi="DIN-Regular"/>
                              <w:sz w:val="16"/>
                              <w:szCs w:val="16"/>
                              <w:lang w:val="fr-FR"/>
                            </w:rPr>
                          </w:pPr>
                          <w:r w:rsidRPr="00413EF1">
                            <w:rPr>
                              <w:rFonts w:ascii="DIN-Regular" w:hAnsi="DIN-Regular"/>
                              <w:sz w:val="16"/>
                              <w:szCs w:val="16"/>
                              <w:lang w:val="fr-FR"/>
                            </w:rPr>
                            <w:t>+41 22 761 45 11</w:t>
                          </w:r>
                        </w:p>
                        <w:p w14:paraId="2EB89CB8" w14:textId="77777777" w:rsidR="007D161B" w:rsidRPr="007D161B" w:rsidRDefault="007D161B" w:rsidP="00F95AE8">
                          <w:pPr>
                            <w:jc w:val="both"/>
                            <w:rPr>
                              <w:rFonts w:ascii="DIN-Bold" w:hAnsi="DIN-Bold"/>
                              <w:sz w:val="16"/>
                              <w:szCs w:val="16"/>
                              <w:lang w:val="fr-FR"/>
                            </w:rPr>
                          </w:pPr>
                          <w:r w:rsidRPr="00413EF1">
                            <w:rPr>
                              <w:rFonts w:ascii="DIN-Bold" w:hAnsi="DIN-Bold"/>
                              <w:sz w:val="16"/>
                              <w:szCs w:val="16"/>
                              <w:lang w:val="fr-FR"/>
                            </w:rPr>
                            <w:t>www.lilly.ch</w:t>
                          </w:r>
                        </w:p>
                        <w:p w14:paraId="6C28BAE5" w14:textId="7F523959" w:rsidR="00B646AA" w:rsidRPr="007D161B" w:rsidRDefault="00B646AA" w:rsidP="00B646AA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  <w:lang w:val="fr-F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350.95pt;margin-top:55.85pt;width:2in;height:9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" filled="f" stroked="f">
              <v:path arrowok="t"/>
              <v:textbox>
                <w:txbxContent>
                  <w:p w14:paraId="106EF7E8" w14:textId="77777777" w:rsidR="007D161B" w:rsidRDefault="007D161B" w:rsidP="00F95AE8">
                    <w:pPr>
                      <w:jc w:val="both"/>
                      <w:rPr>
                        <w:rFonts w:ascii="DIN-Bold" w:hAnsi="DIN-Bold"/>
                        <w:lang w:val="fr-FR"/>
                      </w:rPr>
                    </w:pPr>
                    <w:r>
                      <w:rPr>
                        <w:rFonts w:ascii="DIN-Bold" w:hAnsi="DIN-Bold"/>
                        <w:lang w:val="fr-FR"/>
                      </w:rPr>
                      <w:t>Eli Lilly (Suisse) SA</w:t>
                    </w:r>
                  </w:p>
                  <w:p w14:paraId="0C293A67" w14:textId="77777777" w:rsidR="007D161B" w:rsidRPr="00413EF1" w:rsidRDefault="007D161B" w:rsidP="00F95AE8">
                    <w:pPr>
                      <w:jc w:val="both"/>
                      <w:rPr>
                        <w:rFonts w:ascii="DIN-Regular" w:hAnsi="DIN-Regular"/>
                        <w:sz w:val="16"/>
                        <w:szCs w:val="16"/>
                        <w:lang w:val="fr-FR"/>
                      </w:rPr>
                    </w:pPr>
                    <w:r w:rsidRPr="00413EF1">
                      <w:rPr>
                        <w:rFonts w:ascii="DIN-Regular" w:hAnsi="DIN-Regular"/>
                        <w:sz w:val="16"/>
                        <w:szCs w:val="16"/>
                        <w:lang w:val="fr-FR"/>
                      </w:rPr>
                      <w:t>Chemin des Coquelicots 16</w:t>
                    </w:r>
                  </w:p>
                  <w:p w14:paraId="24B240F6" w14:textId="77777777" w:rsidR="007D161B" w:rsidRPr="00413EF1" w:rsidRDefault="007D161B" w:rsidP="00F95AE8">
                    <w:pPr>
                      <w:jc w:val="both"/>
                      <w:rPr>
                        <w:rFonts w:ascii="DIN-Regular" w:hAnsi="DIN-Regular"/>
                        <w:sz w:val="16"/>
                        <w:szCs w:val="16"/>
                        <w:lang w:val="fr-FR"/>
                      </w:rPr>
                    </w:pPr>
                    <w:r w:rsidRPr="00413EF1">
                      <w:rPr>
                        <w:rFonts w:ascii="DIN-Regular" w:hAnsi="DIN-Regular"/>
                        <w:sz w:val="16"/>
                        <w:szCs w:val="16"/>
                        <w:lang w:val="fr-FR"/>
                      </w:rPr>
                      <w:t>1214 Vernier/ Genève</w:t>
                    </w:r>
                  </w:p>
                  <w:p w14:paraId="6572D20A" w14:textId="77777777" w:rsidR="007D161B" w:rsidRPr="00413EF1" w:rsidRDefault="007D161B" w:rsidP="00F95AE8">
                    <w:pPr>
                      <w:jc w:val="both"/>
                      <w:rPr>
                        <w:rFonts w:ascii="DIN-Regular" w:hAnsi="DIN-Regular"/>
                        <w:sz w:val="16"/>
                        <w:szCs w:val="16"/>
                        <w:lang w:val="fr-FR"/>
                      </w:rPr>
                    </w:pPr>
                    <w:r w:rsidRPr="00413EF1">
                      <w:rPr>
                        <w:rFonts w:ascii="DIN-Regular" w:hAnsi="DIN-Regular"/>
                        <w:sz w:val="16"/>
                        <w:szCs w:val="16"/>
                        <w:lang w:val="fr-FR"/>
                      </w:rPr>
                      <w:t>Suisse</w:t>
                    </w:r>
                  </w:p>
                  <w:p w14:paraId="00F0BE13" w14:textId="77777777" w:rsidR="007D161B" w:rsidRPr="00413EF1" w:rsidRDefault="007D161B" w:rsidP="00F95AE8">
                    <w:pPr>
                      <w:jc w:val="both"/>
                      <w:rPr>
                        <w:rFonts w:ascii="DIN-Regular" w:hAnsi="DIN-Regular"/>
                        <w:sz w:val="16"/>
                        <w:szCs w:val="16"/>
                        <w:lang w:val="fr-FR"/>
                      </w:rPr>
                    </w:pPr>
                    <w:r w:rsidRPr="00413EF1">
                      <w:rPr>
                        <w:rFonts w:ascii="DIN-Regular" w:hAnsi="DIN-Regular"/>
                        <w:sz w:val="16"/>
                        <w:szCs w:val="16"/>
                        <w:lang w:val="fr-FR"/>
                      </w:rPr>
                      <w:t>+41 22 761 45 11</w:t>
                    </w:r>
                  </w:p>
                  <w:p w14:paraId="2EB89CB8" w14:textId="77777777" w:rsidR="007D161B" w:rsidRPr="007D161B" w:rsidRDefault="007D161B" w:rsidP="00F95AE8">
                    <w:pPr>
                      <w:jc w:val="both"/>
                      <w:rPr>
                        <w:rFonts w:ascii="DIN-Bold" w:hAnsi="DIN-Bold"/>
                        <w:sz w:val="16"/>
                        <w:szCs w:val="16"/>
                        <w:lang w:val="fr-FR"/>
                      </w:rPr>
                    </w:pPr>
                    <w:r w:rsidRPr="00413EF1">
                      <w:rPr>
                        <w:rFonts w:ascii="DIN-Bold" w:hAnsi="DIN-Bold"/>
                        <w:sz w:val="16"/>
                        <w:szCs w:val="16"/>
                        <w:lang w:val="fr-FR"/>
                      </w:rPr>
                      <w:t>www.lilly.ch</w:t>
                    </w:r>
                  </w:p>
                  <w:p w14:paraId="6C28BAE5" w14:textId="7F523959" w:rsidR="00B646AA" w:rsidRPr="007D161B" w:rsidRDefault="00B646AA" w:rsidP="00B646AA">
                    <w:pPr>
                      <w:rPr>
                        <w:rFonts w:ascii="DIN-Bold" w:hAnsi="DIN-Bold"/>
                        <w:sz w:val="16"/>
                        <w:szCs w:val="16"/>
                        <w:lang w:val="fr-FR"/>
                      </w:rPr>
                    </w:pPr>
                  </w:p>
                </w:txbxContent>
              </v:textbox>
            </v:shape>
          </w:pict>
        </mc:Fallback>
      </mc:AlternateContent>
    </w:r>
    <w:r w:rsidR="005D3E1F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B46E0"/>
    <w:multiLevelType w:val="hybridMultilevel"/>
    <w:tmpl w:val="CB4EFF6C"/>
    <w:lvl w:ilvl="0" w:tplc="3A844DA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60E76"/>
    <w:multiLevelType w:val="hybridMultilevel"/>
    <w:tmpl w:val="D02CC35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003C8"/>
    <w:rsid w:val="00013E3D"/>
    <w:rsid w:val="00030330"/>
    <w:rsid w:val="00045BB0"/>
    <w:rsid w:val="00061C04"/>
    <w:rsid w:val="00085D18"/>
    <w:rsid w:val="00101C41"/>
    <w:rsid w:val="001051E9"/>
    <w:rsid w:val="00111D5B"/>
    <w:rsid w:val="00126A21"/>
    <w:rsid w:val="00150C5A"/>
    <w:rsid w:val="00155C9C"/>
    <w:rsid w:val="00160C3E"/>
    <w:rsid w:val="00171970"/>
    <w:rsid w:val="0017430A"/>
    <w:rsid w:val="00196A4D"/>
    <w:rsid w:val="001D4C99"/>
    <w:rsid w:val="001D6246"/>
    <w:rsid w:val="00254FC5"/>
    <w:rsid w:val="00271874"/>
    <w:rsid w:val="002A73D3"/>
    <w:rsid w:val="002B4199"/>
    <w:rsid w:val="002D4243"/>
    <w:rsid w:val="003041FB"/>
    <w:rsid w:val="00305F71"/>
    <w:rsid w:val="00310A51"/>
    <w:rsid w:val="003170FE"/>
    <w:rsid w:val="0034410A"/>
    <w:rsid w:val="00346FB1"/>
    <w:rsid w:val="00393FBF"/>
    <w:rsid w:val="003A2DC7"/>
    <w:rsid w:val="003A6A21"/>
    <w:rsid w:val="003B21BF"/>
    <w:rsid w:val="003D4F4D"/>
    <w:rsid w:val="003D5746"/>
    <w:rsid w:val="003F7F00"/>
    <w:rsid w:val="00413EF1"/>
    <w:rsid w:val="004D668E"/>
    <w:rsid w:val="004D7189"/>
    <w:rsid w:val="004F7571"/>
    <w:rsid w:val="005039B4"/>
    <w:rsid w:val="0051421D"/>
    <w:rsid w:val="00581210"/>
    <w:rsid w:val="00582F20"/>
    <w:rsid w:val="005A0963"/>
    <w:rsid w:val="005C6CAD"/>
    <w:rsid w:val="005D32CB"/>
    <w:rsid w:val="005D3E1F"/>
    <w:rsid w:val="005E2A97"/>
    <w:rsid w:val="0062020E"/>
    <w:rsid w:val="006861DD"/>
    <w:rsid w:val="00691B00"/>
    <w:rsid w:val="006A5914"/>
    <w:rsid w:val="006E5DBF"/>
    <w:rsid w:val="00730968"/>
    <w:rsid w:val="007538D6"/>
    <w:rsid w:val="00763202"/>
    <w:rsid w:val="0077229B"/>
    <w:rsid w:val="00795F8A"/>
    <w:rsid w:val="007B5978"/>
    <w:rsid w:val="007D161B"/>
    <w:rsid w:val="008014C7"/>
    <w:rsid w:val="00802E64"/>
    <w:rsid w:val="00813EB5"/>
    <w:rsid w:val="00820ED9"/>
    <w:rsid w:val="00872E4E"/>
    <w:rsid w:val="008844E7"/>
    <w:rsid w:val="00891424"/>
    <w:rsid w:val="008A4DE3"/>
    <w:rsid w:val="008B148A"/>
    <w:rsid w:val="008D29C0"/>
    <w:rsid w:val="008F0E6D"/>
    <w:rsid w:val="008F4717"/>
    <w:rsid w:val="00901142"/>
    <w:rsid w:val="0090672E"/>
    <w:rsid w:val="009175F6"/>
    <w:rsid w:val="00922470"/>
    <w:rsid w:val="0094771A"/>
    <w:rsid w:val="00953235"/>
    <w:rsid w:val="00956D6C"/>
    <w:rsid w:val="009B10F3"/>
    <w:rsid w:val="009D2346"/>
    <w:rsid w:val="009D36AB"/>
    <w:rsid w:val="009D4C2E"/>
    <w:rsid w:val="00A20ED7"/>
    <w:rsid w:val="00A44DD9"/>
    <w:rsid w:val="00A46DBF"/>
    <w:rsid w:val="00A51644"/>
    <w:rsid w:val="00A60EEF"/>
    <w:rsid w:val="00A66486"/>
    <w:rsid w:val="00A87D7E"/>
    <w:rsid w:val="00AB189E"/>
    <w:rsid w:val="00AB75FD"/>
    <w:rsid w:val="00AD5A00"/>
    <w:rsid w:val="00AD6F87"/>
    <w:rsid w:val="00B05228"/>
    <w:rsid w:val="00B27523"/>
    <w:rsid w:val="00B57C47"/>
    <w:rsid w:val="00B61978"/>
    <w:rsid w:val="00B646AA"/>
    <w:rsid w:val="00B656FC"/>
    <w:rsid w:val="00B752DE"/>
    <w:rsid w:val="00BA1C45"/>
    <w:rsid w:val="00BD5BDF"/>
    <w:rsid w:val="00BD7571"/>
    <w:rsid w:val="00BF75F2"/>
    <w:rsid w:val="00BF7D0F"/>
    <w:rsid w:val="00C01B70"/>
    <w:rsid w:val="00C173C9"/>
    <w:rsid w:val="00C17966"/>
    <w:rsid w:val="00C2187A"/>
    <w:rsid w:val="00C26DD1"/>
    <w:rsid w:val="00C5737C"/>
    <w:rsid w:val="00C61E30"/>
    <w:rsid w:val="00C86C8F"/>
    <w:rsid w:val="00CA508A"/>
    <w:rsid w:val="00CC4DF7"/>
    <w:rsid w:val="00CD118A"/>
    <w:rsid w:val="00CE6EC6"/>
    <w:rsid w:val="00CF6D62"/>
    <w:rsid w:val="00D054AC"/>
    <w:rsid w:val="00D337DB"/>
    <w:rsid w:val="00D95EB6"/>
    <w:rsid w:val="00DA6F74"/>
    <w:rsid w:val="00DA6FA9"/>
    <w:rsid w:val="00E137C2"/>
    <w:rsid w:val="00E71334"/>
    <w:rsid w:val="00EA06F0"/>
    <w:rsid w:val="00EA3396"/>
    <w:rsid w:val="00EA3944"/>
    <w:rsid w:val="00EB0D15"/>
    <w:rsid w:val="00EB19B6"/>
    <w:rsid w:val="00EB75BD"/>
    <w:rsid w:val="00EC7CB6"/>
    <w:rsid w:val="00EF3036"/>
    <w:rsid w:val="00F118B6"/>
    <w:rsid w:val="00F33CA8"/>
    <w:rsid w:val="00F80D08"/>
    <w:rsid w:val="00F95AE8"/>
    <w:rsid w:val="00F97436"/>
    <w:rsid w:val="00F97A55"/>
    <w:rsid w:val="00FC73EE"/>
    <w:rsid w:val="00FD6164"/>
    <w:rsid w:val="00FF0EAA"/>
    <w:rsid w:val="00FF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2EFB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1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1DD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EB75BD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346FB1"/>
    <w:rPr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17430A"/>
    <w:rPr>
      <w:sz w:val="24"/>
      <w:lang w:val="en-GB" w:eastAsia="en-US"/>
    </w:rPr>
  </w:style>
  <w:style w:type="paragraph" w:customStyle="1" w:styleId="Adresse">
    <w:name w:val="Adresse"/>
    <w:basedOn w:val="Normal"/>
    <w:qFormat/>
    <w:rsid w:val="0017430A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table" w:styleId="TableGrid">
    <w:name w:val="Table Grid"/>
    <w:basedOn w:val="TableNormal"/>
    <w:rsid w:val="0017430A"/>
    <w:rPr>
      <w:lang w:val="de-DE" w:eastAsia="de-D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A33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1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1DD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EB75BD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346FB1"/>
    <w:rPr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17430A"/>
    <w:rPr>
      <w:sz w:val="24"/>
      <w:lang w:val="en-GB" w:eastAsia="en-US"/>
    </w:rPr>
  </w:style>
  <w:style w:type="paragraph" w:customStyle="1" w:styleId="Adresse">
    <w:name w:val="Adresse"/>
    <w:basedOn w:val="Normal"/>
    <w:qFormat/>
    <w:rsid w:val="0017430A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table" w:styleId="TableGrid">
    <w:name w:val="Table Grid"/>
    <w:basedOn w:val="TableNormal"/>
    <w:rsid w:val="0017430A"/>
    <w:rPr>
      <w:lang w:val="de-DE" w:eastAsia="de-D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A33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2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>
          <a:noFill/>
        </a:ln>
        <a:effectLst/>
        <a:extLst>
          <a:ext uri="{C572A759-6A51-4108-AA02-DFA0A04FC94B}">
            <ma14:wrappingTextBoxFlag xmlns:wpc="http://schemas.microsoft.com/office/word/2010/wordprocessingCanvas" xmlns:mc="http://schemas.openxmlformats.org/markup-compatibility/2006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</a:ext>
        </a:extLst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dc7d05db-9a88-43f7-9979-b3027636d983" ContentTypeId="0x0101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BB1A86-87C5-4ABE-B006-146A033FFB57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E88806A4-76C4-4E73-B572-CB2F62ECBE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45A69B-37DE-4015-AD03-5F0027EEDFC7}">
  <ds:schemaRefs>
    <ds:schemaRef ds:uri="http://schemas.microsoft.com/office/2006/metadata/properties"/>
    <ds:schemaRef ds:uri="http://schemas.microsoft.com/office/infopath/2007/PartnerControls"/>
    <ds:schemaRef ds:uri="33648e8c-5399-4ce0-994e-2f4ddb1c4614"/>
  </ds:schemaRefs>
</ds:datastoreItem>
</file>

<file path=customXml/itemProps4.xml><?xml version="1.0" encoding="utf-8"?>
<ds:datastoreItem xmlns:ds="http://schemas.openxmlformats.org/officeDocument/2006/customXml" ds:itemID="{A404832C-9A68-42CB-AE1C-CE381FE0ED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E2F834F-61B2-4731-A7F4-AD33096BD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7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Subject:</vt:lpstr>
      <vt:lpstr>Subject:</vt:lpstr>
      <vt:lpstr>Subject:</vt:lpstr>
    </vt:vector>
  </TitlesOfParts>
  <Company>Eli Lilly and Company</Company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Sarra Emche</cp:lastModifiedBy>
  <cp:revision>28</cp:revision>
  <cp:lastPrinted>2000-04-05T13:26:00Z</cp:lastPrinted>
  <dcterms:created xsi:type="dcterms:W3CDTF">2014-08-27T17:42:00Z</dcterms:created>
  <dcterms:modified xsi:type="dcterms:W3CDTF">2014-10-23T23:32:00Z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