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79E1F" w14:textId="4ED8AB91" w:rsidR="00D303A6" w:rsidRPr="00134844" w:rsidRDefault="00D303A6" w:rsidP="00D303A6">
      <w:pPr>
        <w:pStyle w:val="Title"/>
        <w:rPr>
          <w:szCs w:val="22"/>
        </w:rPr>
      </w:pPr>
      <w:r w:rsidRPr="00134844">
        <w:rPr>
          <w:szCs w:val="22"/>
        </w:rPr>
        <w:t xml:space="preserve">Zustimmungserklärung zum </w:t>
      </w:r>
      <w:r w:rsidR="00CC6F1B" w:rsidRPr="00134844">
        <w:rPr>
          <w:szCs w:val="22"/>
        </w:rPr>
        <w:t>Pharma-Kooperationskodex</w:t>
      </w:r>
    </w:p>
    <w:p w14:paraId="5A29BE5D" w14:textId="0B000C66" w:rsidR="00D303A6" w:rsidRPr="00A4568C" w:rsidRDefault="00D303A6" w:rsidP="00D303A6">
      <w:pPr>
        <w:pStyle w:val="Standard1"/>
        <w:rPr>
          <w:rFonts w:cs="Arial"/>
          <w:szCs w:val="22"/>
        </w:rPr>
      </w:pPr>
      <w:r w:rsidRPr="00A4568C">
        <w:rPr>
          <w:rFonts w:cs="Arial"/>
          <w:szCs w:val="22"/>
        </w:rPr>
        <w:t xml:space="preserve">Lilly als pharmazeutisches Unternehmen und als Mitglied der Europäischen Vereinigung der pharmazeutischen Industrie (EFPIA) </w:t>
      </w:r>
      <w:r w:rsidR="001F05D8" w:rsidRPr="00A4568C">
        <w:rPr>
          <w:rFonts w:cs="Arial"/>
          <w:szCs w:val="22"/>
        </w:rPr>
        <w:t xml:space="preserve">hat sich </w:t>
      </w:r>
      <w:r w:rsidRPr="00A4568C">
        <w:rPr>
          <w:rFonts w:cs="Arial"/>
          <w:szCs w:val="22"/>
        </w:rPr>
        <w:t xml:space="preserve">dazu verpflichtet, den EFPIA-Transparenzkodex </w:t>
      </w:r>
      <w:r w:rsidR="00B52711" w:rsidRPr="00A4568C">
        <w:rPr>
          <w:rFonts w:cs="Arial"/>
          <w:szCs w:val="22"/>
        </w:rPr>
        <w:t xml:space="preserve">sowie den Pharma-Kooperationskodex der Schweizerischen Pharmazeutischen Industrie </w:t>
      </w:r>
      <w:r w:rsidRPr="00A4568C">
        <w:rPr>
          <w:rFonts w:cs="Arial"/>
          <w:szCs w:val="22"/>
        </w:rPr>
        <w:t xml:space="preserve">umzusetzen. </w:t>
      </w:r>
      <w:r w:rsidR="00B52711" w:rsidRPr="00A4568C">
        <w:rPr>
          <w:rFonts w:cs="Arial"/>
          <w:szCs w:val="22"/>
        </w:rPr>
        <w:t>Diese Kodizes</w:t>
      </w:r>
      <w:r w:rsidRPr="00A4568C">
        <w:rPr>
          <w:rFonts w:cs="Arial"/>
          <w:szCs w:val="22"/>
        </w:rPr>
        <w:t xml:space="preserve"> verlang</w:t>
      </w:r>
      <w:r w:rsidR="00B52711" w:rsidRPr="00A4568C">
        <w:rPr>
          <w:rFonts w:cs="Arial"/>
          <w:szCs w:val="22"/>
        </w:rPr>
        <w:t>en</w:t>
      </w:r>
      <w:r w:rsidRPr="00A4568C">
        <w:rPr>
          <w:rFonts w:cs="Arial"/>
          <w:szCs w:val="22"/>
        </w:rPr>
        <w:t xml:space="preserve"> Transparenz in Bezug auf von der pharmazeutischen Industrie gewährte geldwerte Leistungen an </w:t>
      </w:r>
      <w:r w:rsidR="002355F7" w:rsidRPr="00A4568C">
        <w:rPr>
          <w:rFonts w:cs="Arial"/>
          <w:szCs w:val="22"/>
        </w:rPr>
        <w:t>medizinische Fachpersonen</w:t>
      </w:r>
      <w:r w:rsidRPr="00A4568C">
        <w:rPr>
          <w:rFonts w:cs="Arial"/>
          <w:szCs w:val="22"/>
        </w:rPr>
        <w:t>.</w:t>
      </w:r>
    </w:p>
    <w:p w14:paraId="0E78CAFB" w14:textId="1BE84F77" w:rsidR="00D303A6" w:rsidRPr="00A4568C" w:rsidRDefault="00D303A6" w:rsidP="00D303A6">
      <w:pPr>
        <w:pStyle w:val="Standard1"/>
        <w:rPr>
          <w:rFonts w:cs="Arial"/>
          <w:szCs w:val="22"/>
        </w:rPr>
      </w:pPr>
      <w:r w:rsidRPr="00A4568C">
        <w:rPr>
          <w:rFonts w:cs="Arial"/>
          <w:szCs w:val="22"/>
        </w:rPr>
        <w:t xml:space="preserve">Um diesen Anforderungen gerecht zu werden, </w:t>
      </w:r>
      <w:r w:rsidR="001F05D8" w:rsidRPr="00A4568C">
        <w:rPr>
          <w:rFonts w:cs="Arial"/>
          <w:szCs w:val="22"/>
        </w:rPr>
        <w:t>wird</w:t>
      </w:r>
      <w:r w:rsidRPr="00A4568C">
        <w:rPr>
          <w:rFonts w:cs="Arial"/>
          <w:szCs w:val="22"/>
        </w:rPr>
        <w:t xml:space="preserve"> Lilly auf einer eigenen Webseite Ihre personenbezogenen Daten (Name, Adresse) und die von uns an Sie gewährten geldwerten Leistungen veröffentlichen.</w:t>
      </w:r>
    </w:p>
    <w:p w14:paraId="3DB6CA87" w14:textId="50942B3B" w:rsidR="00CB1343" w:rsidRPr="00A4568C" w:rsidRDefault="00CB1343" w:rsidP="00CB1343">
      <w:pPr>
        <w:pStyle w:val="Bullet"/>
        <w:tabs>
          <w:tab w:val="clear" w:pos="360"/>
        </w:tabs>
        <w:spacing w:before="120"/>
        <w:ind w:left="0" w:firstLine="0"/>
        <w:jc w:val="both"/>
      </w:pPr>
      <w:r w:rsidRPr="00A4568C">
        <w:t>Die Offenlegung soll einmal jährlich erfolgen und der Berichtszeitraum ein volles Kalenderjahr umfassen. Die erste Offenlegung wird Mitte 2016 erfolgen und das Kalenderjahr 2015 abdecken. Die Offenlegung der Daten aus dem Jahr 2016 wird dann Mitte 2017 erfolgen</w:t>
      </w:r>
      <w:r w:rsidR="009E0778" w:rsidRPr="00A4568C">
        <w:t>, usw</w:t>
      </w:r>
      <w:r w:rsidRPr="00A4568C">
        <w:t xml:space="preserve">. </w:t>
      </w:r>
    </w:p>
    <w:p w14:paraId="5179CA06" w14:textId="35CF90C6" w:rsidR="00CB1343" w:rsidRPr="00A4568C" w:rsidRDefault="00CB1343" w:rsidP="00CB1343">
      <w:pPr>
        <w:pStyle w:val="Bullet"/>
        <w:tabs>
          <w:tab w:val="clear" w:pos="360"/>
        </w:tabs>
        <w:spacing w:before="120"/>
        <w:ind w:left="0" w:firstLine="0"/>
        <w:jc w:val="both"/>
      </w:pPr>
      <w:r w:rsidRPr="00A4568C">
        <w:t>Bei dieser Offenlegung werden Zahlung</w:t>
      </w:r>
      <w:r w:rsidR="009E0778" w:rsidRPr="00A4568C">
        <w:t>en an ein persönliches Konto dem individuellen</w:t>
      </w:r>
      <w:r w:rsidRPr="00A4568C">
        <w:t xml:space="preserve"> Empfänger zugeordnet. Zahlungen, welche an ein Institutskonto </w:t>
      </w:r>
      <w:r w:rsidR="00BC55CA" w:rsidRPr="00A4568C">
        <w:t>überwiesen werden</w:t>
      </w:r>
      <w:r w:rsidRPr="00A4568C">
        <w:t xml:space="preserve"> und nicht für eine </w:t>
      </w:r>
      <w:r w:rsidR="009E0778" w:rsidRPr="00A4568C">
        <w:t>Einzelp</w:t>
      </w:r>
      <w:r w:rsidRPr="00A4568C">
        <w:t xml:space="preserve">erson bestimmt sind, werden hingegen der Gesundheitsorganisation zugeordnet. </w:t>
      </w:r>
    </w:p>
    <w:p w14:paraId="581E390F" w14:textId="5F4B5AD6" w:rsidR="00CB1343" w:rsidRPr="00A4568C" w:rsidRDefault="00CB1343" w:rsidP="00CB1343">
      <w:pPr>
        <w:pStyle w:val="Standard1"/>
        <w:rPr>
          <w:rFonts w:cs="Arial"/>
          <w:szCs w:val="22"/>
        </w:rPr>
      </w:pPr>
    </w:p>
    <w:p w14:paraId="4B0FC6D1" w14:textId="77777777" w:rsidR="00D303A6" w:rsidRPr="00A4568C" w:rsidRDefault="00D303A6" w:rsidP="00D303A6">
      <w:pPr>
        <w:pStyle w:val="SimpleL1"/>
        <w:numPr>
          <w:ilvl w:val="0"/>
          <w:numId w:val="0"/>
        </w:numPr>
        <w:spacing w:before="120"/>
        <w:rPr>
          <w:szCs w:val="22"/>
        </w:rPr>
      </w:pPr>
      <w:r w:rsidRPr="00A4568C">
        <w:rPr>
          <w:szCs w:val="22"/>
        </w:rPr>
        <w:t xml:space="preserve">Wir erfassen folgende personenbezogenen Daten von Ihnen: </w:t>
      </w:r>
    </w:p>
    <w:p w14:paraId="374B0C47" w14:textId="1538260C" w:rsidR="00D303A6" w:rsidRPr="00A4568C" w:rsidRDefault="00D303A6" w:rsidP="00D303A6">
      <w:pPr>
        <w:pStyle w:val="Bullet"/>
        <w:numPr>
          <w:ilvl w:val="0"/>
          <w:numId w:val="1"/>
        </w:numPr>
        <w:spacing w:before="120"/>
        <w:ind w:left="714" w:hanging="357"/>
        <w:jc w:val="both"/>
        <w:rPr>
          <w:b/>
        </w:rPr>
      </w:pPr>
      <w:r w:rsidRPr="00A4568C">
        <w:rPr>
          <w:b/>
        </w:rPr>
        <w:t xml:space="preserve">Persönliche Daten: </w:t>
      </w:r>
      <w:r w:rsidRPr="00A4568C">
        <w:t>Wir erfassen Ihren Namen, Ihre Praxis- oder Geschäftsad</w:t>
      </w:r>
      <w:r w:rsidR="00B52711" w:rsidRPr="00A4568C">
        <w:t xml:space="preserve">resse, Ihre Kontaktdaten sowie </w:t>
      </w:r>
      <w:r w:rsidRPr="00A4568C">
        <w:t xml:space="preserve">Ihre </w:t>
      </w:r>
      <w:r w:rsidR="00B52711" w:rsidRPr="00A4568C">
        <w:t>EAN-Nummer, fal</w:t>
      </w:r>
      <w:r w:rsidR="00CC6F1B" w:rsidRPr="00A4568C">
        <w:t>l</w:t>
      </w:r>
      <w:r w:rsidR="00B52711" w:rsidRPr="00A4568C">
        <w:t>s vorhanden.</w:t>
      </w:r>
    </w:p>
    <w:p w14:paraId="5522DD27" w14:textId="49E4AF28" w:rsidR="00D303A6" w:rsidRPr="00A4568C" w:rsidRDefault="00D303A6" w:rsidP="00D303A6">
      <w:pPr>
        <w:pStyle w:val="Bullet"/>
        <w:numPr>
          <w:ilvl w:val="0"/>
          <w:numId w:val="1"/>
        </w:numPr>
        <w:spacing w:before="120"/>
        <w:ind w:left="714" w:hanging="357"/>
        <w:jc w:val="both"/>
      </w:pPr>
      <w:r w:rsidRPr="00A4568C">
        <w:rPr>
          <w:b/>
        </w:rPr>
        <w:t>Geldwerte Leistungen:</w:t>
      </w:r>
      <w:r w:rsidRPr="00A4568C">
        <w:t xml:space="preserve"> Wir erfassen die konkrete Höhe der geldwerten Leistungen, die Sie - direkt oder indirekt</w:t>
      </w:r>
      <w:r w:rsidR="002355F7" w:rsidRPr="00A4568C">
        <w:t>, also z.B. auch via eine Reiseagentur</w:t>
      </w:r>
      <w:r w:rsidRPr="00A4568C">
        <w:t xml:space="preserve"> - von uns erhalten. Dies schlie</w:t>
      </w:r>
      <w:r w:rsidR="00C50C0B" w:rsidRPr="00A4568C">
        <w:t>ss</w:t>
      </w:r>
      <w:r w:rsidRPr="00A4568C">
        <w:t>t insbesondere folgende Leistungen ein:</w:t>
      </w:r>
    </w:p>
    <w:p w14:paraId="358B0772" w14:textId="2CD3D974" w:rsidR="00D303A6" w:rsidRPr="00A4568C" w:rsidRDefault="00692A7A" w:rsidP="00D303A6">
      <w:pPr>
        <w:pStyle w:val="Strich"/>
        <w:spacing w:before="120"/>
        <w:jc w:val="both"/>
      </w:pPr>
      <w:r>
        <w:rPr>
          <w:i/>
        </w:rPr>
        <w:t>G</w:t>
      </w:r>
      <w:r w:rsidR="00D303A6" w:rsidRPr="00A4568C">
        <w:rPr>
          <w:i/>
        </w:rPr>
        <w:t>eldwerte Leistungen im Zusammenhang mit Fortbildungsveranstaltungen</w:t>
      </w:r>
      <w:r w:rsidR="00D303A6" w:rsidRPr="00A4568C">
        <w:t xml:space="preserve"> einschlie</w:t>
      </w:r>
      <w:r w:rsidR="00C50C0B" w:rsidRPr="00A4568C">
        <w:t>ss</w:t>
      </w:r>
      <w:r w:rsidR="00D303A6" w:rsidRPr="00A4568C">
        <w:t>lich Tagungs-/Teilnahmegebühren sowie Reise- und Übernachtungskosten</w:t>
      </w:r>
      <w:r w:rsidR="001F05D8" w:rsidRPr="00A4568C">
        <w:t xml:space="preserve"> – </w:t>
      </w:r>
      <w:r w:rsidR="009E0778" w:rsidRPr="00A4568C">
        <w:t>abzüglich</w:t>
      </w:r>
      <w:r w:rsidR="001F05D8" w:rsidRPr="00A4568C">
        <w:t xml:space="preserve"> einer </w:t>
      </w:r>
      <w:r w:rsidR="00786BC8" w:rsidRPr="00A4568C">
        <w:t xml:space="preserve">etwaigen </w:t>
      </w:r>
      <w:r w:rsidR="001F05D8" w:rsidRPr="00A4568C">
        <w:t>Kostenbeteiligung</w:t>
      </w:r>
      <w:r w:rsidR="00D303A6" w:rsidRPr="00A4568C">
        <w:t xml:space="preserve">; </w:t>
      </w:r>
    </w:p>
    <w:p w14:paraId="31A977EE" w14:textId="19916587" w:rsidR="00D303A6" w:rsidRPr="00A4568C" w:rsidRDefault="00D303A6" w:rsidP="00D303A6">
      <w:pPr>
        <w:pStyle w:val="Strich"/>
        <w:spacing w:before="120"/>
        <w:jc w:val="both"/>
      </w:pPr>
      <w:r w:rsidRPr="00A4568C">
        <w:rPr>
          <w:i/>
        </w:rPr>
        <w:t>Dienstleistungs- und Beratungshonorare</w:t>
      </w:r>
      <w:r w:rsidR="00CC587B" w:rsidRPr="00A4568C">
        <w:rPr>
          <w:i/>
        </w:rPr>
        <w:t xml:space="preserve"> inkl. Spesen</w:t>
      </w:r>
      <w:r w:rsidRPr="00A4568C">
        <w:t xml:space="preserve"> sowie</w:t>
      </w:r>
    </w:p>
    <w:p w14:paraId="316768F8" w14:textId="41E09910" w:rsidR="00CB1343" w:rsidRPr="00A4568C" w:rsidRDefault="00D303A6">
      <w:pPr>
        <w:pStyle w:val="Strich"/>
        <w:spacing w:before="120"/>
        <w:jc w:val="both"/>
      </w:pPr>
      <w:r w:rsidRPr="00A4568C">
        <w:rPr>
          <w:i/>
        </w:rPr>
        <w:t>Leistungen für Forschung und Entwicklung</w:t>
      </w:r>
      <w:r w:rsidRPr="00A4568C">
        <w:t>, insbesondere für Studien, klinische Prüfungen und nicht-interventionelle Studien.</w:t>
      </w:r>
    </w:p>
    <w:p w14:paraId="141FB44D" w14:textId="77777777" w:rsidR="00D303A6" w:rsidRPr="00A4568C" w:rsidRDefault="00D303A6" w:rsidP="00D303A6">
      <w:pPr>
        <w:pStyle w:val="Bullet"/>
        <w:numPr>
          <w:ilvl w:val="0"/>
          <w:numId w:val="1"/>
        </w:numPr>
        <w:spacing w:before="120"/>
        <w:ind w:left="714" w:hanging="357"/>
        <w:jc w:val="both"/>
      </w:pPr>
      <w:r w:rsidRPr="00A4568C">
        <w:rPr>
          <w:b/>
        </w:rPr>
        <w:t>Weitere Informationen:</w:t>
      </w:r>
      <w:r w:rsidRPr="00A4568C">
        <w:t xml:space="preserve"> Wir erfassen ferner Informationen, die für die zeitliche Einordnung und Bewertung der geldwerten Leistungen (etwa Verträge, Zahlungsbelege, etc.) von Bedeutung sind. </w:t>
      </w:r>
    </w:p>
    <w:p w14:paraId="2B16BCC5" w14:textId="1FB4A722" w:rsidR="00CB1343" w:rsidRPr="00A4568C" w:rsidRDefault="00CB1343" w:rsidP="000A64AE">
      <w:pPr>
        <w:pStyle w:val="Bullet"/>
        <w:tabs>
          <w:tab w:val="clear" w:pos="360"/>
        </w:tabs>
        <w:spacing w:before="120"/>
        <w:ind w:firstLine="0"/>
        <w:jc w:val="both"/>
      </w:pPr>
    </w:p>
    <w:p w14:paraId="6BD35BD8" w14:textId="77777777" w:rsidR="00CB1343" w:rsidRPr="00A4568C" w:rsidRDefault="00CB1343" w:rsidP="00D303A6">
      <w:pPr>
        <w:pStyle w:val="Bullet"/>
        <w:tabs>
          <w:tab w:val="clear" w:pos="360"/>
        </w:tabs>
        <w:spacing w:before="120"/>
        <w:jc w:val="both"/>
      </w:pPr>
    </w:p>
    <w:p w14:paraId="21D5C515" w14:textId="77777777" w:rsidR="00D303A6" w:rsidRPr="00A4568C" w:rsidRDefault="00D303A6" w:rsidP="00D303A6">
      <w:pPr>
        <w:pStyle w:val="Standard1"/>
        <w:rPr>
          <w:rFonts w:cs="Arial"/>
          <w:szCs w:val="22"/>
        </w:rPr>
      </w:pPr>
      <w:r w:rsidRPr="00A4568C">
        <w:rPr>
          <w:rFonts w:cs="Arial"/>
          <w:szCs w:val="22"/>
        </w:rPr>
        <w:lastRenderedPageBreak/>
        <w:t>Wir fühlen uns dem Schutz Ihrer personenbezogenen Daten und der Einhaltung der geltenden Datenschutzgesetze verpflichtet. Daher werden wir unseren vorgenannten Verpflichtungen ausschliesslich mit Ihrer Kenntnis und Ihrer Zustimmung nachkommen.</w:t>
      </w:r>
    </w:p>
    <w:p w14:paraId="20F683CF" w14:textId="77777777" w:rsidR="00D303A6" w:rsidRPr="00A4568C" w:rsidRDefault="00D303A6" w:rsidP="00D303A6">
      <w:pPr>
        <w:pStyle w:val="Standard1"/>
        <w:rPr>
          <w:rFonts w:cs="Arial"/>
          <w:szCs w:val="22"/>
        </w:rPr>
      </w:pPr>
      <w:r w:rsidRPr="00A4568C">
        <w:rPr>
          <w:rFonts w:cs="Arial"/>
          <w:szCs w:val="22"/>
        </w:rPr>
        <w:t>Ihre Zustimmung ist freiwillig. Sie können die Zustimmung jederzeit uns gegenüber widerrufen, ohne dass Ihnen hierdurch Nachteile entstehen.</w:t>
      </w:r>
    </w:p>
    <w:p w14:paraId="09D85879" w14:textId="77777777" w:rsidR="002355F7" w:rsidRPr="00A4568C" w:rsidRDefault="00D303A6" w:rsidP="002355F7">
      <w:pPr>
        <w:pStyle w:val="Standard1"/>
        <w:rPr>
          <w:rFonts w:cs="Arial"/>
          <w:szCs w:val="22"/>
        </w:rPr>
      </w:pPr>
      <w:r w:rsidRPr="00A4568C">
        <w:rPr>
          <w:rFonts w:cs="Arial"/>
          <w:szCs w:val="22"/>
        </w:rPr>
        <w:t xml:space="preserve">Sie sind jederzeit berechtigt, Auskunft über Ihre bei uns gespeicherten Daten, die von uns veröffentlichten Daten sowie Berichtigung, Löschung und Sperrung unrichtiger Daten zu verlangen. Bitte wenden Sie sich dazu an </w:t>
      </w:r>
      <w:r w:rsidR="002355F7" w:rsidRPr="00A4568C">
        <w:rPr>
          <w:rFonts w:cs="Arial"/>
          <w:szCs w:val="22"/>
        </w:rPr>
        <w:t xml:space="preserve">Eli Lilly (Suisse) S.A., Data Privacy Steward, Ch. des Coquelicots 16, 1214 Vernier/Genf oder lilly_ch@lilly.com . </w:t>
      </w:r>
    </w:p>
    <w:p w14:paraId="1520AB93" w14:textId="77777777" w:rsidR="00D303A6" w:rsidRPr="00A4568C" w:rsidRDefault="00D303A6" w:rsidP="002355F7">
      <w:pPr>
        <w:pStyle w:val="Standard1"/>
        <w:rPr>
          <w:rFonts w:cs="Arial"/>
          <w:szCs w:val="22"/>
        </w:rPr>
      </w:pPr>
    </w:p>
    <w:p w14:paraId="2162DBAE" w14:textId="35A3E204" w:rsidR="00D303A6" w:rsidRPr="00A4568C" w:rsidRDefault="00D303A6" w:rsidP="00D303A6">
      <w:pPr>
        <w:pStyle w:val="Standard1"/>
        <w:rPr>
          <w:rFonts w:cs="Arial"/>
          <w:b/>
          <w:szCs w:val="22"/>
        </w:rPr>
      </w:pPr>
      <w:r w:rsidRPr="00A4568C">
        <w:rPr>
          <w:rFonts w:cs="Arial"/>
          <w:b/>
          <w:szCs w:val="22"/>
        </w:rPr>
        <w:t xml:space="preserve">Hiermit stimme ich der </w:t>
      </w:r>
      <w:r w:rsidR="00652516" w:rsidRPr="00A4568C">
        <w:rPr>
          <w:rFonts w:cs="Arial"/>
          <w:b/>
          <w:szCs w:val="22"/>
        </w:rPr>
        <w:t xml:space="preserve">Veröffentlichung </w:t>
      </w:r>
      <w:r w:rsidRPr="00A4568C">
        <w:rPr>
          <w:rFonts w:cs="Arial"/>
          <w:b/>
          <w:szCs w:val="22"/>
        </w:rPr>
        <w:t xml:space="preserve">meiner personenbezogenen Daten gemäss den in dieser Datenschutz- und Zustimmungserklärung </w:t>
      </w:r>
      <w:r w:rsidR="00A66D69" w:rsidRPr="00A4568C">
        <w:rPr>
          <w:rFonts w:cs="Arial"/>
          <w:b/>
          <w:szCs w:val="22"/>
        </w:rPr>
        <w:t xml:space="preserve">zum </w:t>
      </w:r>
      <w:r w:rsidR="008B7A59" w:rsidRPr="00A4568C">
        <w:rPr>
          <w:rFonts w:cs="Arial"/>
          <w:b/>
          <w:szCs w:val="22"/>
        </w:rPr>
        <w:t>Pharma-Kooperationskodex</w:t>
      </w:r>
      <w:r w:rsidR="00A66D69" w:rsidRPr="00A4568C">
        <w:rPr>
          <w:rFonts w:cs="Arial"/>
          <w:b/>
          <w:szCs w:val="22"/>
        </w:rPr>
        <w:t xml:space="preserve"> </w:t>
      </w:r>
      <w:r w:rsidRPr="00A4568C">
        <w:rPr>
          <w:rFonts w:cs="Arial"/>
          <w:b/>
          <w:szCs w:val="22"/>
        </w:rPr>
        <w:t>dargestellten Zwecken zu. Ich bin darauf hingewiesen worden, dass diese Zustimmung freiwillig ist und jederzeit widerrufen werden kann, und dass mir keine Nachteile entstehen, wenn ich dieser Erklärung nicht zustimme.</w:t>
      </w:r>
    </w:p>
    <w:p w14:paraId="68925B4E" w14:textId="77777777" w:rsidR="00D303A6" w:rsidRPr="00A4568C" w:rsidRDefault="00D303A6" w:rsidP="00D303A6">
      <w:pPr>
        <w:spacing w:before="120"/>
        <w:rPr>
          <w:rFonts w:ascii="Arial" w:eastAsiaTheme="minorHAnsi" w:hAnsi="Arial" w:cs="Arial"/>
          <w:sz w:val="22"/>
          <w:szCs w:val="22"/>
          <w:lang w:val="de-DE"/>
        </w:rPr>
      </w:pPr>
    </w:p>
    <w:p w14:paraId="51C5A8E9" w14:textId="77777777" w:rsidR="00D303A6" w:rsidRPr="00A4568C" w:rsidRDefault="00D303A6" w:rsidP="00D303A6">
      <w:pPr>
        <w:spacing w:before="120"/>
        <w:ind w:left="426" w:hanging="426"/>
        <w:rPr>
          <w:rFonts w:ascii="Arial" w:eastAsiaTheme="minorHAnsi" w:hAnsi="Arial" w:cs="Arial"/>
          <w:sz w:val="22"/>
          <w:szCs w:val="22"/>
          <w:lang w:val="de-DE"/>
        </w:rPr>
      </w:pPr>
      <w:r w:rsidRPr="00A4568C">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A4568C">
        <w:rPr>
          <w:rFonts w:ascii="Arial" w:eastAsia="MS Gothic" w:hAnsi="Arial" w:cs="Arial"/>
          <w:color w:val="000000"/>
          <w:sz w:val="22"/>
          <w:szCs w:val="22"/>
          <w:lang w:val="de-DE"/>
        </w:rPr>
        <w:instrText xml:space="preserve"> FORMCHECKBOX </w:instrText>
      </w:r>
      <w:r w:rsidR="00DD0FC8">
        <w:rPr>
          <w:rFonts w:ascii="Arial" w:eastAsia="MS Gothic" w:hAnsi="Arial" w:cs="Arial"/>
          <w:color w:val="000000"/>
          <w:sz w:val="22"/>
          <w:szCs w:val="22"/>
        </w:rPr>
      </w:r>
      <w:r w:rsidR="00DD0FC8">
        <w:rPr>
          <w:rFonts w:ascii="Arial" w:eastAsia="MS Gothic" w:hAnsi="Arial" w:cs="Arial"/>
          <w:color w:val="000000"/>
          <w:sz w:val="22"/>
          <w:szCs w:val="22"/>
        </w:rPr>
        <w:fldChar w:fldCharType="separate"/>
      </w:r>
      <w:r w:rsidRPr="00A4568C">
        <w:rPr>
          <w:rFonts w:ascii="Arial" w:eastAsia="MS Gothic" w:hAnsi="Arial" w:cs="Arial"/>
          <w:color w:val="000000"/>
          <w:sz w:val="22"/>
          <w:szCs w:val="22"/>
        </w:rPr>
        <w:fldChar w:fldCharType="end"/>
      </w:r>
      <w:r w:rsidRPr="00A4568C">
        <w:rPr>
          <w:rFonts w:ascii="Arial" w:eastAsia="Calibri" w:hAnsi="Arial" w:cs="Arial"/>
          <w:color w:val="000000"/>
          <w:sz w:val="22"/>
          <w:szCs w:val="22"/>
          <w:lang w:val="de-DE"/>
        </w:rPr>
        <w:tab/>
      </w:r>
      <w:r w:rsidRPr="00A4568C">
        <w:rPr>
          <w:rFonts w:ascii="Arial" w:eastAsiaTheme="minorHAnsi" w:hAnsi="Arial" w:cs="Arial"/>
          <w:sz w:val="22"/>
          <w:szCs w:val="22"/>
          <w:lang w:val="de-DE"/>
        </w:rPr>
        <w:t>Ich stimme zu.</w:t>
      </w:r>
    </w:p>
    <w:p w14:paraId="26EDC9DD" w14:textId="77777777" w:rsidR="00D303A6" w:rsidRPr="00A4568C" w:rsidRDefault="00D303A6" w:rsidP="00D303A6">
      <w:pPr>
        <w:spacing w:before="120"/>
        <w:ind w:left="426" w:hanging="426"/>
        <w:rPr>
          <w:rFonts w:ascii="Arial" w:eastAsiaTheme="minorHAnsi" w:hAnsi="Arial" w:cs="Arial"/>
          <w:sz w:val="22"/>
          <w:szCs w:val="22"/>
          <w:lang w:val="de-DE"/>
        </w:rPr>
      </w:pPr>
      <w:r w:rsidRPr="00A4568C">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A4568C">
        <w:rPr>
          <w:rFonts w:ascii="Arial" w:eastAsia="MS Gothic" w:hAnsi="Arial" w:cs="Arial"/>
          <w:color w:val="000000"/>
          <w:sz w:val="22"/>
          <w:szCs w:val="22"/>
          <w:lang w:val="de-DE"/>
        </w:rPr>
        <w:instrText xml:space="preserve"> FORMCHECKBOX </w:instrText>
      </w:r>
      <w:r w:rsidR="00DD0FC8">
        <w:rPr>
          <w:rFonts w:ascii="Arial" w:eastAsia="MS Gothic" w:hAnsi="Arial" w:cs="Arial"/>
          <w:color w:val="000000"/>
          <w:sz w:val="22"/>
          <w:szCs w:val="22"/>
        </w:rPr>
      </w:r>
      <w:r w:rsidR="00DD0FC8">
        <w:rPr>
          <w:rFonts w:ascii="Arial" w:eastAsia="MS Gothic" w:hAnsi="Arial" w:cs="Arial"/>
          <w:color w:val="000000"/>
          <w:sz w:val="22"/>
          <w:szCs w:val="22"/>
        </w:rPr>
        <w:fldChar w:fldCharType="separate"/>
      </w:r>
      <w:r w:rsidRPr="00A4568C">
        <w:rPr>
          <w:rFonts w:ascii="Arial" w:eastAsia="MS Gothic" w:hAnsi="Arial" w:cs="Arial"/>
          <w:color w:val="000000"/>
          <w:sz w:val="22"/>
          <w:szCs w:val="22"/>
        </w:rPr>
        <w:fldChar w:fldCharType="end"/>
      </w:r>
      <w:r w:rsidRPr="00A4568C">
        <w:rPr>
          <w:rFonts w:ascii="Arial" w:eastAsia="Calibri" w:hAnsi="Arial" w:cs="Arial"/>
          <w:color w:val="000000"/>
          <w:sz w:val="22"/>
          <w:szCs w:val="22"/>
          <w:lang w:val="de-DE"/>
        </w:rPr>
        <w:tab/>
      </w:r>
      <w:r w:rsidRPr="00A4568C">
        <w:rPr>
          <w:rFonts w:ascii="Arial" w:eastAsiaTheme="minorHAnsi" w:hAnsi="Arial" w:cs="Arial"/>
          <w:sz w:val="22"/>
          <w:szCs w:val="22"/>
          <w:lang w:val="de-DE"/>
        </w:rPr>
        <w:t xml:space="preserve">Ich stimme </w:t>
      </w:r>
      <w:r w:rsidRPr="00A4568C">
        <w:rPr>
          <w:rFonts w:ascii="Arial" w:eastAsiaTheme="minorHAnsi" w:hAnsi="Arial" w:cs="Arial"/>
          <w:b/>
          <w:sz w:val="22"/>
          <w:szCs w:val="22"/>
          <w:lang w:val="de-DE"/>
        </w:rPr>
        <w:t>nicht</w:t>
      </w:r>
      <w:r w:rsidRPr="00A4568C">
        <w:rPr>
          <w:rFonts w:ascii="Arial" w:eastAsiaTheme="minorHAnsi" w:hAnsi="Arial" w:cs="Arial"/>
          <w:sz w:val="22"/>
          <w:szCs w:val="22"/>
          <w:lang w:val="de-DE"/>
        </w:rPr>
        <w:t xml:space="preserve"> zu.</w:t>
      </w:r>
    </w:p>
    <w:p w14:paraId="0B65E740" w14:textId="77777777" w:rsidR="00D303A6" w:rsidRPr="00A4568C" w:rsidRDefault="00D303A6" w:rsidP="00D303A6">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D303A6" w:rsidRPr="00A4568C" w14:paraId="1BFA2E14" w14:textId="77777777" w:rsidTr="00C50C0B">
        <w:trPr>
          <w:trHeight w:val="851"/>
        </w:trPr>
        <w:tc>
          <w:tcPr>
            <w:tcW w:w="4503" w:type="dxa"/>
            <w:tcBorders>
              <w:bottom w:val="single" w:sz="4" w:space="0" w:color="auto"/>
            </w:tcBorders>
            <w:vAlign w:val="bottom"/>
          </w:tcPr>
          <w:p w14:paraId="5F652C0F" w14:textId="77777777" w:rsidR="00D303A6" w:rsidRPr="00A4568C" w:rsidRDefault="00D303A6" w:rsidP="00D303A6">
            <w:pPr>
              <w:pStyle w:val="0vor"/>
              <w:spacing w:before="120"/>
              <w:rPr>
                <w:rFonts w:ascii="Arial" w:hAnsi="Arial"/>
                <w:szCs w:val="22"/>
              </w:rPr>
            </w:pPr>
          </w:p>
        </w:tc>
        <w:tc>
          <w:tcPr>
            <w:tcW w:w="283" w:type="dxa"/>
            <w:vAlign w:val="bottom"/>
          </w:tcPr>
          <w:p w14:paraId="475822ED" w14:textId="77777777" w:rsidR="00D303A6" w:rsidRPr="00A4568C" w:rsidRDefault="00D303A6" w:rsidP="00D303A6">
            <w:pPr>
              <w:pStyle w:val="0vor"/>
              <w:spacing w:before="120"/>
              <w:rPr>
                <w:rFonts w:ascii="Arial" w:hAnsi="Arial"/>
                <w:szCs w:val="22"/>
              </w:rPr>
            </w:pPr>
          </w:p>
        </w:tc>
        <w:tc>
          <w:tcPr>
            <w:tcW w:w="4424" w:type="dxa"/>
            <w:tcBorders>
              <w:bottom w:val="single" w:sz="4" w:space="0" w:color="auto"/>
            </w:tcBorders>
            <w:vAlign w:val="bottom"/>
          </w:tcPr>
          <w:p w14:paraId="1B40B205" w14:textId="77777777" w:rsidR="00D303A6" w:rsidRPr="00A4568C" w:rsidRDefault="00D303A6" w:rsidP="00D303A6">
            <w:pPr>
              <w:pStyle w:val="0vor"/>
              <w:spacing w:before="120"/>
              <w:rPr>
                <w:rFonts w:ascii="Arial" w:hAnsi="Arial"/>
                <w:szCs w:val="22"/>
              </w:rPr>
            </w:pPr>
            <w:r w:rsidRPr="00A4568C">
              <w:rPr>
                <w:rFonts w:ascii="Arial" w:hAnsi="Arial"/>
                <w:szCs w:val="22"/>
              </w:rPr>
              <w:fldChar w:fldCharType="begin">
                <w:ffData>
                  <w:name w:val="Text4"/>
                  <w:enabled/>
                  <w:calcOnExit w:val="0"/>
                  <w:textInput/>
                </w:ffData>
              </w:fldChar>
            </w:r>
            <w:r w:rsidRPr="00A4568C">
              <w:rPr>
                <w:rFonts w:ascii="Arial" w:hAnsi="Arial"/>
                <w:szCs w:val="22"/>
              </w:rPr>
              <w:instrText xml:space="preserve"> FORMTEXT </w:instrText>
            </w:r>
            <w:r w:rsidRPr="00A4568C">
              <w:rPr>
                <w:rFonts w:ascii="Arial" w:hAnsi="Arial"/>
                <w:szCs w:val="22"/>
              </w:rPr>
            </w:r>
            <w:r w:rsidRPr="00A4568C">
              <w:rPr>
                <w:rFonts w:ascii="Arial" w:hAnsi="Arial"/>
                <w:szCs w:val="22"/>
              </w:rPr>
              <w:fldChar w:fldCharType="separate"/>
            </w:r>
            <w:r w:rsidRPr="00A4568C">
              <w:rPr>
                <w:rFonts w:ascii="Arial" w:hAnsi="Arial"/>
                <w:noProof/>
                <w:szCs w:val="22"/>
              </w:rPr>
              <w:t> </w:t>
            </w:r>
            <w:r w:rsidRPr="00A4568C">
              <w:rPr>
                <w:rFonts w:ascii="Arial" w:hAnsi="Arial"/>
                <w:noProof/>
                <w:szCs w:val="22"/>
              </w:rPr>
              <w:t> </w:t>
            </w:r>
            <w:r w:rsidRPr="00A4568C">
              <w:rPr>
                <w:rFonts w:ascii="Arial" w:hAnsi="Arial"/>
                <w:noProof/>
                <w:szCs w:val="22"/>
              </w:rPr>
              <w:t> </w:t>
            </w:r>
            <w:r w:rsidRPr="00A4568C">
              <w:rPr>
                <w:rFonts w:ascii="Arial" w:hAnsi="Arial"/>
                <w:noProof/>
                <w:szCs w:val="22"/>
              </w:rPr>
              <w:t> </w:t>
            </w:r>
            <w:r w:rsidRPr="00A4568C">
              <w:rPr>
                <w:rFonts w:ascii="Arial" w:hAnsi="Arial"/>
                <w:noProof/>
                <w:szCs w:val="22"/>
              </w:rPr>
              <w:t> </w:t>
            </w:r>
            <w:r w:rsidRPr="00A4568C">
              <w:rPr>
                <w:rFonts w:ascii="Arial" w:hAnsi="Arial"/>
                <w:szCs w:val="22"/>
              </w:rPr>
              <w:fldChar w:fldCharType="end"/>
            </w:r>
          </w:p>
        </w:tc>
      </w:tr>
      <w:tr w:rsidR="00D303A6" w:rsidRPr="00A4568C" w14:paraId="3CEBD895" w14:textId="77777777" w:rsidTr="00C50C0B">
        <w:tc>
          <w:tcPr>
            <w:tcW w:w="4503" w:type="dxa"/>
            <w:tcBorders>
              <w:top w:val="single" w:sz="4" w:space="0" w:color="auto"/>
            </w:tcBorders>
          </w:tcPr>
          <w:p w14:paraId="67C67AF2" w14:textId="77777777" w:rsidR="00D303A6" w:rsidRPr="00A4568C" w:rsidRDefault="00D303A6" w:rsidP="00D303A6">
            <w:pPr>
              <w:pStyle w:val="Tab-Beschriftung"/>
              <w:spacing w:before="120"/>
              <w:rPr>
                <w:rFonts w:cs="Arial"/>
                <w:sz w:val="22"/>
                <w:szCs w:val="22"/>
              </w:rPr>
            </w:pPr>
            <w:r w:rsidRPr="00A4568C">
              <w:rPr>
                <w:rFonts w:cs="Arial"/>
                <w:sz w:val="22"/>
                <w:szCs w:val="22"/>
              </w:rPr>
              <w:t>Unterschrift</w:t>
            </w:r>
          </w:p>
        </w:tc>
        <w:tc>
          <w:tcPr>
            <w:tcW w:w="283" w:type="dxa"/>
          </w:tcPr>
          <w:p w14:paraId="44679345" w14:textId="77777777" w:rsidR="00D303A6" w:rsidRPr="00A4568C" w:rsidRDefault="00D303A6" w:rsidP="00D303A6">
            <w:pPr>
              <w:pStyle w:val="Tab-Beschriftung"/>
              <w:spacing w:before="120"/>
              <w:rPr>
                <w:rFonts w:cs="Arial"/>
                <w:sz w:val="22"/>
                <w:szCs w:val="22"/>
              </w:rPr>
            </w:pPr>
          </w:p>
        </w:tc>
        <w:tc>
          <w:tcPr>
            <w:tcW w:w="4424" w:type="dxa"/>
            <w:tcBorders>
              <w:top w:val="single" w:sz="4" w:space="0" w:color="auto"/>
            </w:tcBorders>
          </w:tcPr>
          <w:p w14:paraId="5489937C" w14:textId="645EE6FD" w:rsidR="00D303A6" w:rsidRPr="00A4568C" w:rsidRDefault="00D303A6" w:rsidP="00D303A6">
            <w:pPr>
              <w:pStyle w:val="Tab-Beschriftung"/>
              <w:spacing w:before="120"/>
              <w:rPr>
                <w:rFonts w:cs="Arial"/>
                <w:sz w:val="22"/>
                <w:szCs w:val="22"/>
              </w:rPr>
            </w:pPr>
            <w:r w:rsidRPr="00A4568C">
              <w:rPr>
                <w:rFonts w:cs="Arial"/>
                <w:sz w:val="22"/>
                <w:szCs w:val="22"/>
              </w:rPr>
              <w:t>Datum</w:t>
            </w:r>
          </w:p>
        </w:tc>
      </w:tr>
    </w:tbl>
    <w:p w14:paraId="3EE0B27B" w14:textId="77777777" w:rsidR="00D303A6" w:rsidRPr="00A4568C" w:rsidRDefault="00D303A6" w:rsidP="00D303A6">
      <w:pPr>
        <w:rPr>
          <w:rFonts w:ascii="Arial" w:hAnsi="Arial" w:cs="Arial"/>
          <w:sz w:val="22"/>
          <w:szCs w:val="22"/>
        </w:rPr>
      </w:pPr>
    </w:p>
    <w:p w14:paraId="13D943F9" w14:textId="368340EF" w:rsidR="002D1049" w:rsidRPr="00A4568C" w:rsidRDefault="002D1049">
      <w:pPr>
        <w:rPr>
          <w:rFonts w:ascii="Arial" w:hAnsi="Arial" w:cs="Arial"/>
          <w:iCs/>
          <w:sz w:val="22"/>
          <w:szCs w:val="22"/>
          <w:lang w:val="de-DE"/>
        </w:rPr>
      </w:pPr>
    </w:p>
    <w:sectPr w:rsidR="002D1049" w:rsidRPr="00A4568C" w:rsidSect="00C50C0B">
      <w:headerReference w:type="even" r:id="rId13"/>
      <w:headerReference w:type="default" r:id="rId14"/>
      <w:footerReference w:type="even" r:id="rId15"/>
      <w:footerReference w:type="default" r:id="rId16"/>
      <w:headerReference w:type="first" r:id="rId17"/>
      <w:footerReference w:type="first" r:id="rId18"/>
      <w:pgSz w:w="11909" w:h="16834" w:code="9"/>
      <w:pgMar w:top="2160"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097E8" w14:textId="77777777" w:rsidR="002576E0" w:rsidRDefault="002576E0">
      <w:r>
        <w:separator/>
      </w:r>
    </w:p>
  </w:endnote>
  <w:endnote w:type="continuationSeparator" w:id="0">
    <w:p w14:paraId="2D1DE30E" w14:textId="77777777" w:rsidR="002576E0" w:rsidRDefault="0025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C9F57" w14:textId="77777777" w:rsidR="00DD0FC8" w:rsidRDefault="00DD0F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58E4" w14:textId="77777777" w:rsidR="00DD0FC8" w:rsidRPr="00AC44BE" w:rsidRDefault="00DD0FC8" w:rsidP="00DD0FC8">
    <w:pPr>
      <w:pStyle w:val="Footer"/>
      <w:rPr>
        <w:rFonts w:ascii="Arial" w:hAnsi="Arial" w:cs="Arial"/>
        <w:sz w:val="18"/>
        <w:szCs w:val="18"/>
      </w:rPr>
    </w:pPr>
  </w:p>
  <w:tbl>
    <w:tblPr>
      <w:tblStyle w:val="TableGrid"/>
      <w:tblW w:w="0" w:type="auto"/>
      <w:tblLook w:val="04A0" w:firstRow="1" w:lastRow="0" w:firstColumn="1" w:lastColumn="0" w:noHBand="0" w:noVBand="1"/>
    </w:tblPr>
    <w:tblGrid>
      <w:gridCol w:w="8986"/>
    </w:tblGrid>
    <w:tr w:rsidR="00DD0FC8" w14:paraId="2EDD06FE" w14:textId="77777777" w:rsidTr="00EF63B0">
      <w:tc>
        <w:tcPr>
          <w:tcW w:w="8986" w:type="dxa"/>
          <w:tcBorders>
            <w:top w:val="nil"/>
            <w:left w:val="nil"/>
            <w:bottom w:val="nil"/>
            <w:right w:val="nil"/>
          </w:tcBorders>
        </w:tcPr>
        <w:p w14:paraId="24A6D242" w14:textId="77777777" w:rsidR="00DD0FC8" w:rsidRDefault="00DD0FC8" w:rsidP="00EF63B0">
          <w:pPr>
            <w:pStyle w:val="Footer"/>
            <w:rPr>
              <w:sz w:val="20"/>
              <w:highlight w:val="yellow"/>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 </w:t>
          </w: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&gt;&gt;&lt;&lt;</w:t>
          </w:r>
          <w:proofErr w:type="spellStart"/>
          <w:r w:rsidRPr="00892456">
            <w:rPr>
              <w:rFonts w:ascii="Arial" w:hAnsi="Arial" w:cs="Arial"/>
              <w:sz w:val="18"/>
              <w:szCs w:val="18"/>
            </w:rPr>
            <w:t>Account_MERC_LastName</w:t>
          </w:r>
          <w:proofErr w:type="spellEnd"/>
          <w:r w:rsidRPr="00892456">
            <w:rPr>
              <w:rFonts w:ascii="Arial" w:hAnsi="Arial" w:cs="Arial"/>
              <w:sz w:val="18"/>
              <w:szCs w:val="18"/>
            </w:rPr>
            <w:t>&gt;&gt;</w:t>
          </w:r>
          <w:r>
            <w:rPr>
              <w:rFonts w:ascii="Arial" w:hAnsi="Arial" w:cs="Arial"/>
              <w:sz w:val="18"/>
              <w:szCs w:val="18"/>
            </w:rPr>
            <w:t xml:space="preserve">- </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p>
      </w:tc>
    </w:tr>
  </w:tbl>
  <w:p w14:paraId="1D354F63" w14:textId="77777777" w:rsidR="00CB1343" w:rsidRPr="00DD0FC8" w:rsidRDefault="00CB1343">
    <w:pPr>
      <w:pStyle w:val="Footer"/>
      <w:jc w:val="right"/>
      <w:rPr>
        <w:sz w:val="20"/>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EC6E7" w14:textId="77777777" w:rsidR="00DD0FC8" w:rsidRDefault="00DD0F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986AB" w14:textId="77777777" w:rsidR="002576E0" w:rsidRDefault="002576E0">
      <w:r>
        <w:separator/>
      </w:r>
    </w:p>
  </w:footnote>
  <w:footnote w:type="continuationSeparator" w:id="0">
    <w:p w14:paraId="017F42C4" w14:textId="77777777" w:rsidR="002576E0" w:rsidRDefault="00257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3DB49" w14:textId="77777777" w:rsidR="00DD0FC8" w:rsidRDefault="00DD0F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436312D1" w:rsidR="00CB1343" w:rsidRPr="00A4568C" w:rsidRDefault="00A4568C" w:rsidP="00A4568C">
    <w:pPr>
      <w:pStyle w:val="Header"/>
    </w:pPr>
    <w:r w:rsidRPr="000A64AE">
      <w:rPr>
        <w:rFonts w:ascii="DIN-Medium" w:hAnsi="DIN-Medium"/>
        <w:noProof/>
        <w:lang w:val="en-US"/>
      </w:rPr>
      <w:drawing>
        <wp:anchor distT="0" distB="0" distL="114300" distR="114300" simplePos="0" relativeHeight="251659264" behindDoc="1" locked="0" layoutInCell="1" allowOverlap="1" wp14:anchorId="4AD5B158" wp14:editId="35357477">
          <wp:simplePos x="0" y="0"/>
          <wp:positionH relativeFrom="column">
            <wp:posOffset>4885203</wp:posOffset>
          </wp:positionH>
          <wp:positionV relativeFrom="paragraph">
            <wp:posOffset>-154305</wp:posOffset>
          </wp:positionV>
          <wp:extent cx="1148715" cy="721995"/>
          <wp:effectExtent l="0" t="0" r="0" b="1905"/>
          <wp:wrapNone/>
          <wp:docPr id="1" name="Picture 1" descr="XLRedLogo-Wht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RedLogo-WhtBkg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7219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4F6D7" w14:textId="77777777" w:rsidR="00DD0FC8" w:rsidRDefault="00DD0F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45BB0"/>
    <w:rsid w:val="00067DD0"/>
    <w:rsid w:val="00087D1D"/>
    <w:rsid w:val="00090565"/>
    <w:rsid w:val="000A3306"/>
    <w:rsid w:val="000A64AE"/>
    <w:rsid w:val="00101C41"/>
    <w:rsid w:val="0010790B"/>
    <w:rsid w:val="0011193D"/>
    <w:rsid w:val="00134844"/>
    <w:rsid w:val="00177366"/>
    <w:rsid w:val="001A4A30"/>
    <w:rsid w:val="001E28B3"/>
    <w:rsid w:val="001F05D8"/>
    <w:rsid w:val="002042E0"/>
    <w:rsid w:val="00232A1B"/>
    <w:rsid w:val="002355F7"/>
    <w:rsid w:val="00240EC1"/>
    <w:rsid w:val="002576E0"/>
    <w:rsid w:val="002A0260"/>
    <w:rsid w:val="002D1049"/>
    <w:rsid w:val="002E62FD"/>
    <w:rsid w:val="00305F71"/>
    <w:rsid w:val="00326C1B"/>
    <w:rsid w:val="003664A1"/>
    <w:rsid w:val="00387E22"/>
    <w:rsid w:val="00393B1A"/>
    <w:rsid w:val="003979D7"/>
    <w:rsid w:val="003A2DC7"/>
    <w:rsid w:val="003B4D97"/>
    <w:rsid w:val="003C3C0F"/>
    <w:rsid w:val="00403F0E"/>
    <w:rsid w:val="00442F7D"/>
    <w:rsid w:val="004539C4"/>
    <w:rsid w:val="00464296"/>
    <w:rsid w:val="00471544"/>
    <w:rsid w:val="004A3A0E"/>
    <w:rsid w:val="004D0D30"/>
    <w:rsid w:val="004E5A99"/>
    <w:rsid w:val="0050716F"/>
    <w:rsid w:val="00511840"/>
    <w:rsid w:val="00524E81"/>
    <w:rsid w:val="005616A6"/>
    <w:rsid w:val="005A5AE7"/>
    <w:rsid w:val="005D4A9C"/>
    <w:rsid w:val="005D5F82"/>
    <w:rsid w:val="005E5B50"/>
    <w:rsid w:val="006256D3"/>
    <w:rsid w:val="00642B2A"/>
    <w:rsid w:val="00652516"/>
    <w:rsid w:val="006527F3"/>
    <w:rsid w:val="00675117"/>
    <w:rsid w:val="00677B22"/>
    <w:rsid w:val="00692A7A"/>
    <w:rsid w:val="00711A5F"/>
    <w:rsid w:val="007702FC"/>
    <w:rsid w:val="0077304E"/>
    <w:rsid w:val="00786BC8"/>
    <w:rsid w:val="00786C69"/>
    <w:rsid w:val="007A2988"/>
    <w:rsid w:val="007C3B16"/>
    <w:rsid w:val="007F2D95"/>
    <w:rsid w:val="00806F6C"/>
    <w:rsid w:val="00873D87"/>
    <w:rsid w:val="008A061C"/>
    <w:rsid w:val="008B2A43"/>
    <w:rsid w:val="008B7A59"/>
    <w:rsid w:val="008D6B96"/>
    <w:rsid w:val="008F7F67"/>
    <w:rsid w:val="00934219"/>
    <w:rsid w:val="00936F1C"/>
    <w:rsid w:val="00951126"/>
    <w:rsid w:val="00956D6C"/>
    <w:rsid w:val="009768B1"/>
    <w:rsid w:val="009A3363"/>
    <w:rsid w:val="009C0F0C"/>
    <w:rsid w:val="009C15C7"/>
    <w:rsid w:val="009D321E"/>
    <w:rsid w:val="009E0778"/>
    <w:rsid w:val="009F2EAB"/>
    <w:rsid w:val="00A44831"/>
    <w:rsid w:val="00A4568C"/>
    <w:rsid w:val="00A47190"/>
    <w:rsid w:val="00A66D69"/>
    <w:rsid w:val="00A824F6"/>
    <w:rsid w:val="00A82785"/>
    <w:rsid w:val="00AE121D"/>
    <w:rsid w:val="00AF4608"/>
    <w:rsid w:val="00B059DE"/>
    <w:rsid w:val="00B3164D"/>
    <w:rsid w:val="00B52711"/>
    <w:rsid w:val="00B64D1A"/>
    <w:rsid w:val="00BC2C7C"/>
    <w:rsid w:val="00BC55CA"/>
    <w:rsid w:val="00BE0215"/>
    <w:rsid w:val="00BF348D"/>
    <w:rsid w:val="00BF60D9"/>
    <w:rsid w:val="00BF720A"/>
    <w:rsid w:val="00C01D80"/>
    <w:rsid w:val="00C14046"/>
    <w:rsid w:val="00C43D11"/>
    <w:rsid w:val="00C50C0B"/>
    <w:rsid w:val="00C52071"/>
    <w:rsid w:val="00C5737C"/>
    <w:rsid w:val="00C931D2"/>
    <w:rsid w:val="00CB1343"/>
    <w:rsid w:val="00CC4DF7"/>
    <w:rsid w:val="00CC587B"/>
    <w:rsid w:val="00CC6F1B"/>
    <w:rsid w:val="00CC75A7"/>
    <w:rsid w:val="00D077F6"/>
    <w:rsid w:val="00D27511"/>
    <w:rsid w:val="00D303A6"/>
    <w:rsid w:val="00D36533"/>
    <w:rsid w:val="00D931CB"/>
    <w:rsid w:val="00DA6F74"/>
    <w:rsid w:val="00DD0FC8"/>
    <w:rsid w:val="00DE3D95"/>
    <w:rsid w:val="00E137C2"/>
    <w:rsid w:val="00E23023"/>
    <w:rsid w:val="00E53AE4"/>
    <w:rsid w:val="00E70FF0"/>
    <w:rsid w:val="00E71334"/>
    <w:rsid w:val="00E94FCE"/>
    <w:rsid w:val="00EA3944"/>
    <w:rsid w:val="00F0352A"/>
    <w:rsid w:val="00F03E9A"/>
    <w:rsid w:val="00F14C24"/>
    <w:rsid w:val="00F215F6"/>
    <w:rsid w:val="00F27436"/>
    <w:rsid w:val="00F408D2"/>
    <w:rsid w:val="00FC0B83"/>
    <w:rsid w:val="00FC5C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3E4906C9-9E5E-4DBF-B78C-2243C557E5A1}"/>
</file>

<file path=customXml/itemProps4.xml><?xml version="1.0" encoding="utf-8"?>
<ds:datastoreItem xmlns:ds="http://schemas.openxmlformats.org/officeDocument/2006/customXml" ds:itemID="{B2366139-AC20-4261-B52E-B3B5A47A9A21}"/>
</file>

<file path=customXml/itemProps5.xml><?xml version="1.0" encoding="utf-8"?>
<ds:datastoreItem xmlns:ds="http://schemas.openxmlformats.org/officeDocument/2006/customXml" ds:itemID="{A75D34B3-6E4D-41A3-8851-09A9B49DF884}"/>
</file>

<file path=docProps/app.xml><?xml version="1.0" encoding="utf-8"?>
<Properties xmlns="http://schemas.openxmlformats.org/officeDocument/2006/extended-properties" xmlns:vt="http://schemas.openxmlformats.org/officeDocument/2006/docPropsVTypes">
  <Template>OUS-Memo-Skeleton-A4 (1)</Template>
  <TotalTime>0</TotalTime>
  <Pages>2</Pages>
  <Words>509</Words>
  <Characters>2902</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cp:revision>
  <cp:lastPrinted>2014-04-25T07:35:00Z</cp:lastPrinted>
  <dcterms:created xsi:type="dcterms:W3CDTF">2014-09-18T22:20:00Z</dcterms:created>
  <dcterms:modified xsi:type="dcterms:W3CDTF">2014-09-18T22:20:00Z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