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FCF75E" w14:textId="77777777" w:rsidR="00324018" w:rsidRPr="00697B4F" w:rsidRDefault="00EB0EF3" w:rsidP="00324018">
      <w:pPr>
        <w:pStyle w:val="BodyText"/>
        <w:jc w:val="center"/>
        <w:rPr>
          <w:rFonts w:ascii="Arial" w:hAnsi="Arial"/>
          <w:b/>
          <w:sz w:val="22"/>
          <w:lang w:val="de-CH"/>
        </w:rPr>
      </w:pPr>
      <w:r w:rsidRPr="00697B4F">
        <w:rPr>
          <w:rFonts w:ascii="Arial" w:hAnsi="Arial"/>
          <w:b/>
          <w:sz w:val="22"/>
          <w:lang w:val="de-CH"/>
        </w:rPr>
        <w:t xml:space="preserve">Anlage 2: </w:t>
      </w:r>
      <w:r w:rsidR="00324018" w:rsidRPr="00697B4F">
        <w:rPr>
          <w:rFonts w:ascii="Arial" w:hAnsi="Arial"/>
          <w:b/>
          <w:sz w:val="22"/>
          <w:lang w:val="de-CH"/>
        </w:rPr>
        <w:t xml:space="preserve">HCP </w:t>
      </w:r>
      <w:r w:rsidRPr="00697B4F">
        <w:rPr>
          <w:rFonts w:ascii="Arial" w:hAnsi="Arial"/>
          <w:b/>
          <w:sz w:val="22"/>
          <w:lang w:val="de-CH"/>
        </w:rPr>
        <w:t>Datenblatt</w:t>
      </w:r>
    </w:p>
    <w:p w14:paraId="0DFCF75F" w14:textId="77777777" w:rsidR="00324018" w:rsidRPr="00697B4F" w:rsidRDefault="00324018" w:rsidP="00324018">
      <w:pPr>
        <w:pStyle w:val="BodyText"/>
        <w:jc w:val="center"/>
        <w:rPr>
          <w:rFonts w:ascii="Arial" w:hAnsi="Arial"/>
          <w:b/>
          <w:sz w:val="22"/>
          <w:lang w:val="de-CH"/>
        </w:rPr>
      </w:pPr>
    </w:p>
    <w:p w14:paraId="0DFCF760" w14:textId="77777777" w:rsidR="00AE7C3C" w:rsidRDefault="00AE7C3C" w:rsidP="00697B4F">
      <w:pPr>
        <w:jc w:val="both"/>
        <w:rPr>
          <w:rFonts w:ascii="Arial" w:hAnsi="Arial" w:cs="Arial"/>
          <w:sz w:val="22"/>
          <w:szCs w:val="22"/>
          <w:lang w:val="de-CH"/>
        </w:rPr>
      </w:pPr>
      <w:r w:rsidRPr="00697B4F">
        <w:rPr>
          <w:rFonts w:ascii="Arial" w:hAnsi="Arial" w:cs="Arial"/>
          <w:sz w:val="22"/>
          <w:szCs w:val="22"/>
          <w:lang w:val="de-CH"/>
        </w:rPr>
        <w:t xml:space="preserve">Die folgenden Daten wurden von Lilly </w:t>
      </w:r>
      <w:r w:rsidR="00697B4F" w:rsidRPr="00697B4F">
        <w:rPr>
          <w:rFonts w:ascii="Arial" w:hAnsi="Arial" w:cs="Arial"/>
          <w:sz w:val="22"/>
          <w:szCs w:val="22"/>
          <w:lang w:val="de-CH"/>
        </w:rPr>
        <w:t xml:space="preserve">aufgrund </w:t>
      </w:r>
      <w:r w:rsidRPr="00697B4F">
        <w:rPr>
          <w:rFonts w:ascii="Arial" w:hAnsi="Arial" w:cs="Arial"/>
          <w:sz w:val="22"/>
          <w:szCs w:val="22"/>
          <w:lang w:val="de-CH"/>
        </w:rPr>
        <w:t>der von Ihnen bereits zur Verfügung gestellten Information* zusammengefasst. Sollten Sie Ergänzungen oder Korrekturen zu den Daten haben,</w:t>
      </w:r>
      <w:r w:rsidR="00697B4F" w:rsidRPr="00697B4F">
        <w:rPr>
          <w:rFonts w:ascii="Arial" w:hAnsi="Arial" w:cs="Arial"/>
          <w:sz w:val="22"/>
          <w:szCs w:val="22"/>
          <w:lang w:val="de-CH"/>
        </w:rPr>
        <w:t xml:space="preserve"> fügen</w:t>
      </w:r>
      <w:r w:rsidRPr="00697B4F">
        <w:rPr>
          <w:rFonts w:ascii="Arial" w:hAnsi="Arial" w:cs="Arial"/>
          <w:sz w:val="22"/>
          <w:szCs w:val="22"/>
          <w:lang w:val="de-CH"/>
        </w:rPr>
        <w:t xml:space="preserve"> Sie diese bitte handschriftlich </w:t>
      </w:r>
      <w:r w:rsidR="00697B4F" w:rsidRPr="00697B4F">
        <w:rPr>
          <w:rFonts w:ascii="Arial" w:hAnsi="Arial" w:cs="Arial"/>
          <w:sz w:val="22"/>
          <w:szCs w:val="22"/>
          <w:lang w:val="de-CH"/>
        </w:rPr>
        <w:t xml:space="preserve">auf </w:t>
      </w:r>
      <w:r w:rsidR="00697B4F">
        <w:rPr>
          <w:rFonts w:ascii="Arial" w:hAnsi="Arial" w:cs="Arial"/>
          <w:sz w:val="22"/>
          <w:szCs w:val="22"/>
          <w:lang w:val="de-CH"/>
        </w:rPr>
        <w:t xml:space="preserve">dem </w:t>
      </w:r>
      <w:r w:rsidR="00697B4F" w:rsidRPr="00697B4F">
        <w:rPr>
          <w:rFonts w:ascii="Arial" w:hAnsi="Arial" w:cs="Arial"/>
          <w:sz w:val="22"/>
          <w:szCs w:val="22"/>
          <w:lang w:val="de-CH"/>
        </w:rPr>
        <w:t xml:space="preserve">Datenblatt </w:t>
      </w:r>
      <w:r w:rsidRPr="00697B4F">
        <w:rPr>
          <w:rFonts w:ascii="Arial" w:hAnsi="Arial" w:cs="Arial"/>
          <w:sz w:val="22"/>
          <w:szCs w:val="22"/>
          <w:lang w:val="de-CH"/>
        </w:rPr>
        <w:t xml:space="preserve">hinzu und unterschreiben Sie bitte </w:t>
      </w:r>
      <w:r w:rsidR="00697B4F" w:rsidRPr="00697B4F">
        <w:rPr>
          <w:rFonts w:ascii="Arial" w:hAnsi="Arial" w:cs="Arial"/>
          <w:sz w:val="22"/>
          <w:szCs w:val="22"/>
          <w:lang w:val="de-CH"/>
        </w:rPr>
        <w:t>die Änderungen.</w:t>
      </w:r>
    </w:p>
    <w:p w14:paraId="2856034A" w14:textId="77777777" w:rsidR="004B2391" w:rsidRPr="00697B4F" w:rsidRDefault="004B2391" w:rsidP="00697B4F">
      <w:pPr>
        <w:jc w:val="both"/>
        <w:rPr>
          <w:rFonts w:ascii="Arial" w:hAnsi="Arial" w:cs="Arial"/>
          <w:sz w:val="22"/>
          <w:szCs w:val="22"/>
          <w:lang w:val="de-CH"/>
        </w:rPr>
      </w:pPr>
      <w:bookmarkStart w:id="0" w:name="_GoBack"/>
      <w:bookmarkEnd w:id="0"/>
    </w:p>
    <w:p w14:paraId="3AA5BDDB" w14:textId="77777777" w:rsidR="004B2391" w:rsidRDefault="004B2391" w:rsidP="004B2391">
      <w:pPr>
        <w:pStyle w:val="BodyText"/>
        <w:jc w:val="right"/>
        <w:rPr>
          <w:rFonts w:ascii="Arial" w:hAnsi="Arial" w:cs="Arial"/>
          <w:sz w:val="22"/>
          <w:szCs w:val="22"/>
          <w:lang w:val="de-CH"/>
        </w:rPr>
      </w:pPr>
      <w:r w:rsidRPr="004B2391">
        <w:rPr>
          <w:rFonts w:ascii="Arial" w:hAnsi="Arial" w:cs="Arial"/>
          <w:sz w:val="22"/>
          <w:szCs w:val="22"/>
          <w:lang w:val="de-CH"/>
        </w:rPr>
        <w:t>&lt;&lt;Today__s&gt;&gt;</w:t>
      </w:r>
    </w:p>
    <w:p w14:paraId="0CF47864" w14:textId="77777777" w:rsidR="004B2391" w:rsidRPr="004B2391" w:rsidRDefault="004B2391" w:rsidP="004B2391">
      <w:pPr>
        <w:pStyle w:val="BodyText"/>
        <w:rPr>
          <w:rFonts w:ascii="Arial" w:hAnsi="Arial" w:cs="Arial"/>
          <w:sz w:val="22"/>
          <w:szCs w:val="22"/>
          <w:lang w:val="de-CH"/>
        </w:rPr>
      </w:pPr>
    </w:p>
    <w:p w14:paraId="03715048" w14:textId="77777777" w:rsidR="004B2391" w:rsidRPr="004B2391" w:rsidRDefault="004B2391" w:rsidP="004B2391">
      <w:pPr>
        <w:pStyle w:val="BodyText"/>
        <w:rPr>
          <w:rFonts w:ascii="Arial" w:hAnsi="Arial" w:cs="Arial"/>
          <w:sz w:val="22"/>
          <w:szCs w:val="22"/>
          <w:lang w:val="de-CH"/>
        </w:rPr>
      </w:pPr>
      <w:r w:rsidRPr="004B2391">
        <w:rPr>
          <w:rFonts w:ascii="Arial" w:hAnsi="Arial" w:cs="Arial"/>
          <w:sz w:val="22"/>
          <w:szCs w:val="22"/>
          <w:lang w:val="de-CH"/>
        </w:rPr>
        <w:t>&lt;&lt;Account_MERC_Sfx_Nm_GLBL&gt;&gt; &lt;&lt;Account_MERC_Name&gt;&gt;</w:t>
      </w:r>
    </w:p>
    <w:p w14:paraId="2D2185D7" w14:textId="77777777" w:rsidR="004B2391" w:rsidRPr="004B2391" w:rsidRDefault="004B2391" w:rsidP="004B2391">
      <w:pPr>
        <w:pStyle w:val="BodyText"/>
        <w:rPr>
          <w:rFonts w:ascii="Arial" w:hAnsi="Arial" w:cs="Arial"/>
          <w:sz w:val="22"/>
          <w:szCs w:val="22"/>
          <w:lang w:val="de-CH"/>
        </w:rPr>
      </w:pPr>
      <w:r w:rsidRPr="004B2391">
        <w:rPr>
          <w:rFonts w:ascii="Arial" w:hAnsi="Arial" w:cs="Arial"/>
          <w:sz w:val="22"/>
          <w:szCs w:val="22"/>
          <w:lang w:val="de-CH"/>
        </w:rPr>
        <w:t>&lt;&lt;Form_HCOInstitution&gt;&gt;</w:t>
      </w:r>
    </w:p>
    <w:p w14:paraId="7A185EF8" w14:textId="77777777" w:rsidR="004B2391" w:rsidRPr="004B2391" w:rsidRDefault="004B2391" w:rsidP="004B2391">
      <w:pPr>
        <w:pStyle w:val="BodyText"/>
        <w:rPr>
          <w:rFonts w:ascii="Arial" w:hAnsi="Arial" w:cs="Arial"/>
          <w:sz w:val="22"/>
          <w:szCs w:val="22"/>
          <w:lang w:val="de-CH"/>
        </w:rPr>
      </w:pPr>
      <w:r w:rsidRPr="004B2391">
        <w:rPr>
          <w:rFonts w:ascii="Arial" w:hAnsi="Arial" w:cs="Arial"/>
          <w:sz w:val="22"/>
          <w:szCs w:val="22"/>
          <w:lang w:val="de-CH"/>
        </w:rPr>
        <w:t>&lt;&lt;Address_GLBL_Line_1_Adrs_Txt_GLBL&gt;&gt;</w:t>
      </w:r>
    </w:p>
    <w:p w14:paraId="14005671" w14:textId="77777777" w:rsidR="004B2391" w:rsidRPr="004B2391" w:rsidRDefault="004B2391" w:rsidP="004B2391">
      <w:pPr>
        <w:pStyle w:val="BodyText"/>
        <w:rPr>
          <w:rFonts w:ascii="Arial" w:hAnsi="Arial" w:cs="Arial"/>
          <w:sz w:val="22"/>
          <w:szCs w:val="22"/>
          <w:lang w:val="de-CH"/>
        </w:rPr>
      </w:pPr>
      <w:r w:rsidRPr="004B2391">
        <w:rPr>
          <w:rFonts w:ascii="Arial" w:hAnsi="Arial" w:cs="Arial"/>
          <w:sz w:val="22"/>
          <w:szCs w:val="22"/>
          <w:lang w:val="de-CH"/>
        </w:rPr>
        <w:t>&lt;&lt;Address_GLBL_Line_2_Adrs_Txt_GLBL&gt;&gt;</w:t>
      </w:r>
    </w:p>
    <w:p w14:paraId="6C00FAC0" w14:textId="77777777" w:rsidR="004B2391" w:rsidRPr="004B2391" w:rsidRDefault="004B2391" w:rsidP="004B2391">
      <w:pPr>
        <w:pStyle w:val="BodyText"/>
        <w:rPr>
          <w:rFonts w:ascii="Arial" w:hAnsi="Arial" w:cs="Arial"/>
          <w:sz w:val="22"/>
          <w:szCs w:val="22"/>
          <w:lang w:val="de-CH"/>
        </w:rPr>
      </w:pPr>
      <w:r w:rsidRPr="004B2391">
        <w:rPr>
          <w:rFonts w:ascii="Arial" w:hAnsi="Arial" w:cs="Arial"/>
          <w:sz w:val="22"/>
          <w:szCs w:val="22"/>
          <w:lang w:val="de-CH"/>
        </w:rPr>
        <w:t>&lt;&lt;Address_GLBL_Zip_Postal_Code_GLBL&gt;&gt; &lt;&lt;Address_GLBL_City_GLBL&gt;&gt;</w:t>
      </w:r>
    </w:p>
    <w:p w14:paraId="0DFCF76B" w14:textId="77777777" w:rsidR="00324018" w:rsidRPr="004B2391" w:rsidRDefault="004B2391" w:rsidP="004B2391">
      <w:pPr>
        <w:pStyle w:val="BodyText"/>
        <w:rPr>
          <w:rFonts w:ascii="Arial" w:hAnsi="Arial" w:cs="Arial"/>
          <w:sz w:val="22"/>
          <w:szCs w:val="22"/>
          <w:lang w:val="nb-NO"/>
        </w:rPr>
      </w:pPr>
      <w:r w:rsidRPr="004B2391">
        <w:rPr>
          <w:rFonts w:ascii="Arial" w:hAnsi="Arial" w:cs="Arial"/>
          <w:sz w:val="22"/>
          <w:szCs w:val="22"/>
          <w:lang w:val="de-CH"/>
        </w:rPr>
        <w:t>&lt;&lt;Address_GLBL_Adrs_Cntry_Cd_GLBL&gt;&gt;</w:t>
      </w:r>
    </w:p>
    <w:p w14:paraId="0DFCF76E" w14:textId="77777777" w:rsidR="00324018" w:rsidRDefault="00324018" w:rsidP="00324018">
      <w:pPr>
        <w:rPr>
          <w:rFonts w:ascii="Arial" w:hAnsi="Arial"/>
          <w:b/>
          <w:sz w:val="22"/>
          <w:lang w:val="en-US"/>
        </w:rPr>
      </w:pPr>
    </w:p>
    <w:p w14:paraId="6EB3C654" w14:textId="58143FD9" w:rsidR="004B2391" w:rsidRDefault="004B2391" w:rsidP="00324018">
      <w:pPr>
        <w:rPr>
          <w:rFonts w:ascii="Arial" w:hAnsi="Arial"/>
          <w:b/>
          <w:sz w:val="22"/>
          <w:lang w:val="en-US"/>
        </w:rPr>
      </w:pPr>
    </w:p>
    <w:p w14:paraId="56A376DF" w14:textId="77777777" w:rsidR="004B2391" w:rsidRPr="007C05B9" w:rsidRDefault="004B2391" w:rsidP="00324018">
      <w:pPr>
        <w:rPr>
          <w:rFonts w:ascii="Arial" w:hAnsi="Arial"/>
          <w:b/>
          <w:sz w:val="22"/>
          <w:lang w:val="en-US"/>
        </w:rPr>
      </w:pPr>
    </w:p>
    <w:p w14:paraId="0DFCF76F" w14:textId="77777777" w:rsidR="00324018" w:rsidRPr="00697B4F" w:rsidRDefault="00EB0EF3" w:rsidP="00697B4F">
      <w:pPr>
        <w:spacing w:after="240"/>
        <w:ind w:right="-20"/>
        <w:rPr>
          <w:rFonts w:ascii="Arial" w:eastAsia="Arial" w:hAnsi="Arial" w:cs="Arial"/>
          <w:lang w:val="de-CH"/>
        </w:rPr>
      </w:pPr>
      <w:r w:rsidRPr="00697B4F">
        <w:rPr>
          <w:rFonts w:ascii="Arial" w:eastAsia="Arial" w:hAnsi="Arial" w:cs="Arial"/>
          <w:b/>
          <w:bCs/>
          <w:spacing w:val="-3"/>
          <w:sz w:val="22"/>
          <w:szCs w:val="22"/>
          <w:lang w:val="de-CH"/>
        </w:rPr>
        <w:t>Z</w:t>
      </w:r>
      <w:r w:rsidRPr="00697B4F">
        <w:rPr>
          <w:rFonts w:ascii="Arial" w:eastAsia="Arial" w:hAnsi="Arial" w:cs="Arial"/>
          <w:b/>
          <w:bCs/>
          <w:sz w:val="22"/>
          <w:szCs w:val="22"/>
          <w:lang w:val="de-CH"/>
        </w:rPr>
        <w:t>a</w:t>
      </w:r>
      <w:r w:rsidRPr="00697B4F">
        <w:rPr>
          <w:rFonts w:ascii="Arial" w:eastAsia="Arial" w:hAnsi="Arial" w:cs="Arial"/>
          <w:b/>
          <w:bCs/>
          <w:spacing w:val="-1"/>
          <w:sz w:val="22"/>
          <w:szCs w:val="22"/>
          <w:lang w:val="de-CH"/>
        </w:rPr>
        <w:t>h</w:t>
      </w:r>
      <w:r w:rsidRPr="00697B4F">
        <w:rPr>
          <w:rFonts w:ascii="Arial" w:eastAsia="Arial" w:hAnsi="Arial" w:cs="Arial"/>
          <w:b/>
          <w:bCs/>
          <w:spacing w:val="1"/>
          <w:sz w:val="22"/>
          <w:szCs w:val="22"/>
          <w:lang w:val="de-CH"/>
        </w:rPr>
        <w:t>l</w:t>
      </w:r>
      <w:r w:rsidRPr="00697B4F">
        <w:rPr>
          <w:rFonts w:ascii="Arial" w:eastAsia="Arial" w:hAnsi="Arial" w:cs="Arial"/>
          <w:b/>
          <w:bCs/>
          <w:sz w:val="22"/>
          <w:szCs w:val="22"/>
          <w:lang w:val="de-CH"/>
        </w:rPr>
        <w:t>u</w:t>
      </w:r>
      <w:r w:rsidRPr="00697B4F">
        <w:rPr>
          <w:rFonts w:ascii="Arial" w:eastAsia="Arial" w:hAnsi="Arial" w:cs="Arial"/>
          <w:b/>
          <w:bCs/>
          <w:spacing w:val="-1"/>
          <w:sz w:val="22"/>
          <w:szCs w:val="22"/>
          <w:lang w:val="de-CH"/>
        </w:rPr>
        <w:t>n</w:t>
      </w:r>
      <w:r w:rsidRPr="00697B4F">
        <w:rPr>
          <w:rFonts w:ascii="Arial" w:eastAsia="Arial" w:hAnsi="Arial" w:cs="Arial"/>
          <w:b/>
          <w:bCs/>
          <w:sz w:val="22"/>
          <w:szCs w:val="22"/>
          <w:lang w:val="de-CH"/>
        </w:rPr>
        <w:t>gsempfänger</w:t>
      </w:r>
      <w:r w:rsidRPr="00697B4F">
        <w:rPr>
          <w:rFonts w:ascii="Arial" w:eastAsia="Arial" w:hAnsi="Arial" w:cs="Arial"/>
          <w:b/>
          <w:bCs/>
          <w:spacing w:val="-1"/>
          <w:sz w:val="22"/>
          <w:szCs w:val="22"/>
          <w:lang w:val="de-CH"/>
        </w:rPr>
        <w:t xml:space="preserve"> und Überweisung:</w:t>
      </w:r>
    </w:p>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44"/>
        <w:gridCol w:w="4678"/>
      </w:tblGrid>
      <w:tr w:rsidR="004B2391" w:rsidRPr="00A1451F" w14:paraId="60B7E60D" w14:textId="77777777" w:rsidTr="004B2391">
        <w:trPr>
          <w:trHeight w:val="510"/>
        </w:trPr>
        <w:tc>
          <w:tcPr>
            <w:tcW w:w="3544" w:type="dxa"/>
            <w:vAlign w:val="bottom"/>
          </w:tcPr>
          <w:p w14:paraId="609F1050" w14:textId="54CCA2D7" w:rsidR="004B2391" w:rsidRPr="00A1451F" w:rsidRDefault="004B2391" w:rsidP="00EF63B0">
            <w:pPr>
              <w:rPr>
                <w:rFonts w:ascii="Arial Narrow" w:hAnsi="Arial Narrow" w:cs="Arial"/>
                <w:bCs/>
                <w:u w:val="single"/>
                <w:lang w:val="nb-NO"/>
              </w:rPr>
            </w:pPr>
            <w:r w:rsidRPr="00697B4F">
              <w:rPr>
                <w:rFonts w:ascii="Arial" w:hAnsi="Arial"/>
                <w:lang w:val="de-CH"/>
              </w:rPr>
              <w:t>Name des Kontoinhabers</w:t>
            </w:r>
          </w:p>
        </w:tc>
        <w:tc>
          <w:tcPr>
            <w:tcW w:w="4678" w:type="dxa"/>
            <w:tcBorders>
              <w:bottom w:val="single" w:sz="4" w:space="0" w:color="auto"/>
            </w:tcBorders>
            <w:vAlign w:val="bottom"/>
          </w:tcPr>
          <w:p w14:paraId="5141B48A" w14:textId="77777777" w:rsidR="004B2391" w:rsidRPr="00A1451F" w:rsidRDefault="004B2391" w:rsidP="00EF63B0">
            <w:pPr>
              <w:rPr>
                <w:rFonts w:ascii="Arial Narrow" w:hAnsi="Arial Narrow" w:cs="Arial"/>
                <w:bCs/>
                <w:u w:val="single"/>
                <w:lang w:val="nb-NO"/>
              </w:rPr>
            </w:pPr>
            <w:r w:rsidRPr="00A1451F">
              <w:rPr>
                <w:rFonts w:ascii="Arial Narrow" w:hAnsi="Arial Narrow" w:cs="Arial"/>
              </w:rPr>
              <w:t>&lt;&lt;Payee_MERC_Name&gt;&gt;</w:t>
            </w:r>
          </w:p>
        </w:tc>
      </w:tr>
      <w:tr w:rsidR="004B2391" w:rsidRPr="00A1451F" w14:paraId="0FCD9F73" w14:textId="77777777" w:rsidTr="004B2391">
        <w:trPr>
          <w:trHeight w:val="624"/>
        </w:trPr>
        <w:tc>
          <w:tcPr>
            <w:tcW w:w="3544" w:type="dxa"/>
          </w:tcPr>
          <w:p w14:paraId="0A016B59" w14:textId="23D9BB88" w:rsidR="004B2391" w:rsidRPr="00A1451F" w:rsidRDefault="004B2391" w:rsidP="00EF63B0">
            <w:pPr>
              <w:rPr>
                <w:rFonts w:ascii="Arial Narrow" w:hAnsi="Arial Narrow" w:cs="Arial"/>
                <w:bCs/>
                <w:u w:val="single"/>
                <w:lang w:val="nb-NO"/>
              </w:rPr>
            </w:pPr>
            <w:r w:rsidRPr="00697B4F">
              <w:rPr>
                <w:rFonts w:ascii="Arial" w:hAnsi="Arial"/>
                <w:lang w:val="de-CH"/>
              </w:rPr>
              <w:t>Adresse des Kontoinhabers</w:t>
            </w:r>
          </w:p>
        </w:tc>
        <w:tc>
          <w:tcPr>
            <w:tcW w:w="4678" w:type="dxa"/>
            <w:tcBorders>
              <w:top w:val="single" w:sz="4" w:space="0" w:color="auto"/>
              <w:bottom w:val="single" w:sz="4" w:space="0" w:color="auto"/>
            </w:tcBorders>
            <w:vAlign w:val="bottom"/>
          </w:tcPr>
          <w:p w14:paraId="737FFB03" w14:textId="77777777" w:rsidR="004B2391" w:rsidRPr="00A1451F" w:rsidRDefault="004B2391" w:rsidP="00EF63B0">
            <w:pPr>
              <w:rPr>
                <w:rFonts w:ascii="Arial Narrow" w:hAnsi="Arial Narrow" w:cs="Arial"/>
                <w:bCs/>
                <w:lang w:val="en-US"/>
              </w:rPr>
            </w:pPr>
            <w:r w:rsidRPr="00A1451F">
              <w:rPr>
                <w:rFonts w:ascii="Arial Narrow" w:hAnsi="Arial Narrow" w:cs="Arial"/>
                <w:bCs/>
                <w:lang w:val="en-US"/>
              </w:rPr>
              <w:t>&lt;&lt;Payee_MERC_Payee_Street_MERC&gt;&gt;, &lt;&lt;Pa</w:t>
            </w:r>
            <w:r w:rsidRPr="00A1451F">
              <w:rPr>
                <w:rFonts w:ascii="Arial Narrow" w:hAnsi="Arial Narrow" w:cs="Arial"/>
                <w:bCs/>
                <w:lang w:val="en-US"/>
              </w:rPr>
              <w:t>y</w:t>
            </w:r>
            <w:r w:rsidRPr="00A1451F">
              <w:rPr>
                <w:rFonts w:ascii="Arial Narrow" w:hAnsi="Arial Narrow" w:cs="Arial"/>
                <w:bCs/>
                <w:lang w:val="en-US"/>
              </w:rPr>
              <w:t>ee_MERC_Payee_Zip_Postal_Code_MERC&gt;&gt;,&lt;&lt;Payee_MERC_Payee_City_MERC&gt;&gt;, &lt;&lt;Payee_MERC_Payee_State_Province_MERC&gt;&gt;, &lt;&lt;Pa</w:t>
            </w:r>
            <w:r w:rsidRPr="00A1451F">
              <w:rPr>
                <w:rFonts w:ascii="Arial Narrow" w:hAnsi="Arial Narrow" w:cs="Arial"/>
                <w:bCs/>
                <w:lang w:val="en-US"/>
              </w:rPr>
              <w:t>y</w:t>
            </w:r>
            <w:r w:rsidRPr="00A1451F">
              <w:rPr>
                <w:rFonts w:ascii="Arial Narrow" w:hAnsi="Arial Narrow" w:cs="Arial"/>
                <w:bCs/>
                <w:lang w:val="en-US"/>
              </w:rPr>
              <w:t>ee_MERC_Payee_Country_MERC&gt;&gt;</w:t>
            </w:r>
          </w:p>
        </w:tc>
      </w:tr>
    </w:tbl>
    <w:p w14:paraId="25F00D96" w14:textId="77777777" w:rsidR="004B2391" w:rsidRDefault="004B2391" w:rsidP="00697B4F">
      <w:pPr>
        <w:pStyle w:val="ListParagraph"/>
        <w:autoSpaceDE w:val="0"/>
        <w:autoSpaceDN w:val="0"/>
        <w:adjustRightInd w:val="0"/>
        <w:spacing w:after="240"/>
        <w:rPr>
          <w:rFonts w:ascii="Arial" w:hAnsi="Arial"/>
          <w:lang w:val="de-CH"/>
        </w:rPr>
      </w:pPr>
    </w:p>
    <w:p w14:paraId="0DFCF774" w14:textId="77777777" w:rsidR="00324018" w:rsidRPr="00697B4F" w:rsidRDefault="00697B4F" w:rsidP="00697B4F">
      <w:pPr>
        <w:pStyle w:val="ListParagraph"/>
        <w:autoSpaceDE w:val="0"/>
        <w:autoSpaceDN w:val="0"/>
        <w:adjustRightInd w:val="0"/>
        <w:spacing w:after="240"/>
        <w:rPr>
          <w:rFonts w:ascii="Arial" w:hAnsi="Arial"/>
          <w:b/>
          <w:lang w:val="de-CH"/>
        </w:rPr>
      </w:pPr>
      <w:r w:rsidRPr="00697B4F">
        <w:rPr>
          <w:rFonts w:ascii="Arial" w:hAnsi="Arial"/>
          <w:lang w:val="de-CH"/>
        </w:rPr>
        <w:t>Zahlungs</w:t>
      </w:r>
      <w:r w:rsidR="007C05B9">
        <w:rPr>
          <w:rFonts w:ascii="Arial" w:hAnsi="Arial"/>
          <w:lang w:val="de-CH"/>
        </w:rPr>
        <w:t>art</w:t>
      </w:r>
      <w:r w:rsidR="00324018" w:rsidRPr="00697B4F">
        <w:rPr>
          <w:rFonts w:ascii="Arial" w:hAnsi="Arial"/>
          <w:lang w:val="de-CH"/>
        </w:rPr>
        <w:t>:</w:t>
      </w:r>
      <w:r w:rsidR="00324018" w:rsidRPr="00697B4F">
        <w:rPr>
          <w:rFonts w:ascii="Arial" w:hAnsi="Arial"/>
          <w:b/>
          <w:lang w:val="de-CH"/>
        </w:rPr>
        <w:t xml:space="preserve"> </w:t>
      </w:r>
      <w:r w:rsidR="00324018" w:rsidRPr="00697B4F">
        <w:rPr>
          <w:rFonts w:ascii="Arial" w:hAnsi="Arial"/>
          <w:b/>
          <w:lang w:val="de-CH"/>
        </w:rPr>
        <w:tab/>
      </w:r>
      <w:r w:rsidR="007C05B9">
        <w:rPr>
          <w:rFonts w:ascii="Arial" w:hAnsi="Arial"/>
          <w:b/>
          <w:lang w:val="de-CH"/>
        </w:rPr>
        <w:tab/>
      </w:r>
      <w:r w:rsidR="00324018" w:rsidRPr="00697B4F">
        <w:rPr>
          <w:rFonts w:ascii="Arial Narrow" w:hAnsi="Arial Narrow" w:cs="Arial"/>
          <w:b/>
          <w:bCs/>
          <w:lang w:val="de-CH"/>
        </w:rPr>
        <w:tab/>
      </w:r>
      <w:r w:rsidR="00EB0EF3" w:rsidRPr="00697B4F">
        <w:rPr>
          <w:rFonts w:ascii="Arial Narrow" w:hAnsi="Arial Narrow" w:cs="Arial"/>
          <w:b/>
          <w:bCs/>
          <w:lang w:val="de-CH"/>
        </w:rPr>
        <w:tab/>
      </w:r>
      <w:r w:rsidRPr="00697B4F">
        <w:rPr>
          <w:rFonts w:ascii="Arial" w:hAnsi="Arial"/>
          <w:b/>
          <w:lang w:val="de-CH"/>
        </w:rPr>
        <w:t>TRANSFER</w:t>
      </w:r>
    </w:p>
    <w:p w14:paraId="0DFCF776" w14:textId="77777777" w:rsidR="00324018" w:rsidRPr="00697B4F" w:rsidRDefault="00324018" w:rsidP="00697B4F">
      <w:pPr>
        <w:pStyle w:val="ListParagraph"/>
        <w:autoSpaceDE w:val="0"/>
        <w:autoSpaceDN w:val="0"/>
        <w:adjustRightInd w:val="0"/>
        <w:spacing w:after="240"/>
        <w:rPr>
          <w:rFonts w:ascii="Arial" w:hAnsi="Arial"/>
          <w:b/>
          <w:lang w:val="de-CH"/>
        </w:rPr>
      </w:pPr>
      <w:r w:rsidRPr="00697B4F">
        <w:rPr>
          <w:rFonts w:ascii="Arial" w:hAnsi="Arial"/>
          <w:b/>
          <w:lang w:val="de-CH"/>
        </w:rPr>
        <w:t>Bank Details:</w:t>
      </w:r>
    </w:p>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4678"/>
      </w:tblGrid>
      <w:tr w:rsidR="004B2391" w:rsidRPr="00A1451F" w14:paraId="2EF8EE00" w14:textId="77777777" w:rsidTr="004B2391">
        <w:tc>
          <w:tcPr>
            <w:tcW w:w="3544" w:type="dxa"/>
            <w:vAlign w:val="bottom"/>
          </w:tcPr>
          <w:p w14:paraId="636CFB87" w14:textId="1D4DE535" w:rsidR="004B2391" w:rsidRPr="00A1451F" w:rsidRDefault="004B2391" w:rsidP="00EF63B0">
            <w:pPr>
              <w:autoSpaceDE w:val="0"/>
              <w:autoSpaceDN w:val="0"/>
              <w:adjustRightInd w:val="0"/>
              <w:rPr>
                <w:rFonts w:ascii="Arial Narrow" w:hAnsi="Arial Narrow" w:cs="Arial"/>
                <w:b/>
                <w:lang w:val="nb-NO"/>
              </w:rPr>
            </w:pPr>
            <w:r w:rsidRPr="00697B4F">
              <w:rPr>
                <w:rFonts w:ascii="Arial" w:hAnsi="Arial"/>
                <w:lang w:val="de-CH"/>
              </w:rPr>
              <w:t>Name der Bank</w:t>
            </w:r>
          </w:p>
        </w:tc>
        <w:tc>
          <w:tcPr>
            <w:tcW w:w="4678" w:type="dxa"/>
            <w:tcBorders>
              <w:bottom w:val="single" w:sz="4" w:space="0" w:color="auto"/>
            </w:tcBorders>
            <w:vAlign w:val="bottom"/>
          </w:tcPr>
          <w:p w14:paraId="66FA64C6" w14:textId="77777777" w:rsidR="004B2391" w:rsidRPr="00A1451F" w:rsidRDefault="004B2391" w:rsidP="00EF63B0">
            <w:pPr>
              <w:autoSpaceDE w:val="0"/>
              <w:autoSpaceDN w:val="0"/>
              <w:adjustRightInd w:val="0"/>
              <w:rPr>
                <w:rFonts w:ascii="Arial Narrow" w:hAnsi="Arial Narrow" w:cs="Arial"/>
                <w:lang w:val="nb-NO"/>
              </w:rPr>
            </w:pPr>
            <w:r w:rsidRPr="00A1451F">
              <w:rPr>
                <w:rFonts w:ascii="Arial Narrow" w:eastAsia="Calibri" w:hAnsi="Arial Narrow" w:cs="Arial"/>
                <w:color w:val="000000" w:themeColor="text1"/>
                <w:lang w:val="en-US"/>
              </w:rPr>
              <w:t>&lt;&lt;Payee_MERC_Bank_Name_MERC&gt;&gt;</w:t>
            </w:r>
          </w:p>
        </w:tc>
      </w:tr>
      <w:tr w:rsidR="004B2391" w:rsidRPr="00A1451F" w14:paraId="5F06FB31" w14:textId="77777777" w:rsidTr="004B2391">
        <w:trPr>
          <w:trHeight w:val="397"/>
        </w:trPr>
        <w:tc>
          <w:tcPr>
            <w:tcW w:w="3544" w:type="dxa"/>
            <w:vAlign w:val="bottom"/>
          </w:tcPr>
          <w:p w14:paraId="1ECF4953" w14:textId="083A70F0" w:rsidR="004B2391" w:rsidRPr="00A1451F" w:rsidRDefault="004B2391" w:rsidP="00EF63B0">
            <w:pPr>
              <w:autoSpaceDE w:val="0"/>
              <w:autoSpaceDN w:val="0"/>
              <w:adjustRightInd w:val="0"/>
              <w:rPr>
                <w:rFonts w:ascii="Arial Narrow" w:hAnsi="Arial Narrow" w:cs="Arial"/>
                <w:b/>
                <w:lang w:val="nb-NO"/>
              </w:rPr>
            </w:pPr>
            <w:r w:rsidRPr="00697B4F">
              <w:rPr>
                <w:rFonts w:ascii="Arial" w:hAnsi="Arial"/>
                <w:lang w:val="de-CH"/>
              </w:rPr>
              <w:t>Adresse der Bank</w:t>
            </w:r>
          </w:p>
        </w:tc>
        <w:tc>
          <w:tcPr>
            <w:tcW w:w="4678" w:type="dxa"/>
            <w:tcBorders>
              <w:top w:val="single" w:sz="4" w:space="0" w:color="auto"/>
              <w:bottom w:val="single" w:sz="4" w:space="0" w:color="auto"/>
            </w:tcBorders>
            <w:vAlign w:val="bottom"/>
          </w:tcPr>
          <w:p w14:paraId="113CA808" w14:textId="77777777" w:rsidR="004B2391" w:rsidRPr="00A1451F" w:rsidRDefault="004B2391" w:rsidP="00EF63B0">
            <w:pPr>
              <w:autoSpaceDE w:val="0"/>
              <w:autoSpaceDN w:val="0"/>
              <w:adjustRightInd w:val="0"/>
              <w:rPr>
                <w:rFonts w:ascii="Arial Narrow" w:hAnsi="Arial Narrow" w:cs="Arial"/>
                <w:lang w:val="nb-NO"/>
              </w:rPr>
            </w:pPr>
            <w:r w:rsidRPr="00A1451F">
              <w:rPr>
                <w:rFonts w:ascii="Arial Narrow" w:eastAsia="Calibri" w:hAnsi="Arial Narrow" w:cs="Arial"/>
                <w:color w:val="000000" w:themeColor="text1"/>
                <w:lang w:val="en-US"/>
              </w:rPr>
              <w:t>&lt;&lt;Payee_MERC_Bank_Account_Number_MERC&gt;&gt;</w:t>
            </w:r>
          </w:p>
        </w:tc>
      </w:tr>
      <w:tr w:rsidR="004B2391" w:rsidRPr="00A1451F" w14:paraId="624C062F" w14:textId="77777777" w:rsidTr="004B2391">
        <w:trPr>
          <w:trHeight w:val="397"/>
        </w:trPr>
        <w:tc>
          <w:tcPr>
            <w:tcW w:w="3544" w:type="dxa"/>
            <w:vAlign w:val="bottom"/>
          </w:tcPr>
          <w:p w14:paraId="29DF8129" w14:textId="1201356C" w:rsidR="004B2391" w:rsidRPr="00A1451F" w:rsidRDefault="004B2391" w:rsidP="00EF63B0">
            <w:pPr>
              <w:autoSpaceDE w:val="0"/>
              <w:autoSpaceDN w:val="0"/>
              <w:adjustRightInd w:val="0"/>
              <w:rPr>
                <w:rFonts w:ascii="Arial Narrow" w:hAnsi="Arial Narrow" w:cs="Arial"/>
                <w:b/>
                <w:lang w:val="nb-NO"/>
              </w:rPr>
            </w:pPr>
            <w:r w:rsidRPr="00697B4F">
              <w:rPr>
                <w:rFonts w:ascii="Arial" w:hAnsi="Arial"/>
                <w:lang w:val="de-CH"/>
              </w:rPr>
              <w:t>IBAN</w:t>
            </w:r>
            <w:r w:rsidRPr="00A1451F">
              <w:rPr>
                <w:rFonts w:ascii="Arial" w:hAnsi="Arial"/>
                <w:lang w:val="da-DK"/>
              </w:rPr>
              <w:t>:</w:t>
            </w:r>
          </w:p>
        </w:tc>
        <w:tc>
          <w:tcPr>
            <w:tcW w:w="4678" w:type="dxa"/>
            <w:tcBorders>
              <w:top w:val="single" w:sz="4" w:space="0" w:color="auto"/>
              <w:bottom w:val="single" w:sz="4" w:space="0" w:color="auto"/>
            </w:tcBorders>
            <w:vAlign w:val="bottom"/>
          </w:tcPr>
          <w:p w14:paraId="7E6ACD1E" w14:textId="77777777" w:rsidR="004B2391" w:rsidRPr="00A1451F" w:rsidRDefault="004B2391" w:rsidP="00EF63B0">
            <w:pPr>
              <w:tabs>
                <w:tab w:val="left" w:pos="1080"/>
              </w:tabs>
              <w:autoSpaceDE w:val="0"/>
              <w:autoSpaceDN w:val="0"/>
              <w:adjustRightInd w:val="0"/>
              <w:rPr>
                <w:rFonts w:ascii="Arial Narrow" w:hAnsi="Arial Narrow" w:cs="Arial"/>
                <w:lang w:val="nb-NO"/>
              </w:rPr>
            </w:pPr>
            <w:r w:rsidRPr="00A1451F">
              <w:rPr>
                <w:rFonts w:ascii="Arial Narrow" w:hAnsi="Arial Narrow" w:cs="Arial"/>
                <w:lang w:val="nb-NO"/>
              </w:rPr>
              <w:t>&lt;&lt;Payee_MERC_Bank_IBAN_MERC&gt;&gt;</w:t>
            </w:r>
          </w:p>
        </w:tc>
      </w:tr>
    </w:tbl>
    <w:p w14:paraId="0DFCF77A" w14:textId="77777777" w:rsidR="00324018" w:rsidRPr="004B2391" w:rsidRDefault="00324018" w:rsidP="00324018">
      <w:pPr>
        <w:rPr>
          <w:lang w:val="nb-NO"/>
        </w:rPr>
      </w:pPr>
    </w:p>
    <w:p w14:paraId="0DFCF77B" w14:textId="77777777" w:rsidR="00324018" w:rsidRPr="00697B4F" w:rsidRDefault="00324018" w:rsidP="00324018">
      <w:pPr>
        <w:rPr>
          <w:lang w:val="de-CH"/>
        </w:rPr>
      </w:pPr>
    </w:p>
    <w:p w14:paraId="0DFCF77D" w14:textId="77777777" w:rsidR="00324018" w:rsidRPr="00697B4F" w:rsidRDefault="00324018" w:rsidP="00324018">
      <w:pPr>
        <w:rPr>
          <w:lang w:val="de-CH"/>
        </w:rPr>
      </w:pPr>
    </w:p>
    <w:p w14:paraId="0DFCF77E" w14:textId="77777777" w:rsidR="00324018" w:rsidRPr="00697B4F" w:rsidRDefault="00324018" w:rsidP="00324018">
      <w:pPr>
        <w:rPr>
          <w:lang w:val="de-CH"/>
        </w:rPr>
      </w:pPr>
    </w:p>
    <w:p w14:paraId="0DFCF77F" w14:textId="77777777" w:rsidR="00324018" w:rsidRPr="00697B4F" w:rsidRDefault="00EB0EF3" w:rsidP="00697B4F">
      <w:pPr>
        <w:spacing w:line="276" w:lineRule="auto"/>
        <w:jc w:val="both"/>
        <w:rPr>
          <w:rFonts w:asciiTheme="minorHAnsi" w:hAnsiTheme="minorHAnsi" w:cstheme="minorHAnsi"/>
          <w:sz w:val="16"/>
          <w:lang w:val="de-CH" w:bidi="fr-FR"/>
        </w:rPr>
      </w:pPr>
      <w:r w:rsidRPr="00697B4F">
        <w:rPr>
          <w:rFonts w:asciiTheme="minorHAnsi" w:hAnsiTheme="minorHAnsi" w:cstheme="minorHAnsi"/>
          <w:sz w:val="16"/>
          <w:lang w:val="de-CH" w:bidi="fr-FR"/>
        </w:rPr>
        <w:t>*Um die zukünftige Zusammenarbeit mit Ihnen zu erleichtern, möchten wir Ihre Daten in einem individuellen Profil speichern und bei einer erneuten Zusammenarbeit wieder darauf zurückgreifen. Wenn Sie Ihre von Lilly aufbewahrten personenbezogenen Daten einsehen, ändern oder löschen möchten, wenden Sie sich bitte an Eli Lilly (Suisse) S.A., Data Privacy Steward, Ch. des Coquelicots 16, 1214 Vernier/Genf oder lilly_ch@lilly.com</w:t>
      </w:r>
      <w:r w:rsidR="007C05B9">
        <w:rPr>
          <w:rFonts w:asciiTheme="minorHAnsi" w:hAnsiTheme="minorHAnsi" w:cstheme="minorHAnsi"/>
          <w:sz w:val="16"/>
          <w:lang w:val="de-CH" w:bidi="fr-FR"/>
        </w:rPr>
        <w:t xml:space="preserve"> </w:t>
      </w:r>
      <w:r w:rsidRPr="00697B4F">
        <w:rPr>
          <w:rFonts w:asciiTheme="minorHAnsi" w:hAnsiTheme="minorHAnsi" w:cstheme="minorHAnsi"/>
          <w:sz w:val="16"/>
          <w:lang w:val="de-CH" w:bidi="fr-FR"/>
        </w:rPr>
        <w:t>.</w:t>
      </w:r>
    </w:p>
    <w:sectPr w:rsidR="00324018" w:rsidRPr="00697B4F">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018"/>
    <w:rsid w:val="00225786"/>
    <w:rsid w:val="00324018"/>
    <w:rsid w:val="004B2391"/>
    <w:rsid w:val="00530F11"/>
    <w:rsid w:val="00697B4F"/>
    <w:rsid w:val="007C05B9"/>
    <w:rsid w:val="00AE7C3C"/>
    <w:rsid w:val="00D12BCC"/>
    <w:rsid w:val="00D94BDF"/>
    <w:rsid w:val="00EB0EF3"/>
  </w:rsids>
  <m:mathPr>
    <m:mathFont m:val="Cambria Math"/>
    <m:brkBin m:val="before"/>
    <m:brkBinSub m:val="--"/>
    <m:smallFrac m:val="0"/>
    <m:dispDef/>
    <m:lMargin m:val="0"/>
    <m:rMargin m:val="0"/>
    <m:defJc m:val="centerGroup"/>
    <m:wrapIndent m:val="1440"/>
    <m:intLim m:val="subSup"/>
    <m:naryLim m:val="undOvr"/>
  </m:mathPr>
  <w:themeFontLang w:val="de-AT"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CF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4018"/>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324018"/>
    <w:pPr>
      <w:suppressAutoHyphens/>
      <w:spacing w:line="280" w:lineRule="exact"/>
    </w:pPr>
    <w:rPr>
      <w:sz w:val="24"/>
    </w:rPr>
  </w:style>
  <w:style w:type="character" w:customStyle="1" w:styleId="BodyTextChar">
    <w:name w:val="Body Text Char"/>
    <w:basedOn w:val="DefaultParagraphFont"/>
    <w:link w:val="BodyText"/>
    <w:semiHidden/>
    <w:rsid w:val="00324018"/>
    <w:rPr>
      <w:rFonts w:ascii="Times New Roman" w:eastAsia="Times New Roman" w:hAnsi="Times New Roman" w:cs="Times New Roman"/>
      <w:sz w:val="24"/>
      <w:szCs w:val="20"/>
      <w:lang w:val="en-GB"/>
    </w:rPr>
  </w:style>
  <w:style w:type="paragraph" w:styleId="ListParagraph">
    <w:name w:val="List Paragraph"/>
    <w:basedOn w:val="Normal"/>
    <w:uiPriority w:val="34"/>
    <w:qFormat/>
    <w:rsid w:val="00324018"/>
    <w:pPr>
      <w:ind w:left="720"/>
    </w:pPr>
    <w:rPr>
      <w:rFonts w:ascii="Calibri" w:eastAsiaTheme="minorEastAsia" w:hAnsi="Calibri"/>
      <w:sz w:val="22"/>
      <w:szCs w:val="22"/>
      <w:lang w:val="en-US"/>
    </w:rPr>
  </w:style>
  <w:style w:type="paragraph" w:styleId="Subtitle">
    <w:name w:val="Subtitle"/>
    <w:basedOn w:val="Normal"/>
    <w:next w:val="Normal"/>
    <w:link w:val="SubtitleChar"/>
    <w:uiPriority w:val="11"/>
    <w:qFormat/>
    <w:rsid w:val="00324018"/>
    <w:pPr>
      <w:tabs>
        <w:tab w:val="left" w:pos="0"/>
        <w:tab w:val="right" w:leader="dot" w:pos="5760"/>
      </w:tabs>
      <w:spacing w:after="160" w:line="180" w:lineRule="exact"/>
    </w:pPr>
    <w:rPr>
      <w:rFonts w:ascii="Arial" w:eastAsiaTheme="minorHAnsi" w:hAnsi="Arial" w:cstheme="minorBidi"/>
      <w:iCs/>
      <w:sz w:val="14"/>
      <w:szCs w:val="22"/>
      <w:lang w:val="en-US"/>
    </w:rPr>
  </w:style>
  <w:style w:type="character" w:customStyle="1" w:styleId="SubtitleChar">
    <w:name w:val="Subtitle Char"/>
    <w:basedOn w:val="DefaultParagraphFont"/>
    <w:link w:val="Subtitle"/>
    <w:uiPriority w:val="11"/>
    <w:rsid w:val="00324018"/>
    <w:rPr>
      <w:rFonts w:ascii="Arial" w:hAnsi="Arial"/>
      <w:iCs/>
      <w:sz w:val="14"/>
      <w:lang w:val="en-US"/>
    </w:rPr>
  </w:style>
  <w:style w:type="character" w:customStyle="1" w:styleId="hps">
    <w:name w:val="hps"/>
    <w:basedOn w:val="DefaultParagraphFont"/>
    <w:rsid w:val="00530F11"/>
  </w:style>
  <w:style w:type="character" w:styleId="Hyperlink">
    <w:name w:val="Hyperlink"/>
    <w:basedOn w:val="DefaultParagraphFont"/>
    <w:uiPriority w:val="99"/>
    <w:unhideWhenUsed/>
    <w:rsid w:val="007C05B9"/>
    <w:rPr>
      <w:color w:val="0000FF" w:themeColor="hyperlink"/>
      <w:u w:val="single"/>
    </w:rPr>
  </w:style>
  <w:style w:type="table" w:styleId="TableGrid">
    <w:name w:val="Table Grid"/>
    <w:basedOn w:val="TableNormal"/>
    <w:uiPriority w:val="59"/>
    <w:rsid w:val="004B2391"/>
    <w:pPr>
      <w:spacing w:after="0" w:line="240" w:lineRule="auto"/>
    </w:pPr>
    <w:rPr>
      <w:rFonts w:ascii="Times New Roman" w:eastAsia="Times New Roman" w:hAnsi="Times New Roman" w:cs="Times New Roman"/>
      <w:sz w:val="20"/>
      <w:szCs w:val="20"/>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4018"/>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324018"/>
    <w:pPr>
      <w:suppressAutoHyphens/>
      <w:spacing w:line="280" w:lineRule="exact"/>
    </w:pPr>
    <w:rPr>
      <w:sz w:val="24"/>
    </w:rPr>
  </w:style>
  <w:style w:type="character" w:customStyle="1" w:styleId="BodyTextChar">
    <w:name w:val="Body Text Char"/>
    <w:basedOn w:val="DefaultParagraphFont"/>
    <w:link w:val="BodyText"/>
    <w:semiHidden/>
    <w:rsid w:val="00324018"/>
    <w:rPr>
      <w:rFonts w:ascii="Times New Roman" w:eastAsia="Times New Roman" w:hAnsi="Times New Roman" w:cs="Times New Roman"/>
      <w:sz w:val="24"/>
      <w:szCs w:val="20"/>
      <w:lang w:val="en-GB"/>
    </w:rPr>
  </w:style>
  <w:style w:type="paragraph" w:styleId="ListParagraph">
    <w:name w:val="List Paragraph"/>
    <w:basedOn w:val="Normal"/>
    <w:uiPriority w:val="34"/>
    <w:qFormat/>
    <w:rsid w:val="00324018"/>
    <w:pPr>
      <w:ind w:left="720"/>
    </w:pPr>
    <w:rPr>
      <w:rFonts w:ascii="Calibri" w:eastAsiaTheme="minorEastAsia" w:hAnsi="Calibri"/>
      <w:sz w:val="22"/>
      <w:szCs w:val="22"/>
      <w:lang w:val="en-US"/>
    </w:rPr>
  </w:style>
  <w:style w:type="paragraph" w:styleId="Subtitle">
    <w:name w:val="Subtitle"/>
    <w:basedOn w:val="Normal"/>
    <w:next w:val="Normal"/>
    <w:link w:val="SubtitleChar"/>
    <w:uiPriority w:val="11"/>
    <w:qFormat/>
    <w:rsid w:val="00324018"/>
    <w:pPr>
      <w:tabs>
        <w:tab w:val="left" w:pos="0"/>
        <w:tab w:val="right" w:leader="dot" w:pos="5760"/>
      </w:tabs>
      <w:spacing w:after="160" w:line="180" w:lineRule="exact"/>
    </w:pPr>
    <w:rPr>
      <w:rFonts w:ascii="Arial" w:eastAsiaTheme="minorHAnsi" w:hAnsi="Arial" w:cstheme="minorBidi"/>
      <w:iCs/>
      <w:sz w:val="14"/>
      <w:szCs w:val="22"/>
      <w:lang w:val="en-US"/>
    </w:rPr>
  </w:style>
  <w:style w:type="character" w:customStyle="1" w:styleId="SubtitleChar">
    <w:name w:val="Subtitle Char"/>
    <w:basedOn w:val="DefaultParagraphFont"/>
    <w:link w:val="Subtitle"/>
    <w:uiPriority w:val="11"/>
    <w:rsid w:val="00324018"/>
    <w:rPr>
      <w:rFonts w:ascii="Arial" w:hAnsi="Arial"/>
      <w:iCs/>
      <w:sz w:val="14"/>
      <w:lang w:val="en-US"/>
    </w:rPr>
  </w:style>
  <w:style w:type="character" w:customStyle="1" w:styleId="hps">
    <w:name w:val="hps"/>
    <w:basedOn w:val="DefaultParagraphFont"/>
    <w:rsid w:val="00530F11"/>
  </w:style>
  <w:style w:type="character" w:styleId="Hyperlink">
    <w:name w:val="Hyperlink"/>
    <w:basedOn w:val="DefaultParagraphFont"/>
    <w:uiPriority w:val="99"/>
    <w:unhideWhenUsed/>
    <w:rsid w:val="007C05B9"/>
    <w:rPr>
      <w:color w:val="0000FF" w:themeColor="hyperlink"/>
      <w:u w:val="single"/>
    </w:rPr>
  </w:style>
  <w:style w:type="table" w:styleId="TableGrid">
    <w:name w:val="Table Grid"/>
    <w:basedOn w:val="TableNormal"/>
    <w:uiPriority w:val="59"/>
    <w:rsid w:val="004B2391"/>
    <w:pPr>
      <w:spacing w:after="0" w:line="240" w:lineRule="auto"/>
    </w:pPr>
    <w:rPr>
      <w:rFonts w:ascii="Times New Roman" w:eastAsia="Times New Roman" w:hAnsi="Times New Roman" w:cs="Times New Roman"/>
      <w:sz w:val="20"/>
      <w:szCs w:val="20"/>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FB716A-4099-41F9-A072-A5FCE3336ACD}"/>
</file>

<file path=customXml/itemProps2.xml><?xml version="1.0" encoding="utf-8"?>
<ds:datastoreItem xmlns:ds="http://schemas.openxmlformats.org/officeDocument/2006/customXml" ds:itemID="{C5D3790C-A090-4104-9C19-A8EC352EEB62}"/>
</file>

<file path=customXml/itemProps3.xml><?xml version="1.0" encoding="utf-8"?>
<ds:datastoreItem xmlns:ds="http://schemas.openxmlformats.org/officeDocument/2006/customXml" ds:itemID="{96815517-5287-49A4-9D5C-A4F689CF6431}"/>
</file>

<file path=customXml/itemProps4.xml><?xml version="1.0" encoding="utf-8"?>
<ds:datastoreItem xmlns:ds="http://schemas.openxmlformats.org/officeDocument/2006/customXml" ds:itemID="{1FFE499A-79D8-4158-8990-0DBC80B87EDE}"/>
</file>

<file path=docProps/app.xml><?xml version="1.0" encoding="utf-8"?>
<Properties xmlns="http://schemas.openxmlformats.org/officeDocument/2006/extended-properties" xmlns:vt="http://schemas.openxmlformats.org/officeDocument/2006/docPropsVTypes">
  <Template>Normal</Template>
  <TotalTime>0</TotalTime>
  <Pages>1</Pages>
  <Words>222</Words>
  <Characters>1271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Eli Lilly and Company</Company>
  <LinksUpToDate>false</LinksUpToDate>
  <CharactersWithSpaces>1491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Kratky</dc:creator>
  <cp:lastModifiedBy>Sarra Emche</cp:lastModifiedBy>
  <cp:revision>2</cp:revision>
  <dcterms:created xsi:type="dcterms:W3CDTF">2014-09-18T22:03:00Z</dcterms:created>
  <dcterms:modified xsi:type="dcterms:W3CDTF">2014-09-18T22:03:00Z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ies>
</file>