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6"/>
        <w:gridCol w:w="142"/>
        <w:gridCol w:w="283"/>
        <w:gridCol w:w="284"/>
        <w:gridCol w:w="1984"/>
      </w:tblGrid>
      <w:tr w:rsidR="007427E1" w:rsidRPr="007427E1" w14:paraId="005A7454" w14:textId="77777777" w:rsidTr="009038EA">
        <w:tc>
          <w:tcPr>
            <w:tcW w:w="7088" w:type="dxa"/>
            <w:gridSpan w:val="2"/>
          </w:tcPr>
          <w:p w14:paraId="3C3D5C2A" w14:textId="223DDECA" w:rsidR="00D1474B" w:rsidRPr="00AC3517" w:rsidRDefault="00C8162A" w:rsidP="00D1474B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7F33">
              <w:rPr>
                <w:rFonts w:ascii="Arial" w:hAnsi="Arial" w:cs="Arial"/>
                <w:b/>
                <w:sz w:val="22"/>
                <w:szCs w:val="22"/>
                <w:lang w:val="en-US"/>
              </w:rPr>
              <w:t>&lt;&lt;</w:t>
            </w:r>
            <w:proofErr w:type="spellStart"/>
            <w:r w:rsidRPr="00697F33">
              <w:rPr>
                <w:rFonts w:ascii="Arial" w:hAnsi="Arial" w:cs="Arial"/>
                <w:b/>
                <w:sz w:val="22"/>
                <w:szCs w:val="22"/>
                <w:lang w:val="en-US"/>
              </w:rPr>
              <w:t>Account_MERC_Sfx_Nm_GLBL</w:t>
            </w:r>
            <w:proofErr w:type="spellEnd"/>
            <w:r w:rsidRPr="00697F33">
              <w:rPr>
                <w:rFonts w:ascii="Arial" w:hAnsi="Arial" w:cs="Arial"/>
                <w:b/>
                <w:sz w:val="22"/>
                <w:szCs w:val="22"/>
                <w:lang w:val="en-US"/>
              </w:rPr>
              <w:t>&gt;&gt;</w:t>
            </w: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</w:t>
            </w:r>
            <w:r w:rsidRPr="00F748A6">
              <w:rPr>
                <w:rFonts w:ascii="Arial" w:hAnsi="Arial" w:cs="Arial"/>
                <w:b/>
                <w:sz w:val="22"/>
                <w:szCs w:val="22"/>
                <w:lang w:val="en-US"/>
              </w:rPr>
              <w:t>&lt;&lt;</w:t>
            </w:r>
            <w:proofErr w:type="spellStart"/>
            <w:r w:rsidRPr="00F748A6">
              <w:rPr>
                <w:rFonts w:ascii="Arial" w:hAnsi="Arial" w:cs="Arial"/>
                <w:b/>
                <w:sz w:val="22"/>
                <w:szCs w:val="22"/>
                <w:lang w:val="en-US"/>
              </w:rPr>
              <w:t>Account_MERC_Name</w:t>
            </w:r>
            <w:proofErr w:type="spellEnd"/>
            <w:r w:rsidRPr="00F748A6">
              <w:rPr>
                <w:rFonts w:ascii="Arial" w:hAnsi="Arial" w:cs="Arial"/>
                <w:b/>
                <w:sz w:val="22"/>
                <w:szCs w:val="22"/>
                <w:lang w:val="en-US"/>
              </w:rPr>
              <w:t>&gt;&gt;</w:t>
            </w:r>
            <w:r w:rsidR="00D1474B" w:rsidRPr="00AD263A">
              <w:rPr>
                <w:rFonts w:ascii="Arial" w:hAnsi="Arial" w:cs="Arial"/>
                <w:b/>
                <w:sz w:val="22"/>
                <w:szCs w:val="22"/>
                <w:lang w:val="en-US"/>
              </w:rPr>
              <w:br/>
            </w:r>
            <w:r w:rsidR="00D1474B" w:rsidRPr="00AC3517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</w:p>
          <w:p w14:paraId="19057CF2" w14:textId="77777777" w:rsidR="00D1474B" w:rsidRPr="00AC3517" w:rsidRDefault="00D1474B" w:rsidP="00D1474B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C3517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0297008C" w14:textId="77777777" w:rsidR="00D1474B" w:rsidRPr="00AC3517" w:rsidRDefault="00D1474B" w:rsidP="00D1474B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2599BE7A" w14:textId="137BB1A5" w:rsidR="007427E1" w:rsidRPr="00AA41CC" w:rsidRDefault="00D1474B" w:rsidP="00D1474B">
            <w:pPr>
              <w:pStyle w:val="BodyText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AC3517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AC3517">
              <w:rPr>
                <w:rFonts w:ascii="Arial" w:hAnsi="Arial" w:cs="Arial"/>
                <w:sz w:val="22"/>
                <w:szCs w:val="22"/>
                <w:lang w:val="en-US"/>
              </w:rPr>
              <w:t>Address_GLBL_Zip_Postal_Code_GLBL</w:t>
            </w:r>
            <w:proofErr w:type="spellEnd"/>
            <w:r w:rsidRPr="00AC3517">
              <w:rPr>
                <w:rFonts w:ascii="Arial" w:hAnsi="Arial" w:cs="Arial"/>
                <w:sz w:val="22"/>
                <w:szCs w:val="22"/>
                <w:lang w:val="en-US"/>
              </w:rPr>
              <w:t>&gt;&gt; &lt;&lt;</w:t>
            </w:r>
            <w:proofErr w:type="spellStart"/>
            <w:r w:rsidRPr="00AC3517">
              <w:rPr>
                <w:rFonts w:ascii="Arial" w:hAnsi="Arial" w:cs="Arial"/>
                <w:sz w:val="22"/>
                <w:szCs w:val="22"/>
                <w:lang w:val="en-US"/>
              </w:rPr>
              <w:t>Address_GLBL_City_GLBL</w:t>
            </w:r>
            <w:proofErr w:type="spellEnd"/>
            <w:r w:rsidRPr="00AC3517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</w:tc>
        <w:tc>
          <w:tcPr>
            <w:tcW w:w="283" w:type="dxa"/>
          </w:tcPr>
          <w:p w14:paraId="162D24CA" w14:textId="77777777" w:rsidR="007427E1" w:rsidRPr="000F6E2F" w:rsidRDefault="007427E1" w:rsidP="000235F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268" w:type="dxa"/>
            <w:gridSpan w:val="2"/>
          </w:tcPr>
          <w:p w14:paraId="5BCDC70F" w14:textId="644D5DAE" w:rsidR="007427E1" w:rsidRPr="008A447A" w:rsidRDefault="007427E1" w:rsidP="00117951">
            <w:pPr>
              <w:pStyle w:val="Adresse"/>
              <w:rPr>
                <w:b/>
                <w:szCs w:val="22"/>
                <w:lang w:val="en-US"/>
              </w:rPr>
            </w:pPr>
          </w:p>
        </w:tc>
      </w:tr>
      <w:tr w:rsidR="007427E1" w:rsidRPr="000F6E2F" w14:paraId="7355E53E" w14:textId="77777777" w:rsidTr="00866E23">
        <w:tc>
          <w:tcPr>
            <w:tcW w:w="6946" w:type="dxa"/>
          </w:tcPr>
          <w:p w14:paraId="292D60E1" w14:textId="77777777" w:rsidR="007427E1" w:rsidRPr="008A447A" w:rsidRDefault="007427E1" w:rsidP="000235F8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709" w:type="dxa"/>
            <w:gridSpan w:val="3"/>
          </w:tcPr>
          <w:p w14:paraId="4CEA7194" w14:textId="77777777" w:rsidR="007427E1" w:rsidRPr="008A447A" w:rsidRDefault="007427E1" w:rsidP="000235F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984" w:type="dxa"/>
          </w:tcPr>
          <w:p w14:paraId="59141AD3" w14:textId="77777777" w:rsidR="007427E1" w:rsidRPr="000F6E2F" w:rsidRDefault="007427E1" w:rsidP="000235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&lt;&lt;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Today__s</w:t>
            </w:r>
            <w:proofErr w:type="spellEnd"/>
            <w:r w:rsidRPr="00486646">
              <w:rPr>
                <w:rFonts w:ascii="Arial" w:hAnsi="Arial" w:cs="Arial"/>
                <w:sz w:val="22"/>
                <w:szCs w:val="22"/>
              </w:rPr>
              <w:t>&gt;&gt;</w:t>
            </w:r>
          </w:p>
        </w:tc>
      </w:tr>
    </w:tbl>
    <w:p w14:paraId="522EFB8D" w14:textId="5BB757C3" w:rsidR="00045BB0" w:rsidRPr="00842AF1" w:rsidRDefault="005026B0" w:rsidP="00045BB0">
      <w:pPr>
        <w:pStyle w:val="BodyText"/>
        <w:rPr>
          <w:rFonts w:ascii="Arial" w:hAnsi="Arial" w:cs="Arial"/>
          <w:b/>
          <w:sz w:val="22"/>
          <w:szCs w:val="22"/>
          <w:lang w:val="en-US"/>
        </w:rPr>
      </w:pPr>
      <w:proofErr w:type="spellStart"/>
      <w:r>
        <w:rPr>
          <w:rFonts w:ascii="Arial" w:hAnsi="Arial" w:cs="Arial"/>
          <w:b/>
          <w:sz w:val="22"/>
          <w:szCs w:val="22"/>
          <w:lang w:val="en-US"/>
        </w:rPr>
        <w:t>Vertrag</w:t>
      </w:r>
      <w:proofErr w:type="spellEnd"/>
    </w:p>
    <w:p w14:paraId="25FDBEB9" w14:textId="77777777" w:rsidR="006A5914" w:rsidRPr="00842AF1" w:rsidRDefault="006A5914" w:rsidP="00842AF1">
      <w:pPr>
        <w:pStyle w:val="BodyText"/>
        <w:jc w:val="both"/>
        <w:rPr>
          <w:rFonts w:ascii="Arial" w:hAnsi="Arial" w:cs="Arial"/>
          <w:sz w:val="22"/>
          <w:szCs w:val="22"/>
          <w:lang w:val="en-US"/>
        </w:rPr>
      </w:pPr>
    </w:p>
    <w:p w14:paraId="522EFB93" w14:textId="21C13B0B" w:rsidR="00E71334" w:rsidRDefault="00A87D7E" w:rsidP="000D15B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proofErr w:type="spellStart"/>
      <w:r w:rsidRPr="00842AF1">
        <w:rPr>
          <w:rFonts w:ascii="Arial" w:hAnsi="Arial" w:cs="Arial"/>
          <w:sz w:val="22"/>
          <w:szCs w:val="22"/>
          <w:lang w:val="en-US" w:bidi="he-IL"/>
        </w:rPr>
        <w:t>Se</w:t>
      </w:r>
      <w:r w:rsidR="00763202" w:rsidRPr="00842AF1">
        <w:rPr>
          <w:rFonts w:ascii="Arial" w:hAnsi="Arial" w:cs="Arial"/>
          <w:sz w:val="22"/>
          <w:szCs w:val="22"/>
          <w:lang w:val="en-US" w:bidi="he-IL"/>
        </w:rPr>
        <w:t>hr</w:t>
      </w:r>
      <w:proofErr w:type="spellEnd"/>
      <w:r w:rsidR="00763202" w:rsidRPr="00842AF1">
        <w:rPr>
          <w:rFonts w:ascii="Arial" w:hAnsi="Arial" w:cs="Arial"/>
          <w:sz w:val="22"/>
          <w:szCs w:val="22"/>
          <w:lang w:val="en-US" w:bidi="he-IL"/>
        </w:rPr>
        <w:t xml:space="preserve"> </w:t>
      </w:r>
      <w:proofErr w:type="spellStart"/>
      <w:r w:rsidR="00763202" w:rsidRPr="00842AF1">
        <w:rPr>
          <w:rFonts w:ascii="Arial" w:hAnsi="Arial" w:cs="Arial"/>
          <w:sz w:val="22"/>
          <w:szCs w:val="22"/>
          <w:lang w:val="en-US" w:bidi="he-IL"/>
        </w:rPr>
        <w:t>geehrte</w:t>
      </w:r>
      <w:proofErr w:type="spellEnd"/>
      <w:r w:rsidR="00763202" w:rsidRPr="00842AF1">
        <w:rPr>
          <w:rFonts w:ascii="Arial" w:hAnsi="Arial" w:cs="Arial"/>
          <w:sz w:val="22"/>
          <w:szCs w:val="22"/>
          <w:lang w:val="en-US" w:bidi="he-IL"/>
        </w:rPr>
        <w:t>/r</w:t>
      </w:r>
      <w:r w:rsidRPr="00842AF1">
        <w:rPr>
          <w:rFonts w:ascii="Arial" w:hAnsi="Arial" w:cs="Arial"/>
          <w:sz w:val="22"/>
          <w:szCs w:val="22"/>
          <w:lang w:val="en-US" w:bidi="he-IL"/>
        </w:rPr>
        <w:t xml:space="preserve"> </w:t>
      </w:r>
      <w:r w:rsidR="009038EA" w:rsidRPr="00697F33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9038EA" w:rsidRPr="00697F33">
        <w:rPr>
          <w:rFonts w:ascii="Arial" w:hAnsi="Arial" w:cs="Arial"/>
          <w:sz w:val="22"/>
          <w:szCs w:val="22"/>
          <w:lang w:val="en-US"/>
        </w:rPr>
        <w:t>Account_Merc_Title_Desc_Glbl</w:t>
      </w:r>
      <w:proofErr w:type="spellEnd"/>
      <w:r w:rsidR="009038EA" w:rsidRPr="00697F33">
        <w:rPr>
          <w:rFonts w:ascii="Arial" w:hAnsi="Arial" w:cs="Arial"/>
          <w:sz w:val="22"/>
          <w:szCs w:val="22"/>
          <w:lang w:val="en-US"/>
        </w:rPr>
        <w:t>&gt;&gt;</w:t>
      </w:r>
      <w:r w:rsidR="009038EA">
        <w:rPr>
          <w:rFonts w:ascii="Arial" w:hAnsi="Arial" w:cs="Arial"/>
          <w:sz w:val="22"/>
          <w:szCs w:val="22"/>
          <w:lang w:val="en-US"/>
        </w:rPr>
        <w:t xml:space="preserve"> </w:t>
      </w:r>
      <w:r w:rsidR="00C8162A" w:rsidRPr="00697F33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C8162A" w:rsidRPr="00697F33">
        <w:rPr>
          <w:rFonts w:ascii="Arial" w:hAnsi="Arial" w:cs="Arial"/>
          <w:sz w:val="22"/>
          <w:szCs w:val="22"/>
          <w:lang w:val="en-US"/>
        </w:rPr>
        <w:t>Account_MERC_Sfx_Nm_GLBL</w:t>
      </w:r>
      <w:proofErr w:type="spellEnd"/>
      <w:r w:rsidR="00C8162A" w:rsidRPr="00697F33">
        <w:rPr>
          <w:rFonts w:ascii="Arial" w:hAnsi="Arial" w:cs="Arial"/>
          <w:sz w:val="22"/>
          <w:szCs w:val="22"/>
          <w:lang w:val="en-US"/>
        </w:rPr>
        <w:t>&gt;&gt;</w:t>
      </w:r>
      <w:r w:rsidR="00C8162A" w:rsidRPr="00763642">
        <w:rPr>
          <w:rFonts w:ascii="Arial" w:hAnsi="Arial" w:cs="Arial"/>
          <w:sz w:val="22"/>
          <w:szCs w:val="22"/>
          <w:lang w:val="en-US"/>
        </w:rPr>
        <w:t xml:space="preserve"> </w:t>
      </w:r>
      <w:r w:rsidR="00C8162A" w:rsidRPr="00D04DD9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C8162A" w:rsidRPr="00D04DD9">
        <w:rPr>
          <w:rFonts w:ascii="Arial" w:hAnsi="Arial" w:cs="Arial"/>
          <w:sz w:val="22"/>
          <w:szCs w:val="22"/>
          <w:lang w:val="en-US"/>
        </w:rPr>
        <w:t>Account_MERC_LastName</w:t>
      </w:r>
      <w:proofErr w:type="spellEnd"/>
      <w:r w:rsidR="00C8162A" w:rsidRPr="00D04DD9">
        <w:rPr>
          <w:rFonts w:ascii="Arial" w:hAnsi="Arial" w:cs="Arial"/>
          <w:sz w:val="22"/>
          <w:szCs w:val="22"/>
          <w:lang w:val="en-US"/>
        </w:rPr>
        <w:t>&gt;&gt;</w:t>
      </w:r>
      <w:r w:rsidR="00C8162A" w:rsidRPr="00763642">
        <w:rPr>
          <w:rFonts w:ascii="Arial" w:hAnsi="Arial" w:cs="Arial"/>
          <w:sz w:val="22"/>
          <w:szCs w:val="22"/>
          <w:lang w:val="en-US"/>
        </w:rPr>
        <w:t>,</w:t>
      </w:r>
    </w:p>
    <w:p w14:paraId="4B6F532D" w14:textId="77777777" w:rsidR="00C8162A" w:rsidRPr="00842AF1" w:rsidRDefault="00C8162A" w:rsidP="000D15B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 w:bidi="he-IL"/>
        </w:rPr>
      </w:pPr>
    </w:p>
    <w:p w14:paraId="528DDF01" w14:textId="626F2C42" w:rsidR="00AB75FD" w:rsidRPr="00842AF1" w:rsidRDefault="003D5746" w:rsidP="00842AF1">
      <w:p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lang w:val="de-DE"/>
        </w:rPr>
      </w:pPr>
      <w:r w:rsidRPr="00842AF1">
        <w:rPr>
          <w:rFonts w:ascii="Arial" w:hAnsi="Arial" w:cs="Arial"/>
          <w:sz w:val="22"/>
          <w:szCs w:val="22"/>
          <w:lang w:val="de-DE"/>
        </w:rPr>
        <w:t>w</w:t>
      </w:r>
      <w:r w:rsidR="00EB75BD" w:rsidRPr="00842AF1">
        <w:rPr>
          <w:rFonts w:ascii="Arial" w:hAnsi="Arial" w:cs="Arial"/>
          <w:sz w:val="22"/>
          <w:szCs w:val="22"/>
          <w:lang w:val="de-DE"/>
        </w:rPr>
        <w:t xml:space="preserve">ir freuen uns </w:t>
      </w:r>
      <w:r w:rsidRPr="00842AF1">
        <w:rPr>
          <w:rFonts w:ascii="Arial" w:hAnsi="Arial" w:cs="Arial"/>
          <w:sz w:val="22"/>
          <w:szCs w:val="22"/>
          <w:lang w:val="de-DE"/>
        </w:rPr>
        <w:t xml:space="preserve">sehr </w:t>
      </w:r>
      <w:r w:rsidR="00EB75BD" w:rsidRPr="00842AF1">
        <w:rPr>
          <w:rFonts w:ascii="Arial" w:hAnsi="Arial" w:cs="Arial"/>
          <w:sz w:val="22"/>
          <w:szCs w:val="22"/>
          <w:lang w:val="de-DE"/>
        </w:rPr>
        <w:t xml:space="preserve">über Ihre Bereitschaft, </w:t>
      </w:r>
      <w:r w:rsidR="009D2346" w:rsidRPr="00842AF1">
        <w:rPr>
          <w:rFonts w:ascii="Arial" w:hAnsi="Arial" w:cs="Arial"/>
          <w:sz w:val="22"/>
          <w:szCs w:val="22"/>
          <w:lang w:val="de-DE"/>
        </w:rPr>
        <w:t>uns mit Ihrer Expertise zu unterstützen</w:t>
      </w:r>
      <w:r w:rsidR="00EB75BD" w:rsidRPr="00842AF1">
        <w:rPr>
          <w:rFonts w:ascii="Arial" w:hAnsi="Arial" w:cs="Arial"/>
          <w:sz w:val="22"/>
          <w:szCs w:val="22"/>
          <w:lang w:val="de-DE"/>
        </w:rPr>
        <w:t>.</w:t>
      </w:r>
    </w:p>
    <w:p w14:paraId="0EBA9C7F" w14:textId="77777777" w:rsidR="00763202" w:rsidRPr="00842AF1" w:rsidRDefault="00763202" w:rsidP="00842AF1">
      <w:p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lang w:val="de-DE"/>
        </w:rPr>
      </w:pPr>
    </w:p>
    <w:p w14:paraId="1F052CAE" w14:textId="5A01BDF2" w:rsidR="00EB75BD" w:rsidRDefault="009D2346" w:rsidP="00842AF1">
      <w:p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lang w:val="de-DE"/>
        </w:rPr>
      </w:pPr>
      <w:r w:rsidRPr="00842AF1">
        <w:rPr>
          <w:rFonts w:ascii="Arial" w:hAnsi="Arial" w:cs="Arial"/>
          <w:sz w:val="22"/>
          <w:szCs w:val="22"/>
          <w:lang w:val="de-DE"/>
        </w:rPr>
        <w:t>Be</w:t>
      </w:r>
      <w:r w:rsidR="00EB75BD" w:rsidRPr="00842AF1">
        <w:rPr>
          <w:rFonts w:ascii="Arial" w:hAnsi="Arial" w:cs="Arial"/>
          <w:sz w:val="22"/>
          <w:szCs w:val="22"/>
          <w:lang w:val="de-DE"/>
        </w:rPr>
        <w:t xml:space="preserve">igefügt senden wir Ihnen </w:t>
      </w:r>
      <w:r w:rsidR="00872E4E" w:rsidRPr="00842AF1">
        <w:rPr>
          <w:rFonts w:ascii="Arial" w:hAnsi="Arial" w:cs="Arial"/>
          <w:sz w:val="22"/>
          <w:szCs w:val="22"/>
          <w:lang w:val="de-DE"/>
        </w:rPr>
        <w:t xml:space="preserve">Ihre </w:t>
      </w:r>
      <w:r w:rsidR="00EB75BD" w:rsidRPr="00842AF1">
        <w:rPr>
          <w:rFonts w:ascii="Arial" w:hAnsi="Arial" w:cs="Arial"/>
          <w:sz w:val="22"/>
          <w:szCs w:val="22"/>
          <w:lang w:val="de-DE"/>
        </w:rPr>
        <w:t>Vertragsu</w:t>
      </w:r>
      <w:r w:rsidR="007427E1">
        <w:rPr>
          <w:rFonts w:ascii="Arial" w:hAnsi="Arial" w:cs="Arial"/>
          <w:sz w:val="22"/>
          <w:szCs w:val="22"/>
          <w:lang w:val="de-DE"/>
        </w:rPr>
        <w:t>nterlagen für die Veranstaltung:</w:t>
      </w:r>
    </w:p>
    <w:p w14:paraId="1DE1AFB3" w14:textId="77777777" w:rsidR="000D15BD" w:rsidRDefault="000D15BD" w:rsidP="00842AF1">
      <w:p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lang w:val="de-DE"/>
        </w:rPr>
      </w:pPr>
    </w:p>
    <w:p w14:paraId="755790CA" w14:textId="77777777" w:rsidR="00B55C05" w:rsidRPr="00AC3517" w:rsidRDefault="00B55C05" w:rsidP="007427E1">
      <w:pPr>
        <w:autoSpaceDE w:val="0"/>
        <w:autoSpaceDN w:val="0"/>
        <w:spacing w:line="240" w:lineRule="atLeast"/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AC3517">
        <w:rPr>
          <w:rFonts w:ascii="Arial" w:hAnsi="Arial" w:cs="Arial"/>
          <w:b/>
          <w:sz w:val="22"/>
          <w:szCs w:val="22"/>
          <w:lang w:val="en-US"/>
        </w:rPr>
        <w:t>&lt;&lt;</w:t>
      </w:r>
      <w:proofErr w:type="spellStart"/>
      <w:r w:rsidRPr="00AC3517">
        <w:rPr>
          <w:rFonts w:ascii="Arial" w:hAnsi="Arial" w:cs="Arial"/>
          <w:b/>
          <w:sz w:val="22"/>
          <w:szCs w:val="22"/>
          <w:lang w:val="en-US"/>
        </w:rPr>
        <w:t>Meeting_Name_MERC_Name</w:t>
      </w:r>
      <w:proofErr w:type="spellEnd"/>
      <w:r w:rsidRPr="00AC3517">
        <w:rPr>
          <w:rFonts w:ascii="Arial" w:hAnsi="Arial" w:cs="Arial"/>
          <w:b/>
          <w:sz w:val="22"/>
          <w:szCs w:val="22"/>
          <w:lang w:val="en-US"/>
        </w:rPr>
        <w:t>&gt;&gt;</w:t>
      </w:r>
    </w:p>
    <w:p w14:paraId="7EE66F18" w14:textId="215015F3" w:rsidR="007427E1" w:rsidRPr="00AC3517" w:rsidRDefault="00B55C05" w:rsidP="007427E1">
      <w:pPr>
        <w:autoSpaceDE w:val="0"/>
        <w:autoSpaceDN w:val="0"/>
        <w:spacing w:line="240" w:lineRule="atLeast"/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AC3517">
        <w:rPr>
          <w:rFonts w:ascii="Arial" w:hAnsi="Arial" w:cs="Arial"/>
          <w:b/>
          <w:sz w:val="22"/>
          <w:szCs w:val="22"/>
          <w:lang w:val="en-US"/>
        </w:rPr>
        <w:t>&lt;&lt;</w:t>
      </w:r>
      <w:proofErr w:type="spellStart"/>
      <w:r w:rsidRPr="00AC3517">
        <w:rPr>
          <w:rFonts w:ascii="Arial" w:hAnsi="Arial" w:cs="Arial"/>
          <w:b/>
          <w:sz w:val="22"/>
          <w:szCs w:val="22"/>
          <w:lang w:val="en-US"/>
        </w:rPr>
        <w:t>Meeting_Name_MERC_Date_of_Event_MERC</w:t>
      </w:r>
      <w:proofErr w:type="spellEnd"/>
      <w:r w:rsidRPr="00AC3517">
        <w:rPr>
          <w:rFonts w:ascii="Arial" w:hAnsi="Arial" w:cs="Arial"/>
          <w:b/>
          <w:sz w:val="22"/>
          <w:szCs w:val="22"/>
          <w:lang w:val="en-US"/>
        </w:rPr>
        <w:t>&gt;&gt; - &lt;&lt;</w:t>
      </w:r>
      <w:proofErr w:type="spellStart"/>
      <w:r w:rsidRPr="00AC3517">
        <w:rPr>
          <w:rFonts w:ascii="Arial" w:hAnsi="Arial" w:cs="Arial"/>
          <w:b/>
          <w:sz w:val="22"/>
          <w:szCs w:val="22"/>
          <w:lang w:val="en-US"/>
        </w:rPr>
        <w:t>Meeting_Name_MERC_End_Date_of_Event_MERC</w:t>
      </w:r>
      <w:proofErr w:type="spellEnd"/>
      <w:r w:rsidRPr="00AC3517">
        <w:rPr>
          <w:rFonts w:ascii="Arial" w:hAnsi="Arial" w:cs="Arial"/>
          <w:b/>
          <w:sz w:val="22"/>
          <w:szCs w:val="22"/>
          <w:lang w:val="en-US"/>
        </w:rPr>
        <w:t>&gt;&gt;</w:t>
      </w:r>
    </w:p>
    <w:p w14:paraId="51455E51" w14:textId="77777777" w:rsidR="00EB75BD" w:rsidRPr="00842AF1" w:rsidRDefault="00EB75BD" w:rsidP="00842AF1">
      <w:p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lang w:val="de-DE"/>
        </w:rPr>
      </w:pPr>
    </w:p>
    <w:p w14:paraId="537B5802" w14:textId="72CB740E" w:rsidR="00EB75BD" w:rsidRPr="00842AF1" w:rsidRDefault="00EB75BD" w:rsidP="00842AF1">
      <w:pPr>
        <w:pStyle w:val="ListParagraph"/>
        <w:numPr>
          <w:ilvl w:val="0"/>
          <w:numId w:val="1"/>
        </w:num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lang w:val="de-DE"/>
        </w:rPr>
      </w:pPr>
      <w:r w:rsidRPr="00842AF1">
        <w:rPr>
          <w:rFonts w:ascii="Arial" w:hAnsi="Arial" w:cs="Arial"/>
          <w:sz w:val="22"/>
          <w:szCs w:val="22"/>
          <w:lang w:val="de-DE"/>
        </w:rPr>
        <w:t>Dienstleistungsver</w:t>
      </w:r>
      <w:r w:rsidR="00763202" w:rsidRPr="00842AF1">
        <w:rPr>
          <w:rFonts w:ascii="Arial" w:hAnsi="Arial" w:cs="Arial"/>
          <w:sz w:val="22"/>
          <w:szCs w:val="22"/>
          <w:lang w:val="de-DE"/>
        </w:rPr>
        <w:t xml:space="preserve">trag </w:t>
      </w:r>
    </w:p>
    <w:p w14:paraId="15E8B65D" w14:textId="26038280" w:rsidR="00582F20" w:rsidRPr="00842AF1" w:rsidRDefault="00582F20" w:rsidP="00842AF1">
      <w:pPr>
        <w:pStyle w:val="ListParagraph"/>
        <w:numPr>
          <w:ilvl w:val="0"/>
          <w:numId w:val="1"/>
        </w:num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lang w:val="de-DE"/>
        </w:rPr>
      </w:pPr>
      <w:r w:rsidRPr="00842AF1">
        <w:rPr>
          <w:rFonts w:ascii="Arial" w:hAnsi="Arial" w:cs="Arial"/>
          <w:sz w:val="22"/>
          <w:szCs w:val="22"/>
          <w:lang w:val="de-DE"/>
        </w:rPr>
        <w:t>Reisekostenabrechnungsformular</w:t>
      </w:r>
    </w:p>
    <w:p w14:paraId="522EFB96" w14:textId="707120E3" w:rsidR="00D054AC" w:rsidRPr="00842AF1" w:rsidRDefault="00D054AC" w:rsidP="00842AF1">
      <w:p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lang w:val="de-DE"/>
        </w:rPr>
      </w:pPr>
    </w:p>
    <w:p w14:paraId="0ABB9904" w14:textId="77777777" w:rsidR="007427E1" w:rsidRDefault="009D2346" w:rsidP="00842AF1">
      <w:pPr>
        <w:spacing w:after="200" w:line="276" w:lineRule="auto"/>
        <w:jc w:val="both"/>
        <w:rPr>
          <w:rFonts w:ascii="Arial" w:hAnsi="Arial" w:cs="Arial"/>
          <w:sz w:val="22"/>
          <w:szCs w:val="22"/>
          <w:lang w:val="de-DE"/>
        </w:rPr>
      </w:pPr>
      <w:r w:rsidRPr="00842AF1">
        <w:rPr>
          <w:rFonts w:ascii="Arial" w:hAnsi="Arial" w:cs="Arial"/>
          <w:sz w:val="22"/>
          <w:szCs w:val="22"/>
          <w:lang w:val="de-DE"/>
        </w:rPr>
        <w:t>B</w:t>
      </w:r>
      <w:r w:rsidR="004F7571" w:rsidRPr="00842AF1">
        <w:rPr>
          <w:rFonts w:ascii="Arial" w:hAnsi="Arial" w:cs="Arial"/>
          <w:sz w:val="22"/>
          <w:szCs w:val="22"/>
          <w:lang w:val="de-DE"/>
        </w:rPr>
        <w:t xml:space="preserve">itte senden Sie uns </w:t>
      </w:r>
      <w:r w:rsidR="003D5746" w:rsidRPr="00842AF1">
        <w:rPr>
          <w:rFonts w:ascii="Arial" w:hAnsi="Arial" w:cs="Arial"/>
          <w:sz w:val="22"/>
          <w:szCs w:val="22"/>
          <w:lang w:val="de-DE"/>
        </w:rPr>
        <w:t>eine</w:t>
      </w:r>
      <w:r w:rsidR="004F7571" w:rsidRPr="00842AF1">
        <w:rPr>
          <w:rFonts w:ascii="Arial" w:hAnsi="Arial" w:cs="Arial"/>
          <w:sz w:val="22"/>
          <w:szCs w:val="22"/>
          <w:lang w:val="de-DE"/>
        </w:rPr>
        <w:t xml:space="preserve"> Kopie des </w:t>
      </w:r>
      <w:r w:rsidR="004F7571" w:rsidRPr="007427E1">
        <w:rPr>
          <w:rFonts w:ascii="Arial" w:hAnsi="Arial" w:cs="Arial"/>
          <w:sz w:val="22"/>
          <w:szCs w:val="22"/>
          <w:lang w:val="de-DE"/>
        </w:rPr>
        <w:t>mehrseitig</w:t>
      </w:r>
      <w:r w:rsidR="00B61978" w:rsidRPr="007427E1">
        <w:rPr>
          <w:rFonts w:ascii="Arial" w:hAnsi="Arial" w:cs="Arial"/>
          <w:sz w:val="22"/>
          <w:szCs w:val="22"/>
          <w:lang w:val="de-DE"/>
        </w:rPr>
        <w:t>en,</w:t>
      </w:r>
      <w:r w:rsidR="004F7571" w:rsidRPr="007427E1">
        <w:rPr>
          <w:rFonts w:ascii="Arial" w:hAnsi="Arial" w:cs="Arial"/>
          <w:sz w:val="22"/>
          <w:szCs w:val="22"/>
          <w:lang w:val="de-DE"/>
        </w:rPr>
        <w:t xml:space="preserve"> von Ihnen unterzeichneten Vertrag</w:t>
      </w:r>
      <w:r w:rsidR="00763202" w:rsidRPr="007427E1">
        <w:rPr>
          <w:rFonts w:ascii="Arial" w:hAnsi="Arial" w:cs="Arial"/>
          <w:sz w:val="22"/>
          <w:szCs w:val="22"/>
          <w:lang w:val="de-DE"/>
        </w:rPr>
        <w:t>e</w:t>
      </w:r>
      <w:r w:rsidR="004F7571" w:rsidRPr="007427E1">
        <w:rPr>
          <w:rFonts w:ascii="Arial" w:hAnsi="Arial" w:cs="Arial"/>
          <w:sz w:val="22"/>
          <w:szCs w:val="22"/>
          <w:lang w:val="de-DE"/>
        </w:rPr>
        <w:t xml:space="preserve">s mit Anhängen </w:t>
      </w:r>
      <w:r w:rsidR="00B27523" w:rsidRPr="007427E1">
        <w:rPr>
          <w:rFonts w:ascii="Arial" w:hAnsi="Arial" w:cs="Arial"/>
          <w:sz w:val="22"/>
          <w:szCs w:val="22"/>
          <w:lang w:val="de-DE"/>
        </w:rPr>
        <w:t xml:space="preserve">zurück </w:t>
      </w:r>
      <w:r w:rsidR="004F7571" w:rsidRPr="007427E1">
        <w:rPr>
          <w:rFonts w:ascii="Arial" w:hAnsi="Arial" w:cs="Arial"/>
          <w:sz w:val="22"/>
          <w:szCs w:val="22"/>
          <w:lang w:val="de-DE"/>
        </w:rPr>
        <w:t>per</w:t>
      </w:r>
      <w:r w:rsidR="00B27523" w:rsidRPr="007427E1">
        <w:rPr>
          <w:rFonts w:ascii="Arial" w:hAnsi="Arial" w:cs="Arial"/>
          <w:sz w:val="22"/>
          <w:szCs w:val="22"/>
          <w:lang w:val="de-DE"/>
        </w:rPr>
        <w:t xml:space="preserve"> </w:t>
      </w:r>
    </w:p>
    <w:p w14:paraId="016E59C0" w14:textId="1F4FED84" w:rsidR="006D3903" w:rsidRPr="006D3903" w:rsidRDefault="00802FC5" w:rsidP="00B55C05">
      <w:pPr>
        <w:tabs>
          <w:tab w:val="left" w:pos="360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de-DE" w:bidi="he-IL"/>
        </w:rPr>
      </w:pPr>
      <w:r>
        <w:rPr>
          <w:rFonts w:ascii="Arial" w:hAnsi="Arial" w:cs="Arial"/>
          <w:sz w:val="22"/>
          <w:szCs w:val="22"/>
          <w:lang w:val="de-DE" w:bidi="he-IL"/>
        </w:rPr>
        <w:t>Tel</w:t>
      </w:r>
      <w:r w:rsidR="006D3903" w:rsidRPr="001776D9">
        <w:rPr>
          <w:rFonts w:ascii="Arial" w:hAnsi="Arial" w:cs="Arial"/>
          <w:sz w:val="22"/>
          <w:szCs w:val="22"/>
          <w:lang w:val="de-DE" w:bidi="he-IL"/>
        </w:rPr>
        <w:t xml:space="preserve">: </w:t>
      </w:r>
      <w:r w:rsidR="00B55C05" w:rsidRPr="00B55C05">
        <w:rPr>
          <w:rFonts w:ascii="Arial" w:hAnsi="Arial" w:cs="Arial"/>
          <w:b/>
          <w:sz w:val="22"/>
          <w:szCs w:val="22"/>
          <w:lang w:val="de-DE" w:bidi="he-IL"/>
        </w:rPr>
        <w:t>+41 22 761 45 11</w:t>
      </w:r>
    </w:p>
    <w:p w14:paraId="522EFB98" w14:textId="1623C54F" w:rsidR="00D054AC" w:rsidRPr="00842AF1" w:rsidRDefault="00B27523" w:rsidP="007427E1">
      <w:pPr>
        <w:spacing w:line="276" w:lineRule="auto"/>
        <w:jc w:val="both"/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</w:pPr>
      <w:r w:rsidRPr="00842AF1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>oder Po</w:t>
      </w:r>
      <w:r w:rsidR="00D054AC" w:rsidRPr="00842AF1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>st</w:t>
      </w:r>
      <w:r w:rsidR="00393FBF" w:rsidRPr="00842AF1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>:</w:t>
      </w:r>
    </w:p>
    <w:p w14:paraId="3671AC66" w14:textId="77777777" w:rsidR="00802FC5" w:rsidRPr="00CB12B2" w:rsidRDefault="00802FC5" w:rsidP="00802FC5">
      <w:pPr>
        <w:spacing w:line="276" w:lineRule="auto"/>
        <w:jc w:val="both"/>
        <w:rPr>
          <w:rFonts w:ascii="Arial" w:eastAsiaTheme="minorHAnsi" w:hAnsi="Arial" w:cs="Arial"/>
          <w:b/>
          <w:color w:val="000000" w:themeColor="text1"/>
          <w:sz w:val="22"/>
          <w:szCs w:val="22"/>
          <w:lang w:val="da-DK"/>
        </w:rPr>
      </w:pPr>
      <w:r w:rsidRPr="00CB12B2">
        <w:rPr>
          <w:rFonts w:ascii="Arial" w:eastAsiaTheme="minorHAnsi" w:hAnsi="Arial" w:cs="Arial"/>
          <w:b/>
          <w:color w:val="000000" w:themeColor="text1"/>
          <w:sz w:val="22"/>
          <w:szCs w:val="22"/>
          <w:lang w:val="da-DK"/>
        </w:rPr>
        <w:t>Eli Lilly (Suisse) SA</w:t>
      </w:r>
    </w:p>
    <w:p w14:paraId="41EF83D8" w14:textId="77777777" w:rsidR="00802FC5" w:rsidRPr="00802FC5" w:rsidRDefault="00802FC5" w:rsidP="00802FC5">
      <w:pPr>
        <w:spacing w:line="276" w:lineRule="auto"/>
        <w:jc w:val="both"/>
        <w:rPr>
          <w:rFonts w:ascii="Arial" w:eastAsiaTheme="minorHAnsi" w:hAnsi="Arial" w:cs="Arial"/>
          <w:b/>
          <w:color w:val="000000" w:themeColor="text1"/>
          <w:sz w:val="22"/>
          <w:szCs w:val="22"/>
          <w:lang w:val="en-US"/>
        </w:rPr>
      </w:pPr>
      <w:r w:rsidRPr="00802FC5">
        <w:rPr>
          <w:rFonts w:ascii="Arial" w:eastAsiaTheme="minorHAnsi" w:hAnsi="Arial" w:cs="Arial"/>
          <w:b/>
          <w:color w:val="000000" w:themeColor="text1"/>
          <w:sz w:val="22"/>
          <w:szCs w:val="22"/>
          <w:lang w:val="en-US"/>
        </w:rPr>
        <w:t xml:space="preserve">Lilly Customer Meeting Service Team </w:t>
      </w:r>
    </w:p>
    <w:p w14:paraId="1CA1D78D" w14:textId="77777777" w:rsidR="00802FC5" w:rsidRPr="00802FC5" w:rsidRDefault="00802FC5" w:rsidP="00802FC5">
      <w:pPr>
        <w:spacing w:line="276" w:lineRule="auto"/>
        <w:jc w:val="both"/>
        <w:rPr>
          <w:rFonts w:ascii="Arial" w:eastAsiaTheme="minorHAnsi" w:hAnsi="Arial" w:cs="Arial"/>
          <w:b/>
          <w:color w:val="000000" w:themeColor="text1"/>
          <w:sz w:val="22"/>
          <w:szCs w:val="22"/>
          <w:lang w:val="en-US"/>
        </w:rPr>
      </w:pPr>
      <w:proofErr w:type="spellStart"/>
      <w:r w:rsidRPr="00802FC5">
        <w:rPr>
          <w:rFonts w:ascii="Arial" w:eastAsiaTheme="minorHAnsi" w:hAnsi="Arial" w:cs="Arial"/>
          <w:b/>
          <w:color w:val="000000" w:themeColor="text1"/>
          <w:sz w:val="22"/>
          <w:szCs w:val="22"/>
          <w:lang w:val="en-US"/>
        </w:rPr>
        <w:t>Chemin</w:t>
      </w:r>
      <w:proofErr w:type="spellEnd"/>
      <w:r w:rsidRPr="00802FC5">
        <w:rPr>
          <w:rFonts w:ascii="Arial" w:eastAsiaTheme="minorHAnsi" w:hAnsi="Arial" w:cs="Arial"/>
          <w:b/>
          <w:color w:val="000000" w:themeColor="text1"/>
          <w:sz w:val="22"/>
          <w:szCs w:val="22"/>
          <w:lang w:val="en-US"/>
        </w:rPr>
        <w:t xml:space="preserve"> des </w:t>
      </w:r>
      <w:proofErr w:type="spellStart"/>
      <w:r w:rsidRPr="00802FC5">
        <w:rPr>
          <w:rFonts w:ascii="Arial" w:eastAsiaTheme="minorHAnsi" w:hAnsi="Arial" w:cs="Arial"/>
          <w:b/>
          <w:color w:val="000000" w:themeColor="text1"/>
          <w:sz w:val="22"/>
          <w:szCs w:val="22"/>
          <w:lang w:val="en-US"/>
        </w:rPr>
        <w:t>Coquelicots</w:t>
      </w:r>
      <w:proofErr w:type="spellEnd"/>
      <w:r w:rsidRPr="00802FC5">
        <w:rPr>
          <w:rFonts w:ascii="Arial" w:eastAsiaTheme="minorHAnsi" w:hAnsi="Arial" w:cs="Arial"/>
          <w:b/>
          <w:color w:val="000000" w:themeColor="text1"/>
          <w:sz w:val="22"/>
          <w:szCs w:val="22"/>
          <w:lang w:val="en-US"/>
        </w:rPr>
        <w:t xml:space="preserve"> 16 </w:t>
      </w:r>
    </w:p>
    <w:p w14:paraId="07D70D26" w14:textId="77777777" w:rsidR="00802FC5" w:rsidRPr="00802FC5" w:rsidRDefault="00802FC5" w:rsidP="00802FC5">
      <w:pPr>
        <w:spacing w:line="276" w:lineRule="auto"/>
        <w:jc w:val="both"/>
        <w:rPr>
          <w:rFonts w:ascii="Arial" w:eastAsiaTheme="minorHAnsi" w:hAnsi="Arial" w:cs="Arial"/>
          <w:b/>
          <w:color w:val="000000" w:themeColor="text1"/>
          <w:sz w:val="22"/>
          <w:szCs w:val="22"/>
          <w:lang w:val="en-US"/>
        </w:rPr>
      </w:pPr>
      <w:r w:rsidRPr="00802FC5">
        <w:rPr>
          <w:rFonts w:ascii="Arial" w:eastAsiaTheme="minorHAnsi" w:hAnsi="Arial" w:cs="Arial"/>
          <w:b/>
          <w:color w:val="000000" w:themeColor="text1"/>
          <w:sz w:val="22"/>
          <w:szCs w:val="22"/>
          <w:lang w:val="en-US"/>
        </w:rPr>
        <w:t>CH-1214 Vernier /</w:t>
      </w:r>
      <w:proofErr w:type="spellStart"/>
      <w:r w:rsidRPr="00802FC5">
        <w:rPr>
          <w:rFonts w:ascii="Arial" w:eastAsiaTheme="minorHAnsi" w:hAnsi="Arial" w:cs="Arial"/>
          <w:b/>
          <w:color w:val="000000" w:themeColor="text1"/>
          <w:sz w:val="22"/>
          <w:szCs w:val="22"/>
          <w:lang w:val="en-US"/>
        </w:rPr>
        <w:t>Genf</w:t>
      </w:r>
      <w:proofErr w:type="spellEnd"/>
      <w:r w:rsidRPr="00802FC5">
        <w:rPr>
          <w:rFonts w:ascii="Arial" w:eastAsiaTheme="minorHAnsi" w:hAnsi="Arial" w:cs="Arial"/>
          <w:b/>
          <w:color w:val="000000" w:themeColor="text1"/>
          <w:sz w:val="22"/>
          <w:szCs w:val="22"/>
          <w:lang w:val="en-US"/>
        </w:rPr>
        <w:t xml:space="preserve"> </w:t>
      </w:r>
    </w:p>
    <w:p w14:paraId="602024DF" w14:textId="77777777" w:rsidR="00802FC5" w:rsidRPr="00802FC5" w:rsidRDefault="00802FC5" w:rsidP="00802FC5">
      <w:pPr>
        <w:spacing w:line="276" w:lineRule="auto"/>
        <w:jc w:val="both"/>
        <w:rPr>
          <w:rFonts w:ascii="Arial" w:eastAsiaTheme="minorHAnsi" w:hAnsi="Arial" w:cs="Arial"/>
          <w:b/>
          <w:color w:val="000000" w:themeColor="text1"/>
          <w:sz w:val="22"/>
          <w:szCs w:val="22"/>
          <w:lang w:val="en-US"/>
        </w:rPr>
      </w:pPr>
      <w:r w:rsidRPr="00802FC5">
        <w:rPr>
          <w:rFonts w:ascii="Arial" w:eastAsiaTheme="minorHAnsi" w:hAnsi="Arial" w:cs="Arial"/>
          <w:b/>
          <w:color w:val="000000" w:themeColor="text1"/>
          <w:sz w:val="22"/>
          <w:szCs w:val="22"/>
          <w:lang w:val="en-US"/>
        </w:rPr>
        <w:t>E-mail: lilly_schweiz_cms@lilly.com</w:t>
      </w:r>
    </w:p>
    <w:p w14:paraId="5C38618C" w14:textId="4E995558" w:rsidR="007427E1" w:rsidRDefault="00802FC5" w:rsidP="00802FC5">
      <w:pPr>
        <w:spacing w:line="276" w:lineRule="auto"/>
        <w:jc w:val="both"/>
        <w:rPr>
          <w:rFonts w:ascii="Arial" w:eastAsiaTheme="minorHAnsi" w:hAnsi="Arial" w:cs="Arial"/>
          <w:b/>
          <w:color w:val="000000" w:themeColor="text1"/>
          <w:sz w:val="22"/>
          <w:szCs w:val="22"/>
          <w:lang w:val="en-US"/>
        </w:rPr>
      </w:pPr>
      <w:r w:rsidRPr="00802FC5">
        <w:rPr>
          <w:rFonts w:ascii="Arial" w:eastAsiaTheme="minorHAnsi" w:hAnsi="Arial" w:cs="Arial"/>
          <w:b/>
          <w:color w:val="000000" w:themeColor="text1"/>
          <w:sz w:val="22"/>
          <w:szCs w:val="22"/>
          <w:lang w:val="en-US"/>
        </w:rPr>
        <w:t>Fax: +41 22 306</w:t>
      </w:r>
      <w:r w:rsidR="00B55C05">
        <w:rPr>
          <w:rFonts w:ascii="Arial" w:eastAsiaTheme="minorHAnsi" w:hAnsi="Arial" w:cs="Arial"/>
          <w:b/>
          <w:color w:val="000000" w:themeColor="text1"/>
          <w:sz w:val="22"/>
          <w:szCs w:val="22"/>
          <w:lang w:val="en-US"/>
        </w:rPr>
        <w:t xml:space="preserve"> </w:t>
      </w:r>
      <w:r w:rsidRPr="00802FC5">
        <w:rPr>
          <w:rFonts w:ascii="Arial" w:eastAsiaTheme="minorHAnsi" w:hAnsi="Arial" w:cs="Arial"/>
          <w:b/>
          <w:color w:val="000000" w:themeColor="text1"/>
          <w:sz w:val="22"/>
          <w:szCs w:val="22"/>
          <w:lang w:val="en-US"/>
        </w:rPr>
        <w:t>04</w:t>
      </w:r>
      <w:r w:rsidR="00B55C05">
        <w:rPr>
          <w:rFonts w:ascii="Arial" w:eastAsiaTheme="minorHAnsi" w:hAnsi="Arial" w:cs="Arial"/>
          <w:b/>
          <w:color w:val="000000" w:themeColor="text1"/>
          <w:sz w:val="22"/>
          <w:szCs w:val="22"/>
          <w:lang w:val="en-US"/>
        </w:rPr>
        <w:t xml:space="preserve"> </w:t>
      </w:r>
      <w:r w:rsidRPr="00802FC5">
        <w:rPr>
          <w:rFonts w:ascii="Arial" w:eastAsiaTheme="minorHAnsi" w:hAnsi="Arial" w:cs="Arial"/>
          <w:b/>
          <w:color w:val="000000" w:themeColor="text1"/>
          <w:sz w:val="22"/>
          <w:szCs w:val="22"/>
          <w:lang w:val="en-US"/>
        </w:rPr>
        <w:t>72</w:t>
      </w:r>
      <w:bookmarkStart w:id="0" w:name="_GoBack"/>
      <w:bookmarkEnd w:id="0"/>
    </w:p>
    <w:p w14:paraId="7B0607F3" w14:textId="77777777" w:rsidR="00802FC5" w:rsidRDefault="00802FC5" w:rsidP="00802FC5">
      <w:pPr>
        <w:spacing w:line="276" w:lineRule="auto"/>
        <w:jc w:val="both"/>
        <w:rPr>
          <w:rFonts w:ascii="Arial" w:hAnsi="Arial" w:cs="Arial"/>
          <w:b/>
          <w:lang w:val="de-CH"/>
        </w:rPr>
      </w:pPr>
    </w:p>
    <w:p w14:paraId="75D3555D" w14:textId="6486A32A" w:rsidR="004F7571" w:rsidRPr="00842AF1" w:rsidRDefault="009D2346" w:rsidP="00842AF1">
      <w:pPr>
        <w:spacing w:after="200" w:line="276" w:lineRule="auto"/>
        <w:jc w:val="both"/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</w:pPr>
      <w:r w:rsidRPr="00842AF1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>B</w:t>
      </w:r>
      <w:r w:rsidR="004F7571" w:rsidRPr="00842AF1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>itte nehmen Sie Ihre Flug-, Bahn- Hotel- und Mietwagenbuchungen ausschlie</w:t>
      </w:r>
      <w:r w:rsidR="00922470" w:rsidRPr="00842AF1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>ss</w:t>
      </w:r>
      <w:r w:rsidR="004F7571" w:rsidRPr="00842AF1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 xml:space="preserve">lich über das Lilly </w:t>
      </w:r>
      <w:r w:rsidR="00582F20" w:rsidRPr="00842AF1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>Meeting Team</w:t>
      </w:r>
      <w:r w:rsidR="004F7571" w:rsidRPr="00842AF1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 xml:space="preserve"> vor. Selbst initiierte Buchungen können leider nicht erstattet werden.</w:t>
      </w:r>
    </w:p>
    <w:p w14:paraId="4C4F86E7" w14:textId="1E000BDE" w:rsidR="003041FB" w:rsidRPr="00842AF1" w:rsidRDefault="003041FB" w:rsidP="00842AF1">
      <w:pPr>
        <w:jc w:val="both"/>
        <w:rPr>
          <w:rFonts w:ascii="Arial" w:hAnsi="Arial" w:cs="Arial"/>
          <w:sz w:val="22"/>
          <w:szCs w:val="22"/>
          <w:lang w:val="de-DE"/>
        </w:rPr>
      </w:pPr>
      <w:r w:rsidRPr="00842AF1">
        <w:rPr>
          <w:rFonts w:ascii="Arial" w:hAnsi="Arial" w:cs="Arial"/>
          <w:sz w:val="22"/>
          <w:szCs w:val="22"/>
          <w:lang w:val="de-DE"/>
        </w:rPr>
        <w:t>Wir freue</w:t>
      </w:r>
      <w:r w:rsidR="00763202" w:rsidRPr="00842AF1">
        <w:rPr>
          <w:rFonts w:ascii="Arial" w:hAnsi="Arial" w:cs="Arial"/>
          <w:sz w:val="22"/>
          <w:szCs w:val="22"/>
          <w:lang w:val="de-DE"/>
        </w:rPr>
        <w:t>n uns a</w:t>
      </w:r>
      <w:r w:rsidR="006A5914" w:rsidRPr="00842AF1">
        <w:rPr>
          <w:rFonts w:ascii="Arial" w:hAnsi="Arial" w:cs="Arial"/>
          <w:sz w:val="22"/>
          <w:szCs w:val="22"/>
          <w:lang w:val="de-DE"/>
        </w:rPr>
        <w:t>uf die Zusammenarbeit mit Ihnen.</w:t>
      </w:r>
    </w:p>
    <w:p w14:paraId="663A6DE8" w14:textId="77777777" w:rsidR="00763202" w:rsidRPr="00842AF1" w:rsidRDefault="00763202" w:rsidP="00842AF1">
      <w:pPr>
        <w:jc w:val="both"/>
        <w:rPr>
          <w:rFonts w:ascii="Arial" w:hAnsi="Arial" w:cs="Arial"/>
          <w:sz w:val="22"/>
          <w:szCs w:val="22"/>
          <w:lang w:val="de-DE"/>
        </w:rPr>
      </w:pPr>
    </w:p>
    <w:p w14:paraId="522EFB9D" w14:textId="5DBB3D70" w:rsidR="00D054AC" w:rsidRPr="00842AF1" w:rsidRDefault="009D2346" w:rsidP="00B40AA6">
      <w:pPr>
        <w:jc w:val="both"/>
        <w:rPr>
          <w:rFonts w:ascii="Arial" w:hAnsi="Arial" w:cs="Arial"/>
          <w:sz w:val="22"/>
          <w:szCs w:val="22"/>
          <w:lang w:val="de-DE"/>
        </w:rPr>
      </w:pPr>
      <w:r w:rsidRPr="00842AF1">
        <w:rPr>
          <w:rFonts w:ascii="Arial" w:hAnsi="Arial" w:cs="Arial"/>
          <w:sz w:val="22"/>
          <w:szCs w:val="22"/>
          <w:lang w:val="de-DE"/>
        </w:rPr>
        <w:t>M</w:t>
      </w:r>
      <w:r w:rsidR="00B27523" w:rsidRPr="00842AF1">
        <w:rPr>
          <w:rFonts w:ascii="Arial" w:hAnsi="Arial" w:cs="Arial"/>
          <w:sz w:val="22"/>
          <w:szCs w:val="22"/>
          <w:lang w:val="de-DE"/>
        </w:rPr>
        <w:t xml:space="preserve">it freundlichen </w:t>
      </w:r>
      <w:r w:rsidR="004F7571" w:rsidRPr="00842AF1">
        <w:rPr>
          <w:rFonts w:ascii="Arial" w:hAnsi="Arial" w:cs="Arial"/>
          <w:sz w:val="22"/>
          <w:szCs w:val="22"/>
          <w:lang w:val="de-DE"/>
        </w:rPr>
        <w:t>Grü</w:t>
      </w:r>
      <w:r w:rsidR="008F0E6D" w:rsidRPr="00842AF1">
        <w:rPr>
          <w:rFonts w:ascii="Arial" w:hAnsi="Arial" w:cs="Arial"/>
          <w:sz w:val="22"/>
          <w:szCs w:val="22"/>
          <w:lang w:val="de-DE"/>
        </w:rPr>
        <w:t>ss</w:t>
      </w:r>
      <w:r w:rsidR="004F7571" w:rsidRPr="00842AF1">
        <w:rPr>
          <w:rFonts w:ascii="Arial" w:hAnsi="Arial" w:cs="Arial"/>
          <w:sz w:val="22"/>
          <w:szCs w:val="22"/>
          <w:lang w:val="de-DE"/>
        </w:rPr>
        <w:t>en</w:t>
      </w:r>
      <w:r w:rsidR="00D054AC" w:rsidRPr="00842AF1">
        <w:rPr>
          <w:rFonts w:ascii="Arial" w:hAnsi="Arial" w:cs="Arial"/>
          <w:sz w:val="22"/>
          <w:szCs w:val="22"/>
          <w:lang w:val="de-DE"/>
        </w:rPr>
        <w:t xml:space="preserve">, </w:t>
      </w:r>
    </w:p>
    <w:p w14:paraId="1FE4E8D5" w14:textId="4B1EF280" w:rsidR="007427E1" w:rsidRPr="001776D9" w:rsidRDefault="007427E1" w:rsidP="006D390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de-DE" w:bidi="he-IL"/>
        </w:rPr>
      </w:pPr>
      <w:r>
        <w:rPr>
          <w:rFonts w:ascii="Arial" w:hAnsi="Arial" w:cs="Arial"/>
          <w:sz w:val="22"/>
          <w:szCs w:val="22"/>
          <w:lang w:val="de-DE" w:bidi="he-IL"/>
        </w:rPr>
        <w:br/>
      </w:r>
    </w:p>
    <w:p w14:paraId="2D1ABF2D" w14:textId="77777777" w:rsidR="00C8162A" w:rsidRDefault="00C8162A" w:rsidP="000D15BD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fr-FR" w:bidi="he-IL"/>
        </w:rPr>
      </w:pPr>
    </w:p>
    <w:p w14:paraId="522EFBA6" w14:textId="2B4D467B" w:rsidR="00E71334" w:rsidRPr="000D15BD" w:rsidRDefault="007427E1" w:rsidP="000D15BD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fr-FR" w:bidi="he-IL"/>
        </w:rPr>
      </w:pPr>
      <w:proofErr w:type="spellStart"/>
      <w:r>
        <w:rPr>
          <w:rFonts w:ascii="Arial" w:hAnsi="Arial" w:cs="Arial"/>
          <w:sz w:val="22"/>
          <w:szCs w:val="22"/>
          <w:lang w:val="fr-FR" w:bidi="he-IL"/>
        </w:rPr>
        <w:t>Ihr</w:t>
      </w:r>
      <w:proofErr w:type="spellEnd"/>
      <w:r w:rsidR="001776D9">
        <w:rPr>
          <w:rFonts w:ascii="Arial" w:hAnsi="Arial" w:cs="Arial"/>
          <w:sz w:val="22"/>
          <w:szCs w:val="22"/>
          <w:lang w:val="fr-FR" w:bidi="he-IL"/>
        </w:rPr>
        <w:t xml:space="preserve"> </w:t>
      </w:r>
      <w:r>
        <w:rPr>
          <w:rFonts w:ascii="Arial" w:hAnsi="Arial" w:cs="Arial"/>
          <w:sz w:val="22"/>
          <w:szCs w:val="22"/>
          <w:lang w:val="fr-FR" w:bidi="he-IL"/>
        </w:rPr>
        <w:t>Lilly Customer Meeting Service</w:t>
      </w:r>
      <w:r w:rsidR="00AC3517">
        <w:rPr>
          <w:rFonts w:ascii="Arial" w:hAnsi="Arial" w:cs="Arial"/>
          <w:sz w:val="22"/>
          <w:szCs w:val="22"/>
          <w:lang w:val="fr-FR" w:bidi="he-IL"/>
        </w:rPr>
        <w:t xml:space="preserve"> Team</w:t>
      </w:r>
    </w:p>
    <w:sectPr w:rsidR="00E71334" w:rsidRPr="000D15BD" w:rsidSect="001776D9">
      <w:headerReference w:type="default" r:id="rId13"/>
      <w:footerReference w:type="default" r:id="rId14"/>
      <w:headerReference w:type="first" r:id="rId15"/>
      <w:footerReference w:type="first" r:id="rId16"/>
      <w:pgSz w:w="11909" w:h="16834" w:code="9"/>
      <w:pgMar w:top="2376" w:right="1440" w:bottom="1440" w:left="1699" w:header="936" w:footer="36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E4628D" w14:textId="77777777" w:rsidR="00EA06F0" w:rsidRDefault="00EA06F0">
      <w:r>
        <w:separator/>
      </w:r>
    </w:p>
  </w:endnote>
  <w:endnote w:type="continuationSeparator" w:id="0">
    <w:p w14:paraId="40D660B4" w14:textId="77777777" w:rsidR="00EA06F0" w:rsidRDefault="00EA0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N-Bold">
    <w:altName w:val="Vrinda"/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B7389C" w14:textId="77777777" w:rsidR="00FB6461" w:rsidRPr="00BE71BF" w:rsidRDefault="00FB6461" w:rsidP="00FB6461">
    <w:pPr>
      <w:pStyle w:val="Footer"/>
      <w:jc w:val="right"/>
      <w:rPr>
        <w:rFonts w:ascii="Arial" w:hAnsi="Arial" w:cs="Arial"/>
        <w:sz w:val="18"/>
        <w:szCs w:val="18"/>
      </w:rPr>
    </w:pPr>
    <w:r w:rsidRPr="00BE71BF">
      <w:rPr>
        <w:rFonts w:ascii="Arial" w:hAnsi="Arial" w:cs="Arial"/>
        <w:sz w:val="18"/>
        <w:szCs w:val="18"/>
      </w:rPr>
      <w:t>&lt;&lt;</w:t>
    </w:r>
    <w:proofErr w:type="spellStart"/>
    <w:r w:rsidRPr="00BE71BF">
      <w:rPr>
        <w:rFonts w:ascii="Arial" w:hAnsi="Arial" w:cs="Arial"/>
        <w:sz w:val="18"/>
        <w:szCs w:val="18"/>
      </w:rPr>
      <w:t>Account_LastName</w:t>
    </w:r>
    <w:proofErr w:type="spellEnd"/>
    <w:r w:rsidRPr="00BE71BF">
      <w:rPr>
        <w:rFonts w:ascii="Arial" w:hAnsi="Arial" w:cs="Arial"/>
        <w:sz w:val="18"/>
        <w:szCs w:val="18"/>
      </w:rPr>
      <w:t>&gt;&gt; - &lt;&lt;</w:t>
    </w:r>
    <w:proofErr w:type="spellStart"/>
    <w:r w:rsidRPr="00BE71BF">
      <w:rPr>
        <w:rFonts w:ascii="Arial" w:hAnsi="Arial" w:cs="Arial"/>
        <w:sz w:val="18"/>
        <w:szCs w:val="18"/>
      </w:rPr>
      <w:t>Account_Cust_Id_GLBL</w:t>
    </w:r>
    <w:proofErr w:type="spellEnd"/>
    <w:r w:rsidRPr="00BE71BF">
      <w:rPr>
        <w:rFonts w:ascii="Arial" w:hAnsi="Arial" w:cs="Arial"/>
        <w:sz w:val="18"/>
        <w:szCs w:val="18"/>
      </w:rPr>
      <w:t>&gt;&gt;</w:t>
    </w:r>
    <w:r w:rsidRPr="00BE71BF">
      <w:rPr>
        <w:rFonts w:ascii="Arial" w:hAnsi="Arial" w:cs="Arial"/>
        <w:sz w:val="18"/>
        <w:szCs w:val="18"/>
        <w:highlight w:val="yellow"/>
      </w:rPr>
      <w:t xml:space="preserve"> </w:t>
    </w:r>
  </w:p>
  <w:p w14:paraId="522EFBAF" w14:textId="17AC4A9D" w:rsidR="003D4F4D" w:rsidRPr="00FB6461" w:rsidRDefault="003D4F4D" w:rsidP="00FB64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889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897"/>
    </w:tblGrid>
    <w:tr w:rsidR="008D0B2A" w:rsidRPr="00AC44BE" w14:paraId="4E11B559" w14:textId="77777777" w:rsidTr="008D0B2A">
      <w:tc>
        <w:tcPr>
          <w:tcW w:w="8897" w:type="dxa"/>
        </w:tcPr>
        <w:p w14:paraId="19724BB7" w14:textId="77777777" w:rsidR="001048E4" w:rsidRDefault="001048E4" w:rsidP="001048E4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B83E86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B83E86">
            <w:rPr>
              <w:rFonts w:ascii="Arial" w:hAnsi="Arial" w:cs="Arial"/>
              <w:sz w:val="18"/>
              <w:szCs w:val="18"/>
            </w:rPr>
            <w:t>Meeting_MERC_Therapeutic_Area_MERC</w:t>
          </w:r>
          <w:proofErr w:type="spellEnd"/>
          <w:r w:rsidRPr="00B83E86">
            <w:rPr>
              <w:rFonts w:ascii="Arial" w:hAnsi="Arial" w:cs="Arial"/>
              <w:sz w:val="18"/>
              <w:szCs w:val="18"/>
            </w:rPr>
            <w:t>&gt;&gt;</w:t>
          </w:r>
        </w:p>
        <w:sdt>
          <w:sdtPr>
            <w:rPr>
              <w:rFonts w:ascii="Arial" w:hAnsi="Arial" w:cs="Arial"/>
              <w:sz w:val="18"/>
              <w:szCs w:val="18"/>
            </w:rPr>
            <w:id w:val="1970473915"/>
            <w:docPartObj>
              <w:docPartGallery w:val="Page Numbers (Top of Page)"/>
              <w:docPartUnique/>
            </w:docPartObj>
          </w:sdtPr>
          <w:sdtContent>
            <w:sdt>
              <w:sdtPr>
                <w:rPr>
                  <w:rFonts w:ascii="Arial" w:hAnsi="Arial" w:cs="Arial"/>
                  <w:sz w:val="18"/>
                  <w:szCs w:val="18"/>
                </w:rPr>
                <w:id w:val="1095820641"/>
                <w:docPartObj>
                  <w:docPartGallery w:val="Page Numbers (Top of Page)"/>
                  <w:docPartUnique/>
                </w:docPartObj>
              </w:sdtPr>
              <w:sdtContent>
                <w:p w14:paraId="1A80DFE5" w14:textId="50CF7030" w:rsidR="008D0B2A" w:rsidRPr="00AC44BE" w:rsidRDefault="001048E4" w:rsidP="001048E4">
                  <w:pPr>
                    <w:pStyle w:val="Foo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&lt;&lt;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Account_MERC_Sfx_Nm_GLBL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&gt;&gt; 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&lt;&lt;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Account_MERC_LastName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&gt;&gt;- &lt;&lt;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Account_MERC_Cust_Id_GLBL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&gt;&gt;</w:t>
                  </w:r>
                </w:p>
              </w:sdtContent>
            </w:sdt>
          </w:sdtContent>
        </w:sdt>
      </w:tc>
    </w:tr>
  </w:tbl>
  <w:p w14:paraId="1F2866A5" w14:textId="77777777" w:rsidR="001776D9" w:rsidRDefault="001776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29F5BE" w14:textId="77777777" w:rsidR="00EA06F0" w:rsidRDefault="00EA06F0">
      <w:r>
        <w:separator/>
      </w:r>
    </w:p>
  </w:footnote>
  <w:footnote w:type="continuationSeparator" w:id="0">
    <w:p w14:paraId="0A5F46B9" w14:textId="77777777" w:rsidR="00EA06F0" w:rsidRDefault="00EA06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C0BAB2" w14:textId="77326A2A" w:rsidR="00346FB1" w:rsidRDefault="00346FB1">
    <w:pPr>
      <w:pStyle w:val="Header"/>
    </w:pPr>
  </w:p>
  <w:p w14:paraId="43BD6887" w14:textId="18B51D51" w:rsidR="00346FB1" w:rsidRDefault="00346FB1">
    <w:pPr>
      <w:pStyle w:val="Header"/>
    </w:pPr>
  </w:p>
  <w:p w14:paraId="522EFBAD" w14:textId="5A888E06" w:rsidR="003D4F4D" w:rsidRDefault="003D4F4D">
    <w:pPr>
      <w:pStyle w:val="Address"/>
      <w:spacing w:before="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75444" w14:textId="59DE6F8F" w:rsidR="001776D9" w:rsidRDefault="00866E23">
    <w:pPr>
      <w:pStyle w:val="Header"/>
    </w:pPr>
    <w:r w:rsidRPr="001776D9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749EB2CF" wp14:editId="43CA9064">
          <wp:simplePos x="0" y="0"/>
          <wp:positionH relativeFrom="page">
            <wp:posOffset>5946613</wp:posOffset>
          </wp:positionH>
          <wp:positionV relativeFrom="page">
            <wp:posOffset>530225</wp:posOffset>
          </wp:positionV>
          <wp:extent cx="1162050" cy="63373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776D9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2C508C" wp14:editId="456A958B">
              <wp:simplePos x="0" y="0"/>
              <wp:positionH relativeFrom="column">
                <wp:posOffset>4821393</wp:posOffset>
              </wp:positionH>
              <wp:positionV relativeFrom="paragraph">
                <wp:posOffset>710565</wp:posOffset>
              </wp:positionV>
              <wp:extent cx="1488440" cy="126492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88440" cy="1264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7F12DAD1" w14:textId="77777777" w:rsidR="001776D9" w:rsidRPr="00144A7A" w:rsidRDefault="001776D9" w:rsidP="00866E23">
                          <w:pPr>
                            <w:jc w:val="both"/>
                            <w:rPr>
                              <w:rFonts w:ascii="DIN-Bold" w:hAnsi="DIN-Bold"/>
                              <w:lang w:val="en-US"/>
                            </w:rPr>
                          </w:pPr>
                          <w:r w:rsidRPr="00144A7A">
                            <w:rPr>
                              <w:rFonts w:ascii="DIN-Bold" w:hAnsi="DIN-Bold"/>
                              <w:lang w:val="en-US"/>
                            </w:rPr>
                            <w:t>Eli Lilly (Suisse) SA</w:t>
                          </w:r>
                        </w:p>
                        <w:p w14:paraId="11618F72" w14:textId="77777777" w:rsidR="001776D9" w:rsidRPr="00350CDA" w:rsidRDefault="001776D9" w:rsidP="00866E23">
                          <w:pPr>
                            <w:jc w:val="both"/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</w:pPr>
                          <w:proofErr w:type="spellStart"/>
                          <w:r w:rsidRPr="00350CDA"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  <w:t>Chemin</w:t>
                          </w:r>
                          <w:proofErr w:type="spellEnd"/>
                          <w:r w:rsidRPr="00350CDA"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  <w:t xml:space="preserve"> des </w:t>
                          </w:r>
                          <w:proofErr w:type="spellStart"/>
                          <w:r w:rsidRPr="00350CDA"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  <w:t>Coquelicots</w:t>
                          </w:r>
                          <w:proofErr w:type="spellEnd"/>
                          <w:r w:rsidRPr="00350CDA"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  <w:t xml:space="preserve"> 16</w:t>
                          </w:r>
                        </w:p>
                        <w:p w14:paraId="66C8C448" w14:textId="77777777" w:rsidR="001776D9" w:rsidRDefault="001776D9" w:rsidP="00866E23">
                          <w:pPr>
                            <w:jc w:val="both"/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1214 Vernier/</w:t>
                          </w:r>
                          <w:proofErr w:type="spellStart"/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Genf</w:t>
                          </w:r>
                          <w:proofErr w:type="spellEnd"/>
                        </w:p>
                        <w:p w14:paraId="3F1EDD04" w14:textId="77777777" w:rsidR="001776D9" w:rsidRDefault="001776D9" w:rsidP="00866E23">
                          <w:pPr>
                            <w:jc w:val="both"/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Schweiz</w:t>
                          </w:r>
                          <w:proofErr w:type="spellEnd"/>
                        </w:p>
                        <w:p w14:paraId="56744850" w14:textId="77777777" w:rsidR="00CB12B2" w:rsidRDefault="00CB12B2" w:rsidP="00866E23">
                          <w:pPr>
                            <w:jc w:val="both"/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 w:rsidRPr="00CB12B2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+41 22 761 45 11</w:t>
                          </w:r>
                        </w:p>
                        <w:p w14:paraId="29321DC4" w14:textId="4607099E" w:rsidR="001776D9" w:rsidRDefault="001776D9" w:rsidP="00866E23">
                          <w:pPr>
                            <w:jc w:val="both"/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t>www.lilly.ch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79.65pt;margin-top:55.95pt;width:117.2pt;height:9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" filled="f" stroked="f">
              <v:path arrowok="t"/>
              <v:textbox>
                <w:txbxContent>
                  <w:p w14:paraId="7F12DAD1" w14:textId="77777777" w:rsidR="001776D9" w:rsidRPr="00144A7A" w:rsidRDefault="001776D9" w:rsidP="00866E23">
                    <w:pPr>
                      <w:jc w:val="both"/>
                      <w:rPr>
                        <w:rFonts w:ascii="DIN-Bold" w:hAnsi="DIN-Bold"/>
                        <w:lang w:val="en-US"/>
                      </w:rPr>
                    </w:pPr>
                    <w:r w:rsidRPr="00144A7A">
                      <w:rPr>
                        <w:rFonts w:ascii="DIN-Bold" w:hAnsi="DIN-Bold"/>
                        <w:lang w:val="en-US"/>
                      </w:rPr>
                      <w:t>Eli Lilly (Suisse) SA</w:t>
                    </w:r>
                  </w:p>
                  <w:p w14:paraId="11618F72" w14:textId="77777777" w:rsidR="001776D9" w:rsidRPr="00350CDA" w:rsidRDefault="001776D9" w:rsidP="00866E23">
                    <w:pPr>
                      <w:jc w:val="both"/>
                      <w:rPr>
                        <w:rFonts w:ascii="DIN-Regular" w:hAnsi="DIN-Regular"/>
                        <w:sz w:val="16"/>
                        <w:szCs w:val="16"/>
                        <w:lang w:val="en-US"/>
                      </w:rPr>
                    </w:pPr>
                    <w:proofErr w:type="spellStart"/>
                    <w:r w:rsidRPr="00350CDA">
                      <w:rPr>
                        <w:rFonts w:ascii="DIN-Regular" w:hAnsi="DIN-Regular"/>
                        <w:sz w:val="16"/>
                        <w:szCs w:val="16"/>
                        <w:lang w:val="en-US"/>
                      </w:rPr>
                      <w:t>Chemin</w:t>
                    </w:r>
                    <w:proofErr w:type="spellEnd"/>
                    <w:r w:rsidRPr="00350CDA">
                      <w:rPr>
                        <w:rFonts w:ascii="DIN-Regular" w:hAnsi="DIN-Regular"/>
                        <w:sz w:val="16"/>
                        <w:szCs w:val="16"/>
                        <w:lang w:val="en-US"/>
                      </w:rPr>
                      <w:t xml:space="preserve"> des </w:t>
                    </w:r>
                    <w:proofErr w:type="spellStart"/>
                    <w:r w:rsidRPr="00350CDA">
                      <w:rPr>
                        <w:rFonts w:ascii="DIN-Regular" w:hAnsi="DIN-Regular"/>
                        <w:sz w:val="16"/>
                        <w:szCs w:val="16"/>
                        <w:lang w:val="en-US"/>
                      </w:rPr>
                      <w:t>Coquelicots</w:t>
                    </w:r>
                    <w:proofErr w:type="spellEnd"/>
                    <w:r w:rsidRPr="00350CDA">
                      <w:rPr>
                        <w:rFonts w:ascii="DIN-Regular" w:hAnsi="DIN-Regular"/>
                        <w:sz w:val="16"/>
                        <w:szCs w:val="16"/>
                        <w:lang w:val="en-US"/>
                      </w:rPr>
                      <w:t xml:space="preserve"> 16</w:t>
                    </w:r>
                  </w:p>
                  <w:p w14:paraId="66C8C448" w14:textId="77777777" w:rsidR="001776D9" w:rsidRDefault="001776D9" w:rsidP="00866E23">
                    <w:pPr>
                      <w:jc w:val="both"/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>1214 Vernier/</w:t>
                    </w:r>
                    <w:proofErr w:type="spellStart"/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>Genf</w:t>
                    </w:r>
                    <w:proofErr w:type="spellEnd"/>
                  </w:p>
                  <w:p w14:paraId="3F1EDD04" w14:textId="77777777" w:rsidR="001776D9" w:rsidRDefault="001776D9" w:rsidP="00866E23">
                    <w:pPr>
                      <w:jc w:val="both"/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>Schweiz</w:t>
                    </w:r>
                    <w:proofErr w:type="spellEnd"/>
                  </w:p>
                  <w:p w14:paraId="56744850" w14:textId="77777777" w:rsidR="00CB12B2" w:rsidRDefault="00CB12B2" w:rsidP="00866E23">
                    <w:pPr>
                      <w:jc w:val="both"/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 w:rsidRPr="00CB12B2">
                      <w:rPr>
                        <w:rFonts w:ascii="DIN-Regular" w:hAnsi="DIN-Regular"/>
                        <w:sz w:val="16"/>
                        <w:szCs w:val="16"/>
                      </w:rPr>
                      <w:t>+41 22 761 45 11</w:t>
                    </w:r>
                  </w:p>
                  <w:p w14:paraId="29321DC4" w14:textId="4607099E" w:rsidR="001776D9" w:rsidRDefault="001776D9" w:rsidP="00866E23">
                    <w:pPr>
                      <w:jc w:val="both"/>
                      <w:rPr>
                        <w:rFonts w:ascii="DIN-Bold" w:hAnsi="DIN-Bold"/>
                        <w:sz w:val="16"/>
                        <w:szCs w:val="16"/>
                      </w:rPr>
                    </w:pPr>
                    <w:r>
                      <w:rPr>
                        <w:rFonts w:ascii="DIN-Bold" w:hAnsi="DIN-Bold"/>
                        <w:sz w:val="16"/>
                        <w:szCs w:val="16"/>
                      </w:rPr>
                      <w:t>www.lilly.ch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B46E0"/>
    <w:multiLevelType w:val="hybridMultilevel"/>
    <w:tmpl w:val="328EFA28"/>
    <w:lvl w:ilvl="0" w:tplc="3A844DA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autoHyphenation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DC7"/>
    <w:rsid w:val="000003C8"/>
    <w:rsid w:val="00013E3D"/>
    <w:rsid w:val="00045BB0"/>
    <w:rsid w:val="00061C04"/>
    <w:rsid w:val="000D15BD"/>
    <w:rsid w:val="00101C41"/>
    <w:rsid w:val="001048E4"/>
    <w:rsid w:val="001051E9"/>
    <w:rsid w:val="00117951"/>
    <w:rsid w:val="00150C5A"/>
    <w:rsid w:val="00155C9C"/>
    <w:rsid w:val="00160C3E"/>
    <w:rsid w:val="001776D9"/>
    <w:rsid w:val="001D4C99"/>
    <w:rsid w:val="00271874"/>
    <w:rsid w:val="002A73D3"/>
    <w:rsid w:val="002A7ECC"/>
    <w:rsid w:val="002B4199"/>
    <w:rsid w:val="003041FB"/>
    <w:rsid w:val="00305F71"/>
    <w:rsid w:val="00346FB1"/>
    <w:rsid w:val="00393FBF"/>
    <w:rsid w:val="00397F1C"/>
    <w:rsid w:val="003A2DC7"/>
    <w:rsid w:val="003D4F4D"/>
    <w:rsid w:val="003D5746"/>
    <w:rsid w:val="004D668E"/>
    <w:rsid w:val="004D7189"/>
    <w:rsid w:val="004F7571"/>
    <w:rsid w:val="005026B0"/>
    <w:rsid w:val="00582F20"/>
    <w:rsid w:val="0062020E"/>
    <w:rsid w:val="006861DD"/>
    <w:rsid w:val="006A20CE"/>
    <w:rsid w:val="006A5914"/>
    <w:rsid w:val="006D3903"/>
    <w:rsid w:val="006E5DBF"/>
    <w:rsid w:val="00727CED"/>
    <w:rsid w:val="00730968"/>
    <w:rsid w:val="007427E1"/>
    <w:rsid w:val="007538D6"/>
    <w:rsid w:val="00763202"/>
    <w:rsid w:val="00802E64"/>
    <w:rsid w:val="00802FC5"/>
    <w:rsid w:val="00842AF1"/>
    <w:rsid w:val="00866E23"/>
    <w:rsid w:val="00872E4E"/>
    <w:rsid w:val="008A447A"/>
    <w:rsid w:val="008B148A"/>
    <w:rsid w:val="008D0B2A"/>
    <w:rsid w:val="008F0E6D"/>
    <w:rsid w:val="008F4717"/>
    <w:rsid w:val="009038EA"/>
    <w:rsid w:val="009175F6"/>
    <w:rsid w:val="00922470"/>
    <w:rsid w:val="00956D6C"/>
    <w:rsid w:val="009D2346"/>
    <w:rsid w:val="00A20ED7"/>
    <w:rsid w:val="00A44DD9"/>
    <w:rsid w:val="00A60EEF"/>
    <w:rsid w:val="00A87D7E"/>
    <w:rsid w:val="00AB189E"/>
    <w:rsid w:val="00AB75FD"/>
    <w:rsid w:val="00AC3517"/>
    <w:rsid w:val="00AD5A00"/>
    <w:rsid w:val="00B27523"/>
    <w:rsid w:val="00B40AA6"/>
    <w:rsid w:val="00B55C05"/>
    <w:rsid w:val="00B57C47"/>
    <w:rsid w:val="00B61978"/>
    <w:rsid w:val="00BD7571"/>
    <w:rsid w:val="00C5737C"/>
    <w:rsid w:val="00C8162A"/>
    <w:rsid w:val="00CB12B2"/>
    <w:rsid w:val="00CB390A"/>
    <w:rsid w:val="00CB3BFE"/>
    <w:rsid w:val="00CC4DF7"/>
    <w:rsid w:val="00CD118A"/>
    <w:rsid w:val="00D054AC"/>
    <w:rsid w:val="00D1474B"/>
    <w:rsid w:val="00D337DB"/>
    <w:rsid w:val="00D95EB6"/>
    <w:rsid w:val="00DA6F74"/>
    <w:rsid w:val="00E137C2"/>
    <w:rsid w:val="00E71334"/>
    <w:rsid w:val="00EA06F0"/>
    <w:rsid w:val="00EA3944"/>
    <w:rsid w:val="00EB75BD"/>
    <w:rsid w:val="00F80D08"/>
    <w:rsid w:val="00F86F9A"/>
    <w:rsid w:val="00FB6461"/>
    <w:rsid w:val="00FC73EE"/>
    <w:rsid w:val="00FD6164"/>
    <w:rsid w:val="00FF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/>
    <o:shapelayout v:ext="edit">
      <o:idmap v:ext="edit" data="1"/>
    </o:shapelayout>
  </w:shapeDefaults>
  <w:decimalSymbol w:val="."/>
  <w:listSeparator w:val=","/>
  <w14:docId w14:val="522EFB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1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1DD"/>
    <w:rPr>
      <w:rFonts w:ascii="Tahoma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EB75BD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346FB1"/>
    <w:rPr>
      <w:lang w:val="en-GB" w:eastAsia="en-US"/>
    </w:rPr>
  </w:style>
  <w:style w:type="character" w:customStyle="1" w:styleId="BodyTextChar">
    <w:name w:val="Body Text Char"/>
    <w:basedOn w:val="DefaultParagraphFont"/>
    <w:link w:val="BodyText"/>
    <w:semiHidden/>
    <w:rsid w:val="007427E1"/>
    <w:rPr>
      <w:sz w:val="24"/>
      <w:lang w:val="en-GB" w:eastAsia="en-US"/>
    </w:rPr>
  </w:style>
  <w:style w:type="table" w:styleId="TableGrid">
    <w:name w:val="Table Grid"/>
    <w:basedOn w:val="TableNormal"/>
    <w:rsid w:val="007427E1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7427E1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paragraph" w:styleId="NormalWeb">
    <w:name w:val="Normal (Web)"/>
    <w:basedOn w:val="Normal"/>
    <w:uiPriority w:val="99"/>
    <w:semiHidden/>
    <w:unhideWhenUsed/>
    <w:rsid w:val="007427E1"/>
    <w:pPr>
      <w:spacing w:before="100" w:beforeAutospacing="1" w:after="100" w:afterAutospacing="1"/>
    </w:pPr>
    <w:rPr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7427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1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1DD"/>
    <w:rPr>
      <w:rFonts w:ascii="Tahoma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EB75BD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346FB1"/>
    <w:rPr>
      <w:lang w:val="en-GB" w:eastAsia="en-US"/>
    </w:rPr>
  </w:style>
  <w:style w:type="character" w:customStyle="1" w:styleId="BodyTextChar">
    <w:name w:val="Body Text Char"/>
    <w:basedOn w:val="DefaultParagraphFont"/>
    <w:link w:val="BodyText"/>
    <w:semiHidden/>
    <w:rsid w:val="007427E1"/>
    <w:rPr>
      <w:sz w:val="24"/>
      <w:lang w:val="en-GB" w:eastAsia="en-US"/>
    </w:rPr>
  </w:style>
  <w:style w:type="table" w:styleId="TableGrid">
    <w:name w:val="Table Grid"/>
    <w:basedOn w:val="TableNormal"/>
    <w:rsid w:val="007427E1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7427E1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paragraph" w:styleId="NormalWeb">
    <w:name w:val="Normal (Web)"/>
    <w:basedOn w:val="Normal"/>
    <w:uiPriority w:val="99"/>
    <w:semiHidden/>
    <w:unhideWhenUsed/>
    <w:rsid w:val="007427E1"/>
    <w:pPr>
      <w:spacing w:before="100" w:beforeAutospacing="1" w:after="100" w:afterAutospacing="1"/>
    </w:pPr>
    <w:rPr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7427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2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154565\AppData\Roaming\Microsoft\Templates\Lilly%20Brand\OUS-Memo-Skeleton-A4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5A69B-37DE-4015-AD03-5F0027EEDFC7}"/>
</file>

<file path=customXml/itemProps2.xml><?xml version="1.0" encoding="utf-8"?>
<ds:datastoreItem xmlns:ds="http://schemas.openxmlformats.org/officeDocument/2006/customXml" ds:itemID="{D7BB1A86-87C5-4ABE-B006-146A033FFB57}"/>
</file>

<file path=customXml/itemProps3.xml><?xml version="1.0" encoding="utf-8"?>
<ds:datastoreItem xmlns:ds="http://schemas.openxmlformats.org/officeDocument/2006/customXml" ds:itemID="{E88806A4-76C4-4E73-B572-CB2F62ECBE15}"/>
</file>

<file path=customXml/itemProps4.xml><?xml version="1.0" encoding="utf-8"?>
<ds:datastoreItem xmlns:ds="http://schemas.openxmlformats.org/officeDocument/2006/customXml" ds:itemID="{5FB35937-FFE7-429A-8FA3-DFD70584BE1A}"/>
</file>

<file path=customXml/itemProps5.xml><?xml version="1.0" encoding="utf-8"?>
<ds:datastoreItem xmlns:ds="http://schemas.openxmlformats.org/officeDocument/2006/customXml" ds:itemID="{ED333B14-E501-42D1-8413-BD242F296123}"/>
</file>

<file path=docProps/app.xml><?xml version="1.0" encoding="utf-8"?>
<Properties xmlns="http://schemas.openxmlformats.org/officeDocument/2006/extended-properties" xmlns:vt="http://schemas.openxmlformats.org/officeDocument/2006/docPropsVTypes">
  <Template>OUS-Memo-Skeleton-A4 (1)</Template>
  <TotalTime>66</TotalTime>
  <Pages>1</Pages>
  <Words>130</Words>
  <Characters>1141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Subject:</vt:lpstr>
      <vt:lpstr>Subject:</vt:lpstr>
    </vt:vector>
  </TitlesOfParts>
  <Company>Eli Lilly and Company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</dc:title>
  <dc:creator>nicola kern</dc:creator>
  <cp:lastModifiedBy>Sarra Emche</cp:lastModifiedBy>
  <cp:revision>20</cp:revision>
  <cp:lastPrinted>2000-04-05T13:26:00Z</cp:lastPrinted>
  <dcterms:created xsi:type="dcterms:W3CDTF">2014-07-12T12:52:00Z</dcterms:created>
  <dcterms:modified xsi:type="dcterms:W3CDTF">2014-09-24T17:32:00Z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EnterpriseSensitivityClassificationTaxHTField0">
    <vt:lpwstr>GREEN|ec74153f-63be-46a4-ae5f-1b86c809897d</vt:lpwstr>
  </property>
</Properties>
</file>