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195251C5" w14:textId="77777777" w:rsidR="00AD0BA0" w:rsidRPr="008E04C2" w:rsidRDefault="00AD0BA0" w:rsidP="00AD0BA0">
      <w:pPr>
        <w:jc w:val="center"/>
        <w:rPr>
          <w:rFonts w:ascii="Arial" w:hAnsi="Arial" w:cs="Arial"/>
          <w:b/>
          <w:sz w:val="24"/>
          <w:szCs w:val="24"/>
          <w:lang w:val="cs-CZ"/>
        </w:rPr>
      </w:pPr>
      <w:r w:rsidRPr="008E04C2">
        <w:rPr>
          <w:rFonts w:ascii="Arial" w:hAnsi="Arial" w:cs="Arial"/>
          <w:b/>
          <w:sz w:val="24"/>
          <w:szCs w:val="24"/>
          <w:lang w:val="cs-CZ"/>
        </w:rPr>
        <w:lastRenderedPageBreak/>
        <w:t>DOHODA O PROVEDENÍ PRÁCE ZDRAVOTNICKÝMI PRACOVNÍKY (pro jednotlivé činnosti)</w:t>
      </w:r>
    </w:p>
    <w:p w14:paraId="0617BC60" w14:textId="77777777" w:rsidR="00AD0BA0" w:rsidRPr="008E04C2" w:rsidRDefault="00AD0BA0" w:rsidP="00AD0BA0">
      <w:pPr>
        <w:jc w:val="center"/>
        <w:rPr>
          <w:rFonts w:ascii="Arial" w:hAnsi="Arial" w:cs="Arial"/>
          <w:b/>
          <w:sz w:val="24"/>
          <w:szCs w:val="24"/>
          <w:lang w:val="cs-CZ"/>
        </w:rPr>
      </w:pPr>
      <w:r w:rsidRPr="008E04C2">
        <w:rPr>
          <w:rFonts w:ascii="Arial" w:hAnsi="Arial" w:cs="Arial"/>
          <w:b/>
          <w:sz w:val="24"/>
          <w:szCs w:val="24"/>
          <w:lang w:val="cs-CZ"/>
        </w:rPr>
        <w:t>uzavřené podle ust. § 75 zák. č. 262/2006 Sb., zákoník práce (dále jen „Dohoda“)</w:t>
      </w:r>
    </w:p>
    <w:p w14:paraId="023FE430" w14:textId="77777777" w:rsidR="00AD0BA0" w:rsidRPr="00647775" w:rsidRDefault="00AD0BA0" w:rsidP="004354C4">
      <w:pPr>
        <w:spacing w:line="280" w:lineRule="exact"/>
        <w:rPr>
          <w:rFonts w:ascii="Arial" w:hAnsi="Arial" w:cs="Arial"/>
          <w:sz w:val="22"/>
          <w:szCs w:val="22"/>
          <w:lang w:val="cs-CZ"/>
        </w:rPr>
      </w:pPr>
      <w:r w:rsidRPr="00647775">
        <w:rPr>
          <w:rFonts w:ascii="Arial" w:hAnsi="Arial" w:cs="Arial"/>
          <w:sz w:val="22"/>
          <w:szCs w:val="22"/>
          <w:lang w:val="cs-CZ"/>
        </w:rPr>
        <w:t xml:space="preserve">Mezi následujícími stranami </w:t>
      </w:r>
    </w:p>
    <w:p w14:paraId="7177B267" w14:textId="77777777" w:rsidR="00AD0BA0" w:rsidRPr="00647775" w:rsidRDefault="00AD0BA0" w:rsidP="004354C4">
      <w:pPr>
        <w:spacing w:line="280" w:lineRule="exact"/>
        <w:rPr>
          <w:rFonts w:ascii="Arial" w:hAnsi="Arial" w:cs="Arial"/>
          <w:sz w:val="22"/>
          <w:szCs w:val="22"/>
          <w:lang w:val="cs-CZ"/>
        </w:rPr>
      </w:pPr>
    </w:p>
    <w:p w14:paraId="2F80E5E6" w14:textId="77777777" w:rsidR="00AD0BA0" w:rsidRPr="00647775" w:rsidRDefault="00AD0BA0" w:rsidP="00AD0BA0">
      <w:pPr>
        <w:jc w:val="both"/>
        <w:rPr>
          <w:rFonts w:ascii="Arial" w:hAnsi="Arial" w:cs="Arial"/>
          <w:sz w:val="22"/>
          <w:szCs w:val="22"/>
          <w:lang w:val="cs-CZ"/>
        </w:rPr>
      </w:pPr>
      <w:r w:rsidRPr="00647775">
        <w:rPr>
          <w:rFonts w:ascii="Arial" w:hAnsi="Arial" w:cs="Arial"/>
          <w:sz w:val="22"/>
          <w:szCs w:val="22"/>
          <w:lang w:val="cs-CZ"/>
        </w:rPr>
        <w:t>(dále jen „Zdravotnický pracovník“)</w:t>
      </w:r>
    </w:p>
    <w:p w14:paraId="4FA6BEE2" w14:textId="7902F34E" w:rsidR="00863B53" w:rsidRPr="00647775" w:rsidRDefault="004354C4" w:rsidP="004354C4">
      <w:pPr>
        <w:spacing w:line="280" w:lineRule="exact"/>
        <w:rPr>
          <w:rFonts w:ascii="Arial" w:hAnsi="Arial" w:cs="Arial"/>
          <w:sz w:val="22"/>
          <w:szCs w:val="22"/>
        </w:rPr>
      </w:pPr>
      <w:r w:rsidRPr="00647775">
        <w:rPr>
          <w:rFonts w:ascii="Arial" w:hAnsi="Arial" w:cs="Arial"/>
          <w:sz w:val="22"/>
          <w:szCs w:val="22"/>
        </w:rPr>
        <w:t>&lt;&lt;</w:t>
      </w:r>
      <w:proofErr w:type="spellStart"/>
      <w:r w:rsidRPr="00647775">
        <w:rPr>
          <w:rFonts w:ascii="Arial" w:hAnsi="Arial" w:cs="Arial"/>
          <w:sz w:val="22"/>
          <w:szCs w:val="22"/>
        </w:rPr>
        <w:t>Account_MERC_Sfx_Nm_GLBL</w:t>
      </w:r>
      <w:proofErr w:type="spellEnd"/>
      <w:r w:rsidRPr="00647775">
        <w:rPr>
          <w:rFonts w:ascii="Arial" w:hAnsi="Arial" w:cs="Arial"/>
          <w:sz w:val="22"/>
          <w:szCs w:val="22"/>
        </w:rPr>
        <w:t>&gt;&gt; &lt;&lt;</w:t>
      </w:r>
      <w:proofErr w:type="spellStart"/>
      <w:r w:rsidRPr="00647775">
        <w:rPr>
          <w:rFonts w:ascii="Arial" w:hAnsi="Arial" w:cs="Arial"/>
          <w:sz w:val="22"/>
          <w:szCs w:val="22"/>
        </w:rPr>
        <w:t>Account_MERC_Name</w:t>
      </w:r>
      <w:proofErr w:type="spellEnd"/>
      <w:r w:rsidRPr="00647775">
        <w:rPr>
          <w:rFonts w:ascii="Arial" w:hAnsi="Arial" w:cs="Arial"/>
          <w:sz w:val="22"/>
          <w:szCs w:val="22"/>
        </w:rPr>
        <w:t>&gt;&gt;</w:t>
      </w:r>
      <w:r w:rsidRPr="00647775">
        <w:rPr>
          <w:rFonts w:ascii="Arial" w:hAnsi="Arial" w:cs="Arial"/>
          <w:sz w:val="22"/>
          <w:szCs w:val="22"/>
          <w:lang w:val="lv-LV"/>
        </w:rPr>
        <w:t xml:space="preserve"> </w:t>
      </w:r>
    </w:p>
    <w:p w14:paraId="4AF5B300" w14:textId="77777777" w:rsidR="00863B53" w:rsidRPr="00647775" w:rsidRDefault="00863B53" w:rsidP="00863B53">
      <w:pPr>
        <w:spacing w:line="280" w:lineRule="exact"/>
        <w:rPr>
          <w:rFonts w:ascii="Arial" w:hAnsi="Arial" w:cs="Arial"/>
          <w:sz w:val="22"/>
          <w:szCs w:val="22"/>
        </w:rPr>
      </w:pPr>
      <w:r w:rsidRPr="00647775">
        <w:rPr>
          <w:rFonts w:ascii="Arial" w:hAnsi="Arial" w:cs="Arial"/>
          <w:sz w:val="22"/>
          <w:szCs w:val="22"/>
        </w:rPr>
        <w:t>&lt;&lt;</w:t>
      </w:r>
      <w:proofErr w:type="spellStart"/>
      <w:r w:rsidRPr="00647775">
        <w:rPr>
          <w:rFonts w:ascii="Arial" w:hAnsi="Arial" w:cs="Arial"/>
          <w:sz w:val="22"/>
          <w:szCs w:val="22"/>
        </w:rPr>
        <w:t>Form_Company_Name</w:t>
      </w:r>
      <w:proofErr w:type="spellEnd"/>
      <w:r w:rsidRPr="00647775">
        <w:rPr>
          <w:rFonts w:ascii="Arial" w:hAnsi="Arial" w:cs="Arial"/>
          <w:sz w:val="22"/>
          <w:szCs w:val="22"/>
        </w:rPr>
        <w:t>&gt;&gt;</w:t>
      </w:r>
    </w:p>
    <w:p w14:paraId="4EE0EB1B" w14:textId="77777777" w:rsidR="00863B53" w:rsidRPr="00647775" w:rsidRDefault="00863B53" w:rsidP="00863B53">
      <w:pPr>
        <w:spacing w:line="280" w:lineRule="exact"/>
        <w:rPr>
          <w:rFonts w:ascii="Arial" w:hAnsi="Arial" w:cs="Arial"/>
          <w:sz w:val="22"/>
          <w:szCs w:val="22"/>
        </w:rPr>
      </w:pPr>
      <w:r w:rsidRPr="00647775">
        <w:rPr>
          <w:rFonts w:ascii="Arial" w:hAnsi="Arial" w:cs="Arial"/>
          <w:sz w:val="22"/>
          <w:szCs w:val="22"/>
        </w:rPr>
        <w:t>&lt;&lt;Address_GLBL_Line_1_Adrs_Txt_GLBL&gt;&gt;</w:t>
      </w:r>
    </w:p>
    <w:p w14:paraId="25A83810" w14:textId="77777777" w:rsidR="00863B53" w:rsidRPr="00647775" w:rsidRDefault="00863B53" w:rsidP="00863B53">
      <w:pPr>
        <w:spacing w:line="280" w:lineRule="exact"/>
        <w:rPr>
          <w:rFonts w:ascii="Arial" w:hAnsi="Arial" w:cs="Arial"/>
          <w:sz w:val="22"/>
          <w:szCs w:val="22"/>
        </w:rPr>
      </w:pPr>
      <w:r w:rsidRPr="00647775">
        <w:rPr>
          <w:rFonts w:ascii="Arial" w:hAnsi="Arial" w:cs="Arial"/>
          <w:sz w:val="22"/>
          <w:szCs w:val="22"/>
        </w:rPr>
        <w:t>&lt;&lt;Address_GLBL_Line_2_Adrs_Txt_GLBL&gt;&gt;</w:t>
      </w:r>
    </w:p>
    <w:p w14:paraId="417B7BB4" w14:textId="77777777" w:rsidR="00863B53" w:rsidRPr="00647775" w:rsidRDefault="00863B53" w:rsidP="00863B53">
      <w:pPr>
        <w:pStyle w:val="BodyText"/>
        <w:rPr>
          <w:rFonts w:ascii="Arial" w:hAnsi="Arial" w:cs="Arial"/>
          <w:sz w:val="22"/>
          <w:szCs w:val="22"/>
        </w:rPr>
      </w:pPr>
      <w:r w:rsidRPr="00647775">
        <w:rPr>
          <w:rFonts w:ascii="Arial" w:hAnsi="Arial" w:cs="Arial"/>
          <w:sz w:val="22"/>
          <w:szCs w:val="22"/>
        </w:rPr>
        <w:t>&lt;&lt;</w:t>
      </w:r>
      <w:proofErr w:type="spellStart"/>
      <w:r w:rsidRPr="00647775">
        <w:rPr>
          <w:rFonts w:ascii="Arial" w:hAnsi="Arial" w:cs="Arial"/>
          <w:sz w:val="22"/>
          <w:szCs w:val="22"/>
        </w:rPr>
        <w:t>Address_GLBL_Zip_Postal_Code_GLBL</w:t>
      </w:r>
      <w:proofErr w:type="spellEnd"/>
      <w:r w:rsidRPr="00647775">
        <w:rPr>
          <w:rFonts w:ascii="Arial" w:hAnsi="Arial" w:cs="Arial"/>
          <w:sz w:val="22"/>
          <w:szCs w:val="22"/>
        </w:rPr>
        <w:t>&gt;&gt; &lt;&lt;</w:t>
      </w:r>
      <w:proofErr w:type="spellStart"/>
      <w:r w:rsidRPr="00647775">
        <w:rPr>
          <w:rFonts w:ascii="Arial" w:hAnsi="Arial" w:cs="Arial"/>
          <w:sz w:val="22"/>
          <w:szCs w:val="22"/>
        </w:rPr>
        <w:t>Address_GLBL_City_GLBL</w:t>
      </w:r>
      <w:proofErr w:type="spellEnd"/>
      <w:r w:rsidRPr="00647775">
        <w:rPr>
          <w:rFonts w:ascii="Arial" w:hAnsi="Arial" w:cs="Arial"/>
          <w:sz w:val="22"/>
          <w:szCs w:val="22"/>
        </w:rPr>
        <w:t>&gt;&gt;</w:t>
      </w:r>
    </w:p>
    <w:p w14:paraId="39458394" w14:textId="38AE190D" w:rsidR="00863B53" w:rsidRPr="00647775" w:rsidRDefault="00051DF3" w:rsidP="00863B53">
      <w:pPr>
        <w:jc w:val="both"/>
        <w:rPr>
          <w:rFonts w:ascii="Arial" w:hAnsi="Arial" w:cs="Arial"/>
          <w:sz w:val="22"/>
          <w:szCs w:val="22"/>
          <w:lang w:val="cs-CZ"/>
        </w:rPr>
      </w:pPr>
      <w:r w:rsidRPr="00647775">
        <w:rPr>
          <w:rFonts w:ascii="Arial" w:hAnsi="Arial" w:cs="Arial"/>
          <w:sz w:val="22"/>
          <w:szCs w:val="22"/>
          <w:lang w:val="en-US"/>
        </w:rPr>
        <w:t>&lt;&lt;</w:t>
      </w:r>
      <w:proofErr w:type="spellStart"/>
      <w:r w:rsidRPr="00647775">
        <w:rPr>
          <w:rFonts w:ascii="Arial" w:hAnsi="Arial" w:cs="Arial"/>
          <w:sz w:val="22"/>
          <w:szCs w:val="22"/>
          <w:lang w:val="en-US"/>
        </w:rPr>
        <w:t>Form_HCP_License_Number</w:t>
      </w:r>
      <w:proofErr w:type="spellEnd"/>
      <w:r w:rsidRPr="00647775">
        <w:rPr>
          <w:rFonts w:ascii="Arial" w:hAnsi="Arial" w:cs="Arial"/>
          <w:sz w:val="22"/>
          <w:szCs w:val="22"/>
          <w:lang w:val="en-US"/>
        </w:rPr>
        <w:t>&gt;&gt;</w:t>
      </w:r>
    </w:p>
    <w:p w14:paraId="5243BA3B" w14:textId="77777777" w:rsidR="00E008D0" w:rsidRPr="00647775" w:rsidRDefault="00E008D0" w:rsidP="00E008D0">
      <w:pPr>
        <w:spacing w:line="276" w:lineRule="auto"/>
        <w:jc w:val="both"/>
        <w:rPr>
          <w:rFonts w:ascii="Arial" w:hAnsi="Arial" w:cs="Arial"/>
          <w:sz w:val="22"/>
          <w:szCs w:val="22"/>
          <w:lang w:val="sk-SK"/>
        </w:rPr>
      </w:pPr>
      <w:r w:rsidRPr="00647775">
        <w:rPr>
          <w:rFonts w:ascii="Arial" w:hAnsi="Arial" w:cs="Arial"/>
          <w:sz w:val="22"/>
          <w:szCs w:val="22"/>
          <w:lang w:val="sk-SK"/>
        </w:rPr>
        <w:t xml:space="preserve">a </w:t>
      </w:r>
    </w:p>
    <w:p w14:paraId="0B4C5D6D" w14:textId="77777777" w:rsidR="00E008D0" w:rsidRPr="00647775" w:rsidRDefault="00E008D0" w:rsidP="00E008D0">
      <w:pPr>
        <w:spacing w:line="276" w:lineRule="auto"/>
        <w:jc w:val="both"/>
        <w:rPr>
          <w:rFonts w:ascii="Arial" w:hAnsi="Arial" w:cs="Arial"/>
          <w:sz w:val="22"/>
          <w:szCs w:val="22"/>
          <w:lang w:val="sk-SK"/>
        </w:rPr>
      </w:pPr>
    </w:p>
    <w:p w14:paraId="1D7DFE26" w14:textId="39CDB16A" w:rsidR="00AD0BA0" w:rsidRPr="00647775" w:rsidRDefault="00AD0BA0" w:rsidP="00AD0BA0">
      <w:pPr>
        <w:spacing w:line="276" w:lineRule="auto"/>
        <w:jc w:val="both"/>
        <w:rPr>
          <w:rFonts w:ascii="Arial" w:hAnsi="Arial" w:cs="Arial"/>
          <w:sz w:val="22"/>
          <w:szCs w:val="22"/>
          <w:lang w:val="sk-SK"/>
        </w:rPr>
      </w:pPr>
      <w:r w:rsidRPr="00647775">
        <w:rPr>
          <w:rFonts w:ascii="Arial" w:hAnsi="Arial" w:cs="Arial"/>
          <w:sz w:val="22"/>
          <w:szCs w:val="22"/>
          <w:lang w:val="sk-SK"/>
        </w:rPr>
        <w:t>ELI LILLY ČR, s.r.o. (dále jen „Lilly“)</w:t>
      </w:r>
    </w:p>
    <w:p w14:paraId="058BC44F" w14:textId="77777777" w:rsidR="00AD0BA0" w:rsidRPr="00647775" w:rsidRDefault="00AD0BA0" w:rsidP="00AD0BA0">
      <w:pPr>
        <w:spacing w:line="276" w:lineRule="auto"/>
        <w:jc w:val="both"/>
        <w:rPr>
          <w:rFonts w:ascii="Arial" w:hAnsi="Arial" w:cs="Arial"/>
          <w:sz w:val="22"/>
          <w:szCs w:val="22"/>
          <w:lang w:val="sk-SK"/>
        </w:rPr>
      </w:pPr>
      <w:r w:rsidRPr="00647775">
        <w:rPr>
          <w:rFonts w:ascii="Arial" w:hAnsi="Arial" w:cs="Arial"/>
          <w:sz w:val="22"/>
          <w:szCs w:val="22"/>
          <w:lang w:val="sk-SK"/>
        </w:rPr>
        <w:t>se sídlem na adrese Pobřežní 394/12, 186 00, Praha 8</w:t>
      </w:r>
    </w:p>
    <w:p w14:paraId="5DF6CFA2" w14:textId="77777777" w:rsidR="00AD0BA0" w:rsidRPr="00647775" w:rsidRDefault="00AD0BA0" w:rsidP="00AD0BA0">
      <w:pPr>
        <w:spacing w:line="276" w:lineRule="auto"/>
        <w:jc w:val="both"/>
        <w:rPr>
          <w:rFonts w:ascii="Arial" w:hAnsi="Arial" w:cs="Arial"/>
          <w:sz w:val="22"/>
          <w:szCs w:val="22"/>
          <w:lang w:val="sk-SK"/>
        </w:rPr>
      </w:pPr>
      <w:r w:rsidRPr="00647775">
        <w:rPr>
          <w:rFonts w:ascii="Arial" w:hAnsi="Arial" w:cs="Arial"/>
          <w:sz w:val="22"/>
          <w:szCs w:val="22"/>
          <w:lang w:val="sk-SK"/>
        </w:rPr>
        <w:t>IČ: 64941132</w:t>
      </w:r>
    </w:p>
    <w:p w14:paraId="075ADB29" w14:textId="608857E3" w:rsidR="00E008D0" w:rsidRPr="00647775" w:rsidRDefault="00AD0BA0" w:rsidP="00AD0BA0">
      <w:pPr>
        <w:spacing w:line="276" w:lineRule="auto"/>
        <w:jc w:val="both"/>
        <w:rPr>
          <w:rFonts w:ascii="Arial" w:hAnsi="Arial" w:cs="Arial"/>
          <w:sz w:val="22"/>
          <w:szCs w:val="22"/>
          <w:lang w:val="cs-CZ"/>
        </w:rPr>
      </w:pPr>
      <w:r w:rsidRPr="00647775">
        <w:rPr>
          <w:rFonts w:ascii="Arial" w:hAnsi="Arial" w:cs="Arial"/>
          <w:sz w:val="22"/>
          <w:szCs w:val="22"/>
          <w:lang w:val="sk-SK"/>
        </w:rPr>
        <w:t>zapsaná v obchodním rejstříku vedeném Městským soudem v Praze, oddíl C, vložka 42212</w:t>
      </w:r>
    </w:p>
    <w:p w14:paraId="231BF5DE" w14:textId="77777777" w:rsidR="00AD0BA0" w:rsidRPr="00647775" w:rsidRDefault="00AD0BA0" w:rsidP="00E008D0">
      <w:pPr>
        <w:suppressAutoHyphens/>
        <w:spacing w:line="280" w:lineRule="exact"/>
        <w:rPr>
          <w:rFonts w:ascii="Arial" w:hAnsi="Arial" w:cs="Arial"/>
          <w:sz w:val="22"/>
          <w:szCs w:val="22"/>
          <w:lang w:val="sk-SK"/>
        </w:rPr>
      </w:pPr>
    </w:p>
    <w:p w14:paraId="579F540A" w14:textId="43966FFD" w:rsidR="00863B53" w:rsidRPr="00647775" w:rsidRDefault="00E008D0" w:rsidP="00E008D0">
      <w:pPr>
        <w:suppressAutoHyphens/>
        <w:spacing w:line="280" w:lineRule="exact"/>
        <w:rPr>
          <w:rFonts w:ascii="Arial" w:hAnsi="Arial" w:cs="Arial"/>
          <w:sz w:val="22"/>
          <w:szCs w:val="22"/>
          <w:lang w:val="es-ES"/>
        </w:rPr>
      </w:pPr>
      <w:r w:rsidRPr="00647775">
        <w:rPr>
          <w:rFonts w:ascii="Arial" w:hAnsi="Arial" w:cs="Arial"/>
          <w:sz w:val="22"/>
          <w:szCs w:val="22"/>
          <w:lang w:val="sk-SK"/>
        </w:rPr>
        <w:t xml:space="preserve">Dátum: </w:t>
      </w:r>
      <w:r w:rsidR="00863B53" w:rsidRPr="00647775">
        <w:rPr>
          <w:rFonts w:ascii="Arial" w:hAnsi="Arial" w:cs="Arial"/>
          <w:sz w:val="22"/>
          <w:szCs w:val="22"/>
          <w:lang w:val="lv-LV"/>
        </w:rPr>
        <w:t xml:space="preserve"> </w:t>
      </w:r>
      <w:r w:rsidR="00863B53" w:rsidRPr="00647775">
        <w:rPr>
          <w:rFonts w:ascii="Arial" w:hAnsi="Arial" w:cs="Arial"/>
          <w:sz w:val="22"/>
          <w:szCs w:val="22"/>
          <w:lang w:val="sk-SK"/>
        </w:rPr>
        <w:t>&lt;&lt;Today__s&gt;&gt;</w:t>
      </w:r>
    </w:p>
    <w:p w14:paraId="1667F826" w14:textId="77777777" w:rsidR="00863B53" w:rsidRPr="00647775" w:rsidRDefault="00863B53" w:rsidP="00863B53">
      <w:pPr>
        <w:jc w:val="both"/>
        <w:rPr>
          <w:rFonts w:ascii="Arial" w:hAnsi="Arial" w:cs="Arial"/>
          <w:b/>
          <w:bCs/>
          <w:sz w:val="22"/>
          <w:szCs w:val="22"/>
          <w:lang w:val="lv-LV"/>
        </w:rPr>
      </w:pPr>
    </w:p>
    <w:p w14:paraId="2DA78E97" w14:textId="77777777" w:rsidR="00863B53" w:rsidRPr="00647775" w:rsidRDefault="00863B53" w:rsidP="00863B53">
      <w:pPr>
        <w:jc w:val="both"/>
        <w:rPr>
          <w:rFonts w:ascii="Arial" w:hAnsi="Arial" w:cs="Arial"/>
          <w:b/>
          <w:bCs/>
          <w:sz w:val="22"/>
          <w:szCs w:val="22"/>
          <w:lang w:val="lv-LV"/>
        </w:rPr>
      </w:pPr>
    </w:p>
    <w:p w14:paraId="1622FBD8" w14:textId="77777777" w:rsidR="00AD0BA0" w:rsidRPr="00647775" w:rsidRDefault="00AD0BA0" w:rsidP="00AD0BA0">
      <w:pPr>
        <w:jc w:val="both"/>
        <w:rPr>
          <w:rFonts w:ascii="Arial" w:hAnsi="Arial" w:cs="Arial"/>
          <w:b/>
          <w:sz w:val="22"/>
          <w:szCs w:val="22"/>
          <w:lang w:val="cs-CZ"/>
        </w:rPr>
      </w:pPr>
      <w:r w:rsidRPr="00647775">
        <w:rPr>
          <w:rFonts w:ascii="Arial" w:hAnsi="Arial" w:cs="Arial"/>
          <w:b/>
          <w:sz w:val="22"/>
          <w:szCs w:val="22"/>
          <w:lang w:val="cs-CZ"/>
        </w:rPr>
        <w:t>Všeobecná ustanovení</w:t>
      </w:r>
    </w:p>
    <w:p w14:paraId="57243BD9" w14:textId="77777777" w:rsidR="00AD0BA0" w:rsidRPr="00647775" w:rsidRDefault="00AD0BA0" w:rsidP="00AD0BA0">
      <w:pPr>
        <w:jc w:val="both"/>
        <w:rPr>
          <w:rFonts w:ascii="Arial" w:hAnsi="Arial" w:cs="Arial"/>
          <w:b/>
          <w:sz w:val="22"/>
          <w:szCs w:val="22"/>
          <w:lang w:val="cs-CZ"/>
        </w:rPr>
      </w:pPr>
    </w:p>
    <w:p w14:paraId="2418DE62" w14:textId="77777777" w:rsidR="00AD0BA0" w:rsidRPr="00647775" w:rsidRDefault="00AD0BA0" w:rsidP="00AD0BA0">
      <w:pPr>
        <w:jc w:val="both"/>
        <w:rPr>
          <w:rFonts w:ascii="Arial" w:hAnsi="Arial" w:cs="Arial"/>
          <w:sz w:val="22"/>
          <w:szCs w:val="22"/>
          <w:lang w:val="cs-CZ"/>
        </w:rPr>
      </w:pPr>
      <w:r w:rsidRPr="00647775">
        <w:rPr>
          <w:rFonts w:ascii="Arial" w:hAnsi="Arial" w:cs="Arial"/>
          <w:sz w:val="22"/>
          <w:szCs w:val="22"/>
          <w:lang w:val="cs-CZ"/>
        </w:rPr>
        <w:t>Strany tímto sjednávají následující:</w:t>
      </w:r>
    </w:p>
    <w:p w14:paraId="69181450" w14:textId="77777777" w:rsidR="00AD0BA0" w:rsidRPr="00647775" w:rsidRDefault="00AD0BA0" w:rsidP="00AD0BA0">
      <w:pPr>
        <w:jc w:val="both"/>
        <w:rPr>
          <w:rFonts w:ascii="Arial" w:hAnsi="Arial" w:cs="Arial"/>
          <w:sz w:val="22"/>
          <w:szCs w:val="22"/>
          <w:lang w:val="cs-CZ"/>
        </w:rPr>
      </w:pPr>
    </w:p>
    <w:p w14:paraId="0758F561" w14:textId="77777777" w:rsidR="00AD0BA0" w:rsidRPr="00647775" w:rsidRDefault="00AD0BA0" w:rsidP="00AD0BA0">
      <w:pPr>
        <w:jc w:val="both"/>
        <w:rPr>
          <w:rFonts w:ascii="Arial" w:hAnsi="Arial" w:cs="Arial"/>
          <w:sz w:val="22"/>
          <w:szCs w:val="22"/>
          <w:lang w:val="cs-CZ"/>
        </w:rPr>
      </w:pPr>
      <w:r w:rsidRPr="00647775">
        <w:rPr>
          <w:rFonts w:ascii="Arial" w:hAnsi="Arial" w:cs="Arial"/>
          <w:sz w:val="22"/>
          <w:szCs w:val="22"/>
          <w:lang w:val="cs-CZ"/>
        </w:rPr>
        <w:t>Zdravotnický pracovník provede pro společnost Lilly následující práci (doplnit název spřízněné společnosti Lilly, pro kterou je práce vykonávána) (dále jen „Práce“):</w:t>
      </w:r>
    </w:p>
    <w:p w14:paraId="46CBFF9E" w14:textId="5BD81947" w:rsidR="00AD0BA0" w:rsidRPr="00647775" w:rsidRDefault="00AD0BA0" w:rsidP="00AD0BA0">
      <w:pPr>
        <w:jc w:val="both"/>
        <w:rPr>
          <w:rFonts w:ascii="Arial" w:hAnsi="Arial" w:cs="Arial"/>
          <w:sz w:val="22"/>
          <w:szCs w:val="22"/>
          <w:lang w:val="cs-CZ"/>
        </w:rPr>
      </w:pPr>
      <w:r w:rsidRPr="00647775">
        <w:rPr>
          <w:rFonts w:ascii="Arial" w:hAnsi="Arial" w:cs="Arial"/>
          <w:sz w:val="22"/>
          <w:szCs w:val="22"/>
          <w:lang w:val="cs-CZ"/>
        </w:rPr>
        <w:t xml:space="preserve">Verze pro případ, že je práce vykonávána pro jinou spřízněnou společnost, než je domácí spřízněná společnost: </w:t>
      </w:r>
      <w:r w:rsidR="00BC3675" w:rsidRPr="00647775">
        <w:rPr>
          <w:rFonts w:ascii="Arial" w:hAnsi="Arial" w:cs="Arial"/>
          <w:sz w:val="22"/>
          <w:szCs w:val="22"/>
          <w:lang w:val="sk-SK"/>
        </w:rPr>
        <w:t>xxxxxxx</w:t>
      </w:r>
    </w:p>
    <w:p w14:paraId="1B1A1962" w14:textId="77777777" w:rsidR="00AD0BA0" w:rsidRPr="00647775" w:rsidRDefault="00AD0BA0" w:rsidP="00AD0BA0">
      <w:pPr>
        <w:jc w:val="both"/>
        <w:rPr>
          <w:rFonts w:ascii="Arial" w:hAnsi="Arial" w:cs="Arial"/>
          <w:sz w:val="22"/>
          <w:szCs w:val="22"/>
          <w:lang w:val="cs-CZ"/>
        </w:rPr>
      </w:pPr>
      <w:r w:rsidRPr="00647775">
        <w:rPr>
          <w:rFonts w:ascii="Arial" w:hAnsi="Arial" w:cs="Arial"/>
          <w:sz w:val="22"/>
          <w:szCs w:val="22"/>
          <w:lang w:val="cs-CZ"/>
        </w:rPr>
        <w:t>Pro logistické účely je spřízněná společnost Lilly v zemi trvalého pobytu Zdravotnického pracovníka smluvní stranou Lilly; práce je však požadována a bude vykonávána pro jinou spřízněnou společnost Lilly, jmenovitě (doplňte název spřízněné společnosti, pro kterou je práce vykonávána).</w:t>
      </w:r>
    </w:p>
    <w:p w14:paraId="534C74EE" w14:textId="77777777" w:rsidR="00AD0BA0" w:rsidRPr="00647775" w:rsidRDefault="00AD0BA0" w:rsidP="00AD0BA0">
      <w:pPr>
        <w:jc w:val="both"/>
        <w:rPr>
          <w:rFonts w:ascii="Arial" w:hAnsi="Arial" w:cs="Arial"/>
          <w:sz w:val="22"/>
          <w:szCs w:val="22"/>
          <w:lang w:val="cs-CZ"/>
        </w:rPr>
      </w:pPr>
    </w:p>
    <w:p w14:paraId="6FC3C781" w14:textId="372EAE5F" w:rsidR="00C45A8F" w:rsidRPr="00647775" w:rsidRDefault="00AD0BA0" w:rsidP="00AD0BA0">
      <w:pPr>
        <w:jc w:val="both"/>
        <w:rPr>
          <w:rFonts w:ascii="Arial" w:hAnsi="Arial" w:cs="Arial"/>
          <w:sz w:val="22"/>
          <w:szCs w:val="22"/>
          <w:lang w:val="sk-SK"/>
        </w:rPr>
      </w:pPr>
      <w:r w:rsidRPr="00647775">
        <w:rPr>
          <w:rFonts w:ascii="Arial" w:hAnsi="Arial" w:cs="Arial"/>
          <w:sz w:val="22"/>
          <w:szCs w:val="22"/>
          <w:lang w:val="cs-CZ"/>
        </w:rPr>
        <w:t>(doplnit typ a rozsah práce; rozsah práce nesmí přesáhnout 300 hodin v kalendářním roce a výkon práce nesmí přesáhnout 12 hodin během 24 hodin po sobě jdoucích):</w:t>
      </w:r>
    </w:p>
    <w:p w14:paraId="51D311D1" w14:textId="77777777" w:rsidR="00E008D0" w:rsidRPr="00647775" w:rsidRDefault="00E008D0" w:rsidP="00E008D0">
      <w:pPr>
        <w:spacing w:line="276" w:lineRule="auto"/>
        <w:rPr>
          <w:rFonts w:ascii="Arial" w:hAnsi="Arial" w:cs="Arial"/>
          <w:sz w:val="22"/>
          <w:szCs w:val="22"/>
          <w:lang w:val="sk-SK"/>
        </w:rPr>
      </w:pPr>
    </w:p>
    <w:p w14:paraId="625C5F62" w14:textId="77777777" w:rsidR="00AD0BA0" w:rsidRPr="00647775" w:rsidRDefault="00AD0BA0" w:rsidP="00AD0BA0">
      <w:pPr>
        <w:jc w:val="both"/>
        <w:rPr>
          <w:rFonts w:ascii="Arial" w:hAnsi="Arial" w:cs="Arial"/>
          <w:sz w:val="22"/>
          <w:szCs w:val="22"/>
          <w:lang w:val="de-DE" w:eastAsia="da-DK" w:bidi="da-DK"/>
        </w:rPr>
      </w:pPr>
      <w:r w:rsidRPr="00647775">
        <w:rPr>
          <w:rFonts w:ascii="Arial" w:hAnsi="Arial" w:cs="Arial"/>
          <w:sz w:val="22"/>
          <w:szCs w:val="22"/>
          <w:lang w:val="de-DE"/>
        </w:rPr>
        <w:fldChar w:fldCharType="begin"/>
      </w:r>
      <w:r w:rsidRPr="00647775">
        <w:rPr>
          <w:rFonts w:ascii="Arial" w:hAnsi="Arial" w:cs="Arial"/>
          <w:sz w:val="22"/>
          <w:szCs w:val="22"/>
          <w:lang w:val="de-DE"/>
        </w:rPr>
        <w:instrText xml:space="preserve"> IF "</w:instrText>
      </w:r>
      <w:r w:rsidRPr="00647775">
        <w:rPr>
          <w:rFonts w:ascii="Arial" w:hAnsi="Arial" w:cs="Arial"/>
          <w:sz w:val="22"/>
          <w:szCs w:val="22"/>
        </w:rPr>
        <w:instrText>&lt;&lt;Meeting_Name_MERC_Type_MERC&gt;&gt;</w:instrText>
      </w:r>
      <w:r w:rsidRPr="00647775">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647775" w14:paraId="11699488" w14:textId="77777777" w:rsidTr="005D39F2">
        <w:tc>
          <w:tcPr>
            <w:tcW w:w="8984" w:type="dxa"/>
          </w:tcPr>
          <w:p w14:paraId="0CC41E94" w14:textId="77777777" w:rsidR="00AD0BA0" w:rsidRPr="00647775" w:rsidRDefault="00AD0BA0" w:rsidP="005D39F2">
            <w:pPr>
              <w:jc w:val="both"/>
              <w:rPr>
                <w:rFonts w:ascii="Arial" w:hAnsi="Arial" w:cs="Arial"/>
                <w:sz w:val="22"/>
                <w:szCs w:val="22"/>
                <w:lang w:val="cs-CZ"/>
              </w:rPr>
            </w:pPr>
            <w:r w:rsidRPr="00647775">
              <w:rPr>
                <w:rFonts w:ascii="Arial" w:hAnsi="Arial" w:cs="Arial"/>
                <w:sz w:val="22"/>
                <w:szCs w:val="22"/>
                <w:lang w:val="cs-CZ"/>
              </w:rPr>
              <w:instrText>Přednášky nebo moderování na propagačních setkáních</w:instrText>
            </w:r>
          </w:p>
          <w:p w14:paraId="5AD5BD6D" w14:textId="77777777" w:rsidR="00AD0BA0" w:rsidRPr="00647775" w:rsidRDefault="00AD0BA0" w:rsidP="005D39F2">
            <w:pPr>
              <w:ind w:left="426"/>
              <w:jc w:val="both"/>
              <w:rPr>
                <w:rFonts w:ascii="Arial" w:hAnsi="Arial" w:cs="Arial"/>
                <w:sz w:val="22"/>
                <w:szCs w:val="22"/>
                <w:lang w:val="da-DK" w:eastAsia="en-US"/>
              </w:rPr>
            </w:pPr>
            <w:r w:rsidRPr="00647775">
              <w:rPr>
                <w:rFonts w:ascii="Arial" w:hAnsi="Arial" w:cs="Arial"/>
                <w:sz w:val="22"/>
                <w:szCs w:val="22"/>
                <w:lang w:val="cs-CZ"/>
              </w:rPr>
              <w:instrText>Setkání</w:instrText>
            </w:r>
            <w:r w:rsidRPr="00647775">
              <w:rPr>
                <w:rFonts w:ascii="Arial" w:hAnsi="Arial" w:cs="Arial"/>
                <w:sz w:val="22"/>
                <w:szCs w:val="22"/>
                <w:lang w:val="en-US" w:eastAsia="en-US"/>
              </w:rPr>
              <w:instrText>: &lt;&lt;Meeting_MERC_Name&gt;&gt;</w:instrText>
            </w:r>
          </w:p>
          <w:p w14:paraId="54D0D823" w14:textId="77777777" w:rsidR="00AD0BA0" w:rsidRPr="00647775" w:rsidRDefault="00AD0BA0" w:rsidP="005D39F2">
            <w:pPr>
              <w:ind w:left="426"/>
              <w:jc w:val="both"/>
              <w:rPr>
                <w:rFonts w:ascii="Arial" w:hAnsi="Arial" w:cs="Arial"/>
                <w:color w:val="FF0000"/>
                <w:sz w:val="22"/>
                <w:szCs w:val="22"/>
                <w:lang w:eastAsia="en-US"/>
              </w:rPr>
            </w:pPr>
            <w:r w:rsidRPr="00647775">
              <w:rPr>
                <w:rFonts w:ascii="Arial" w:hAnsi="Arial" w:cs="Arial"/>
                <w:sz w:val="22"/>
                <w:szCs w:val="22"/>
                <w:lang w:val="cs-CZ"/>
              </w:rPr>
              <w:instrText>Téma</w:instrText>
            </w:r>
            <w:r w:rsidRPr="00647775">
              <w:rPr>
                <w:rFonts w:ascii="Arial" w:hAnsi="Arial" w:cs="Arial"/>
                <w:sz w:val="22"/>
                <w:szCs w:val="22"/>
                <w:lang w:val="en-US" w:eastAsia="en-US"/>
              </w:rPr>
              <w:instrText>: &lt;&lt;Meeting_Participant_MERC_Topic_Area_MERC&gt;&gt;</w:instrText>
            </w:r>
          </w:p>
          <w:p w14:paraId="6B0092E0"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en-US" w:eastAsia="en-US"/>
              </w:rPr>
              <w:instrText>Datum setkání: &lt;&lt;Meeting_MERC_Date_of_Event_MERC__s&gt;&gt;</w:instrText>
            </w:r>
          </w:p>
          <w:p w14:paraId="100F8540"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Město</w:instrText>
            </w:r>
            <w:r w:rsidRPr="00647775">
              <w:rPr>
                <w:rFonts w:ascii="Arial" w:hAnsi="Arial" w:cs="Arial"/>
                <w:sz w:val="22"/>
                <w:szCs w:val="22"/>
                <w:lang w:val="en-US" w:eastAsia="en-US"/>
              </w:rPr>
              <w:instrText>: &lt;&lt;Meeting_MERC_City_of_Meeting_MERC&gt;&gt;</w:instrText>
            </w:r>
          </w:p>
          <w:p w14:paraId="3E77B50D" w14:textId="0A51A2AD" w:rsidR="00AD0BA0" w:rsidRPr="00647775" w:rsidRDefault="00AD0BA0" w:rsidP="00012E09">
            <w:pPr>
              <w:ind w:left="426"/>
              <w:jc w:val="both"/>
              <w:rPr>
                <w:rFonts w:ascii="Arial" w:hAnsi="Arial" w:cs="Arial"/>
                <w:sz w:val="22"/>
                <w:szCs w:val="22"/>
                <w:lang w:val="en-US" w:eastAsia="en-US"/>
              </w:rPr>
            </w:pPr>
            <w:r w:rsidRPr="00647775">
              <w:rPr>
                <w:rFonts w:ascii="Arial" w:hAnsi="Arial" w:cs="Arial"/>
                <w:sz w:val="22"/>
                <w:szCs w:val="22"/>
                <w:lang w:val="cs-CZ"/>
              </w:rPr>
              <w:instrText>Ostatní (volitelné):</w:instrText>
            </w:r>
            <w:bookmarkStart w:id="0" w:name="_GoBack"/>
            <w:bookmarkEnd w:id="0"/>
            <w:r w:rsidRPr="00647775">
              <w:rPr>
                <w:rFonts w:ascii="Arial" w:hAnsi="Arial" w:cs="Arial"/>
                <w:sz w:val="22"/>
                <w:szCs w:val="22"/>
                <w:lang w:val="en-US" w:eastAsia="en-US"/>
              </w:rPr>
              <w:instrText xml:space="preserve">  &lt;&lt;Form_Additional requirements&gt;&gt;</w:instrText>
            </w:r>
          </w:p>
        </w:tc>
      </w:tr>
    </w:tbl>
    <w:p w14:paraId="1A73F2F6" w14:textId="77777777" w:rsidR="00AD0BA0" w:rsidRPr="00647775" w:rsidRDefault="00AD0BA0" w:rsidP="00AD0BA0">
      <w:pPr>
        <w:jc w:val="both"/>
        <w:rPr>
          <w:rFonts w:ascii="Arial" w:hAnsi="Arial" w:cs="Arial"/>
          <w:sz w:val="22"/>
          <w:szCs w:val="22"/>
          <w:lang w:val="de-DE" w:eastAsia="da-DK" w:bidi="da-DK"/>
        </w:rPr>
      </w:pPr>
      <w:r w:rsidRPr="00647775">
        <w:rPr>
          <w:rFonts w:ascii="Arial" w:hAnsi="Arial" w:cs="Arial"/>
          <w:sz w:val="22"/>
          <w:szCs w:val="22"/>
          <w:lang w:val="de-DE"/>
        </w:rPr>
        <w:lastRenderedPageBreak/>
        <w:instrText xml:space="preserve">" \* MERGEFORMAT </w:instrText>
      </w:r>
      <w:r w:rsidRPr="00647775">
        <w:rPr>
          <w:rFonts w:ascii="Arial" w:hAnsi="Arial" w:cs="Arial"/>
          <w:sz w:val="22"/>
          <w:szCs w:val="22"/>
          <w:lang w:val="de-DE"/>
        </w:rPr>
        <w:fldChar w:fldCharType="separate"/>
      </w:r>
      <w:r w:rsidRPr="00647775">
        <w:rPr>
          <w:rFonts w:ascii="Arial" w:hAnsi="Arial" w:cs="Arial"/>
          <w:b/>
          <w:bCs/>
          <w:noProof/>
          <w:sz w:val="22"/>
          <w:szCs w:val="22"/>
          <w:lang w:val="de-DE"/>
        </w:rPr>
        <w:t>Error! Missing test condition.</w:t>
      </w:r>
      <w:r w:rsidRPr="00647775">
        <w:rPr>
          <w:rFonts w:ascii="Arial" w:hAnsi="Arial" w:cs="Arial"/>
          <w:sz w:val="22"/>
          <w:szCs w:val="22"/>
          <w:lang w:val="de-DE"/>
        </w:rPr>
        <w:fldChar w:fldCharType="end"/>
      </w:r>
      <w:r w:rsidRPr="00647775">
        <w:rPr>
          <w:rFonts w:ascii="Arial" w:hAnsi="Arial" w:cs="Arial"/>
          <w:sz w:val="22"/>
          <w:szCs w:val="22"/>
          <w:lang w:val="de-DE"/>
        </w:rPr>
        <w:fldChar w:fldCharType="begin"/>
      </w:r>
      <w:r w:rsidRPr="00647775">
        <w:rPr>
          <w:rFonts w:ascii="Arial" w:hAnsi="Arial" w:cs="Arial"/>
          <w:sz w:val="22"/>
          <w:szCs w:val="22"/>
          <w:lang w:val="de-DE"/>
        </w:rPr>
        <w:instrText xml:space="preserve"> IF "</w:instrText>
      </w:r>
      <w:r w:rsidRPr="00647775">
        <w:rPr>
          <w:rFonts w:ascii="Arial" w:hAnsi="Arial" w:cs="Arial"/>
          <w:sz w:val="22"/>
          <w:szCs w:val="22"/>
        </w:rPr>
        <w:instrText>&lt;&lt;Meeting_Name_MERC_Type_MERC&gt;&gt;</w:instrText>
      </w:r>
      <w:r w:rsidRPr="00647775">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647775" w14:paraId="784E9E8D" w14:textId="77777777" w:rsidTr="005D39F2">
        <w:tc>
          <w:tcPr>
            <w:tcW w:w="8984" w:type="dxa"/>
          </w:tcPr>
          <w:p w14:paraId="6D3C7AC4" w14:textId="77777777" w:rsidR="00AD0BA0" w:rsidRPr="00647775" w:rsidRDefault="00AD0BA0" w:rsidP="005D39F2">
            <w:pPr>
              <w:jc w:val="both"/>
              <w:rPr>
                <w:rFonts w:ascii="Arial" w:hAnsi="Arial" w:cs="Arial"/>
                <w:sz w:val="22"/>
                <w:szCs w:val="22"/>
                <w:lang w:val="cs-CZ"/>
              </w:rPr>
            </w:pPr>
            <w:r w:rsidRPr="00647775">
              <w:rPr>
                <w:rFonts w:ascii="Arial" w:hAnsi="Arial" w:cs="Arial"/>
                <w:sz w:val="22"/>
                <w:szCs w:val="22"/>
                <w:lang w:val="cs-CZ"/>
              </w:rPr>
              <w:instrText>Přednášky nebo moderování na edukačních setkáních</w:instrText>
            </w:r>
          </w:p>
          <w:p w14:paraId="443EA245" w14:textId="77777777" w:rsidR="00AD0BA0" w:rsidRPr="00647775" w:rsidRDefault="00AD0BA0" w:rsidP="005D39F2">
            <w:pPr>
              <w:ind w:left="426"/>
              <w:jc w:val="both"/>
              <w:rPr>
                <w:rFonts w:ascii="Arial" w:hAnsi="Arial" w:cs="Arial"/>
                <w:sz w:val="22"/>
                <w:szCs w:val="22"/>
                <w:lang w:val="da-DK" w:eastAsia="en-US"/>
              </w:rPr>
            </w:pPr>
            <w:r w:rsidRPr="00647775">
              <w:rPr>
                <w:rFonts w:ascii="Arial" w:hAnsi="Arial" w:cs="Arial"/>
                <w:sz w:val="22"/>
                <w:szCs w:val="22"/>
                <w:lang w:val="cs-CZ"/>
              </w:rPr>
              <w:instrText>Setkání</w:instrText>
            </w:r>
            <w:r w:rsidRPr="00647775">
              <w:rPr>
                <w:rFonts w:ascii="Arial" w:hAnsi="Arial" w:cs="Arial"/>
                <w:sz w:val="22"/>
                <w:szCs w:val="22"/>
                <w:lang w:val="en-US" w:eastAsia="en-US"/>
              </w:rPr>
              <w:instrText>: &lt;&lt;Meeting_MERC_Name&gt;&gt;</w:instrText>
            </w:r>
          </w:p>
          <w:p w14:paraId="31E40EA7" w14:textId="77777777" w:rsidR="00AD0BA0" w:rsidRPr="00647775" w:rsidRDefault="00AD0BA0" w:rsidP="005D39F2">
            <w:pPr>
              <w:ind w:left="426"/>
              <w:jc w:val="both"/>
              <w:rPr>
                <w:rFonts w:ascii="Arial" w:hAnsi="Arial" w:cs="Arial"/>
                <w:color w:val="FF0000"/>
                <w:sz w:val="22"/>
                <w:szCs w:val="22"/>
                <w:lang w:eastAsia="en-US"/>
              </w:rPr>
            </w:pPr>
            <w:r w:rsidRPr="00647775">
              <w:rPr>
                <w:rFonts w:ascii="Arial" w:hAnsi="Arial" w:cs="Arial"/>
                <w:sz w:val="22"/>
                <w:szCs w:val="22"/>
                <w:lang w:val="cs-CZ"/>
              </w:rPr>
              <w:instrText>Téma</w:instrText>
            </w:r>
            <w:r w:rsidRPr="00647775">
              <w:rPr>
                <w:rFonts w:ascii="Arial" w:hAnsi="Arial" w:cs="Arial"/>
                <w:sz w:val="22"/>
                <w:szCs w:val="22"/>
                <w:lang w:val="en-US" w:eastAsia="en-US"/>
              </w:rPr>
              <w:instrText>: &lt;&lt;Meeting_Participant_MERC_Topic_Area_MERC&gt;&gt;</w:instrText>
            </w:r>
          </w:p>
          <w:p w14:paraId="1512F17D"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en-US" w:eastAsia="en-US"/>
              </w:rPr>
              <w:instrText>Datum setkání: &lt;&lt;Meeting_MERC_Date_of_Event_MERC__s&gt;&gt;</w:instrText>
            </w:r>
          </w:p>
          <w:p w14:paraId="12C71391"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Město</w:instrText>
            </w:r>
            <w:r w:rsidRPr="00647775">
              <w:rPr>
                <w:rFonts w:ascii="Arial" w:hAnsi="Arial" w:cs="Arial"/>
                <w:sz w:val="22"/>
                <w:szCs w:val="22"/>
                <w:lang w:val="en-US" w:eastAsia="en-US"/>
              </w:rPr>
              <w:instrText>: &lt;&lt;Meeting_MERC_City_of_Meeting_MERC&gt;&gt;</w:instrText>
            </w:r>
          </w:p>
          <w:p w14:paraId="7A465C44" w14:textId="734DCA2A" w:rsidR="00AD0BA0" w:rsidRPr="00647775" w:rsidRDefault="00AD0BA0" w:rsidP="00012E09">
            <w:pPr>
              <w:ind w:left="426"/>
              <w:jc w:val="both"/>
              <w:rPr>
                <w:rFonts w:ascii="Arial" w:hAnsi="Arial" w:cs="Arial"/>
                <w:sz w:val="22"/>
                <w:szCs w:val="22"/>
                <w:lang w:val="en-US" w:eastAsia="en-US"/>
              </w:rPr>
            </w:pPr>
            <w:r w:rsidRPr="00647775">
              <w:rPr>
                <w:rFonts w:ascii="Arial" w:hAnsi="Arial" w:cs="Arial"/>
                <w:sz w:val="22"/>
                <w:szCs w:val="22"/>
                <w:lang w:val="cs-CZ"/>
              </w:rPr>
              <w:instrText>Ostatní (volitelné)</w:instrText>
            </w:r>
            <w:r w:rsidRPr="00647775">
              <w:rPr>
                <w:rFonts w:ascii="Arial" w:hAnsi="Arial" w:cs="Arial"/>
                <w:sz w:val="22"/>
                <w:szCs w:val="22"/>
                <w:lang w:val="en-US" w:eastAsia="en-US"/>
              </w:rPr>
              <w:instrText>:  &lt;&lt;Form_Additional requirements&gt;&gt;</w:instrText>
            </w:r>
          </w:p>
        </w:tc>
      </w:tr>
    </w:tbl>
    <w:p w14:paraId="7B257F2E" w14:textId="77777777" w:rsidR="00AD0BA0" w:rsidRPr="00647775" w:rsidRDefault="00AD0BA0" w:rsidP="00AD0BA0">
      <w:pPr>
        <w:jc w:val="both"/>
        <w:rPr>
          <w:rFonts w:ascii="Arial" w:hAnsi="Arial" w:cs="Arial"/>
          <w:sz w:val="22"/>
          <w:szCs w:val="22"/>
          <w:lang w:val="de-DE" w:eastAsia="da-DK" w:bidi="da-DK"/>
        </w:rPr>
      </w:pPr>
      <w:r w:rsidRPr="00647775">
        <w:rPr>
          <w:rFonts w:ascii="Arial" w:hAnsi="Arial" w:cs="Arial"/>
          <w:sz w:val="22"/>
          <w:szCs w:val="22"/>
          <w:lang w:val="de-DE"/>
        </w:rPr>
        <w:instrText xml:space="preserve">" \* MERGEFORMAT </w:instrText>
      </w:r>
      <w:r w:rsidRPr="00647775">
        <w:rPr>
          <w:rFonts w:ascii="Arial" w:hAnsi="Arial" w:cs="Arial"/>
          <w:sz w:val="22"/>
          <w:szCs w:val="22"/>
          <w:lang w:val="de-DE"/>
        </w:rPr>
        <w:fldChar w:fldCharType="separate"/>
      </w:r>
      <w:r w:rsidRPr="00647775">
        <w:rPr>
          <w:rFonts w:ascii="Arial" w:hAnsi="Arial" w:cs="Arial"/>
          <w:b/>
          <w:bCs/>
          <w:noProof/>
          <w:sz w:val="22"/>
          <w:szCs w:val="22"/>
          <w:lang w:val="de-DE"/>
        </w:rPr>
        <w:t>Error! Missing test condition.</w:t>
      </w:r>
      <w:r w:rsidRPr="00647775">
        <w:rPr>
          <w:rFonts w:ascii="Arial" w:hAnsi="Arial" w:cs="Arial"/>
          <w:sz w:val="22"/>
          <w:szCs w:val="22"/>
          <w:lang w:val="de-DE"/>
        </w:rPr>
        <w:fldChar w:fldCharType="end"/>
      </w:r>
      <w:r w:rsidRPr="00647775">
        <w:rPr>
          <w:rFonts w:ascii="Arial" w:hAnsi="Arial" w:cs="Arial"/>
          <w:sz w:val="22"/>
          <w:szCs w:val="22"/>
          <w:lang w:val="de-DE"/>
        </w:rPr>
        <w:fldChar w:fldCharType="begin"/>
      </w:r>
      <w:r w:rsidRPr="00647775">
        <w:rPr>
          <w:rFonts w:ascii="Arial" w:hAnsi="Arial" w:cs="Arial"/>
          <w:sz w:val="22"/>
          <w:szCs w:val="22"/>
          <w:lang w:val="de-DE"/>
        </w:rPr>
        <w:instrText xml:space="preserve"> IF "</w:instrText>
      </w:r>
      <w:r w:rsidRPr="00647775">
        <w:rPr>
          <w:rFonts w:ascii="Arial" w:hAnsi="Arial" w:cs="Arial"/>
          <w:sz w:val="22"/>
          <w:szCs w:val="22"/>
        </w:rPr>
        <w:instrText>&lt;&lt;Meeting_Name_MERC_Type_MERC&gt;&gt;</w:instrText>
      </w:r>
      <w:r w:rsidRPr="00647775">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647775" w14:paraId="370DA1DE" w14:textId="77777777" w:rsidTr="005D39F2">
        <w:tc>
          <w:tcPr>
            <w:tcW w:w="8984" w:type="dxa"/>
          </w:tcPr>
          <w:p w14:paraId="688D0091" w14:textId="77777777" w:rsidR="00AD0BA0" w:rsidRPr="00647775" w:rsidRDefault="00AD0BA0" w:rsidP="005D39F2">
            <w:pPr>
              <w:jc w:val="both"/>
              <w:rPr>
                <w:rFonts w:ascii="Arial" w:hAnsi="Arial" w:cs="Arial"/>
                <w:sz w:val="22"/>
                <w:szCs w:val="22"/>
                <w:lang w:val="cs-CZ"/>
              </w:rPr>
            </w:pPr>
            <w:r w:rsidRPr="00647775">
              <w:rPr>
                <w:rFonts w:ascii="Arial" w:hAnsi="Arial" w:cs="Arial"/>
                <w:sz w:val="22"/>
                <w:szCs w:val="22"/>
                <w:lang w:val="cs-CZ"/>
              </w:rPr>
              <w:instrText>Přednášky nebo moderování na vědeckých setkáních</w:instrText>
            </w:r>
          </w:p>
          <w:p w14:paraId="045BBA6F" w14:textId="77777777" w:rsidR="00AD0BA0" w:rsidRPr="00647775" w:rsidRDefault="00AD0BA0" w:rsidP="005D39F2">
            <w:pPr>
              <w:ind w:left="426"/>
              <w:jc w:val="both"/>
              <w:rPr>
                <w:rFonts w:ascii="Arial" w:hAnsi="Arial" w:cs="Arial"/>
                <w:sz w:val="22"/>
                <w:szCs w:val="22"/>
                <w:lang w:val="da-DK" w:eastAsia="en-US"/>
              </w:rPr>
            </w:pPr>
            <w:r w:rsidRPr="00647775">
              <w:rPr>
                <w:rFonts w:ascii="Arial" w:hAnsi="Arial" w:cs="Arial"/>
                <w:sz w:val="22"/>
                <w:szCs w:val="22"/>
                <w:lang w:val="cs-CZ"/>
              </w:rPr>
              <w:instrText>Setkání</w:instrText>
            </w:r>
            <w:r w:rsidRPr="00647775">
              <w:rPr>
                <w:rFonts w:ascii="Arial" w:hAnsi="Arial" w:cs="Arial"/>
                <w:sz w:val="22"/>
                <w:szCs w:val="22"/>
                <w:lang w:val="en-US" w:eastAsia="en-US"/>
              </w:rPr>
              <w:instrText>: &lt;&lt;Meeting_MERC_Name&gt;&gt;</w:instrText>
            </w:r>
          </w:p>
          <w:p w14:paraId="4E0BDC2F" w14:textId="77777777" w:rsidR="00AD0BA0" w:rsidRPr="00647775" w:rsidRDefault="00AD0BA0" w:rsidP="005D39F2">
            <w:pPr>
              <w:ind w:left="426"/>
              <w:jc w:val="both"/>
              <w:rPr>
                <w:rFonts w:ascii="Arial" w:hAnsi="Arial" w:cs="Arial"/>
                <w:color w:val="FF0000"/>
                <w:sz w:val="22"/>
                <w:szCs w:val="22"/>
                <w:lang w:eastAsia="en-US"/>
              </w:rPr>
            </w:pPr>
            <w:r w:rsidRPr="00647775">
              <w:rPr>
                <w:rFonts w:ascii="Arial" w:hAnsi="Arial" w:cs="Arial"/>
                <w:sz w:val="22"/>
                <w:szCs w:val="22"/>
                <w:lang w:val="cs-CZ"/>
              </w:rPr>
              <w:instrText>Téma</w:instrText>
            </w:r>
            <w:r w:rsidRPr="00647775">
              <w:rPr>
                <w:rFonts w:ascii="Arial" w:hAnsi="Arial" w:cs="Arial"/>
                <w:sz w:val="22"/>
                <w:szCs w:val="22"/>
                <w:lang w:val="en-US" w:eastAsia="en-US"/>
              </w:rPr>
              <w:instrText>: &lt;&lt;Meeting_Participant_MERC_Topic_Area_MERC&gt;&gt;</w:instrText>
            </w:r>
          </w:p>
          <w:p w14:paraId="380AE931"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en-US" w:eastAsia="en-US"/>
              </w:rPr>
              <w:instrText>Datum setkání: &lt;&lt;Meeting_MERC_Date_of_Event_MERC__s&gt;&gt;</w:instrText>
            </w:r>
          </w:p>
          <w:p w14:paraId="15A0C8C8"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Město</w:instrText>
            </w:r>
            <w:r w:rsidRPr="00647775">
              <w:rPr>
                <w:rFonts w:ascii="Arial" w:hAnsi="Arial" w:cs="Arial"/>
                <w:sz w:val="22"/>
                <w:szCs w:val="22"/>
                <w:lang w:val="en-US" w:eastAsia="en-US"/>
              </w:rPr>
              <w:instrText>: &lt;&lt;Meeting_MERC_City_of_Meeting_MERC&gt;&gt;</w:instrText>
            </w:r>
          </w:p>
          <w:p w14:paraId="54435B2D" w14:textId="2CB693B8" w:rsidR="00AD0BA0" w:rsidRPr="00647775" w:rsidRDefault="00AD0BA0" w:rsidP="00012E09">
            <w:pPr>
              <w:ind w:left="426"/>
              <w:jc w:val="both"/>
              <w:rPr>
                <w:rFonts w:ascii="Arial" w:hAnsi="Arial" w:cs="Arial"/>
                <w:sz w:val="22"/>
                <w:szCs w:val="22"/>
                <w:lang w:val="en-US" w:eastAsia="en-US"/>
              </w:rPr>
            </w:pPr>
            <w:r w:rsidRPr="00647775">
              <w:rPr>
                <w:rFonts w:ascii="Arial" w:hAnsi="Arial" w:cs="Arial"/>
                <w:sz w:val="22"/>
                <w:szCs w:val="22"/>
                <w:lang w:val="cs-CZ"/>
              </w:rPr>
              <w:instrText>Ostatní (volitelné):</w:instrText>
            </w:r>
            <w:r w:rsidRPr="00647775">
              <w:rPr>
                <w:rFonts w:ascii="Arial" w:hAnsi="Arial" w:cs="Arial"/>
                <w:sz w:val="22"/>
                <w:szCs w:val="22"/>
                <w:lang w:val="en-US" w:eastAsia="en-US"/>
              </w:rPr>
              <w:instrText xml:space="preserve">  &lt;&lt;Form_Additional requirements&gt;&gt;</w:instrText>
            </w:r>
          </w:p>
        </w:tc>
      </w:tr>
    </w:tbl>
    <w:p w14:paraId="2107974B" w14:textId="77777777" w:rsidR="00AD0BA0" w:rsidRPr="00647775" w:rsidRDefault="00AD0BA0" w:rsidP="00AD0BA0">
      <w:pPr>
        <w:jc w:val="both"/>
        <w:rPr>
          <w:rFonts w:ascii="Arial" w:hAnsi="Arial" w:cs="Arial"/>
          <w:sz w:val="22"/>
          <w:szCs w:val="22"/>
          <w:lang w:val="de-DE" w:eastAsia="da-DK" w:bidi="da-DK"/>
        </w:rPr>
      </w:pPr>
      <w:r w:rsidRPr="00647775">
        <w:rPr>
          <w:rFonts w:ascii="Arial" w:hAnsi="Arial" w:cs="Arial"/>
          <w:sz w:val="22"/>
          <w:szCs w:val="22"/>
          <w:lang w:val="de-DE"/>
        </w:rPr>
        <w:instrText xml:space="preserve">" \* MERGEFORMAT </w:instrText>
      </w:r>
      <w:r w:rsidRPr="00647775">
        <w:rPr>
          <w:rFonts w:ascii="Arial" w:hAnsi="Arial" w:cs="Arial"/>
          <w:sz w:val="22"/>
          <w:szCs w:val="22"/>
          <w:lang w:val="de-DE"/>
        </w:rPr>
        <w:fldChar w:fldCharType="separate"/>
      </w:r>
      <w:r w:rsidRPr="00647775">
        <w:rPr>
          <w:rFonts w:ascii="Arial" w:hAnsi="Arial" w:cs="Arial"/>
          <w:b/>
          <w:bCs/>
          <w:noProof/>
          <w:sz w:val="22"/>
          <w:szCs w:val="22"/>
          <w:lang w:val="de-DE"/>
        </w:rPr>
        <w:t>Error! Missing test condition.</w:t>
      </w:r>
      <w:r w:rsidRPr="00647775">
        <w:rPr>
          <w:rFonts w:ascii="Arial" w:hAnsi="Arial" w:cs="Arial"/>
          <w:sz w:val="22"/>
          <w:szCs w:val="22"/>
          <w:lang w:val="de-DE"/>
        </w:rPr>
        <w:fldChar w:fldCharType="end"/>
      </w:r>
      <w:r w:rsidRPr="00647775">
        <w:rPr>
          <w:rFonts w:ascii="Arial" w:hAnsi="Arial" w:cs="Arial"/>
          <w:sz w:val="22"/>
          <w:szCs w:val="22"/>
          <w:lang w:val="de-DE"/>
        </w:rPr>
        <w:fldChar w:fldCharType="begin"/>
      </w:r>
      <w:r w:rsidRPr="00647775">
        <w:rPr>
          <w:rFonts w:ascii="Arial" w:hAnsi="Arial" w:cs="Arial"/>
          <w:sz w:val="22"/>
          <w:szCs w:val="22"/>
          <w:lang w:val="de-DE"/>
        </w:rPr>
        <w:instrText xml:space="preserve"> IF "</w:instrText>
      </w:r>
      <w:r w:rsidRPr="00647775">
        <w:rPr>
          <w:rFonts w:ascii="Arial" w:hAnsi="Arial" w:cs="Arial"/>
          <w:sz w:val="22"/>
          <w:szCs w:val="22"/>
        </w:rPr>
        <w:instrText>&lt;&lt;Meeting_Name_MERC_Type_MERC&gt;&gt;</w:instrText>
      </w:r>
      <w:r w:rsidRPr="00647775">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647775" w14:paraId="0B4DBECE" w14:textId="77777777" w:rsidTr="005D39F2">
        <w:tc>
          <w:tcPr>
            <w:tcW w:w="8984" w:type="dxa"/>
          </w:tcPr>
          <w:p w14:paraId="3B43E353" w14:textId="77777777" w:rsidR="00AD0BA0" w:rsidRPr="00647775" w:rsidRDefault="00AD0BA0" w:rsidP="005D39F2">
            <w:pPr>
              <w:ind w:left="426"/>
              <w:jc w:val="both"/>
              <w:rPr>
                <w:rFonts w:ascii="Arial" w:hAnsi="Arial" w:cs="Arial"/>
                <w:sz w:val="22"/>
                <w:szCs w:val="22"/>
                <w:lang w:val="da-DK" w:eastAsia="en-US"/>
              </w:rPr>
            </w:pPr>
            <w:r w:rsidRPr="00647775">
              <w:rPr>
                <w:rFonts w:ascii="Arial" w:hAnsi="Arial" w:cs="Arial"/>
                <w:sz w:val="22"/>
                <w:szCs w:val="22"/>
                <w:lang w:val="cs-CZ"/>
              </w:rPr>
              <w:instrText>Setkání</w:instrText>
            </w:r>
            <w:r w:rsidRPr="00647775">
              <w:rPr>
                <w:rFonts w:ascii="Arial" w:hAnsi="Arial" w:cs="Arial"/>
                <w:sz w:val="22"/>
                <w:szCs w:val="22"/>
                <w:lang w:val="en-US" w:eastAsia="en-US"/>
              </w:rPr>
              <w:instrText>: &lt;&lt;Meeting_MERC_Name&gt;&gt;</w:instrText>
            </w:r>
          </w:p>
          <w:p w14:paraId="3674C124" w14:textId="77777777" w:rsidR="00AD0BA0" w:rsidRPr="00647775" w:rsidRDefault="00AD0BA0" w:rsidP="005D39F2">
            <w:pPr>
              <w:ind w:left="426"/>
              <w:jc w:val="both"/>
              <w:rPr>
                <w:rFonts w:ascii="Arial" w:hAnsi="Arial" w:cs="Arial"/>
                <w:color w:val="FF0000"/>
                <w:sz w:val="22"/>
                <w:szCs w:val="22"/>
                <w:lang w:eastAsia="en-US"/>
              </w:rPr>
            </w:pPr>
            <w:r w:rsidRPr="00647775">
              <w:rPr>
                <w:rFonts w:ascii="Arial" w:hAnsi="Arial" w:cs="Arial"/>
                <w:sz w:val="22"/>
                <w:szCs w:val="22"/>
                <w:lang w:val="cs-CZ"/>
              </w:rPr>
              <w:instrText>Téma</w:instrText>
            </w:r>
            <w:r w:rsidRPr="00647775">
              <w:rPr>
                <w:rFonts w:ascii="Arial" w:hAnsi="Arial" w:cs="Arial"/>
                <w:sz w:val="22"/>
                <w:szCs w:val="22"/>
                <w:lang w:val="en-US" w:eastAsia="en-US"/>
              </w:rPr>
              <w:instrText>: &lt;&lt;Meeting_Participant_MERC_Topic_Area_MERC&gt;&gt;</w:instrText>
            </w:r>
          </w:p>
          <w:p w14:paraId="382261B0"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en-US" w:eastAsia="en-US"/>
              </w:rPr>
              <w:instrText>Datum setkání: &lt;&lt;Meeting_MERC_Date_of_Event_MERC__s&gt;&gt;</w:instrText>
            </w:r>
          </w:p>
          <w:p w14:paraId="1A0A6E16"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Město</w:instrText>
            </w:r>
            <w:r w:rsidRPr="00647775">
              <w:rPr>
                <w:rFonts w:ascii="Arial" w:hAnsi="Arial" w:cs="Arial"/>
                <w:sz w:val="22"/>
                <w:szCs w:val="22"/>
                <w:lang w:val="en-US" w:eastAsia="en-US"/>
              </w:rPr>
              <w:instrText>: &lt;&lt;Meeting_MERC_City_of_Meeting_MERC&gt;&gt;</w:instrText>
            </w:r>
          </w:p>
          <w:p w14:paraId="1D2E10F8"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Ostatní (volitelné):</w:instrText>
            </w:r>
            <w:r w:rsidRPr="00647775">
              <w:rPr>
                <w:rFonts w:ascii="Arial" w:hAnsi="Arial" w:cs="Arial"/>
                <w:sz w:val="22"/>
                <w:szCs w:val="22"/>
                <w:lang w:val="en-US" w:eastAsia="en-US"/>
              </w:rPr>
              <w:instrText>:  &lt;&lt;Form_Additional requirements&gt;&gt;</w:instrText>
            </w:r>
          </w:p>
        </w:tc>
      </w:tr>
    </w:tbl>
    <w:p w14:paraId="409DADF7" w14:textId="77777777" w:rsidR="00AD0BA0" w:rsidRPr="00647775" w:rsidRDefault="00AD0BA0" w:rsidP="00AD0BA0">
      <w:pPr>
        <w:jc w:val="both"/>
        <w:rPr>
          <w:rFonts w:ascii="Arial" w:hAnsi="Arial" w:cs="Arial"/>
          <w:sz w:val="22"/>
          <w:szCs w:val="22"/>
          <w:lang w:val="de-DE" w:eastAsia="da-DK" w:bidi="da-DK"/>
        </w:rPr>
      </w:pPr>
      <w:r w:rsidRPr="00647775">
        <w:rPr>
          <w:rFonts w:ascii="Arial" w:hAnsi="Arial" w:cs="Arial"/>
          <w:sz w:val="22"/>
          <w:szCs w:val="22"/>
          <w:lang w:val="de-DE"/>
        </w:rPr>
        <w:instrText xml:space="preserve">" \* MERGEFORMAT </w:instrText>
      </w:r>
      <w:r w:rsidRPr="00647775">
        <w:rPr>
          <w:rFonts w:ascii="Arial" w:hAnsi="Arial" w:cs="Arial"/>
          <w:sz w:val="22"/>
          <w:szCs w:val="22"/>
          <w:lang w:val="de-DE"/>
        </w:rPr>
        <w:fldChar w:fldCharType="separate"/>
      </w:r>
      <w:r w:rsidRPr="00647775">
        <w:rPr>
          <w:rFonts w:ascii="Arial" w:hAnsi="Arial" w:cs="Arial"/>
          <w:b/>
          <w:bCs/>
          <w:noProof/>
          <w:sz w:val="22"/>
          <w:szCs w:val="22"/>
          <w:lang w:val="de-DE"/>
        </w:rPr>
        <w:t>Error! Missing test condition.</w:t>
      </w:r>
      <w:r w:rsidRPr="00647775">
        <w:rPr>
          <w:rFonts w:ascii="Arial" w:hAnsi="Arial" w:cs="Arial"/>
          <w:sz w:val="22"/>
          <w:szCs w:val="22"/>
          <w:lang w:val="de-DE"/>
        </w:rPr>
        <w:fldChar w:fldCharType="end"/>
      </w:r>
    </w:p>
    <w:p w14:paraId="7C27C15B" w14:textId="77777777" w:rsidR="00AD0BA0" w:rsidRPr="00647775" w:rsidRDefault="00AD0BA0" w:rsidP="00AD0BA0">
      <w:pPr>
        <w:jc w:val="both"/>
        <w:rPr>
          <w:rFonts w:ascii="Arial" w:hAnsi="Arial" w:cs="Arial"/>
          <w:sz w:val="22"/>
          <w:szCs w:val="22"/>
        </w:rPr>
      </w:pPr>
      <w:r w:rsidRPr="00647775">
        <w:rPr>
          <w:rFonts w:ascii="Arial" w:hAnsi="Arial" w:cs="Arial"/>
          <w:sz w:val="22"/>
          <w:szCs w:val="22"/>
          <w:lang w:val="de-DE"/>
        </w:rPr>
        <w:fldChar w:fldCharType="begin"/>
      </w:r>
      <w:r w:rsidRPr="00647775">
        <w:rPr>
          <w:rFonts w:ascii="Arial" w:hAnsi="Arial" w:cs="Arial"/>
          <w:sz w:val="22"/>
          <w:szCs w:val="22"/>
          <w:lang w:val="de-DE"/>
        </w:rPr>
        <w:instrText xml:space="preserve"> IF "</w:instrText>
      </w:r>
      <w:r w:rsidRPr="00647775">
        <w:rPr>
          <w:rFonts w:ascii="Arial" w:hAnsi="Arial" w:cs="Arial"/>
          <w:sz w:val="22"/>
          <w:szCs w:val="22"/>
        </w:rPr>
        <w:instrText>&lt;&lt;Meeting_Participant_MERC_Types_of_Service_MERC&gt;&gt;</w:instrText>
      </w:r>
      <w:r w:rsidRPr="00647775">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AD0BA0" w:rsidRPr="00647775" w14:paraId="1CA3C413" w14:textId="77777777" w:rsidTr="005D39F2">
        <w:tc>
          <w:tcPr>
            <w:tcW w:w="8984" w:type="dxa"/>
            <w:tcBorders>
              <w:top w:val="nil"/>
              <w:left w:val="nil"/>
              <w:bottom w:val="nil"/>
              <w:right w:val="nil"/>
            </w:tcBorders>
          </w:tcPr>
          <w:p w14:paraId="1C31BE17" w14:textId="77777777" w:rsidR="00AD0BA0" w:rsidRPr="00647775" w:rsidRDefault="00AD0BA0" w:rsidP="005D39F2">
            <w:pPr>
              <w:jc w:val="both"/>
              <w:rPr>
                <w:rFonts w:ascii="Arial" w:hAnsi="Arial" w:cs="Arial"/>
                <w:sz w:val="22"/>
                <w:szCs w:val="22"/>
                <w:lang w:val="cs-CZ"/>
              </w:rPr>
            </w:pPr>
            <w:r w:rsidRPr="00647775">
              <w:rPr>
                <w:rFonts w:ascii="Arial" w:hAnsi="Arial" w:cs="Arial"/>
                <w:sz w:val="22"/>
                <w:szCs w:val="22"/>
                <w:lang w:val="cs-CZ"/>
              </w:rPr>
              <w:instrText>Účast na zasedání poradního výboru (advisory board)</w:instrText>
            </w:r>
          </w:p>
          <w:p w14:paraId="3B563FC3" w14:textId="77777777" w:rsidR="00AD0BA0" w:rsidRPr="00647775" w:rsidRDefault="00AD0BA0" w:rsidP="005D39F2">
            <w:pPr>
              <w:ind w:left="426"/>
              <w:jc w:val="both"/>
              <w:rPr>
                <w:rFonts w:ascii="Arial" w:hAnsi="Arial" w:cs="Arial"/>
                <w:sz w:val="22"/>
                <w:szCs w:val="22"/>
                <w:lang w:val="da-DK" w:eastAsia="en-US"/>
              </w:rPr>
            </w:pPr>
            <w:r w:rsidRPr="00647775">
              <w:rPr>
                <w:rFonts w:ascii="Arial" w:hAnsi="Arial" w:cs="Arial"/>
                <w:sz w:val="22"/>
                <w:szCs w:val="22"/>
                <w:lang w:val="cs-CZ"/>
              </w:rPr>
              <w:instrText>Setkání</w:instrText>
            </w:r>
            <w:r w:rsidRPr="00647775">
              <w:rPr>
                <w:rFonts w:ascii="Arial" w:hAnsi="Arial" w:cs="Arial"/>
                <w:sz w:val="22"/>
                <w:szCs w:val="22"/>
                <w:lang w:val="en-US" w:eastAsia="en-US"/>
              </w:rPr>
              <w:instrText>: &lt;&lt;Meeting_MERC_Name&gt;&gt;</w:instrText>
            </w:r>
          </w:p>
          <w:p w14:paraId="76D8F9A6" w14:textId="77777777" w:rsidR="00AD0BA0" w:rsidRPr="00647775" w:rsidRDefault="00AD0BA0" w:rsidP="005D39F2">
            <w:pPr>
              <w:ind w:left="426"/>
              <w:jc w:val="both"/>
              <w:rPr>
                <w:rFonts w:ascii="Arial" w:hAnsi="Arial" w:cs="Arial"/>
                <w:color w:val="FF0000"/>
                <w:sz w:val="22"/>
                <w:szCs w:val="22"/>
                <w:lang w:eastAsia="en-US"/>
              </w:rPr>
            </w:pPr>
            <w:r w:rsidRPr="00647775">
              <w:rPr>
                <w:rFonts w:ascii="Arial" w:hAnsi="Arial" w:cs="Arial"/>
                <w:sz w:val="22"/>
                <w:szCs w:val="22"/>
                <w:lang w:val="cs-CZ"/>
              </w:rPr>
              <w:instrText>Téma</w:instrText>
            </w:r>
            <w:r w:rsidRPr="00647775">
              <w:rPr>
                <w:rFonts w:ascii="Arial" w:hAnsi="Arial" w:cs="Arial"/>
                <w:sz w:val="22"/>
                <w:szCs w:val="22"/>
                <w:lang w:val="en-US" w:eastAsia="en-US"/>
              </w:rPr>
              <w:instrText>: &lt;&lt;Meeting_Participant_MERC_Topic_Area_MERC&gt;&gt;</w:instrText>
            </w:r>
          </w:p>
          <w:p w14:paraId="7CEE3F06"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en-US" w:eastAsia="en-US"/>
              </w:rPr>
              <w:instrText>Datum setkání: &lt;&lt;Meeting_MERC_Date_of_Event_MERC__s&gt;&gt;</w:instrText>
            </w:r>
          </w:p>
          <w:p w14:paraId="5AF4D4C5"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Město</w:instrText>
            </w:r>
            <w:r w:rsidRPr="00647775">
              <w:rPr>
                <w:rFonts w:ascii="Arial" w:hAnsi="Arial" w:cs="Arial"/>
                <w:sz w:val="22"/>
                <w:szCs w:val="22"/>
                <w:lang w:val="en-US" w:eastAsia="en-US"/>
              </w:rPr>
              <w:instrText>: &lt;&lt;Meeting_MERC_City_of_Meeting_MERC&gt;&gt;</w:instrText>
            </w:r>
          </w:p>
          <w:p w14:paraId="7D9372B0" w14:textId="1CCE5DF9" w:rsidR="00AD0BA0" w:rsidRPr="00647775" w:rsidRDefault="00AD0BA0" w:rsidP="00012E09">
            <w:pPr>
              <w:ind w:left="426"/>
              <w:jc w:val="both"/>
              <w:rPr>
                <w:rFonts w:ascii="Arial" w:hAnsi="Arial" w:cs="Arial"/>
                <w:sz w:val="22"/>
                <w:szCs w:val="22"/>
                <w:lang w:eastAsia="en-US"/>
              </w:rPr>
            </w:pPr>
            <w:r w:rsidRPr="00647775">
              <w:rPr>
                <w:rFonts w:ascii="Arial" w:hAnsi="Arial" w:cs="Arial"/>
                <w:sz w:val="22"/>
                <w:szCs w:val="22"/>
                <w:lang w:val="cs-CZ"/>
              </w:rPr>
              <w:instrText>Ostatní (volitelné):</w:instrText>
            </w:r>
            <w:r w:rsidRPr="00647775">
              <w:rPr>
                <w:rFonts w:ascii="Arial" w:hAnsi="Arial" w:cs="Arial"/>
                <w:sz w:val="22"/>
                <w:szCs w:val="22"/>
                <w:lang w:val="en-US" w:eastAsia="en-US"/>
              </w:rPr>
              <w:instrText xml:space="preserve">  &lt;&lt;Form_Additional requirements&gt;&gt; </w:instrText>
            </w:r>
          </w:p>
        </w:tc>
      </w:tr>
    </w:tbl>
    <w:p w14:paraId="51A5C339" w14:textId="77777777" w:rsidR="00AD0BA0" w:rsidRPr="00647775" w:rsidRDefault="00AD0BA0" w:rsidP="00AD0BA0">
      <w:pPr>
        <w:jc w:val="both"/>
        <w:rPr>
          <w:rFonts w:ascii="Arial" w:hAnsi="Arial" w:cs="Arial"/>
          <w:i/>
          <w:sz w:val="22"/>
          <w:szCs w:val="22"/>
          <w:lang w:val="de-DE" w:eastAsia="da-DK" w:bidi="da-DK"/>
        </w:rPr>
      </w:pPr>
      <w:r w:rsidRPr="00647775">
        <w:rPr>
          <w:rFonts w:ascii="Arial" w:hAnsi="Arial" w:cs="Arial"/>
          <w:sz w:val="22"/>
          <w:szCs w:val="22"/>
          <w:lang w:val="de-DE"/>
        </w:rPr>
        <w:instrText xml:space="preserve">" \* MERGEFORMAT </w:instrText>
      </w:r>
      <w:r w:rsidRPr="00647775">
        <w:rPr>
          <w:rFonts w:ascii="Arial" w:hAnsi="Arial" w:cs="Arial"/>
          <w:sz w:val="22"/>
          <w:szCs w:val="22"/>
          <w:lang w:val="de-DE"/>
        </w:rPr>
        <w:fldChar w:fldCharType="separate"/>
      </w:r>
      <w:r w:rsidRPr="00647775">
        <w:rPr>
          <w:rFonts w:ascii="Arial" w:hAnsi="Arial" w:cs="Arial"/>
          <w:b/>
          <w:bCs/>
          <w:noProof/>
          <w:sz w:val="22"/>
          <w:szCs w:val="22"/>
          <w:lang w:val="de-DE"/>
        </w:rPr>
        <w:t>Error! Missing test condition.</w:t>
      </w:r>
      <w:r w:rsidRPr="00647775">
        <w:rPr>
          <w:rFonts w:ascii="Arial" w:hAnsi="Arial" w:cs="Arial"/>
          <w:sz w:val="22"/>
          <w:szCs w:val="22"/>
          <w:lang w:val="de-DE"/>
        </w:rPr>
        <w:fldChar w:fldCharType="end"/>
      </w:r>
      <w:r w:rsidRPr="00647775">
        <w:rPr>
          <w:rFonts w:ascii="Arial" w:hAnsi="Arial" w:cs="Arial"/>
          <w:i/>
          <w:sz w:val="22"/>
          <w:szCs w:val="22"/>
          <w:lang w:val="de-DE"/>
        </w:rPr>
        <w:t xml:space="preserve"> </w:t>
      </w:r>
    </w:p>
    <w:p w14:paraId="5F3F55FF" w14:textId="77777777" w:rsidR="00AD0BA0" w:rsidRPr="00647775" w:rsidRDefault="00AD0BA0" w:rsidP="00AD0BA0">
      <w:pPr>
        <w:jc w:val="both"/>
        <w:rPr>
          <w:rFonts w:ascii="Arial" w:hAnsi="Arial" w:cs="Arial"/>
          <w:sz w:val="22"/>
          <w:szCs w:val="22"/>
        </w:rPr>
      </w:pPr>
      <w:r w:rsidRPr="00647775">
        <w:rPr>
          <w:rFonts w:ascii="Arial" w:hAnsi="Arial" w:cs="Arial"/>
          <w:sz w:val="22"/>
          <w:szCs w:val="22"/>
          <w:lang w:val="de-DE"/>
        </w:rPr>
        <w:fldChar w:fldCharType="begin"/>
      </w:r>
      <w:r w:rsidRPr="00647775">
        <w:rPr>
          <w:rFonts w:ascii="Arial" w:hAnsi="Arial" w:cs="Arial"/>
          <w:sz w:val="22"/>
          <w:szCs w:val="22"/>
          <w:lang w:val="de-DE"/>
        </w:rPr>
        <w:instrText xml:space="preserve"> IF "</w:instrText>
      </w:r>
      <w:r w:rsidRPr="00647775">
        <w:rPr>
          <w:rFonts w:ascii="Arial" w:hAnsi="Arial" w:cs="Arial"/>
          <w:sz w:val="22"/>
          <w:szCs w:val="22"/>
        </w:rPr>
        <w:instrText>&lt;&lt;Meeting_Name_MERC_Type_MERC&gt;&gt;</w:instrText>
      </w:r>
      <w:r w:rsidRPr="00647775">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AD0BA0" w:rsidRPr="00647775" w14:paraId="601DB5BE" w14:textId="77777777" w:rsidTr="005D39F2">
        <w:tc>
          <w:tcPr>
            <w:tcW w:w="8984" w:type="dxa"/>
            <w:tcBorders>
              <w:top w:val="nil"/>
              <w:left w:val="nil"/>
              <w:bottom w:val="nil"/>
              <w:right w:val="nil"/>
            </w:tcBorders>
            <w:hideMark/>
          </w:tcPr>
          <w:p w14:paraId="1BD2EDE2" w14:textId="77777777" w:rsidR="00AD0BA0" w:rsidRPr="00647775" w:rsidRDefault="00AD0BA0" w:rsidP="005D39F2">
            <w:pPr>
              <w:jc w:val="both"/>
              <w:rPr>
                <w:rFonts w:ascii="Arial" w:hAnsi="Arial" w:cs="Arial"/>
                <w:sz w:val="22"/>
                <w:szCs w:val="22"/>
                <w:lang w:val="cs-CZ"/>
              </w:rPr>
            </w:pPr>
            <w:r w:rsidRPr="00647775">
              <w:rPr>
                <w:rFonts w:ascii="Arial" w:hAnsi="Arial" w:cs="Arial"/>
                <w:sz w:val="22"/>
                <w:szCs w:val="22"/>
                <w:lang w:val="cs-CZ"/>
              </w:rPr>
              <w:instrText>Poradenské služby týkající se</w:instrText>
            </w:r>
          </w:p>
          <w:p w14:paraId="05FCAD34" w14:textId="77777777" w:rsidR="00AD0BA0" w:rsidRPr="00647775" w:rsidRDefault="00AD0BA0" w:rsidP="005D39F2">
            <w:pPr>
              <w:ind w:left="426"/>
              <w:jc w:val="both"/>
              <w:rPr>
                <w:rFonts w:ascii="Arial" w:hAnsi="Arial" w:cs="Arial"/>
                <w:sz w:val="22"/>
                <w:szCs w:val="22"/>
                <w:lang w:val="da-DK" w:eastAsia="en-US"/>
              </w:rPr>
            </w:pPr>
            <w:r w:rsidRPr="00647775">
              <w:rPr>
                <w:rFonts w:ascii="Arial" w:hAnsi="Arial" w:cs="Arial"/>
                <w:sz w:val="22"/>
                <w:szCs w:val="22"/>
                <w:lang w:val="cs-CZ"/>
              </w:rPr>
              <w:instrText>Setkání</w:instrText>
            </w:r>
            <w:r w:rsidRPr="00647775">
              <w:rPr>
                <w:rFonts w:ascii="Arial" w:hAnsi="Arial" w:cs="Arial"/>
                <w:sz w:val="22"/>
                <w:szCs w:val="22"/>
                <w:lang w:val="en-US" w:eastAsia="en-US"/>
              </w:rPr>
              <w:instrText>: &lt;&lt;Meeting_MERC_Name&gt;&gt;</w:instrText>
            </w:r>
          </w:p>
          <w:p w14:paraId="498D5CE9" w14:textId="77777777" w:rsidR="00AD0BA0" w:rsidRPr="00647775" w:rsidRDefault="00AD0BA0" w:rsidP="005D39F2">
            <w:pPr>
              <w:ind w:left="426"/>
              <w:jc w:val="both"/>
              <w:rPr>
                <w:rFonts w:ascii="Arial" w:hAnsi="Arial" w:cs="Arial"/>
                <w:color w:val="FF0000"/>
                <w:sz w:val="22"/>
                <w:szCs w:val="22"/>
                <w:lang w:eastAsia="en-US"/>
              </w:rPr>
            </w:pPr>
            <w:r w:rsidRPr="00647775">
              <w:rPr>
                <w:rFonts w:ascii="Arial" w:hAnsi="Arial" w:cs="Arial"/>
                <w:sz w:val="22"/>
                <w:szCs w:val="22"/>
                <w:lang w:val="cs-CZ"/>
              </w:rPr>
              <w:instrText>Téma</w:instrText>
            </w:r>
            <w:r w:rsidRPr="00647775">
              <w:rPr>
                <w:rFonts w:ascii="Arial" w:hAnsi="Arial" w:cs="Arial"/>
                <w:sz w:val="22"/>
                <w:szCs w:val="22"/>
                <w:lang w:val="en-US" w:eastAsia="en-US"/>
              </w:rPr>
              <w:instrText>: &lt;&lt;Meeting_Participant_MERC_Topic_Area_MERC&gt;&gt;</w:instrText>
            </w:r>
          </w:p>
          <w:p w14:paraId="4F323940"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en-US" w:eastAsia="en-US"/>
              </w:rPr>
              <w:instrText>Datum setkání: &lt;&lt;Meeting_MERC_Date_of_Event_MERC__s&gt;&gt;</w:instrText>
            </w:r>
          </w:p>
          <w:p w14:paraId="54CB2796"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Město</w:instrText>
            </w:r>
            <w:r w:rsidRPr="00647775">
              <w:rPr>
                <w:rFonts w:ascii="Arial" w:hAnsi="Arial" w:cs="Arial"/>
                <w:sz w:val="22"/>
                <w:szCs w:val="22"/>
                <w:lang w:val="en-US" w:eastAsia="en-US"/>
              </w:rPr>
              <w:instrText>: &lt;&lt;Meeting_MERC_City_of_Meeting_MERC&gt;&gt;</w:instrText>
            </w:r>
          </w:p>
          <w:p w14:paraId="10BA8F72" w14:textId="33F7D507" w:rsidR="00AD0BA0" w:rsidRPr="00647775" w:rsidRDefault="00AD0BA0" w:rsidP="00012E09">
            <w:pPr>
              <w:ind w:left="426"/>
              <w:jc w:val="both"/>
              <w:rPr>
                <w:rFonts w:ascii="Arial" w:hAnsi="Arial" w:cs="Arial"/>
                <w:sz w:val="22"/>
                <w:szCs w:val="22"/>
                <w:lang w:eastAsia="en-US"/>
              </w:rPr>
            </w:pPr>
            <w:r w:rsidRPr="00647775">
              <w:rPr>
                <w:rFonts w:ascii="Arial" w:hAnsi="Arial" w:cs="Arial"/>
                <w:sz w:val="22"/>
                <w:szCs w:val="22"/>
                <w:lang w:val="cs-CZ"/>
              </w:rPr>
              <w:instrText>Ostatní (volitelné)</w:instrText>
            </w:r>
            <w:r w:rsidRPr="00647775">
              <w:rPr>
                <w:rFonts w:ascii="Arial" w:hAnsi="Arial" w:cs="Arial"/>
                <w:sz w:val="22"/>
                <w:szCs w:val="22"/>
                <w:lang w:val="en-US" w:eastAsia="en-US"/>
              </w:rPr>
              <w:instrText>:  &lt;&lt;Form_Additional requirements&gt;&gt;</w:instrText>
            </w:r>
          </w:p>
        </w:tc>
      </w:tr>
    </w:tbl>
    <w:p w14:paraId="6ED2361A" w14:textId="77777777" w:rsidR="00AD0BA0" w:rsidRPr="00647775" w:rsidRDefault="00AD0BA0" w:rsidP="00AD0BA0">
      <w:pPr>
        <w:jc w:val="both"/>
        <w:rPr>
          <w:rFonts w:ascii="Arial" w:hAnsi="Arial" w:cs="Arial"/>
          <w:sz w:val="22"/>
          <w:szCs w:val="22"/>
          <w:lang w:eastAsia="da-DK" w:bidi="da-DK"/>
        </w:rPr>
      </w:pPr>
      <w:r w:rsidRPr="00647775">
        <w:rPr>
          <w:rFonts w:ascii="Arial" w:hAnsi="Arial" w:cs="Arial"/>
          <w:sz w:val="22"/>
          <w:szCs w:val="22"/>
          <w:lang w:val="de-DE"/>
        </w:rPr>
        <w:instrText xml:space="preserve">" \* MERGEFORMAT </w:instrText>
      </w:r>
      <w:r w:rsidRPr="00647775">
        <w:rPr>
          <w:rFonts w:ascii="Arial" w:hAnsi="Arial" w:cs="Arial"/>
          <w:sz w:val="22"/>
          <w:szCs w:val="22"/>
          <w:lang w:val="de-DE"/>
        </w:rPr>
        <w:fldChar w:fldCharType="separate"/>
      </w:r>
      <w:r w:rsidRPr="00647775">
        <w:rPr>
          <w:rFonts w:ascii="Arial" w:hAnsi="Arial" w:cs="Arial"/>
          <w:b/>
          <w:bCs/>
          <w:noProof/>
          <w:sz w:val="22"/>
          <w:szCs w:val="22"/>
          <w:lang w:val="de-DE"/>
        </w:rPr>
        <w:t>Error! Missing test condition.</w:t>
      </w:r>
      <w:r w:rsidRPr="00647775">
        <w:rPr>
          <w:rFonts w:ascii="Arial" w:hAnsi="Arial" w:cs="Arial"/>
          <w:sz w:val="22"/>
          <w:szCs w:val="22"/>
          <w:lang w:val="de-DE"/>
        </w:rPr>
        <w:fldChar w:fldCharType="end"/>
      </w:r>
      <w:r w:rsidRPr="00647775">
        <w:rPr>
          <w:rFonts w:ascii="Arial" w:hAnsi="Arial" w:cs="Arial"/>
          <w:sz w:val="22"/>
          <w:szCs w:val="22"/>
          <w:lang w:val="de-DE"/>
        </w:rPr>
        <w:fldChar w:fldCharType="begin"/>
      </w:r>
      <w:r w:rsidRPr="00647775">
        <w:rPr>
          <w:rFonts w:ascii="Arial" w:hAnsi="Arial" w:cs="Arial"/>
          <w:sz w:val="22"/>
          <w:szCs w:val="22"/>
          <w:lang w:val="de-DE"/>
        </w:rPr>
        <w:instrText xml:space="preserve"> IF "</w:instrText>
      </w:r>
      <w:r w:rsidRPr="00647775">
        <w:rPr>
          <w:rFonts w:ascii="Arial" w:hAnsi="Arial" w:cs="Arial"/>
          <w:sz w:val="22"/>
          <w:szCs w:val="22"/>
        </w:rPr>
        <w:instrText>&lt;&lt;Meeting_Participant_MERC_Types_of_Service_MERC&gt;&gt;</w:instrText>
      </w:r>
      <w:r w:rsidRPr="00647775">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AD0BA0" w:rsidRPr="00647775" w14:paraId="04ABB42E" w14:textId="77777777" w:rsidTr="005D39F2">
        <w:tc>
          <w:tcPr>
            <w:tcW w:w="8984" w:type="dxa"/>
            <w:tcBorders>
              <w:top w:val="nil"/>
              <w:left w:val="nil"/>
              <w:bottom w:val="nil"/>
              <w:right w:val="nil"/>
            </w:tcBorders>
          </w:tcPr>
          <w:p w14:paraId="11727BDC" w14:textId="77777777" w:rsidR="00AD0BA0" w:rsidRPr="00647775" w:rsidRDefault="00AD0BA0" w:rsidP="005D39F2">
            <w:pPr>
              <w:jc w:val="both"/>
              <w:rPr>
                <w:rFonts w:ascii="Arial" w:hAnsi="Arial" w:cs="Arial"/>
                <w:sz w:val="22"/>
                <w:szCs w:val="22"/>
                <w:lang w:val="cs-CZ"/>
              </w:rPr>
            </w:pPr>
            <w:r w:rsidRPr="00647775">
              <w:rPr>
                <w:rFonts w:ascii="Arial" w:hAnsi="Arial" w:cs="Arial"/>
                <w:sz w:val="22"/>
                <w:szCs w:val="22"/>
                <w:lang w:val="cs-CZ"/>
              </w:rPr>
              <w:instrText>Účast na zasedání poradního výboru (advisory board)</w:instrText>
            </w:r>
          </w:p>
          <w:p w14:paraId="70065680" w14:textId="77777777" w:rsidR="00AD0BA0" w:rsidRPr="00647775" w:rsidRDefault="00AD0BA0" w:rsidP="005D39F2">
            <w:pPr>
              <w:ind w:left="426"/>
              <w:jc w:val="both"/>
              <w:rPr>
                <w:rFonts w:ascii="Arial" w:hAnsi="Arial" w:cs="Arial"/>
                <w:sz w:val="22"/>
                <w:szCs w:val="22"/>
                <w:lang w:val="da-DK" w:eastAsia="en-US"/>
              </w:rPr>
            </w:pPr>
            <w:r w:rsidRPr="00647775">
              <w:rPr>
                <w:rFonts w:ascii="Arial" w:hAnsi="Arial" w:cs="Arial"/>
                <w:sz w:val="22"/>
                <w:szCs w:val="22"/>
                <w:lang w:val="cs-CZ"/>
              </w:rPr>
              <w:instrText>Setkání</w:instrText>
            </w:r>
            <w:r w:rsidRPr="00647775">
              <w:rPr>
                <w:rFonts w:ascii="Arial" w:hAnsi="Arial" w:cs="Arial"/>
                <w:sz w:val="22"/>
                <w:szCs w:val="22"/>
                <w:lang w:val="en-US" w:eastAsia="en-US"/>
              </w:rPr>
              <w:instrText>: &lt;&lt;Meeting_MERC_Name&gt;&gt;</w:instrText>
            </w:r>
          </w:p>
          <w:p w14:paraId="3E315374" w14:textId="77777777" w:rsidR="00AD0BA0" w:rsidRPr="00647775" w:rsidRDefault="00AD0BA0" w:rsidP="005D39F2">
            <w:pPr>
              <w:ind w:left="426"/>
              <w:jc w:val="both"/>
              <w:rPr>
                <w:rFonts w:ascii="Arial" w:hAnsi="Arial" w:cs="Arial"/>
                <w:color w:val="FF0000"/>
                <w:sz w:val="22"/>
                <w:szCs w:val="22"/>
                <w:lang w:eastAsia="en-US"/>
              </w:rPr>
            </w:pPr>
            <w:r w:rsidRPr="00647775">
              <w:rPr>
                <w:rFonts w:ascii="Arial" w:hAnsi="Arial" w:cs="Arial"/>
                <w:sz w:val="22"/>
                <w:szCs w:val="22"/>
                <w:lang w:val="cs-CZ"/>
              </w:rPr>
              <w:instrText>Téma</w:instrText>
            </w:r>
            <w:r w:rsidRPr="00647775">
              <w:rPr>
                <w:rFonts w:ascii="Arial" w:hAnsi="Arial" w:cs="Arial"/>
                <w:sz w:val="22"/>
                <w:szCs w:val="22"/>
                <w:lang w:val="en-US" w:eastAsia="en-US"/>
              </w:rPr>
              <w:instrText>: &lt;&lt;Meeting_Participant_MERC_Topic_Area_MERC&gt;&gt;</w:instrText>
            </w:r>
          </w:p>
          <w:p w14:paraId="055B52A6"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en-US" w:eastAsia="en-US"/>
              </w:rPr>
              <w:instrText>Datum setkání: &lt;&lt;Meeting_MERC_Date_of_Event_MERC__s&gt;&gt;</w:instrText>
            </w:r>
          </w:p>
          <w:p w14:paraId="1B7E650D" w14:textId="77777777" w:rsidR="00AD0BA0" w:rsidRPr="00647775" w:rsidRDefault="00AD0BA0" w:rsidP="005D39F2">
            <w:pPr>
              <w:ind w:left="426"/>
              <w:jc w:val="both"/>
              <w:rPr>
                <w:rFonts w:ascii="Arial" w:hAnsi="Arial" w:cs="Arial"/>
                <w:sz w:val="22"/>
                <w:szCs w:val="22"/>
                <w:lang w:val="en-US" w:eastAsia="en-US"/>
              </w:rPr>
            </w:pPr>
            <w:r w:rsidRPr="00647775">
              <w:rPr>
                <w:rFonts w:ascii="Arial" w:hAnsi="Arial" w:cs="Arial"/>
                <w:sz w:val="22"/>
                <w:szCs w:val="22"/>
                <w:lang w:val="cs-CZ"/>
              </w:rPr>
              <w:instrText>Město</w:instrText>
            </w:r>
            <w:r w:rsidRPr="00647775">
              <w:rPr>
                <w:rFonts w:ascii="Arial" w:hAnsi="Arial" w:cs="Arial"/>
                <w:sz w:val="22"/>
                <w:szCs w:val="22"/>
                <w:lang w:val="en-US" w:eastAsia="en-US"/>
              </w:rPr>
              <w:instrText>: &lt;&lt;Meeting_MERC_City_of_Meeting_MERC&gt;&gt;</w:instrText>
            </w:r>
          </w:p>
          <w:p w14:paraId="602EF64C" w14:textId="45B43087" w:rsidR="00AD0BA0" w:rsidRPr="00647775" w:rsidRDefault="00AD0BA0" w:rsidP="00012E09">
            <w:pPr>
              <w:ind w:left="426"/>
              <w:jc w:val="both"/>
              <w:rPr>
                <w:rFonts w:ascii="Arial" w:hAnsi="Arial" w:cs="Arial"/>
                <w:sz w:val="22"/>
                <w:szCs w:val="22"/>
                <w:lang w:val="en-US" w:eastAsia="en-US"/>
              </w:rPr>
            </w:pPr>
            <w:r w:rsidRPr="00647775">
              <w:rPr>
                <w:rFonts w:ascii="Arial" w:hAnsi="Arial" w:cs="Arial"/>
                <w:sz w:val="22"/>
                <w:szCs w:val="22"/>
                <w:lang w:val="cs-CZ"/>
              </w:rPr>
              <w:instrText>Ostatní (volitelné):</w:instrText>
            </w:r>
            <w:r w:rsidRPr="00647775">
              <w:rPr>
                <w:rFonts w:ascii="Arial" w:hAnsi="Arial" w:cs="Arial"/>
                <w:sz w:val="22"/>
                <w:szCs w:val="22"/>
                <w:lang w:val="en-US" w:eastAsia="en-US"/>
              </w:rPr>
              <w:instrText xml:space="preserve">  &lt;&lt;Form_Additional requirements&gt;&gt;&gt;&gt;</w:instrText>
            </w:r>
          </w:p>
        </w:tc>
      </w:tr>
    </w:tbl>
    <w:p w14:paraId="7022DF43" w14:textId="77777777" w:rsidR="00AD0BA0" w:rsidRPr="00647775" w:rsidRDefault="00AD0BA0" w:rsidP="00AD0BA0">
      <w:pPr>
        <w:jc w:val="both"/>
        <w:rPr>
          <w:rFonts w:ascii="Arial" w:hAnsi="Arial" w:cs="Arial"/>
          <w:sz w:val="22"/>
          <w:szCs w:val="22"/>
          <w:lang w:eastAsia="da-DK" w:bidi="da-DK"/>
        </w:rPr>
      </w:pPr>
      <w:r w:rsidRPr="00647775">
        <w:rPr>
          <w:rFonts w:ascii="Arial" w:hAnsi="Arial" w:cs="Arial"/>
          <w:sz w:val="22"/>
          <w:szCs w:val="22"/>
          <w:lang w:val="de-DE"/>
        </w:rPr>
        <w:instrText xml:space="preserve">" \* MERGEFORMAT </w:instrText>
      </w:r>
      <w:r w:rsidRPr="00647775">
        <w:rPr>
          <w:rFonts w:ascii="Arial" w:hAnsi="Arial" w:cs="Arial"/>
          <w:sz w:val="22"/>
          <w:szCs w:val="22"/>
          <w:lang w:val="de-DE"/>
        </w:rPr>
        <w:fldChar w:fldCharType="separate"/>
      </w:r>
      <w:r w:rsidRPr="00647775">
        <w:rPr>
          <w:rFonts w:ascii="Arial" w:hAnsi="Arial" w:cs="Arial"/>
          <w:b/>
          <w:bCs/>
          <w:noProof/>
          <w:sz w:val="22"/>
          <w:szCs w:val="22"/>
          <w:lang w:val="de-DE"/>
        </w:rPr>
        <w:t>Error! Missing test condition.</w:t>
      </w:r>
      <w:r w:rsidRPr="00647775">
        <w:rPr>
          <w:rFonts w:ascii="Arial" w:hAnsi="Arial" w:cs="Arial"/>
          <w:sz w:val="22"/>
          <w:szCs w:val="22"/>
          <w:lang w:val="de-DE"/>
        </w:rPr>
        <w:fldChar w:fldCharType="end"/>
      </w:r>
      <w:r w:rsidRPr="00647775">
        <w:rPr>
          <w:rFonts w:ascii="Arial" w:hAnsi="Arial" w:cs="Arial"/>
          <w:sz w:val="22"/>
          <w:szCs w:val="22"/>
        </w:rPr>
        <w:fldChar w:fldCharType="begin"/>
      </w:r>
      <w:r w:rsidRPr="00647775">
        <w:rPr>
          <w:rFonts w:ascii="Arial" w:hAnsi="Arial" w:cs="Arial"/>
          <w:sz w:val="22"/>
          <w:szCs w:val="22"/>
        </w:rPr>
        <w:instrText xml:space="preserve"> IF "&lt;&lt;Mee</w:instrText>
      </w:r>
      <w:r w:rsidRPr="00647775">
        <w:rPr>
          <w:rFonts w:ascii="Arial" w:hAnsi="Arial" w:cs="Arial"/>
          <w:sz w:val="22"/>
          <w:szCs w:val="22"/>
        </w:rPr>
        <w:instrText>t</w:instrText>
      </w:r>
      <w:r w:rsidRPr="00647775">
        <w:rPr>
          <w:rFonts w:ascii="Arial" w:hAnsi="Arial" w:cs="Arial"/>
          <w:sz w:val="22"/>
          <w:szCs w:val="22"/>
        </w:rPr>
        <w:instrText>ing_Participant_MERC_Payment_Required_for_Meeting_MERC&gt;&gt;"="Yes"</w:instrText>
      </w:r>
      <w:r w:rsidRPr="00647775">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D0BA0" w:rsidRPr="00647775" w14:paraId="5A98FE23" w14:textId="77777777" w:rsidTr="005D39F2">
        <w:tc>
          <w:tcPr>
            <w:tcW w:w="8984" w:type="dxa"/>
            <w:tcBorders>
              <w:top w:val="nil"/>
              <w:left w:val="nil"/>
              <w:bottom w:val="nil"/>
              <w:right w:val="nil"/>
            </w:tcBorders>
          </w:tcPr>
          <w:p w14:paraId="04DC0754" w14:textId="77777777" w:rsidR="00AD0BA0" w:rsidRPr="00647775" w:rsidRDefault="00AD0BA0" w:rsidP="005D39F2">
            <w:pPr>
              <w:jc w:val="both"/>
              <w:rPr>
                <w:rFonts w:ascii="Arial" w:hAnsi="Arial" w:cs="Arial"/>
                <w:sz w:val="22"/>
                <w:szCs w:val="22"/>
                <w:lang w:val="en-US" w:eastAsia="en-US"/>
              </w:rPr>
            </w:pPr>
            <w:r w:rsidRPr="00647775">
              <w:rPr>
                <w:rFonts w:ascii="Arial" w:hAnsi="Arial" w:cs="Arial"/>
                <w:sz w:val="22"/>
                <w:szCs w:val="22"/>
                <w:lang w:val="cs-CZ"/>
              </w:rPr>
              <w:lastRenderedPageBreak/>
              <w:instrText>Název služby</w:instrText>
            </w:r>
            <w:r w:rsidRPr="00647775">
              <w:rPr>
                <w:rFonts w:ascii="Arial" w:hAnsi="Arial" w:cs="Arial"/>
                <w:sz w:val="22"/>
                <w:szCs w:val="22"/>
                <w:lang w:val="en-US" w:eastAsia="en-US"/>
              </w:rPr>
              <w:instrText>: &lt;&lt;Meeting_Participant_MERC_Proposed_Final_Fee_MERC&gt;&gt;</w:instrText>
            </w:r>
          </w:p>
          <w:p w14:paraId="0811C9E8" w14:textId="77777777" w:rsidR="00AD0BA0" w:rsidRPr="00647775" w:rsidRDefault="00AD0BA0" w:rsidP="005D39F2">
            <w:pPr>
              <w:jc w:val="both"/>
              <w:rPr>
                <w:rFonts w:ascii="Arial" w:hAnsi="Arial" w:cs="Arial"/>
                <w:sz w:val="22"/>
                <w:szCs w:val="22"/>
                <w:lang w:val="en-US" w:eastAsia="en-US"/>
              </w:rPr>
            </w:pPr>
          </w:p>
          <w:p w14:paraId="2D7B7916" w14:textId="77777777" w:rsidR="00AD0BA0" w:rsidRPr="00647775" w:rsidRDefault="00AD0BA0" w:rsidP="005D39F2">
            <w:pPr>
              <w:jc w:val="both"/>
              <w:rPr>
                <w:rFonts w:ascii="Arial" w:hAnsi="Arial" w:cs="Arial"/>
                <w:sz w:val="22"/>
                <w:szCs w:val="22"/>
                <w:lang w:val="da-DK" w:eastAsia="en-US"/>
              </w:rPr>
            </w:pPr>
            <w:r w:rsidRPr="00647775">
              <w:rPr>
                <w:rFonts w:ascii="Arial" w:hAnsi="Arial" w:cs="Arial"/>
                <w:sz w:val="22"/>
                <w:szCs w:val="22"/>
                <w:lang w:val="cs-CZ"/>
              </w:rPr>
              <w:instrText>Vyrovnání cestovného</w:instrText>
            </w:r>
            <w:r w:rsidRPr="00647775">
              <w:rPr>
                <w:rFonts w:ascii="Arial" w:hAnsi="Arial" w:cs="Arial"/>
                <w:sz w:val="22"/>
                <w:szCs w:val="22"/>
                <w:lang w:val="en-US" w:eastAsia="en-US"/>
              </w:rPr>
              <w:instrText>: &lt;&lt;Mee</w:instrText>
            </w:r>
            <w:r w:rsidRPr="00647775">
              <w:rPr>
                <w:rFonts w:ascii="Arial" w:hAnsi="Arial" w:cs="Arial"/>
                <w:sz w:val="22"/>
                <w:szCs w:val="22"/>
                <w:lang w:val="en-US" w:eastAsia="en-US"/>
              </w:rPr>
              <w:instrText>t</w:instrText>
            </w:r>
            <w:r w:rsidRPr="00647775">
              <w:rPr>
                <w:rFonts w:ascii="Arial" w:hAnsi="Arial" w:cs="Arial"/>
                <w:sz w:val="22"/>
                <w:szCs w:val="22"/>
                <w:lang w:val="en-US" w:eastAsia="en-US"/>
              </w:rPr>
              <w:instrText>ing_Participant_MERC_Travel_Adjustment_Amount_MERC&gt;&gt;</w:instrText>
            </w:r>
          </w:p>
          <w:p w14:paraId="74E1167C" w14:textId="77777777" w:rsidR="00AD0BA0" w:rsidRPr="00647775" w:rsidRDefault="00AD0BA0" w:rsidP="005D39F2">
            <w:pPr>
              <w:ind w:left="720"/>
              <w:contextualSpacing/>
              <w:jc w:val="both"/>
              <w:rPr>
                <w:rFonts w:ascii="Arial" w:hAnsi="Arial" w:cs="Arial"/>
                <w:sz w:val="22"/>
                <w:szCs w:val="22"/>
                <w:lang w:eastAsia="en-US"/>
              </w:rPr>
            </w:pPr>
          </w:p>
          <w:p w14:paraId="7A28768C" w14:textId="77777777" w:rsidR="00AD0BA0" w:rsidRPr="00647775" w:rsidRDefault="00AD0BA0" w:rsidP="005D39F2">
            <w:pPr>
              <w:jc w:val="both"/>
              <w:rPr>
                <w:rFonts w:ascii="Arial" w:hAnsi="Arial" w:cs="Arial"/>
                <w:sz w:val="22"/>
                <w:szCs w:val="22"/>
                <w:lang w:val="en-US" w:eastAsia="en-US"/>
              </w:rPr>
            </w:pPr>
            <w:r w:rsidRPr="00647775">
              <w:rPr>
                <w:rFonts w:ascii="Arial" w:hAnsi="Arial" w:cs="Arial"/>
                <w:sz w:val="22"/>
                <w:szCs w:val="22"/>
                <w:lang w:val="cs-CZ"/>
              </w:rPr>
              <w:instrText>Celková částka</w:instrText>
            </w:r>
            <w:r w:rsidRPr="00647775">
              <w:rPr>
                <w:rFonts w:ascii="Arial" w:hAnsi="Arial" w:cs="Arial"/>
                <w:sz w:val="22"/>
                <w:szCs w:val="22"/>
                <w:lang w:val="en-US" w:eastAsia="en-US"/>
              </w:rPr>
              <w:instrText>: &lt;&lt;Meeting_Participant_MERC_Final_Fee_MERC&gt;&gt;</w:instrText>
            </w:r>
          </w:p>
          <w:p w14:paraId="7D58E173" w14:textId="77777777" w:rsidR="00AD0BA0" w:rsidRPr="00647775" w:rsidRDefault="00AD0BA0" w:rsidP="005D39F2">
            <w:pPr>
              <w:jc w:val="both"/>
              <w:rPr>
                <w:rFonts w:ascii="Arial" w:hAnsi="Arial" w:cs="Arial"/>
                <w:sz w:val="22"/>
                <w:szCs w:val="22"/>
                <w:lang w:val="en-US" w:eastAsia="en-US"/>
              </w:rPr>
            </w:pPr>
          </w:p>
          <w:p w14:paraId="55CDFE13" w14:textId="77777777" w:rsidR="00AD0BA0" w:rsidRPr="00647775" w:rsidRDefault="00AD0BA0" w:rsidP="005D39F2">
            <w:pPr>
              <w:jc w:val="both"/>
              <w:rPr>
                <w:rFonts w:ascii="Arial" w:hAnsi="Arial" w:cs="Arial"/>
                <w:sz w:val="22"/>
                <w:szCs w:val="22"/>
                <w:lang w:val="en-US" w:eastAsia="en-US"/>
              </w:rPr>
            </w:pPr>
            <w:r w:rsidRPr="00647775">
              <w:rPr>
                <w:rFonts w:ascii="Arial" w:hAnsi="Arial" w:cs="Arial"/>
                <w:sz w:val="22"/>
                <w:szCs w:val="22"/>
                <w:lang w:val="cs-CZ"/>
              </w:rPr>
              <w:instrText>Společnost Lilly provede platbu po ukončení poskytování Služeb a příslušné finanční prostředky převede na bankovní účet uvedený v platném daňovém dokladu</w:instrText>
            </w:r>
          </w:p>
        </w:tc>
      </w:tr>
    </w:tbl>
    <w:p w14:paraId="3A5A5962" w14:textId="77777777" w:rsidR="00AD0BA0" w:rsidRPr="00647775" w:rsidRDefault="00AD0BA0" w:rsidP="006421CE">
      <w:pPr>
        <w:pStyle w:val="BodyText"/>
        <w:ind w:left="0"/>
        <w:jc w:val="both"/>
        <w:rPr>
          <w:rFonts w:ascii="Arial" w:hAnsi="Arial" w:cs="Arial"/>
          <w:sz w:val="22"/>
          <w:szCs w:val="22"/>
        </w:rPr>
      </w:pPr>
      <w:r w:rsidRPr="00647775">
        <w:rPr>
          <w:rFonts w:ascii="Arial" w:hAnsi="Arial" w:cs="Arial"/>
          <w:sz w:val="22"/>
          <w:szCs w:val="22"/>
        </w:rPr>
        <w:instrText xml:space="preserve">"\* MERGEFORMAT </w:instrText>
      </w:r>
      <w:r w:rsidRPr="00647775">
        <w:rPr>
          <w:rFonts w:ascii="Arial" w:hAnsi="Arial" w:cs="Arial"/>
          <w:sz w:val="22"/>
          <w:szCs w:val="22"/>
        </w:rPr>
        <w:fldChar w:fldCharType="end"/>
      </w:r>
      <w:r w:rsidRPr="00647775">
        <w:rPr>
          <w:rFonts w:ascii="Arial" w:hAnsi="Arial" w:cs="Arial"/>
          <w:sz w:val="22"/>
          <w:szCs w:val="22"/>
        </w:rPr>
        <w:fldChar w:fldCharType="begin"/>
      </w:r>
      <w:r w:rsidRPr="00647775">
        <w:rPr>
          <w:rFonts w:ascii="Arial" w:hAnsi="Arial" w:cs="Arial"/>
          <w:sz w:val="22"/>
          <w:szCs w:val="22"/>
        </w:rPr>
        <w:instrText xml:space="preserve"> IF "&lt;&lt;Meeting_Participant_MERC_Payment_Required_for_Meeting_MERC&gt;&gt;"="No"</w:instrText>
      </w:r>
      <w:r w:rsidRPr="00647775">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D0BA0" w:rsidRPr="00647775" w14:paraId="47486662" w14:textId="77777777" w:rsidTr="005D39F2">
        <w:tc>
          <w:tcPr>
            <w:tcW w:w="8984" w:type="dxa"/>
            <w:tcBorders>
              <w:top w:val="nil"/>
              <w:left w:val="nil"/>
              <w:bottom w:val="nil"/>
              <w:right w:val="nil"/>
            </w:tcBorders>
          </w:tcPr>
          <w:p w14:paraId="3723E82F" w14:textId="77777777" w:rsidR="00AD0BA0" w:rsidRPr="00647775" w:rsidRDefault="00AD0BA0" w:rsidP="006421CE">
            <w:pPr>
              <w:keepNext/>
              <w:keepLines/>
              <w:jc w:val="both"/>
              <w:outlineLvl w:val="1"/>
              <w:rPr>
                <w:rFonts w:ascii="Arial" w:hAnsi="Arial" w:cs="Arial"/>
                <w:sz w:val="22"/>
                <w:szCs w:val="22"/>
                <w:lang w:val="cs-CZ"/>
              </w:rPr>
            </w:pPr>
            <w:r w:rsidRPr="00647775">
              <w:rPr>
                <w:rFonts w:ascii="Arial" w:hAnsi="Arial" w:cs="Arial"/>
                <w:sz w:val="22"/>
                <w:szCs w:val="22"/>
                <w:lang w:val="cs-CZ"/>
              </w:rPr>
              <w:instrText>1. Odůvodněné výdaje budou uhrazeny v souladu s článkem 1 Všeobecných podmínek a na základě vyplnění formuláře vyúčtování výdajů.</w:instrText>
            </w:r>
          </w:p>
          <w:p w14:paraId="778F15E8" w14:textId="77777777" w:rsidR="00AD0BA0" w:rsidRPr="00647775" w:rsidRDefault="00AD0BA0" w:rsidP="006421CE">
            <w:pPr>
              <w:keepNext/>
              <w:keepLines/>
              <w:spacing w:before="200"/>
              <w:jc w:val="both"/>
              <w:outlineLvl w:val="1"/>
              <w:rPr>
                <w:rFonts w:ascii="Arial" w:hAnsi="Arial" w:cs="Arial"/>
                <w:sz w:val="22"/>
                <w:szCs w:val="22"/>
                <w:lang w:val="cs-CZ"/>
              </w:rPr>
            </w:pPr>
            <w:r w:rsidRPr="00647775">
              <w:rPr>
                <w:rFonts w:ascii="Arial" w:hAnsi="Arial" w:cs="Arial"/>
                <w:sz w:val="22"/>
                <w:szCs w:val="22"/>
                <w:lang w:val="cs-CZ"/>
              </w:rPr>
              <w:instrText>2. Nebude poskytnuta žádná úhrada výdajů.</w:instrText>
            </w:r>
            <w:r w:rsidRPr="00647775">
              <w:rPr>
                <w:rFonts w:ascii="Arial" w:hAnsi="Arial" w:cs="Arial"/>
                <w:sz w:val="22"/>
                <w:szCs w:val="22"/>
                <w:lang w:val="sk-SK"/>
              </w:rPr>
              <w:instrText>.</w:instrText>
            </w:r>
          </w:p>
        </w:tc>
      </w:tr>
    </w:tbl>
    <w:p w14:paraId="3F8C963E" w14:textId="77777777" w:rsidR="00AD0BA0" w:rsidRPr="00647775" w:rsidRDefault="00AD0BA0" w:rsidP="006421CE">
      <w:pPr>
        <w:jc w:val="both"/>
        <w:rPr>
          <w:rFonts w:ascii="Arial" w:hAnsi="Arial" w:cs="Arial"/>
          <w:sz w:val="22"/>
          <w:szCs w:val="22"/>
        </w:rPr>
      </w:pPr>
      <w:r w:rsidRPr="00647775">
        <w:rPr>
          <w:rFonts w:ascii="Arial" w:hAnsi="Arial" w:cs="Arial"/>
          <w:sz w:val="22"/>
          <w:szCs w:val="22"/>
        </w:rPr>
        <w:instrText xml:space="preserve">"\* MERGEFORMAT </w:instrText>
      </w:r>
      <w:r w:rsidRPr="00647775">
        <w:rPr>
          <w:rFonts w:ascii="Arial" w:hAnsi="Arial" w:cs="Arial"/>
          <w:sz w:val="22"/>
          <w:szCs w:val="22"/>
        </w:rPr>
        <w:fldChar w:fldCharType="end"/>
      </w:r>
    </w:p>
    <w:tbl>
      <w:tblPr>
        <w:tblStyle w:val="TableGrid"/>
        <w:tblW w:w="0" w:type="auto"/>
        <w:tblLook w:val="04A0" w:firstRow="1" w:lastRow="0" w:firstColumn="1" w:lastColumn="0" w:noHBand="0" w:noVBand="1"/>
      </w:tblPr>
      <w:tblGrid>
        <w:gridCol w:w="9245"/>
      </w:tblGrid>
      <w:tr w:rsidR="00E008D0" w:rsidRPr="00647775" w14:paraId="1CF4C9C8" w14:textId="77777777" w:rsidTr="00E008D0">
        <w:tc>
          <w:tcPr>
            <w:tcW w:w="9245" w:type="dxa"/>
            <w:tcBorders>
              <w:top w:val="nil"/>
              <w:left w:val="nil"/>
              <w:bottom w:val="nil"/>
              <w:right w:val="nil"/>
            </w:tcBorders>
          </w:tcPr>
          <w:p w14:paraId="37E5B3A1" w14:textId="77777777" w:rsidR="00AD0BA0" w:rsidRPr="00647775" w:rsidRDefault="00AD0BA0" w:rsidP="006421CE">
            <w:pPr>
              <w:tabs>
                <w:tab w:val="left" w:pos="720"/>
              </w:tabs>
              <w:spacing w:after="240" w:line="276" w:lineRule="auto"/>
              <w:jc w:val="both"/>
              <w:rPr>
                <w:rFonts w:ascii="Arial" w:hAnsi="Arial" w:cs="Arial"/>
                <w:sz w:val="22"/>
                <w:szCs w:val="22"/>
                <w:lang w:val="cs-CZ"/>
              </w:rPr>
            </w:pPr>
            <w:r w:rsidRPr="00647775">
              <w:rPr>
                <w:rFonts w:ascii="Arial" w:hAnsi="Arial" w:cs="Arial"/>
                <w:sz w:val="22"/>
                <w:szCs w:val="22"/>
                <w:lang w:val="cs-CZ"/>
              </w:rPr>
              <w:t>Společnost ELI LILLY ČR, s.r.o. se jako farmaceutická společnost a člen Asociace inovativního farmaceutického průmyslu (AIFP) v České Republice zavázala, že bude respektovat Kodex EFPIA Disclosure (dále jen „Kodex“), který vyžaduje transparentnost v poskytování peněžních a nepeněžních plnění odborníkům prostřednictvím farmaceutické společnosti. Primárním cílem této celoevropské iniciativy je objasnit podstatu a rozsah spolupráce mezi zdravotnickými odborníky/zařízeními a farmaceutickými společnostmi a ozřejmit výši souvisejících plateb.</w:t>
            </w:r>
          </w:p>
          <w:p w14:paraId="0228EAE4" w14:textId="77777777" w:rsidR="00AD0BA0" w:rsidRPr="00647775" w:rsidRDefault="00AD0BA0" w:rsidP="006421CE">
            <w:pPr>
              <w:spacing w:before="240" w:line="276" w:lineRule="auto"/>
              <w:jc w:val="both"/>
              <w:rPr>
                <w:rFonts w:ascii="Arial" w:hAnsi="Arial" w:cs="Arial"/>
                <w:sz w:val="22"/>
                <w:szCs w:val="22"/>
                <w:lang w:val="cs-CZ"/>
              </w:rPr>
            </w:pPr>
            <w:r w:rsidRPr="00647775">
              <w:rPr>
                <w:rFonts w:ascii="Arial" w:hAnsi="Arial" w:cs="Arial"/>
                <w:sz w:val="22"/>
                <w:szCs w:val="22"/>
                <w:lang w:val="cs-CZ"/>
              </w:rPr>
              <w:t>Pro splnění těchto požadavků musí společnost ELI LILLY ČR, s.r.o. zveřejnit na portálu www.transparentnispoluprace.cz následující Vaše osobní údaje („osobní údaje“) a údaje o Vám poskytnutých plněních: jméno a příjmení, adresa pracoviště, evidenční číslo u České lékařské komory (v případě jednotlivců) nebo IČO (v případě společností), výše peněžního nebo nepeněžního plnění (např. příspěvek na náklady spojené s akcí, včetně registračních poplatků, cestovních a ubytovacích výdajů nebo poplatky za služby a poradenství – včetně různých souvisejících nákladů spojených s touto spoluprací).</w:t>
            </w:r>
          </w:p>
          <w:p w14:paraId="76C7DBF4" w14:textId="77777777" w:rsidR="00AD0BA0" w:rsidRPr="00647775" w:rsidRDefault="00AD0BA0" w:rsidP="006421CE">
            <w:pPr>
              <w:tabs>
                <w:tab w:val="left" w:pos="720"/>
              </w:tabs>
              <w:spacing w:line="276" w:lineRule="auto"/>
              <w:ind w:right="22"/>
              <w:jc w:val="both"/>
              <w:rPr>
                <w:rFonts w:ascii="Arial" w:hAnsi="Arial" w:cs="Arial"/>
                <w:sz w:val="22"/>
                <w:szCs w:val="22"/>
                <w:lang w:val="cs-CZ"/>
              </w:rPr>
            </w:pPr>
          </w:p>
          <w:p w14:paraId="6C4E2982" w14:textId="77777777" w:rsidR="00AD0BA0" w:rsidRPr="00647775" w:rsidRDefault="00AD0BA0" w:rsidP="006421CE">
            <w:pPr>
              <w:tabs>
                <w:tab w:val="left" w:pos="720"/>
              </w:tabs>
              <w:spacing w:line="276" w:lineRule="auto"/>
              <w:ind w:right="22"/>
              <w:jc w:val="both"/>
              <w:rPr>
                <w:rFonts w:ascii="Arial" w:hAnsi="Arial" w:cs="Arial"/>
                <w:sz w:val="22"/>
                <w:szCs w:val="22"/>
                <w:lang w:val="cs-CZ"/>
              </w:rPr>
            </w:pPr>
            <w:r w:rsidRPr="00647775">
              <w:rPr>
                <w:rFonts w:ascii="Arial" w:hAnsi="Arial" w:cs="Arial"/>
                <w:sz w:val="22"/>
                <w:szCs w:val="22"/>
                <w:lang w:val="cs-CZ"/>
              </w:rPr>
              <w:t xml:space="preserve">Zveřejnění se provádí jednou ročně a každé vykazované období se vztahuje na celý kalendářní rok (dále jen „Vykazované období“).  Prvním vykazovaným obdobím je kalendářní rok 2015; zveřejnění údajů za rok 2015 proběhne v polovině roku 2016 a za vykazované období 2016 v polovině roku 2017.    </w:t>
            </w:r>
          </w:p>
          <w:p w14:paraId="0D9B5964" w14:textId="77777777" w:rsidR="00AD0BA0" w:rsidRPr="00647775" w:rsidRDefault="00AD0BA0" w:rsidP="006421CE">
            <w:pPr>
              <w:jc w:val="both"/>
              <w:rPr>
                <w:rFonts w:ascii="Arial" w:hAnsi="Arial" w:cs="Arial"/>
                <w:sz w:val="22"/>
                <w:szCs w:val="22"/>
                <w:lang w:val="cs-CZ"/>
              </w:rPr>
            </w:pPr>
          </w:p>
          <w:p w14:paraId="60C53722" w14:textId="6EFC12EA" w:rsidR="002D3749" w:rsidRPr="00647775" w:rsidRDefault="002D3749" w:rsidP="006421CE">
            <w:pPr>
              <w:jc w:val="both"/>
              <w:rPr>
                <w:rFonts w:ascii="Arial" w:hAnsi="Arial" w:cs="Arial"/>
                <w:b/>
                <w:sz w:val="22"/>
                <w:szCs w:val="22"/>
                <w:lang w:val="cs-CZ"/>
              </w:rPr>
            </w:pPr>
            <w:r w:rsidRPr="00647775">
              <w:rPr>
                <w:rFonts w:ascii="Arial" w:hAnsi="Arial" w:cs="Arial"/>
                <w:sz w:val="22"/>
                <w:szCs w:val="22"/>
                <w:lang w:val="cs-CZ"/>
              </w:rPr>
              <w:t>Kromě toho prosím berte na vědomí, že Lilly v rámci svého programu transparentnosti oznámí existenci tohoto smluvního vztahu následujícím osobám, které jste určil/-a: &lt;&lt;Form_HCO Name&gt;&gt; a &lt;&lt;Form_HCO Name&gt;&gt;</w:t>
            </w:r>
          </w:p>
          <w:p w14:paraId="53A5DBF9" w14:textId="4DE9E421" w:rsidR="00E008D0" w:rsidRPr="00647775" w:rsidRDefault="00AD0BA0" w:rsidP="006421CE">
            <w:pPr>
              <w:pStyle w:val="BodyText"/>
              <w:jc w:val="both"/>
              <w:rPr>
                <w:rFonts w:ascii="Arial" w:hAnsi="Arial" w:cs="Arial"/>
                <w:sz w:val="22"/>
                <w:szCs w:val="22"/>
                <w:lang w:val="cs-CZ"/>
              </w:rPr>
            </w:pPr>
            <w:r w:rsidRPr="00647775">
              <w:rPr>
                <w:rFonts w:ascii="Arial" w:hAnsi="Arial" w:cs="Arial"/>
                <w:sz w:val="22"/>
                <w:szCs w:val="22"/>
                <w:lang w:val="cs-CZ"/>
              </w:rPr>
              <w:t>Na Práci se vztahují následující zvláštní podmínky:</w:t>
            </w:r>
          </w:p>
        </w:tc>
      </w:tr>
    </w:tbl>
    <w:p w14:paraId="4AAD4673" w14:textId="77777777" w:rsidR="00E008D0" w:rsidRPr="00647775" w:rsidRDefault="00E008D0" w:rsidP="006421CE">
      <w:pPr>
        <w:jc w:val="both"/>
        <w:rPr>
          <w:rFonts w:ascii="Arial" w:hAnsi="Arial" w:cs="Arial"/>
          <w:sz w:val="22"/>
          <w:szCs w:val="22"/>
          <w:lang w:val="cs-CZ"/>
        </w:rPr>
      </w:pPr>
    </w:p>
    <w:p w14:paraId="7E7FDD2A" w14:textId="77777777" w:rsidR="00AD0BA0" w:rsidRPr="00647775" w:rsidRDefault="00AD0BA0" w:rsidP="006421CE">
      <w:pPr>
        <w:jc w:val="both"/>
        <w:rPr>
          <w:rFonts w:ascii="Arial" w:hAnsi="Arial" w:cs="Arial"/>
          <w:sz w:val="22"/>
          <w:szCs w:val="22"/>
          <w:lang w:eastAsia="da-DK" w:bidi="da-DK"/>
        </w:rPr>
      </w:pPr>
      <w:r w:rsidRPr="00647775">
        <w:rPr>
          <w:rFonts w:ascii="Arial" w:hAnsi="Arial" w:cs="Arial"/>
          <w:sz w:val="22"/>
          <w:szCs w:val="22"/>
        </w:rPr>
        <w:fldChar w:fldCharType="begin"/>
      </w:r>
      <w:r w:rsidRPr="00647775">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AD0BA0" w:rsidRPr="00647775" w14:paraId="5D0E11ED" w14:textId="77777777" w:rsidTr="005D39F2">
        <w:tc>
          <w:tcPr>
            <w:tcW w:w="8984" w:type="dxa"/>
            <w:tcBorders>
              <w:top w:val="nil"/>
              <w:left w:val="nil"/>
              <w:bottom w:val="nil"/>
              <w:right w:val="nil"/>
            </w:tcBorders>
          </w:tcPr>
          <w:p w14:paraId="0A549B0F" w14:textId="77777777" w:rsidR="00AD0BA0" w:rsidRPr="00647775" w:rsidRDefault="00AD0BA0" w:rsidP="006421CE">
            <w:pPr>
              <w:jc w:val="both"/>
              <w:rPr>
                <w:rFonts w:ascii="Arial" w:hAnsi="Arial" w:cs="Arial"/>
                <w:b/>
                <w:sz w:val="22"/>
                <w:szCs w:val="22"/>
                <w:lang w:val="cs-CZ"/>
              </w:rPr>
            </w:pPr>
            <w:r w:rsidRPr="00647775">
              <w:rPr>
                <w:rFonts w:ascii="Arial" w:hAnsi="Arial" w:cs="Arial"/>
                <w:b/>
                <w:sz w:val="22"/>
                <w:szCs w:val="22"/>
                <w:lang w:val="cs-CZ"/>
              </w:rPr>
              <w:instrText>Zvláštní podmínky vztahující se na propagační setkání</w:instrText>
            </w:r>
          </w:p>
          <w:p w14:paraId="6ACD393B"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V případech, kdy Zdravotnický pracovník souhlasil s tím, že pro společnost Lilly přednese prezentaci, a kdy zpracovává obsah takové prezentace, tento obsah, který Zdravotnický pracovník vytváří:</w:instrText>
            </w:r>
          </w:p>
          <w:p w14:paraId="5E1981C5" w14:textId="77777777" w:rsidR="00AD0BA0" w:rsidRPr="00647775" w:rsidRDefault="00AD0BA0" w:rsidP="00647775">
            <w:pPr>
              <w:pStyle w:val="ListParagraph"/>
              <w:numPr>
                <w:ilvl w:val="0"/>
                <w:numId w:val="12"/>
              </w:numPr>
              <w:ind w:left="0" w:firstLine="0"/>
              <w:jc w:val="both"/>
              <w:rPr>
                <w:rFonts w:ascii="Arial" w:hAnsi="Arial" w:cs="Arial"/>
                <w:sz w:val="22"/>
                <w:szCs w:val="22"/>
                <w:lang w:val="cs-CZ"/>
              </w:rPr>
            </w:pPr>
            <w:r w:rsidRPr="00647775">
              <w:rPr>
                <w:rFonts w:ascii="Arial" w:hAnsi="Arial" w:cs="Arial"/>
                <w:sz w:val="22"/>
                <w:szCs w:val="22"/>
                <w:lang w:val="cs-CZ"/>
              </w:rPr>
              <w:instrText xml:space="preserve">musí být předložen společnosti Lilly v elektronické podobě nejméně </w:instrText>
            </w:r>
            <w:r w:rsidRPr="00647775">
              <w:rPr>
                <w:rFonts w:ascii="Arial" w:hAnsi="Arial" w:cs="Arial"/>
                <w:b/>
                <w:sz w:val="22"/>
                <w:szCs w:val="22"/>
                <w:lang w:val="sk-SK"/>
              </w:rPr>
              <w:lastRenderedPageBreak/>
              <w:instrText>&lt;&lt;Form_numberofdays&gt;&gt;</w:instrText>
            </w:r>
            <w:r w:rsidRPr="00647775">
              <w:rPr>
                <w:rFonts w:ascii="Arial" w:hAnsi="Arial" w:cs="Arial"/>
                <w:sz w:val="22"/>
                <w:szCs w:val="22"/>
                <w:lang w:val="cs-CZ"/>
              </w:rPr>
              <w:instrText xml:space="preserve"> pracovní dny/pracovních dnů před daným setkáním  (společnost Lilly si vyhrazuje právo prezentaci zrevidovat, zda odpovídá místním oborovým kodexům, zákonům a předpisům, a provést jakékoliv úpravy podle požadavků místních právních předpisů);</w:instrText>
            </w:r>
          </w:p>
          <w:p w14:paraId="13944DA4" w14:textId="77777777" w:rsidR="00AD0BA0" w:rsidRPr="00647775" w:rsidRDefault="00AD0BA0" w:rsidP="00647775">
            <w:pPr>
              <w:pStyle w:val="ListParagraph"/>
              <w:numPr>
                <w:ilvl w:val="0"/>
                <w:numId w:val="12"/>
              </w:numPr>
              <w:ind w:left="0" w:firstLine="0"/>
              <w:jc w:val="both"/>
              <w:rPr>
                <w:rFonts w:ascii="Arial" w:hAnsi="Arial" w:cs="Arial"/>
                <w:sz w:val="22"/>
                <w:szCs w:val="22"/>
                <w:lang w:val="cs-CZ"/>
              </w:rPr>
            </w:pPr>
            <w:r w:rsidRPr="00647775">
              <w:rPr>
                <w:rFonts w:ascii="Arial" w:hAnsi="Arial" w:cs="Arial"/>
                <w:sz w:val="22"/>
                <w:szCs w:val="22"/>
                <w:lang w:val="cs-CZ"/>
              </w:rPr>
              <w:instrText>musí být vytvořen plně v souladu s registrací/označením výrobku v zemi, kde proběhne prezentace, a nesmí obsahovat informace o zkoumaných molekulách, neschválených indikacích,  neschváleném  rozšíření výrobkové řady apod.;</w:instrText>
            </w:r>
          </w:p>
          <w:p w14:paraId="3B7355B5" w14:textId="77777777" w:rsidR="00AD0BA0" w:rsidRPr="00647775" w:rsidRDefault="00AD0BA0" w:rsidP="00647775">
            <w:pPr>
              <w:pStyle w:val="ListParagraph"/>
              <w:numPr>
                <w:ilvl w:val="0"/>
                <w:numId w:val="12"/>
              </w:numPr>
              <w:ind w:left="0" w:firstLine="0"/>
              <w:jc w:val="both"/>
              <w:rPr>
                <w:rFonts w:ascii="Arial" w:hAnsi="Arial" w:cs="Arial"/>
                <w:sz w:val="22"/>
                <w:szCs w:val="22"/>
                <w:lang w:val="cs-CZ"/>
              </w:rPr>
            </w:pPr>
            <w:r w:rsidRPr="00647775">
              <w:rPr>
                <w:rFonts w:ascii="Arial" w:hAnsi="Arial" w:cs="Arial"/>
                <w:sz w:val="22"/>
                <w:szCs w:val="22"/>
                <w:lang w:val="cs-CZ"/>
              </w:rPr>
              <w:instrText>musí uvádět veškeré vazby, které Zdravotnický pracovník má vůči společnosti Lilly (například jako přednášející, konzultant, poradce, zkoušející nebo zadavatel); a</w:instrText>
            </w:r>
          </w:p>
          <w:p w14:paraId="52ABE562" w14:textId="77777777" w:rsidR="00AD0BA0" w:rsidRPr="00647775" w:rsidRDefault="00AD0BA0" w:rsidP="00647775">
            <w:pPr>
              <w:pStyle w:val="ListParagraph"/>
              <w:numPr>
                <w:ilvl w:val="0"/>
                <w:numId w:val="12"/>
              </w:numPr>
              <w:ind w:left="0" w:firstLine="0"/>
              <w:jc w:val="both"/>
              <w:rPr>
                <w:rFonts w:ascii="Arial" w:hAnsi="Arial" w:cs="Arial"/>
                <w:sz w:val="22"/>
                <w:szCs w:val="22"/>
                <w:lang w:val="cs-CZ"/>
              </w:rPr>
            </w:pPr>
            <w:r w:rsidRPr="00647775">
              <w:rPr>
                <w:rFonts w:ascii="Arial" w:hAnsi="Arial" w:cs="Arial"/>
                <w:sz w:val="22"/>
                <w:szCs w:val="22"/>
                <w:lang w:val="cs-CZ"/>
              </w:rPr>
              <w:instrText>poté, co byl společností Lilly zrevidován, nesmí již být žádným způsobem před svým použitím upravován.</w:instrText>
            </w:r>
          </w:p>
          <w:p w14:paraId="278BB845"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Pokud bude někdo z publika spontánně požadovat sdělení informace, která není obsažena v registraci/označení výrobku nebo s nimi není v souladu (včetně 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3628F679" w14:textId="77777777" w:rsidR="00AD0BA0" w:rsidRPr="00647775" w:rsidRDefault="00AD0BA0" w:rsidP="006421CE">
            <w:pPr>
              <w:ind w:left="284" w:hanging="284"/>
              <w:jc w:val="both"/>
              <w:rPr>
                <w:rFonts w:ascii="Arial" w:hAnsi="Arial" w:cs="Arial"/>
                <w:sz w:val="22"/>
                <w:szCs w:val="22"/>
                <w:lang w:val="cs-CZ"/>
              </w:rPr>
            </w:pPr>
          </w:p>
          <w:p w14:paraId="5C845DC4"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Při setkání společnost Lilly zajistí  audiovizuální zařízení nutné pro prezentaci, které bude zahrnovat laptop, projektor a klipový mikrofon.</w:instrText>
            </w:r>
            <w:r w:rsidRPr="00647775">
              <w:rPr>
                <w:rFonts w:ascii="Arial" w:hAnsi="Arial" w:cs="Arial"/>
                <w:sz w:val="22"/>
                <w:szCs w:val="22"/>
                <w:lang w:val="en-US" w:eastAsia="en-US"/>
              </w:rPr>
              <w:instrText xml:space="preserve"> </w:instrText>
            </w:r>
          </w:p>
        </w:tc>
      </w:tr>
    </w:tbl>
    <w:p w14:paraId="7FD2963F" w14:textId="77777777" w:rsidR="00AD0BA0" w:rsidRPr="00647775" w:rsidRDefault="00AD0BA0" w:rsidP="006421CE">
      <w:pPr>
        <w:jc w:val="both"/>
        <w:rPr>
          <w:rFonts w:ascii="Arial" w:hAnsi="Arial" w:cs="Arial"/>
          <w:sz w:val="22"/>
          <w:szCs w:val="22"/>
          <w:lang w:eastAsia="da-DK" w:bidi="da-DK"/>
        </w:rPr>
      </w:pPr>
      <w:r w:rsidRPr="00647775">
        <w:rPr>
          <w:rFonts w:ascii="Arial" w:hAnsi="Arial" w:cs="Arial"/>
          <w:sz w:val="22"/>
          <w:szCs w:val="22"/>
        </w:rPr>
        <w:lastRenderedPageBreak/>
        <w:instrText xml:space="preserve">"\* MERGEFORMAT </w:instrText>
      </w:r>
      <w:r w:rsidRPr="00647775">
        <w:rPr>
          <w:rFonts w:ascii="Arial" w:hAnsi="Arial" w:cs="Arial"/>
          <w:sz w:val="22"/>
          <w:szCs w:val="22"/>
        </w:rPr>
        <w:fldChar w:fldCharType="separate"/>
      </w:r>
      <w:r w:rsidRPr="00647775">
        <w:rPr>
          <w:rFonts w:ascii="Arial" w:hAnsi="Arial" w:cs="Arial"/>
          <w:noProof/>
          <w:sz w:val="22"/>
          <w:szCs w:val="22"/>
        </w:rPr>
        <w:t xml:space="preserve">= </w:t>
      </w:r>
      <w:r w:rsidRPr="00647775">
        <w:rPr>
          <w:rFonts w:ascii="Arial" w:hAnsi="Arial" w:cs="Arial"/>
          <w:sz w:val="22"/>
          <w:szCs w:val="22"/>
        </w:rPr>
        <w:fldChar w:fldCharType="end"/>
      </w:r>
      <w:r w:rsidRPr="00647775">
        <w:rPr>
          <w:rFonts w:ascii="Arial" w:hAnsi="Arial" w:cs="Arial"/>
          <w:sz w:val="22"/>
          <w:szCs w:val="22"/>
        </w:rPr>
        <w:fldChar w:fldCharType="begin"/>
      </w:r>
      <w:r w:rsidRPr="00647775">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AD0BA0" w:rsidRPr="00647775" w14:paraId="15F63B6D" w14:textId="77777777" w:rsidTr="005D39F2">
        <w:tc>
          <w:tcPr>
            <w:tcW w:w="8984" w:type="dxa"/>
            <w:tcBorders>
              <w:top w:val="nil"/>
              <w:left w:val="nil"/>
              <w:bottom w:val="nil"/>
              <w:right w:val="nil"/>
            </w:tcBorders>
          </w:tcPr>
          <w:p w14:paraId="4CDAF755" w14:textId="77777777" w:rsidR="00AD0BA0" w:rsidRPr="00647775" w:rsidRDefault="00AD0BA0" w:rsidP="006421CE">
            <w:pPr>
              <w:pStyle w:val="BodyText"/>
              <w:ind w:left="0"/>
              <w:jc w:val="both"/>
              <w:rPr>
                <w:rFonts w:ascii="Arial" w:hAnsi="Arial" w:cs="Arial"/>
                <w:b/>
                <w:sz w:val="22"/>
                <w:szCs w:val="22"/>
                <w:lang w:val="cs-CZ"/>
              </w:rPr>
            </w:pPr>
            <w:r w:rsidRPr="00647775">
              <w:rPr>
                <w:rFonts w:ascii="Arial" w:hAnsi="Arial" w:cs="Arial"/>
                <w:b/>
                <w:sz w:val="22"/>
                <w:szCs w:val="22"/>
                <w:lang w:val="cs-CZ"/>
              </w:rPr>
              <w:instrText>Zvláštní podmínky vztahující se na edukační setkání</w:instrText>
            </w:r>
          </w:p>
          <w:p w14:paraId="074F48E1" w14:textId="77777777" w:rsidR="00AD0BA0" w:rsidRPr="00647775" w:rsidRDefault="00AD0BA0" w:rsidP="00647775">
            <w:pPr>
              <w:tabs>
                <w:tab w:val="left" w:pos="0"/>
              </w:tabs>
              <w:jc w:val="both"/>
              <w:rPr>
                <w:rFonts w:ascii="Arial" w:hAnsi="Arial" w:cs="Arial"/>
                <w:sz w:val="22"/>
                <w:szCs w:val="22"/>
                <w:lang w:val="cs-CZ"/>
              </w:rPr>
            </w:pPr>
            <w:r w:rsidRPr="00647775">
              <w:rPr>
                <w:rFonts w:ascii="Arial" w:hAnsi="Arial" w:cs="Arial"/>
                <w:sz w:val="22"/>
                <w:szCs w:val="22"/>
                <w:lang w:val="cs-CZ"/>
              </w:rPr>
              <w:instrText>V případech, kdy Zdravotnický pracovník souhlasil s tím, že pro společnost Lilly přednese prezentaci na zdravotnicko-vzdělávacím setkání, a zpracovává obsah takové prezentace, tento obsah:</w:instrText>
            </w:r>
          </w:p>
          <w:p w14:paraId="07ABA0C8" w14:textId="18E0B352" w:rsidR="00AD0BA0" w:rsidRPr="00647775" w:rsidRDefault="00AD0BA0" w:rsidP="00647775">
            <w:pPr>
              <w:pStyle w:val="ListParagraph"/>
              <w:numPr>
                <w:ilvl w:val="0"/>
                <w:numId w:val="12"/>
              </w:numPr>
              <w:tabs>
                <w:tab w:val="left" w:pos="0"/>
              </w:tabs>
              <w:ind w:left="0" w:firstLine="0"/>
              <w:jc w:val="both"/>
              <w:rPr>
                <w:rFonts w:ascii="Arial" w:hAnsi="Arial" w:cs="Arial"/>
                <w:sz w:val="22"/>
                <w:szCs w:val="22"/>
                <w:lang w:val="cs-CZ"/>
              </w:rPr>
            </w:pPr>
            <w:r w:rsidRPr="00647775">
              <w:rPr>
                <w:rFonts w:ascii="Arial" w:hAnsi="Arial" w:cs="Arial"/>
                <w:sz w:val="22"/>
                <w:szCs w:val="22"/>
                <w:lang w:val="cs-CZ"/>
              </w:rPr>
              <w:instrText xml:space="preserve">musí být předložen společnosti Lilly v elektronické podobě nejméně </w:instrText>
            </w:r>
            <w:r w:rsidRPr="00647775">
              <w:rPr>
                <w:rFonts w:ascii="Arial" w:hAnsi="Arial" w:cs="Arial"/>
                <w:b/>
                <w:sz w:val="22"/>
                <w:szCs w:val="22"/>
                <w:lang w:val="cs-CZ"/>
              </w:rPr>
              <w:instrText xml:space="preserve">&lt;&lt;form_Numberofdays&gt;&gt; </w:instrText>
            </w:r>
            <w:r w:rsidRPr="00647775">
              <w:rPr>
                <w:rFonts w:ascii="Arial" w:hAnsi="Arial" w:cs="Arial"/>
                <w:sz w:val="22"/>
                <w:szCs w:val="22"/>
                <w:lang w:val="cs-CZ"/>
              </w:rPr>
              <w:instrText>pracovní dny/pracovních dnů před daným setkáním (společnost Lilly si vyhrazuje právo prezentaci zrevidovat, zda odpovídá místním oborovým kodexům, zákonům a předpisům, a</w:instrText>
            </w:r>
            <w:r w:rsidR="00647775">
              <w:rPr>
                <w:rFonts w:ascii="Arial" w:hAnsi="Arial" w:cs="Arial"/>
                <w:sz w:val="22"/>
                <w:szCs w:val="22"/>
                <w:lang w:val="cs-CZ"/>
              </w:rPr>
              <w:instrText xml:space="preserve"> provést jakékoliv úpravy podle </w:instrText>
            </w:r>
            <w:r w:rsidRPr="00647775">
              <w:rPr>
                <w:rFonts w:ascii="Arial" w:hAnsi="Arial" w:cs="Arial"/>
                <w:sz w:val="22"/>
                <w:szCs w:val="22"/>
                <w:lang w:val="cs-CZ"/>
              </w:rPr>
              <w:instrText>požadavků místních právních předpisů);</w:instrText>
            </w:r>
          </w:p>
          <w:p w14:paraId="5E43BF3E" w14:textId="77777777" w:rsidR="00AD0BA0" w:rsidRPr="00647775" w:rsidRDefault="00AD0BA0" w:rsidP="00647775">
            <w:pPr>
              <w:pStyle w:val="ListParagraph"/>
              <w:numPr>
                <w:ilvl w:val="0"/>
                <w:numId w:val="12"/>
              </w:numPr>
              <w:tabs>
                <w:tab w:val="left" w:pos="0"/>
              </w:tabs>
              <w:ind w:left="0" w:firstLine="0"/>
              <w:jc w:val="both"/>
              <w:rPr>
                <w:rFonts w:ascii="Arial" w:hAnsi="Arial" w:cs="Arial"/>
                <w:sz w:val="22"/>
                <w:szCs w:val="22"/>
                <w:lang w:val="cs-CZ"/>
              </w:rPr>
            </w:pPr>
            <w:r w:rsidRPr="00647775">
              <w:rPr>
                <w:rFonts w:ascii="Arial" w:hAnsi="Arial" w:cs="Arial"/>
                <w:sz w:val="22"/>
                <w:szCs w:val="22"/>
                <w:lang w:val="cs-CZ"/>
              </w:rPr>
              <w:instrText>nesmí zahrnovat označení konkrétního výrobku (jako jsou obchodní značky výrobku, ochranné známky, barvy a vodotisky), s tím, že tam, kde jsou zmíněny možnosti léčby, by měl být zahrnut přehled příslušných obecně používaných prodávaných možností léčby a informace o každé možnosti léčby by měly být v souladu s registrací/označením výrobku země, kde se koná prezentace, měly by být správně vyvážené s ohledem na obsah, formátování a čas strávený diskuzí a neměly by být založeny na porovnávání dvou výrobků (pokud se ovšem nejedná o přímé srovnání výrobků);</w:instrText>
            </w:r>
          </w:p>
          <w:p w14:paraId="680C9C44" w14:textId="5450D291" w:rsidR="00AD0BA0" w:rsidRPr="00647775" w:rsidRDefault="00AD0BA0" w:rsidP="00647775">
            <w:pPr>
              <w:pStyle w:val="Default"/>
              <w:numPr>
                <w:ilvl w:val="0"/>
                <w:numId w:val="12"/>
              </w:numPr>
              <w:tabs>
                <w:tab w:val="left" w:pos="0"/>
              </w:tabs>
              <w:ind w:left="0" w:firstLine="0"/>
              <w:jc w:val="both"/>
              <w:rPr>
                <w:rFonts w:ascii="Arial" w:hAnsi="Arial" w:cs="Arial"/>
                <w:sz w:val="22"/>
                <w:szCs w:val="22"/>
                <w:lang w:val="cs-CZ"/>
              </w:rPr>
            </w:pPr>
            <w:r w:rsidRPr="00647775">
              <w:rPr>
                <w:rFonts w:ascii="Arial" w:hAnsi="Arial" w:cs="Arial"/>
                <w:sz w:val="22"/>
                <w:szCs w:val="22"/>
                <w:lang w:val="cs-CZ"/>
              </w:rPr>
              <w:instrText xml:space="preserve">nesmí obsahovat žádné informace o zkoumaných molekulách, neschválených indikacích, neschváleném rozšíření výrobkových řad apod. </w:instrText>
            </w:r>
          </w:p>
          <w:p w14:paraId="46D3C860" w14:textId="77777777" w:rsidR="00AD0BA0" w:rsidRPr="00647775" w:rsidRDefault="00AD0BA0" w:rsidP="00647775">
            <w:pPr>
              <w:pStyle w:val="ListParagraph"/>
              <w:numPr>
                <w:ilvl w:val="0"/>
                <w:numId w:val="12"/>
              </w:numPr>
              <w:tabs>
                <w:tab w:val="left" w:pos="0"/>
              </w:tabs>
              <w:ind w:left="0" w:firstLine="0"/>
              <w:jc w:val="both"/>
              <w:rPr>
                <w:rFonts w:ascii="Arial" w:hAnsi="Arial" w:cs="Arial"/>
                <w:sz w:val="22"/>
                <w:szCs w:val="22"/>
                <w:lang w:val="cs-CZ"/>
              </w:rPr>
            </w:pPr>
            <w:r w:rsidRPr="00647775">
              <w:rPr>
                <w:rFonts w:ascii="Arial" w:hAnsi="Arial" w:cs="Arial"/>
                <w:sz w:val="22"/>
                <w:szCs w:val="22"/>
                <w:lang w:val="cs-CZ"/>
              </w:rPr>
              <w:instrText>musí uvádět všechny vazby, které Zdravotnický pracovník má vůči společnosti Lilly (například jako přednášející, konzultant, poradce, zkoušející nebo zadavatel); a</w:instrText>
            </w:r>
          </w:p>
          <w:p w14:paraId="45BAE563" w14:textId="77777777" w:rsidR="00AD0BA0" w:rsidRPr="00647775" w:rsidRDefault="00AD0BA0" w:rsidP="00647775">
            <w:pPr>
              <w:pStyle w:val="ListParagraph"/>
              <w:numPr>
                <w:ilvl w:val="0"/>
                <w:numId w:val="12"/>
              </w:numPr>
              <w:tabs>
                <w:tab w:val="left" w:pos="0"/>
              </w:tabs>
              <w:ind w:left="0" w:firstLine="0"/>
              <w:jc w:val="both"/>
              <w:rPr>
                <w:rFonts w:ascii="Arial" w:hAnsi="Arial" w:cs="Arial"/>
                <w:sz w:val="22"/>
                <w:szCs w:val="22"/>
                <w:lang w:val="cs-CZ"/>
              </w:rPr>
            </w:pPr>
            <w:r w:rsidRPr="00647775">
              <w:rPr>
                <w:rFonts w:ascii="Arial" w:hAnsi="Arial" w:cs="Arial"/>
                <w:sz w:val="22"/>
                <w:szCs w:val="22"/>
                <w:lang w:val="cs-CZ"/>
              </w:rPr>
              <w:instrText>poté, co byl společností Lilly zrevidován, nesmí již být žádným způsobem upravován; jakékoliv úpravy vyžadují opětovnou revizi před použitím takového obsahu.</w:instrText>
            </w:r>
          </w:p>
          <w:p w14:paraId="2DFEF0FD"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Pokud bude někdo z publika spontánně požadovat sdělení informace, která není obsažena v registraci/označení výrobku nebo s nimi není v souladu (včetně 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286FF493" w14:textId="77777777" w:rsidR="00AD0BA0" w:rsidRPr="00647775" w:rsidRDefault="00AD0BA0" w:rsidP="006421CE">
            <w:pPr>
              <w:jc w:val="both"/>
              <w:rPr>
                <w:rFonts w:ascii="Arial" w:hAnsi="Arial" w:cs="Arial"/>
                <w:sz w:val="22"/>
                <w:szCs w:val="22"/>
                <w:lang w:val="cs-CZ"/>
              </w:rPr>
            </w:pPr>
          </w:p>
          <w:p w14:paraId="2B3F8271" w14:textId="77777777" w:rsidR="00AD0BA0" w:rsidRPr="00647775" w:rsidRDefault="00AD0BA0" w:rsidP="003F5C78">
            <w:pPr>
              <w:jc w:val="both"/>
              <w:rPr>
                <w:rFonts w:ascii="Arial" w:hAnsi="Arial" w:cs="Arial"/>
                <w:sz w:val="22"/>
                <w:szCs w:val="22"/>
                <w:lang w:val="en-US" w:eastAsia="en-US"/>
              </w:rPr>
            </w:pPr>
            <w:r w:rsidRPr="00647775">
              <w:rPr>
                <w:rFonts w:ascii="Arial" w:hAnsi="Arial" w:cs="Arial"/>
                <w:sz w:val="22"/>
                <w:szCs w:val="22"/>
                <w:lang w:val="cs-CZ"/>
              </w:rPr>
              <w:lastRenderedPageBreak/>
              <w:instrText>Při setkání společnost Lilly zajistí audiovizuální zařízení nutné pro prezentaci, které bude zahrnovat laptop, projektor a klipový mikrofon.</w:instrText>
            </w:r>
            <w:r w:rsidRPr="00647775">
              <w:rPr>
                <w:rFonts w:ascii="Arial" w:hAnsi="Arial" w:cs="Arial"/>
                <w:sz w:val="22"/>
                <w:szCs w:val="22"/>
                <w:lang w:val="en-US" w:eastAsia="en-US"/>
              </w:rPr>
              <w:instrText xml:space="preserve"> </w:instrText>
            </w:r>
          </w:p>
          <w:p w14:paraId="6A067CFF" w14:textId="77777777" w:rsidR="005318A8" w:rsidRPr="00647775" w:rsidRDefault="005318A8" w:rsidP="003F5C78">
            <w:pPr>
              <w:jc w:val="both"/>
              <w:rPr>
                <w:rFonts w:ascii="Arial" w:hAnsi="Arial" w:cs="Arial"/>
                <w:sz w:val="22"/>
                <w:szCs w:val="22"/>
                <w:lang w:val="en-US" w:eastAsia="en-US"/>
              </w:rPr>
            </w:pPr>
          </w:p>
        </w:tc>
      </w:tr>
    </w:tbl>
    <w:p w14:paraId="22527095" w14:textId="77777777" w:rsidR="00AD0BA0" w:rsidRPr="00647775" w:rsidRDefault="00AD0BA0" w:rsidP="006421CE">
      <w:pPr>
        <w:jc w:val="both"/>
        <w:rPr>
          <w:rFonts w:ascii="Arial" w:hAnsi="Arial" w:cs="Arial"/>
          <w:sz w:val="22"/>
          <w:szCs w:val="22"/>
          <w:lang w:eastAsia="da-DK" w:bidi="da-DK"/>
        </w:rPr>
      </w:pPr>
      <w:r w:rsidRPr="00647775">
        <w:rPr>
          <w:rFonts w:ascii="Arial" w:hAnsi="Arial" w:cs="Arial"/>
          <w:sz w:val="22"/>
          <w:szCs w:val="22"/>
        </w:rPr>
        <w:lastRenderedPageBreak/>
        <w:instrText xml:space="preserve">"\* MERGEFORMAT </w:instrText>
      </w:r>
      <w:r w:rsidRPr="00647775">
        <w:rPr>
          <w:rFonts w:ascii="Arial" w:hAnsi="Arial" w:cs="Arial"/>
          <w:sz w:val="22"/>
          <w:szCs w:val="22"/>
        </w:rPr>
        <w:fldChar w:fldCharType="separate"/>
      </w:r>
      <w:r w:rsidRPr="00647775">
        <w:rPr>
          <w:rFonts w:ascii="Arial" w:hAnsi="Arial" w:cs="Arial"/>
          <w:noProof/>
          <w:sz w:val="22"/>
          <w:szCs w:val="22"/>
        </w:rPr>
        <w:t xml:space="preserve">= </w:t>
      </w:r>
      <w:r w:rsidRPr="00647775">
        <w:rPr>
          <w:rFonts w:ascii="Arial" w:hAnsi="Arial" w:cs="Arial"/>
          <w:sz w:val="22"/>
          <w:szCs w:val="22"/>
        </w:rPr>
        <w:fldChar w:fldCharType="end"/>
      </w:r>
      <w:r w:rsidRPr="00647775">
        <w:rPr>
          <w:rFonts w:ascii="Arial" w:hAnsi="Arial" w:cs="Arial"/>
          <w:sz w:val="22"/>
          <w:szCs w:val="22"/>
        </w:rPr>
        <w:fldChar w:fldCharType="begin"/>
      </w:r>
      <w:r w:rsidRPr="00647775">
        <w:rPr>
          <w:rFonts w:ascii="Arial" w:hAnsi="Arial" w:cs="Arial"/>
          <w:sz w:val="22"/>
          <w:szCs w:val="22"/>
        </w:rPr>
        <w:instrText xml:space="preserve"> IF "&lt;&lt;Meeting_Name_MERC_Type_MERC&gt;&gt;"="Scientific Exchange" "</w:instrText>
      </w:r>
    </w:p>
    <w:tbl>
      <w:tblPr>
        <w:tblStyle w:val="TableGrid"/>
        <w:tblW w:w="0" w:type="auto"/>
        <w:tblLook w:val="04A0" w:firstRow="1" w:lastRow="0" w:firstColumn="1" w:lastColumn="0" w:noHBand="0" w:noVBand="1"/>
      </w:tblPr>
      <w:tblGrid>
        <w:gridCol w:w="8984"/>
      </w:tblGrid>
      <w:tr w:rsidR="00AD0BA0" w:rsidRPr="00647775" w14:paraId="03C11A43" w14:textId="77777777" w:rsidTr="005D39F2">
        <w:tc>
          <w:tcPr>
            <w:tcW w:w="8984" w:type="dxa"/>
            <w:tcBorders>
              <w:top w:val="nil"/>
              <w:left w:val="nil"/>
              <w:bottom w:val="nil"/>
              <w:right w:val="nil"/>
            </w:tcBorders>
          </w:tcPr>
          <w:p w14:paraId="4FB5CF82" w14:textId="77777777" w:rsidR="00AD0BA0" w:rsidRPr="00647775" w:rsidRDefault="00AD0BA0" w:rsidP="006421CE">
            <w:pPr>
              <w:jc w:val="both"/>
              <w:rPr>
                <w:rFonts w:ascii="Arial" w:hAnsi="Arial" w:cs="Arial"/>
                <w:b/>
                <w:sz w:val="22"/>
                <w:szCs w:val="22"/>
                <w:lang w:val="cs-CZ"/>
              </w:rPr>
            </w:pPr>
            <w:r w:rsidRPr="00647775">
              <w:rPr>
                <w:rFonts w:ascii="Arial" w:hAnsi="Arial" w:cs="Arial"/>
                <w:b/>
                <w:sz w:val="22"/>
                <w:szCs w:val="22"/>
                <w:lang w:val="cs-CZ"/>
              </w:rPr>
              <w:instrText>Zvláštní podmínky vztahující se na sdělení v rámci  vědeckých setkání</w:instrText>
            </w:r>
          </w:p>
          <w:p w14:paraId="0CE67DBB" w14:textId="77777777" w:rsidR="00AD0BA0" w:rsidRPr="00647775" w:rsidRDefault="00AD0BA0" w:rsidP="006421CE">
            <w:pPr>
              <w:jc w:val="both"/>
              <w:rPr>
                <w:rFonts w:ascii="Arial" w:hAnsi="Arial" w:cs="Arial"/>
                <w:b/>
                <w:sz w:val="22"/>
                <w:szCs w:val="22"/>
                <w:lang w:val="cs-CZ"/>
              </w:rPr>
            </w:pPr>
          </w:p>
          <w:p w14:paraId="017217B3" w14:textId="77777777" w:rsidR="00AD0BA0" w:rsidRPr="00647775" w:rsidRDefault="00AD0BA0" w:rsidP="006421CE">
            <w:pPr>
              <w:pStyle w:val="Default"/>
              <w:jc w:val="both"/>
              <w:rPr>
                <w:rFonts w:ascii="Arial" w:hAnsi="Arial" w:cs="Arial"/>
                <w:sz w:val="22"/>
                <w:szCs w:val="22"/>
                <w:lang w:val="cs-CZ"/>
              </w:rPr>
            </w:pPr>
            <w:r w:rsidRPr="00647775">
              <w:rPr>
                <w:rFonts w:ascii="Arial" w:hAnsi="Arial" w:cs="Arial"/>
                <w:sz w:val="22"/>
                <w:szCs w:val="22"/>
                <w:lang w:val="cs-CZ"/>
              </w:rPr>
              <w:instrText>Zdravotnický pracovník vypracuje svou vlastní prezentaci, ve které budou obsažena prohlášení ohledně toho, že: 1) názory v prezentaci jsou jeho vlastní a nemusejí nutně představovat názory společnosti Lilly a 2) účast Zdravotnického pracovníka je sponzorována společností Lilly a 3) Zdravotnický pracovník uvádí jakékoliv další vazby, které má vůči společnosti Lilly (jako konzultant, poradce, zkoušející nebo zadavatel). Mimoto nesmí obsah zahrnovat konkrétní označení výrobku (jako jsou obchodní názvy výrobku, ochranné známky, barvy a vodotisky); označení společnosti Lilly je v obsahu vyžadováno. Obsah musí být objektivní, podložený důkazy, vyrovnaný a nesmí být propagační povahy.</w:instrText>
            </w:r>
          </w:p>
          <w:p w14:paraId="1103DA50" w14:textId="77777777" w:rsidR="00AD0BA0" w:rsidRPr="00647775" w:rsidRDefault="00AD0BA0" w:rsidP="006421CE">
            <w:pPr>
              <w:jc w:val="both"/>
              <w:rPr>
                <w:rFonts w:ascii="Arial" w:hAnsi="Arial" w:cs="Arial"/>
                <w:sz w:val="22"/>
                <w:szCs w:val="22"/>
                <w:lang w:val="cs-CZ"/>
              </w:rPr>
            </w:pPr>
          </w:p>
          <w:p w14:paraId="5BDAEFF3"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 xml:space="preserve">Zdravotnický pracovník poskytne společnosti Lilly kopii své prezentace nejméně </w:instrText>
            </w:r>
            <w:r w:rsidRPr="00647775">
              <w:rPr>
                <w:rFonts w:ascii="Arial" w:hAnsi="Arial" w:cs="Arial"/>
                <w:b/>
                <w:sz w:val="22"/>
                <w:szCs w:val="22"/>
                <w:lang w:val="cs-CZ"/>
              </w:rPr>
              <w:instrText>&lt;&lt;Form_numberofdays&gt;&gt;</w:instrText>
            </w:r>
            <w:r w:rsidRPr="00647775">
              <w:rPr>
                <w:rFonts w:ascii="Arial" w:hAnsi="Arial" w:cs="Arial"/>
                <w:sz w:val="22"/>
                <w:szCs w:val="22"/>
                <w:lang w:val="cs-CZ"/>
              </w:rPr>
              <w:instrText xml:space="preserve"> pracovní dny/pracovních dnů před daným setkáním, aby si společnost Lilly mohla ověřit, zda jsou konkrétní údaje vědecky přesné, a/nebo zkontrolovat, zda obsah odpovídá místním oborovým kodexům, zákonům a předpisům. Zdravotnický pracovník provede jakékoliv úpravy, které společnost Lilly důvodně vyžaduje k tomu, aby byly splněny místní požadavky.</w:instrText>
            </w:r>
          </w:p>
          <w:p w14:paraId="79342E27" w14:textId="77777777" w:rsidR="00AD0BA0" w:rsidRPr="00647775" w:rsidRDefault="00AD0BA0" w:rsidP="006421CE">
            <w:pPr>
              <w:jc w:val="both"/>
              <w:rPr>
                <w:rFonts w:ascii="Arial" w:hAnsi="Arial" w:cs="Arial"/>
                <w:sz w:val="22"/>
                <w:szCs w:val="22"/>
                <w:lang w:val="cs-CZ"/>
              </w:rPr>
            </w:pPr>
          </w:p>
          <w:p w14:paraId="61DB93D7"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 xml:space="preserve">V České republice prezentace Zdravotnického pracovníka nesmí obsahovat žádné informace o zkoumaných molekulách, neschválených nových indikacích, neschváleném rozšíření výrobkových řad apod. </w:instrText>
            </w:r>
          </w:p>
          <w:p w14:paraId="3FC37ABE" w14:textId="77777777" w:rsidR="00AD0BA0" w:rsidRPr="00647775" w:rsidRDefault="00AD0BA0" w:rsidP="006421CE">
            <w:pPr>
              <w:jc w:val="both"/>
              <w:rPr>
                <w:rFonts w:ascii="Arial" w:hAnsi="Arial" w:cs="Arial"/>
                <w:sz w:val="22"/>
                <w:szCs w:val="22"/>
                <w:lang w:val="cs-CZ"/>
              </w:rPr>
            </w:pPr>
          </w:p>
          <w:p w14:paraId="4948AA7B" w14:textId="77777777" w:rsidR="00AD0BA0" w:rsidRPr="00647775" w:rsidRDefault="00AD0BA0" w:rsidP="006421CE">
            <w:pPr>
              <w:jc w:val="both"/>
              <w:rPr>
                <w:rFonts w:ascii="Arial" w:hAnsi="Arial" w:cs="Arial"/>
                <w:sz w:val="22"/>
                <w:szCs w:val="22"/>
                <w:lang w:eastAsia="en-US"/>
              </w:rPr>
            </w:pPr>
            <w:r w:rsidRPr="00647775">
              <w:rPr>
                <w:rFonts w:ascii="Arial" w:hAnsi="Arial" w:cs="Arial"/>
                <w:sz w:val="22"/>
                <w:szCs w:val="22"/>
                <w:lang w:val="cs-CZ"/>
              </w:rPr>
              <w:instrText>Při setkání společnost Lilly zajistí audiovizuální zařízení nutné pro prezentaci, které bude zahrnovat laptop, projektor a klipový mikrofon.</w:instrText>
            </w:r>
          </w:p>
        </w:tc>
      </w:tr>
    </w:tbl>
    <w:p w14:paraId="22192D32" w14:textId="77777777" w:rsidR="00AD0BA0" w:rsidRPr="00647775" w:rsidRDefault="00AD0BA0" w:rsidP="006421CE">
      <w:pPr>
        <w:jc w:val="both"/>
        <w:rPr>
          <w:rFonts w:ascii="Arial" w:hAnsi="Arial" w:cs="Arial"/>
          <w:sz w:val="22"/>
          <w:szCs w:val="22"/>
          <w:lang w:eastAsia="da-DK" w:bidi="da-DK"/>
        </w:rPr>
      </w:pPr>
      <w:r w:rsidRPr="00647775">
        <w:rPr>
          <w:rFonts w:ascii="Arial" w:hAnsi="Arial" w:cs="Arial"/>
          <w:sz w:val="22"/>
          <w:szCs w:val="22"/>
        </w:rPr>
        <w:instrText xml:space="preserve">"\* MERGEFORMAT </w:instrText>
      </w:r>
      <w:r w:rsidRPr="00647775">
        <w:rPr>
          <w:rFonts w:ascii="Arial" w:hAnsi="Arial" w:cs="Arial"/>
          <w:sz w:val="22"/>
          <w:szCs w:val="22"/>
        </w:rPr>
        <w:fldChar w:fldCharType="separate"/>
      </w:r>
      <w:r w:rsidRPr="00647775">
        <w:rPr>
          <w:rFonts w:ascii="Arial" w:hAnsi="Arial" w:cs="Arial"/>
          <w:noProof/>
          <w:sz w:val="22"/>
          <w:szCs w:val="22"/>
        </w:rPr>
        <w:t xml:space="preserve">= </w:t>
      </w:r>
      <w:r w:rsidRPr="00647775">
        <w:rPr>
          <w:rFonts w:ascii="Arial" w:hAnsi="Arial" w:cs="Arial"/>
          <w:sz w:val="22"/>
          <w:szCs w:val="22"/>
        </w:rPr>
        <w:fldChar w:fldCharType="end"/>
      </w:r>
      <w:r w:rsidRPr="00647775">
        <w:rPr>
          <w:rFonts w:ascii="Arial" w:hAnsi="Arial" w:cs="Arial"/>
          <w:sz w:val="22"/>
          <w:szCs w:val="22"/>
        </w:rPr>
        <w:fldChar w:fldCharType="begin"/>
      </w:r>
      <w:r w:rsidRPr="00647775">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D0BA0" w:rsidRPr="00647775" w14:paraId="557CD116" w14:textId="77777777" w:rsidTr="005D39F2">
        <w:tc>
          <w:tcPr>
            <w:tcW w:w="8984" w:type="dxa"/>
            <w:tcBorders>
              <w:top w:val="nil"/>
              <w:left w:val="nil"/>
              <w:bottom w:val="nil"/>
              <w:right w:val="nil"/>
            </w:tcBorders>
          </w:tcPr>
          <w:p w14:paraId="3AE79B20" w14:textId="77777777" w:rsidR="00AD0BA0" w:rsidRPr="00647775" w:rsidRDefault="00AD0BA0" w:rsidP="006421CE">
            <w:pPr>
              <w:jc w:val="both"/>
              <w:rPr>
                <w:rFonts w:ascii="Arial" w:hAnsi="Arial" w:cs="Arial"/>
                <w:b/>
                <w:sz w:val="22"/>
                <w:szCs w:val="22"/>
                <w:lang w:val="cs-CZ"/>
              </w:rPr>
            </w:pPr>
            <w:r w:rsidRPr="00647775">
              <w:rPr>
                <w:rFonts w:ascii="Arial" w:hAnsi="Arial" w:cs="Arial"/>
                <w:b/>
                <w:sz w:val="22"/>
                <w:szCs w:val="22"/>
                <w:lang w:val="cs-CZ"/>
              </w:rPr>
              <w:instrText>Zvláštní podmínky vztahující se na poradní výbor (advisory board)</w:instrText>
            </w:r>
          </w:p>
          <w:p w14:paraId="6236EACC" w14:textId="77777777" w:rsidR="00AD0BA0" w:rsidRPr="00647775" w:rsidRDefault="00AD0BA0" w:rsidP="006421CE">
            <w:pPr>
              <w:jc w:val="both"/>
              <w:rPr>
                <w:rFonts w:ascii="Arial" w:hAnsi="Arial" w:cs="Arial"/>
                <w:b/>
                <w:sz w:val="22"/>
                <w:szCs w:val="22"/>
                <w:lang w:val="cs-CZ"/>
              </w:rPr>
            </w:pPr>
          </w:p>
          <w:p w14:paraId="6FDA7B95"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Svou účastí v poradním výboru bude Zdravotnický pracovník spolupracovat 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2BC3FD6A"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18DD8FC5"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Pokud bude Zdravotnický pracovník povinen předložit obsah pro účely použití poradním výborem společnosti Lilly, tento obsah:</w:instrText>
            </w:r>
          </w:p>
          <w:p w14:paraId="06E13E41" w14:textId="77777777" w:rsidR="00AD0BA0" w:rsidRPr="00647775" w:rsidRDefault="00AD0BA0" w:rsidP="006421CE">
            <w:pPr>
              <w:pStyle w:val="ListParagraph"/>
              <w:numPr>
                <w:ilvl w:val="0"/>
                <w:numId w:val="15"/>
              </w:numPr>
              <w:ind w:left="284" w:hanging="284"/>
              <w:jc w:val="both"/>
              <w:rPr>
                <w:rFonts w:ascii="Arial" w:hAnsi="Arial" w:cs="Arial"/>
                <w:sz w:val="22"/>
                <w:szCs w:val="22"/>
                <w:lang w:val="cs-CZ"/>
              </w:rPr>
            </w:pPr>
            <w:r w:rsidRPr="00647775">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0A1DF43F" w14:textId="77777777" w:rsidR="00AD0BA0" w:rsidRPr="00647775" w:rsidRDefault="00AD0BA0" w:rsidP="006421CE">
            <w:pPr>
              <w:pStyle w:val="ListParagraph"/>
              <w:numPr>
                <w:ilvl w:val="0"/>
                <w:numId w:val="15"/>
              </w:numPr>
              <w:ind w:left="284" w:hanging="284"/>
              <w:jc w:val="both"/>
              <w:rPr>
                <w:rFonts w:ascii="Arial" w:hAnsi="Arial" w:cs="Arial"/>
                <w:sz w:val="22"/>
                <w:szCs w:val="22"/>
                <w:lang w:val="cs-CZ"/>
              </w:rPr>
            </w:pPr>
            <w:r w:rsidRPr="00647775">
              <w:rPr>
                <w:rFonts w:ascii="Arial" w:hAnsi="Arial" w:cs="Arial"/>
                <w:sz w:val="22"/>
                <w:szCs w:val="22"/>
                <w:lang w:val="cs-CZ"/>
              </w:rPr>
              <w:instrText>nesmí zahrnovat označení konkrétního výrobku (jako jsou obchodní značky výrobku, ochranné známky, barvy a vodotisky); a</w:instrText>
            </w:r>
          </w:p>
          <w:p w14:paraId="3A2FC3F1" w14:textId="77777777" w:rsidR="00AD0BA0" w:rsidRPr="00647775" w:rsidRDefault="00AD0BA0" w:rsidP="006421CE">
            <w:pPr>
              <w:pStyle w:val="ListParagraph"/>
              <w:numPr>
                <w:ilvl w:val="0"/>
                <w:numId w:val="15"/>
              </w:numPr>
              <w:ind w:left="284" w:hanging="284"/>
              <w:jc w:val="both"/>
              <w:rPr>
                <w:rFonts w:ascii="Arial" w:hAnsi="Arial" w:cs="Arial"/>
                <w:sz w:val="22"/>
                <w:szCs w:val="22"/>
                <w:lang w:val="cs-CZ"/>
              </w:rPr>
            </w:pPr>
            <w:r w:rsidRPr="00647775">
              <w:rPr>
                <w:rFonts w:ascii="Arial" w:hAnsi="Arial" w:cs="Arial"/>
                <w:sz w:val="22"/>
                <w:szCs w:val="22"/>
                <w:lang w:val="cs-CZ"/>
              </w:rPr>
              <w:lastRenderedPageBreak/>
              <w:instrText>bude společností Lilly zrevidován před jeho použitím na poradním výboru.</w:instrText>
            </w:r>
          </w:p>
        </w:tc>
      </w:tr>
    </w:tbl>
    <w:p w14:paraId="306E1F58" w14:textId="77777777" w:rsidR="00AD0BA0" w:rsidRPr="00647775" w:rsidRDefault="00AD0BA0" w:rsidP="006421CE">
      <w:pPr>
        <w:jc w:val="both"/>
        <w:rPr>
          <w:rFonts w:ascii="Arial" w:hAnsi="Arial" w:cs="Arial"/>
          <w:sz w:val="22"/>
          <w:szCs w:val="22"/>
          <w:lang w:eastAsia="da-DK" w:bidi="da-DK"/>
        </w:rPr>
      </w:pPr>
      <w:r w:rsidRPr="00647775">
        <w:rPr>
          <w:rFonts w:ascii="Arial" w:hAnsi="Arial" w:cs="Arial"/>
          <w:sz w:val="22"/>
          <w:szCs w:val="22"/>
        </w:rPr>
        <w:lastRenderedPageBreak/>
        <w:instrText xml:space="preserve">"\*MERGEFORMAT </w:instrText>
      </w:r>
      <w:r w:rsidRPr="00647775">
        <w:rPr>
          <w:rFonts w:ascii="Arial" w:hAnsi="Arial" w:cs="Arial"/>
          <w:sz w:val="22"/>
          <w:szCs w:val="22"/>
        </w:rPr>
        <w:fldChar w:fldCharType="separate"/>
      </w:r>
      <w:r w:rsidRPr="00647775">
        <w:rPr>
          <w:rFonts w:ascii="Arial" w:hAnsi="Arial" w:cs="Arial"/>
          <w:noProof/>
          <w:sz w:val="22"/>
          <w:szCs w:val="22"/>
        </w:rPr>
        <w:t xml:space="preserve">= </w:t>
      </w:r>
      <w:r w:rsidRPr="00647775">
        <w:rPr>
          <w:rFonts w:ascii="Arial" w:hAnsi="Arial" w:cs="Arial"/>
          <w:sz w:val="22"/>
          <w:szCs w:val="22"/>
        </w:rPr>
        <w:fldChar w:fldCharType="end"/>
      </w:r>
      <w:r w:rsidRPr="00647775">
        <w:rPr>
          <w:rFonts w:ascii="Arial" w:hAnsi="Arial" w:cs="Arial"/>
          <w:sz w:val="22"/>
          <w:szCs w:val="22"/>
        </w:rPr>
        <w:fldChar w:fldCharType="begin"/>
      </w:r>
      <w:r w:rsidRPr="00647775">
        <w:rPr>
          <w:rFonts w:ascii="Arial" w:hAnsi="Arial" w:cs="Arial"/>
          <w:sz w:val="22"/>
          <w:szCs w:val="22"/>
        </w:rPr>
        <w:instrText xml:space="preserve"> IF "&lt;&lt;Mee</w:instrText>
      </w:r>
      <w:r w:rsidRPr="00647775">
        <w:rPr>
          <w:rFonts w:ascii="Arial" w:hAnsi="Arial" w:cs="Arial"/>
          <w:sz w:val="22"/>
          <w:szCs w:val="22"/>
        </w:rPr>
        <w:instrText>t</w:instrText>
      </w:r>
      <w:r w:rsidRPr="00647775">
        <w:rPr>
          <w:rFonts w:ascii="Arial" w:hAnsi="Arial" w:cs="Arial"/>
          <w:sz w:val="22"/>
          <w:szCs w:val="22"/>
        </w:rPr>
        <w:instrText xml:space="preserve">ing_Participant_MERC_Types_of_Service_MERC&gt;&gt;"="Advisory Board - </w:instrText>
      </w:r>
      <w:r w:rsidRPr="00647775">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AD0BA0" w:rsidRPr="00647775" w14:paraId="6F556212" w14:textId="77777777" w:rsidTr="005D39F2">
        <w:tc>
          <w:tcPr>
            <w:tcW w:w="8984" w:type="dxa"/>
            <w:tcBorders>
              <w:top w:val="nil"/>
              <w:left w:val="nil"/>
              <w:bottom w:val="nil"/>
              <w:right w:val="nil"/>
            </w:tcBorders>
          </w:tcPr>
          <w:p w14:paraId="0BB55175" w14:textId="77777777" w:rsidR="00AD0BA0" w:rsidRPr="00647775" w:rsidRDefault="00AD0BA0" w:rsidP="006421CE">
            <w:pPr>
              <w:jc w:val="both"/>
              <w:rPr>
                <w:rFonts w:ascii="Arial" w:hAnsi="Arial" w:cs="Arial"/>
                <w:b/>
                <w:sz w:val="22"/>
                <w:szCs w:val="22"/>
                <w:lang w:val="cs-CZ"/>
              </w:rPr>
            </w:pPr>
            <w:r w:rsidRPr="00647775">
              <w:rPr>
                <w:rFonts w:ascii="Arial" w:hAnsi="Arial" w:cs="Arial"/>
                <w:b/>
                <w:sz w:val="22"/>
                <w:szCs w:val="22"/>
                <w:lang w:val="cs-CZ"/>
              </w:rPr>
              <w:instrText>Zvláštní podmínky vztahující se na poradní výbor (advisory board)</w:instrText>
            </w:r>
          </w:p>
          <w:p w14:paraId="4602AADA" w14:textId="77777777" w:rsidR="00AD0BA0" w:rsidRPr="00647775" w:rsidRDefault="00AD0BA0" w:rsidP="006421CE">
            <w:pPr>
              <w:jc w:val="both"/>
              <w:rPr>
                <w:rFonts w:ascii="Arial" w:hAnsi="Arial" w:cs="Arial"/>
                <w:b/>
                <w:sz w:val="22"/>
                <w:szCs w:val="22"/>
                <w:lang w:val="cs-CZ"/>
              </w:rPr>
            </w:pPr>
          </w:p>
          <w:p w14:paraId="6F61539F"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Svou účastí v poradním výboru bude Zdravotnický pracovník spolupracovat 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03D1E038"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25937593"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instrText>Pokud bude Zdravotnický pracovník povinen předložit obsah pro účely použití poradním výborem společnosti Lilly, tento obsah:</w:instrText>
            </w:r>
          </w:p>
          <w:p w14:paraId="251248D8" w14:textId="77777777" w:rsidR="00AD0BA0" w:rsidRPr="00647775" w:rsidRDefault="00AD0BA0" w:rsidP="006421CE">
            <w:pPr>
              <w:pStyle w:val="ListParagraph"/>
              <w:numPr>
                <w:ilvl w:val="0"/>
                <w:numId w:val="15"/>
              </w:numPr>
              <w:ind w:left="284" w:hanging="284"/>
              <w:jc w:val="both"/>
              <w:rPr>
                <w:rFonts w:ascii="Arial" w:hAnsi="Arial" w:cs="Arial"/>
                <w:sz w:val="22"/>
                <w:szCs w:val="22"/>
                <w:lang w:val="cs-CZ"/>
              </w:rPr>
            </w:pPr>
            <w:r w:rsidRPr="00647775">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49814209" w14:textId="77777777" w:rsidR="00AD0BA0" w:rsidRPr="00647775" w:rsidRDefault="00AD0BA0" w:rsidP="006421CE">
            <w:pPr>
              <w:pStyle w:val="ListParagraph"/>
              <w:numPr>
                <w:ilvl w:val="0"/>
                <w:numId w:val="15"/>
              </w:numPr>
              <w:ind w:left="284" w:hanging="284"/>
              <w:jc w:val="both"/>
              <w:rPr>
                <w:rFonts w:ascii="Arial" w:hAnsi="Arial" w:cs="Arial"/>
                <w:sz w:val="22"/>
                <w:szCs w:val="22"/>
                <w:lang w:val="cs-CZ"/>
              </w:rPr>
            </w:pPr>
            <w:r w:rsidRPr="00647775">
              <w:rPr>
                <w:rFonts w:ascii="Arial" w:hAnsi="Arial" w:cs="Arial"/>
                <w:sz w:val="22"/>
                <w:szCs w:val="22"/>
                <w:lang w:val="cs-CZ"/>
              </w:rPr>
              <w:instrText>nesmí zahrnovat označení konkrétního výrobku (jako jsou obchodní značky výrobku, ochranné známky, barvy a vodotisky); a</w:instrText>
            </w:r>
          </w:p>
          <w:p w14:paraId="7ECF3C9D" w14:textId="77777777" w:rsidR="00AD0BA0" w:rsidRPr="00647775" w:rsidRDefault="00AD0BA0" w:rsidP="006421CE">
            <w:pPr>
              <w:pStyle w:val="ListParagraph"/>
              <w:numPr>
                <w:ilvl w:val="0"/>
                <w:numId w:val="15"/>
              </w:numPr>
              <w:ind w:left="284" w:hanging="284"/>
              <w:jc w:val="both"/>
              <w:rPr>
                <w:rFonts w:ascii="Arial" w:hAnsi="Arial" w:cs="Arial"/>
                <w:sz w:val="22"/>
                <w:szCs w:val="22"/>
                <w:lang w:val="cs-CZ"/>
              </w:rPr>
            </w:pPr>
            <w:r w:rsidRPr="00647775">
              <w:rPr>
                <w:rFonts w:ascii="Arial" w:hAnsi="Arial" w:cs="Arial"/>
                <w:sz w:val="22"/>
                <w:szCs w:val="22"/>
                <w:lang w:val="cs-CZ"/>
              </w:rPr>
              <w:instrText>bude společností Lilly zrevidován před jeho použitím na poradním výboru.</w:instrText>
            </w:r>
          </w:p>
        </w:tc>
      </w:tr>
    </w:tbl>
    <w:p w14:paraId="39A0434D" w14:textId="77777777" w:rsidR="00AD0BA0" w:rsidRPr="00647775" w:rsidRDefault="00AD0BA0" w:rsidP="006421CE">
      <w:pPr>
        <w:pStyle w:val="BodyText"/>
        <w:ind w:left="0"/>
        <w:jc w:val="both"/>
        <w:rPr>
          <w:rFonts w:ascii="Arial" w:hAnsi="Arial" w:cs="Arial"/>
          <w:sz w:val="22"/>
          <w:szCs w:val="22"/>
        </w:rPr>
      </w:pPr>
      <w:r w:rsidRPr="00647775">
        <w:rPr>
          <w:rFonts w:ascii="Arial" w:hAnsi="Arial" w:cs="Arial"/>
          <w:sz w:val="22"/>
          <w:szCs w:val="22"/>
        </w:rPr>
        <w:instrText xml:space="preserve">"\* MERGEFORMAT </w:instrText>
      </w:r>
      <w:r w:rsidRPr="00647775">
        <w:rPr>
          <w:rFonts w:ascii="Arial" w:hAnsi="Arial" w:cs="Arial"/>
          <w:sz w:val="22"/>
          <w:szCs w:val="22"/>
          <w:lang w:val="da-DK" w:eastAsia="da-DK" w:bidi="da-DK"/>
        </w:rPr>
        <w:fldChar w:fldCharType="separate"/>
      </w:r>
      <w:r w:rsidRPr="00647775">
        <w:rPr>
          <w:rFonts w:ascii="Arial" w:hAnsi="Arial" w:cs="Arial"/>
          <w:noProof/>
          <w:sz w:val="22"/>
          <w:szCs w:val="22"/>
        </w:rPr>
        <w:t xml:space="preserve">= </w:t>
      </w:r>
      <w:r w:rsidRPr="00647775">
        <w:rPr>
          <w:rFonts w:ascii="Arial" w:hAnsi="Arial" w:cs="Arial"/>
          <w:sz w:val="22"/>
          <w:szCs w:val="22"/>
        </w:rPr>
        <w:fldChar w:fldCharType="end"/>
      </w:r>
      <w:r w:rsidRPr="00647775">
        <w:rPr>
          <w:rFonts w:ascii="Arial" w:hAnsi="Arial" w:cs="Arial"/>
          <w:sz w:val="22"/>
          <w:szCs w:val="22"/>
        </w:rPr>
        <w:fldChar w:fldCharType="begin"/>
      </w:r>
      <w:r w:rsidRPr="00647775">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AD0BA0" w:rsidRPr="00647775" w14:paraId="29941BA8" w14:textId="77777777" w:rsidTr="005D39F2">
        <w:tc>
          <w:tcPr>
            <w:tcW w:w="8984" w:type="dxa"/>
            <w:tcBorders>
              <w:top w:val="nil"/>
              <w:left w:val="nil"/>
              <w:bottom w:val="nil"/>
              <w:right w:val="nil"/>
            </w:tcBorders>
          </w:tcPr>
          <w:p w14:paraId="5442B710" w14:textId="77777777" w:rsidR="00AD0BA0" w:rsidRPr="00647775" w:rsidRDefault="00AD0BA0" w:rsidP="006421CE">
            <w:pPr>
              <w:jc w:val="both"/>
              <w:rPr>
                <w:rFonts w:ascii="Arial" w:hAnsi="Arial" w:cs="Arial"/>
                <w:sz w:val="22"/>
                <w:szCs w:val="22"/>
                <w:lang w:val="cs-CZ"/>
              </w:rPr>
            </w:pPr>
            <w:r w:rsidRPr="00647775">
              <w:rPr>
                <w:rFonts w:ascii="Arial" w:hAnsi="Arial" w:cs="Arial"/>
                <w:b/>
                <w:sz w:val="22"/>
                <w:szCs w:val="22"/>
                <w:lang w:val="cs-CZ"/>
              </w:rPr>
              <w:instrText>Zvláštní podmínky vztahující se na školení přednášejících</w:instrText>
            </w:r>
          </w:p>
          <w:p w14:paraId="695186FF" w14:textId="77777777" w:rsidR="00AD0BA0" w:rsidRPr="00647775" w:rsidRDefault="00AD0BA0" w:rsidP="006421CE">
            <w:pPr>
              <w:ind w:left="720" w:hanging="720"/>
              <w:jc w:val="both"/>
              <w:rPr>
                <w:rFonts w:ascii="Arial" w:hAnsi="Arial" w:cs="Arial"/>
                <w:sz w:val="22"/>
                <w:szCs w:val="22"/>
                <w:lang w:val="cs-CZ"/>
              </w:rPr>
            </w:pPr>
            <w:r w:rsidRPr="00647775">
              <w:rPr>
                <w:rFonts w:ascii="Arial" w:hAnsi="Arial" w:cs="Arial"/>
                <w:sz w:val="22"/>
                <w:szCs w:val="22"/>
                <w:lang w:val="cs-CZ"/>
              </w:rPr>
              <w:instrText>(Pokud to bude potřeba, spřízněné společnosti doplní jakékoliv již existující znění, pokud pro tento případ není k dispozici standardní znění)</w:instrText>
            </w:r>
          </w:p>
          <w:p w14:paraId="1E75D5B4" w14:textId="63DFA86D" w:rsidR="005318A8" w:rsidRPr="00647775" w:rsidRDefault="005318A8" w:rsidP="005318A8">
            <w:pPr>
              <w:jc w:val="both"/>
              <w:rPr>
                <w:rFonts w:ascii="Arial" w:hAnsi="Arial" w:cs="Arial"/>
                <w:sz w:val="22"/>
                <w:szCs w:val="22"/>
                <w:lang w:val="en-US" w:eastAsia="en-US"/>
              </w:rPr>
            </w:pPr>
            <w:r w:rsidRPr="00647775">
              <w:rPr>
                <w:rFonts w:ascii="Arial" w:hAnsi="Arial" w:cs="Arial"/>
                <w:sz w:val="22"/>
                <w:szCs w:val="22"/>
                <w:lang w:val="cs-CZ"/>
              </w:rPr>
              <w:instrText>Zdravotnický pracovník neprodleně uvědomí Lilly o jakékoliv stížnosti týkající se výrobků Lilly, včetně stížností týkajících se kvality výrobků a nežádoucích příhod, o kterých se dozví. Nežádoucí příhoda je jakákoliv nepříznivá zdravotní událost  u pacienta nebo účastníka klinického hodnocení, jemuž se podává léčivý přípravek,  která nemusí mít příčinnou souvislost s tímto přípravkem. Zdravotnický pracovník uvědomí Lilly také o případech užití léčivého přípravku v těhotenství a během kojení, nesprávném použití, zneužití či předávkování přípravku, chybě v medikaci, nedostatečné účinnosti, použití přípravku v nesouladu se schváleným Souhrnem údajů o přípravku (off label), profesionální expozici a přenosu původce infekce Lilly výrobkem. Jakákoliv událost, v rámci níž dojde k úmrtí nebo podezření na úmrtí, dále pak všechny případy podezření na padělání či nedovolené pozměňování týkající se Lilly výrobků  by měly být nahlášeny do 24 hodin od obdržení informace. Všechny ostatní události by měly být nahlášeny</w:instrText>
            </w:r>
            <w:r w:rsidRPr="00647775">
              <w:rPr>
                <w:rFonts w:ascii="Arial" w:hAnsi="Arial" w:cs="Arial"/>
                <w:color w:val="FF0000"/>
                <w:sz w:val="22"/>
                <w:szCs w:val="22"/>
                <w:lang w:val="cs-CZ"/>
              </w:rPr>
              <w:instrText xml:space="preserve"> </w:instrText>
            </w:r>
            <w:r w:rsidRPr="00647775">
              <w:rPr>
                <w:rFonts w:ascii="Arial" w:hAnsi="Arial" w:cs="Arial"/>
                <w:sz w:val="22"/>
                <w:szCs w:val="22"/>
                <w:lang w:val="cs-CZ"/>
              </w:rPr>
              <w:instrText>do jednoho pracovního dne. Zdravotnický pracovník bude plně spolupracovat se společností Lilly, aby zodpověděl všechny její dotazy tak, aby Lilly byla schopna zavést příslušná opatření související s výskytem uvedených událostí. Kontakt: phv_czsk@lilly.com</w:instrText>
            </w:r>
          </w:p>
        </w:tc>
      </w:tr>
    </w:tbl>
    <w:p w14:paraId="49395BE8" w14:textId="418E06C4" w:rsidR="00863B53" w:rsidRPr="00647775" w:rsidRDefault="00AD0BA0" w:rsidP="006421CE">
      <w:pPr>
        <w:jc w:val="both"/>
        <w:rPr>
          <w:rFonts w:ascii="Arial" w:hAnsi="Arial" w:cs="Arial"/>
          <w:sz w:val="22"/>
          <w:szCs w:val="22"/>
          <w:lang w:val="da-DK" w:eastAsia="es-ES" w:bidi="es-ES"/>
        </w:rPr>
      </w:pPr>
      <w:r w:rsidRPr="00647775">
        <w:rPr>
          <w:rFonts w:ascii="Arial" w:hAnsi="Arial" w:cs="Arial"/>
          <w:sz w:val="22"/>
          <w:szCs w:val="22"/>
        </w:rPr>
        <w:instrText xml:space="preserve">"\* MERGEFORMAT </w:instrText>
      </w:r>
      <w:r w:rsidRPr="00647775">
        <w:rPr>
          <w:rFonts w:ascii="Arial" w:hAnsi="Arial" w:cs="Arial"/>
          <w:sz w:val="22"/>
          <w:szCs w:val="22"/>
        </w:rPr>
        <w:fldChar w:fldCharType="separate"/>
      </w:r>
      <w:r w:rsidRPr="00647775">
        <w:rPr>
          <w:rFonts w:ascii="Arial" w:hAnsi="Arial" w:cs="Arial"/>
          <w:noProof/>
          <w:sz w:val="22"/>
          <w:szCs w:val="22"/>
        </w:rPr>
        <w:t xml:space="preserve">= </w:t>
      </w:r>
      <w:r w:rsidRPr="00647775">
        <w:rPr>
          <w:rFonts w:ascii="Arial" w:hAnsi="Arial" w:cs="Arial"/>
          <w:sz w:val="22"/>
          <w:szCs w:val="22"/>
        </w:rPr>
        <w:fldChar w:fldCharType="end"/>
      </w:r>
    </w:p>
    <w:p w14:paraId="4E9FF1F9" w14:textId="541CC2FE" w:rsidR="00E008D0" w:rsidRPr="00647775" w:rsidRDefault="00E008D0" w:rsidP="006421CE">
      <w:pPr>
        <w:jc w:val="both"/>
        <w:rPr>
          <w:rFonts w:ascii="Arial" w:hAnsi="Arial" w:cs="Arial"/>
          <w:b/>
          <w:sz w:val="22"/>
          <w:szCs w:val="22"/>
        </w:rPr>
      </w:pPr>
      <w:r w:rsidRPr="00647775">
        <w:rPr>
          <w:rFonts w:ascii="Arial" w:hAnsi="Arial" w:cs="Arial"/>
          <w:b/>
          <w:sz w:val="22"/>
          <w:szCs w:val="22"/>
        </w:rPr>
        <w:t>(</w:t>
      </w:r>
      <w:proofErr w:type="gramStart"/>
      <w:r w:rsidRPr="00647775">
        <w:rPr>
          <w:rFonts w:ascii="Arial" w:hAnsi="Arial" w:cs="Arial"/>
          <w:b/>
          <w:sz w:val="22"/>
          <w:szCs w:val="22"/>
        </w:rPr>
        <w:t>manually</w:t>
      </w:r>
      <w:proofErr w:type="gramEnd"/>
      <w:r w:rsidRPr="00647775">
        <w:rPr>
          <w:rFonts w:ascii="Arial" w:hAnsi="Arial" w:cs="Arial"/>
          <w:b/>
          <w:sz w:val="22"/>
          <w:szCs w:val="22"/>
        </w:rPr>
        <w:t xml:space="preserve"> populated by Cork</w:t>
      </w:r>
      <w:r w:rsidRPr="00647775">
        <w:rPr>
          <w:rFonts w:ascii="Arial" w:hAnsi="Arial" w:cs="Arial"/>
          <w:i/>
          <w:sz w:val="22"/>
          <w:szCs w:val="22"/>
        </w:rPr>
        <w:t>)</w:t>
      </w:r>
      <w:r w:rsidRPr="00647775">
        <w:rPr>
          <w:rFonts w:ascii="Arial" w:hAnsi="Arial" w:cs="Arial"/>
          <w:b/>
          <w:sz w:val="22"/>
          <w:szCs w:val="22"/>
        </w:rPr>
        <w:t xml:space="preserve"> Specific Terms on Information regarding Adverse Event and Product Complaints (for services implying patient interaction)</w:t>
      </w:r>
    </w:p>
    <w:p w14:paraId="61F1165A" w14:textId="77777777" w:rsidR="00AD0BA0" w:rsidRPr="00647775" w:rsidRDefault="00AD0BA0" w:rsidP="006421CE">
      <w:pPr>
        <w:jc w:val="both"/>
        <w:rPr>
          <w:rFonts w:ascii="Arial" w:hAnsi="Arial" w:cs="Arial"/>
          <w:sz w:val="22"/>
          <w:szCs w:val="22"/>
          <w:lang w:val="cs-CZ"/>
        </w:rPr>
      </w:pPr>
      <w:r w:rsidRPr="00647775">
        <w:rPr>
          <w:rFonts w:ascii="Arial" w:hAnsi="Arial" w:cs="Arial"/>
          <w:sz w:val="22"/>
          <w:szCs w:val="22"/>
          <w:lang w:val="cs-CZ"/>
        </w:rPr>
        <w:t>Podpisem této Dohody strany souhlasí s tím, že Zdravotnický pracovník je povinen provést Práci řádně za podmínek a ujednání uvedených v této Dohodě a v připojených Všeobecných podmínkách, které společně tvoří úplnou Dohodu mezi stranami ohledně provedení Práce.</w:t>
      </w:r>
    </w:p>
    <w:p w14:paraId="1BBEF290" w14:textId="75C83924" w:rsidR="00863B53" w:rsidRDefault="00AD0BA0" w:rsidP="00863B53">
      <w:pPr>
        <w:jc w:val="both"/>
        <w:rPr>
          <w:rFonts w:ascii="Arial" w:hAnsi="Arial" w:cs="Arial"/>
          <w:b/>
          <w:sz w:val="22"/>
          <w:szCs w:val="22"/>
          <w:lang w:val="cs-CZ"/>
        </w:rPr>
      </w:pPr>
      <w:r w:rsidRPr="00647775">
        <w:rPr>
          <w:rFonts w:ascii="Arial" w:hAnsi="Arial" w:cs="Arial"/>
          <w:b/>
          <w:sz w:val="22"/>
          <w:szCs w:val="22"/>
          <w:lang w:val="cs-CZ"/>
        </w:rPr>
        <w:t>Odsouhlaseno a podepsáno následujícími osobami:</w:t>
      </w:r>
    </w:p>
    <w:p w14:paraId="1DDC5B6C" w14:textId="77777777" w:rsidR="00DB0325" w:rsidRDefault="00DB0325" w:rsidP="00863B53">
      <w:pPr>
        <w:jc w:val="both"/>
        <w:rPr>
          <w:rFonts w:ascii="Arial" w:hAnsi="Arial" w:cs="Arial"/>
          <w:b/>
          <w:sz w:val="22"/>
          <w:szCs w:val="22"/>
          <w:lang w:val="cs-CZ"/>
        </w:rPr>
      </w:pPr>
    </w:p>
    <w:p w14:paraId="29ABFE99" w14:textId="77777777" w:rsidR="00DB0325" w:rsidRDefault="00DB0325" w:rsidP="00863B53">
      <w:pPr>
        <w:jc w:val="both"/>
        <w:rPr>
          <w:rFonts w:ascii="Arial" w:hAnsi="Arial" w:cs="Arial"/>
          <w:b/>
          <w:sz w:val="22"/>
          <w:szCs w:val="22"/>
          <w:lang w:val="cs-CZ"/>
        </w:rPr>
      </w:pPr>
    </w:p>
    <w:p w14:paraId="46530E8B" w14:textId="77777777" w:rsidR="00DB0325" w:rsidRDefault="00DB0325" w:rsidP="00863B53">
      <w:pPr>
        <w:jc w:val="both"/>
        <w:rPr>
          <w:rFonts w:ascii="Arial" w:hAnsi="Arial" w:cs="Arial"/>
          <w:b/>
          <w:sz w:val="22"/>
          <w:szCs w:val="22"/>
          <w:lang w:val="cs-CZ"/>
        </w:rPr>
      </w:pPr>
    </w:p>
    <w:p w14:paraId="7B61D7F7" w14:textId="77777777" w:rsidR="00DB0325" w:rsidRDefault="00DB0325" w:rsidP="00863B53">
      <w:pPr>
        <w:jc w:val="both"/>
        <w:rPr>
          <w:rFonts w:ascii="Arial" w:hAnsi="Arial" w:cs="Arial"/>
          <w:b/>
          <w:sz w:val="22"/>
          <w:szCs w:val="22"/>
          <w:lang w:val="cs-CZ"/>
        </w:rPr>
      </w:pPr>
    </w:p>
    <w:p w14:paraId="73A70707" w14:textId="77777777" w:rsidR="00DB0325" w:rsidRDefault="00DB0325" w:rsidP="00863B53">
      <w:pPr>
        <w:jc w:val="both"/>
        <w:rPr>
          <w:rFonts w:ascii="Arial" w:hAnsi="Arial" w:cs="Arial"/>
          <w:b/>
          <w:sz w:val="22"/>
          <w:szCs w:val="22"/>
          <w:lang w:val="cs-CZ"/>
        </w:rPr>
      </w:pPr>
    </w:p>
    <w:p w14:paraId="69C591C0" w14:textId="77777777" w:rsidR="00DB0325" w:rsidRPr="00647775" w:rsidRDefault="00DB0325" w:rsidP="00863B53">
      <w:pPr>
        <w:jc w:val="both"/>
        <w:rPr>
          <w:rFonts w:ascii="Arial" w:hAnsi="Arial" w:cs="Arial"/>
          <w:b/>
          <w:sz w:val="22"/>
          <w:szCs w:val="22"/>
          <w:lang w:val="cs-CZ"/>
        </w:rPr>
      </w:pPr>
    </w:p>
    <w:tbl>
      <w:tblPr>
        <w:tblW w:w="10306" w:type="dxa"/>
        <w:jc w:val="center"/>
        <w:tblLayout w:type="fixed"/>
        <w:tblLook w:val="01E0" w:firstRow="1" w:lastRow="1" w:firstColumn="1" w:lastColumn="1" w:noHBand="0" w:noVBand="0"/>
      </w:tblPr>
      <w:tblGrid>
        <w:gridCol w:w="3521"/>
        <w:gridCol w:w="3703"/>
        <w:gridCol w:w="3082"/>
      </w:tblGrid>
      <w:tr w:rsidR="00863B53" w:rsidRPr="00647775" w14:paraId="5C258E57" w14:textId="77777777" w:rsidTr="003F5C78">
        <w:trPr>
          <w:trHeight w:val="76"/>
          <w:jc w:val="center"/>
        </w:trPr>
        <w:tc>
          <w:tcPr>
            <w:tcW w:w="3521" w:type="dxa"/>
          </w:tcPr>
          <w:p w14:paraId="5F1A88E5" w14:textId="77777777" w:rsidR="00863B53" w:rsidRPr="00647775" w:rsidRDefault="00863B53">
            <w:pPr>
              <w:rPr>
                <w:rFonts w:ascii="Arial" w:hAnsi="Arial" w:cs="Arial"/>
                <w:sz w:val="22"/>
                <w:szCs w:val="22"/>
                <w:lang w:val="sk-SK"/>
              </w:rPr>
            </w:pPr>
          </w:p>
          <w:p w14:paraId="1802A384" w14:textId="5BA5C190" w:rsidR="00863B53" w:rsidRPr="00647775" w:rsidRDefault="003F5C78">
            <w:pPr>
              <w:rPr>
                <w:rFonts w:ascii="Arial" w:hAnsi="Arial" w:cs="Arial"/>
                <w:sz w:val="22"/>
                <w:szCs w:val="22"/>
              </w:rPr>
            </w:pPr>
            <w:r w:rsidRPr="00647775">
              <w:rPr>
                <w:rFonts w:ascii="Arial" w:hAnsi="Arial" w:cs="Arial"/>
                <w:sz w:val="22"/>
                <w:szCs w:val="22"/>
              </w:rPr>
              <w:t>________________________</w:t>
            </w:r>
          </w:p>
          <w:p w14:paraId="3847CF21" w14:textId="3260EF82" w:rsidR="00863B53" w:rsidRPr="00647775" w:rsidRDefault="00AD0BA0">
            <w:pPr>
              <w:rPr>
                <w:rFonts w:ascii="Arial" w:hAnsi="Arial" w:cs="Arial"/>
                <w:sz w:val="22"/>
                <w:szCs w:val="22"/>
                <w:lang w:val="es-ES" w:eastAsia="es-ES" w:bidi="es-ES"/>
              </w:rPr>
            </w:pPr>
            <w:r w:rsidRPr="00647775">
              <w:rPr>
                <w:rFonts w:ascii="Arial" w:hAnsi="Arial" w:cs="Arial"/>
                <w:sz w:val="22"/>
                <w:szCs w:val="22"/>
                <w:lang w:val="cs-CZ"/>
              </w:rPr>
              <w:t>Podpis Zdravotnického pracovníka</w:t>
            </w:r>
          </w:p>
        </w:tc>
        <w:tc>
          <w:tcPr>
            <w:tcW w:w="3703" w:type="dxa"/>
          </w:tcPr>
          <w:p w14:paraId="35E1E61A" w14:textId="77777777" w:rsidR="00863B53" w:rsidRPr="00647775" w:rsidRDefault="00863B53">
            <w:pPr>
              <w:rPr>
                <w:rFonts w:ascii="Arial" w:hAnsi="Arial" w:cs="Arial"/>
                <w:sz w:val="22"/>
                <w:szCs w:val="22"/>
              </w:rPr>
            </w:pPr>
          </w:p>
          <w:p w14:paraId="1ACFA569" w14:textId="1BD6265F" w:rsidR="00863B53" w:rsidRPr="00647775" w:rsidRDefault="00863B53">
            <w:pPr>
              <w:rPr>
                <w:rFonts w:ascii="Arial" w:hAnsi="Arial" w:cs="Arial"/>
                <w:sz w:val="22"/>
                <w:szCs w:val="22"/>
              </w:rPr>
            </w:pPr>
            <w:r w:rsidRPr="00647775">
              <w:rPr>
                <w:rFonts w:ascii="Arial" w:hAnsi="Arial" w:cs="Arial"/>
                <w:sz w:val="22"/>
                <w:szCs w:val="22"/>
              </w:rPr>
              <w:t>__________________________</w:t>
            </w:r>
          </w:p>
          <w:p w14:paraId="2B0972D4" w14:textId="36CFB0AC" w:rsidR="00863B53" w:rsidRPr="00647775" w:rsidRDefault="00AD0BA0">
            <w:pPr>
              <w:rPr>
                <w:rFonts w:ascii="Arial" w:hAnsi="Arial" w:cs="Arial"/>
                <w:sz w:val="22"/>
                <w:szCs w:val="22"/>
                <w:lang w:val="es-ES" w:eastAsia="es-ES" w:bidi="es-ES"/>
              </w:rPr>
            </w:pPr>
            <w:r w:rsidRPr="00647775">
              <w:rPr>
                <w:rFonts w:ascii="Arial" w:hAnsi="Arial" w:cs="Arial"/>
                <w:sz w:val="22"/>
                <w:szCs w:val="22"/>
                <w:lang w:val="cs-CZ"/>
              </w:rPr>
              <w:t>Jméno tiskacím písmem</w:t>
            </w:r>
          </w:p>
        </w:tc>
        <w:tc>
          <w:tcPr>
            <w:tcW w:w="3082" w:type="dxa"/>
          </w:tcPr>
          <w:p w14:paraId="24870602" w14:textId="77777777" w:rsidR="00863B53" w:rsidRPr="00647775" w:rsidRDefault="00863B53">
            <w:pPr>
              <w:rPr>
                <w:rFonts w:ascii="Arial" w:hAnsi="Arial" w:cs="Arial"/>
                <w:sz w:val="22"/>
                <w:szCs w:val="22"/>
              </w:rPr>
            </w:pPr>
          </w:p>
          <w:p w14:paraId="395577FB" w14:textId="1A4AC5AC" w:rsidR="00863B53" w:rsidRPr="00647775" w:rsidRDefault="003F5C78">
            <w:pPr>
              <w:rPr>
                <w:rFonts w:ascii="Arial" w:hAnsi="Arial" w:cs="Arial"/>
                <w:sz w:val="22"/>
                <w:szCs w:val="22"/>
              </w:rPr>
            </w:pPr>
            <w:r w:rsidRPr="00647775">
              <w:rPr>
                <w:rFonts w:ascii="Arial" w:hAnsi="Arial" w:cs="Arial"/>
                <w:sz w:val="22"/>
                <w:szCs w:val="22"/>
              </w:rPr>
              <w:t>______________________</w:t>
            </w:r>
          </w:p>
          <w:p w14:paraId="1EE89840" w14:textId="2C310BD2" w:rsidR="00863B53" w:rsidRPr="00647775" w:rsidRDefault="00AD0BA0">
            <w:pPr>
              <w:rPr>
                <w:rFonts w:ascii="Arial" w:hAnsi="Arial" w:cs="Arial"/>
                <w:sz w:val="22"/>
                <w:szCs w:val="22"/>
                <w:lang w:val="es-ES" w:eastAsia="es-ES" w:bidi="es-ES"/>
              </w:rPr>
            </w:pPr>
            <w:r w:rsidRPr="00647775">
              <w:rPr>
                <w:rFonts w:ascii="Arial" w:hAnsi="Arial" w:cs="Arial"/>
                <w:sz w:val="22"/>
                <w:szCs w:val="22"/>
                <w:lang w:val="cs-CZ"/>
              </w:rPr>
              <w:t>Datum</w:t>
            </w:r>
          </w:p>
        </w:tc>
      </w:tr>
      <w:tr w:rsidR="00863B53" w:rsidRPr="00647775" w14:paraId="1A2F44BF" w14:textId="77777777" w:rsidTr="003F5C78">
        <w:trPr>
          <w:trHeight w:val="75"/>
          <w:jc w:val="center"/>
        </w:trPr>
        <w:tc>
          <w:tcPr>
            <w:tcW w:w="3521" w:type="dxa"/>
          </w:tcPr>
          <w:p w14:paraId="27D27733" w14:textId="77777777" w:rsidR="00863B53" w:rsidRPr="00647775" w:rsidRDefault="00863B53">
            <w:pPr>
              <w:rPr>
                <w:rFonts w:ascii="Arial" w:hAnsi="Arial" w:cs="Arial"/>
                <w:sz w:val="22"/>
                <w:szCs w:val="22"/>
                <w:lang w:val="es-ES" w:eastAsia="es-ES" w:bidi="es-ES"/>
              </w:rPr>
            </w:pPr>
          </w:p>
        </w:tc>
        <w:tc>
          <w:tcPr>
            <w:tcW w:w="3703" w:type="dxa"/>
          </w:tcPr>
          <w:p w14:paraId="50339FF7" w14:textId="77777777" w:rsidR="00863B53" w:rsidRPr="00647775" w:rsidRDefault="00863B53">
            <w:pPr>
              <w:rPr>
                <w:rFonts w:ascii="Arial" w:hAnsi="Arial" w:cs="Arial"/>
                <w:sz w:val="22"/>
                <w:szCs w:val="22"/>
                <w:lang w:val="es-ES" w:eastAsia="es-ES" w:bidi="es-ES"/>
              </w:rPr>
            </w:pPr>
          </w:p>
        </w:tc>
        <w:tc>
          <w:tcPr>
            <w:tcW w:w="3082" w:type="dxa"/>
          </w:tcPr>
          <w:p w14:paraId="678CA8A9" w14:textId="77777777" w:rsidR="00863B53" w:rsidRPr="00647775" w:rsidRDefault="00863B53">
            <w:pPr>
              <w:rPr>
                <w:rFonts w:ascii="Arial" w:hAnsi="Arial" w:cs="Arial"/>
                <w:sz w:val="22"/>
                <w:szCs w:val="22"/>
                <w:lang w:val="es-ES" w:eastAsia="es-ES" w:bidi="es-ES"/>
              </w:rPr>
            </w:pPr>
          </w:p>
        </w:tc>
      </w:tr>
      <w:tr w:rsidR="00863B53" w:rsidRPr="00647775" w14:paraId="7B1E9724" w14:textId="77777777" w:rsidTr="003F5C78">
        <w:trPr>
          <w:trHeight w:val="1265"/>
          <w:jc w:val="center"/>
        </w:trPr>
        <w:tc>
          <w:tcPr>
            <w:tcW w:w="3521" w:type="dxa"/>
          </w:tcPr>
          <w:p w14:paraId="226D15B3" w14:textId="77777777" w:rsidR="00863B53" w:rsidRPr="00647775" w:rsidRDefault="00863B53">
            <w:pPr>
              <w:rPr>
                <w:rFonts w:ascii="Arial" w:hAnsi="Arial" w:cs="Arial"/>
                <w:sz w:val="22"/>
                <w:szCs w:val="22"/>
              </w:rPr>
            </w:pPr>
          </w:p>
          <w:p w14:paraId="15D8FFBF" w14:textId="3377038A" w:rsidR="00863B53" w:rsidRPr="00647775" w:rsidRDefault="003F5C78">
            <w:pPr>
              <w:rPr>
                <w:rFonts w:ascii="Arial" w:hAnsi="Arial" w:cs="Arial"/>
                <w:sz w:val="22"/>
                <w:szCs w:val="22"/>
              </w:rPr>
            </w:pPr>
            <w:r w:rsidRPr="00647775">
              <w:rPr>
                <w:rFonts w:ascii="Arial" w:hAnsi="Arial" w:cs="Arial"/>
                <w:sz w:val="22"/>
                <w:szCs w:val="22"/>
              </w:rPr>
              <w:t>________________________</w:t>
            </w:r>
          </w:p>
          <w:p w14:paraId="40D80E11" w14:textId="0CB30BC8" w:rsidR="00863B53" w:rsidRPr="00647775" w:rsidRDefault="00AD0BA0">
            <w:pPr>
              <w:rPr>
                <w:rFonts w:ascii="Arial" w:hAnsi="Arial" w:cs="Arial"/>
                <w:sz w:val="22"/>
                <w:szCs w:val="22"/>
                <w:lang w:val="es-ES" w:eastAsia="es-ES" w:bidi="es-ES"/>
              </w:rPr>
            </w:pPr>
            <w:r w:rsidRPr="00647775">
              <w:rPr>
                <w:rFonts w:ascii="Arial" w:hAnsi="Arial" w:cs="Arial"/>
                <w:sz w:val="22"/>
                <w:szCs w:val="22"/>
                <w:lang w:val="cs-CZ"/>
              </w:rPr>
              <w:t>Podpis společnosti Lilly</w:t>
            </w:r>
          </w:p>
        </w:tc>
        <w:tc>
          <w:tcPr>
            <w:tcW w:w="3703" w:type="dxa"/>
          </w:tcPr>
          <w:p w14:paraId="13A35B15" w14:textId="77777777" w:rsidR="00863B53" w:rsidRPr="00647775" w:rsidRDefault="00863B53">
            <w:pPr>
              <w:rPr>
                <w:rFonts w:ascii="Arial" w:hAnsi="Arial" w:cs="Arial"/>
                <w:sz w:val="22"/>
                <w:szCs w:val="22"/>
                <w:lang w:val="es-ES"/>
              </w:rPr>
            </w:pPr>
          </w:p>
          <w:p w14:paraId="7CE9E268" w14:textId="77777777" w:rsidR="00863B53" w:rsidRPr="00647775" w:rsidRDefault="00863B53">
            <w:pPr>
              <w:rPr>
                <w:rFonts w:ascii="Arial" w:hAnsi="Arial" w:cs="Arial"/>
                <w:sz w:val="22"/>
                <w:szCs w:val="22"/>
                <w:lang w:val="es-ES"/>
              </w:rPr>
            </w:pPr>
            <w:r w:rsidRPr="00647775">
              <w:rPr>
                <w:rFonts w:ascii="Arial" w:hAnsi="Arial" w:cs="Arial"/>
                <w:sz w:val="22"/>
                <w:szCs w:val="22"/>
                <w:lang w:val="es-ES"/>
              </w:rPr>
              <w:t>___________________________</w:t>
            </w:r>
          </w:p>
          <w:p w14:paraId="0161BD39" w14:textId="77777777" w:rsidR="00E008D0" w:rsidRPr="00647775" w:rsidRDefault="00AD0BA0">
            <w:pPr>
              <w:rPr>
                <w:rFonts w:ascii="Arial" w:hAnsi="Arial" w:cs="Arial"/>
                <w:sz w:val="22"/>
                <w:szCs w:val="22"/>
                <w:lang w:val="cs-CZ"/>
              </w:rPr>
            </w:pPr>
            <w:r w:rsidRPr="00647775">
              <w:rPr>
                <w:rFonts w:ascii="Arial" w:hAnsi="Arial" w:cs="Arial"/>
                <w:sz w:val="22"/>
                <w:szCs w:val="22"/>
                <w:lang w:val="cs-CZ"/>
              </w:rPr>
              <w:t>Jméno tiskacím písmem</w:t>
            </w:r>
          </w:p>
          <w:p w14:paraId="339FAF4F" w14:textId="26AE0EDB" w:rsidR="00AD0BA0" w:rsidRPr="00647775" w:rsidRDefault="00AD0BA0">
            <w:pPr>
              <w:rPr>
                <w:rFonts w:ascii="Arial" w:hAnsi="Arial" w:cs="Arial"/>
                <w:sz w:val="22"/>
                <w:szCs w:val="22"/>
                <w:lang w:val="es-ES" w:eastAsia="es-ES" w:bidi="es-ES"/>
              </w:rPr>
            </w:pPr>
            <w:r w:rsidRPr="00647775">
              <w:rPr>
                <w:rFonts w:ascii="Arial" w:hAnsi="Arial" w:cs="Arial"/>
                <w:sz w:val="22"/>
                <w:szCs w:val="22"/>
                <w:lang w:val="cs-CZ"/>
              </w:rPr>
              <w:t>Na základě plné moci</w:t>
            </w:r>
          </w:p>
        </w:tc>
        <w:tc>
          <w:tcPr>
            <w:tcW w:w="3082" w:type="dxa"/>
          </w:tcPr>
          <w:p w14:paraId="1BAD0CB8" w14:textId="77777777" w:rsidR="00863B53" w:rsidRPr="00647775" w:rsidRDefault="00863B53">
            <w:pPr>
              <w:rPr>
                <w:rFonts w:ascii="Arial" w:hAnsi="Arial" w:cs="Arial"/>
                <w:sz w:val="22"/>
                <w:szCs w:val="22"/>
                <w:lang w:val="es-ES"/>
              </w:rPr>
            </w:pPr>
          </w:p>
          <w:p w14:paraId="58CDB9B2" w14:textId="0CC360C2" w:rsidR="00863B53" w:rsidRPr="00647775" w:rsidRDefault="003F5C78">
            <w:pPr>
              <w:rPr>
                <w:rFonts w:ascii="Arial" w:hAnsi="Arial" w:cs="Arial"/>
                <w:sz w:val="22"/>
                <w:szCs w:val="22"/>
              </w:rPr>
            </w:pPr>
            <w:r w:rsidRPr="00647775">
              <w:rPr>
                <w:rFonts w:ascii="Arial" w:hAnsi="Arial" w:cs="Arial"/>
                <w:sz w:val="22"/>
                <w:szCs w:val="22"/>
              </w:rPr>
              <w:t>______________________</w:t>
            </w:r>
          </w:p>
          <w:p w14:paraId="6759CD1C" w14:textId="06F38047" w:rsidR="00863B53" w:rsidRPr="00647775" w:rsidRDefault="00AD0BA0">
            <w:pPr>
              <w:rPr>
                <w:rFonts w:ascii="Arial" w:hAnsi="Arial" w:cs="Arial"/>
                <w:sz w:val="22"/>
                <w:szCs w:val="22"/>
                <w:lang w:val="es-ES" w:eastAsia="es-ES" w:bidi="es-ES"/>
              </w:rPr>
            </w:pPr>
            <w:r w:rsidRPr="00647775">
              <w:rPr>
                <w:rFonts w:ascii="Arial" w:hAnsi="Arial" w:cs="Arial"/>
                <w:sz w:val="22"/>
                <w:szCs w:val="22"/>
                <w:lang w:val="cs-CZ"/>
              </w:rPr>
              <w:t>Datum</w:t>
            </w:r>
          </w:p>
        </w:tc>
      </w:tr>
    </w:tbl>
    <w:p w14:paraId="5F993677" w14:textId="52EA1226" w:rsidR="003F5C78" w:rsidRPr="00647775" w:rsidRDefault="003F5C78" w:rsidP="00863B53">
      <w:pPr>
        <w:rPr>
          <w:rFonts w:ascii="Arial" w:hAnsi="Arial" w:cs="Arial"/>
          <w:sz w:val="22"/>
          <w:szCs w:val="22"/>
          <w:lang w:val="lv-LV" w:eastAsia="es-ES" w:bidi="es-ES"/>
        </w:rPr>
      </w:pPr>
    </w:p>
    <w:p w14:paraId="2698E731" w14:textId="2988C4CD" w:rsidR="00863B53" w:rsidRPr="00647775" w:rsidRDefault="003F5C78" w:rsidP="00863B53">
      <w:pPr>
        <w:rPr>
          <w:rFonts w:ascii="Arial" w:hAnsi="Arial" w:cs="Arial"/>
          <w:sz w:val="22"/>
          <w:szCs w:val="22"/>
          <w:lang w:val="lv-LV" w:eastAsia="es-ES" w:bidi="es-ES"/>
        </w:rPr>
      </w:pPr>
      <w:r w:rsidRPr="00647775">
        <w:rPr>
          <w:rFonts w:ascii="Arial" w:hAnsi="Arial" w:cs="Arial"/>
          <w:sz w:val="22"/>
          <w:szCs w:val="22"/>
          <w:lang w:val="lv-LV" w:eastAsia="es-ES" w:bidi="es-ES"/>
        </w:rPr>
        <w:br w:type="page"/>
      </w:r>
    </w:p>
    <w:p w14:paraId="036F9D10" w14:textId="78F9D89A" w:rsidR="005C20E2" w:rsidRDefault="005C20E2">
      <w:pPr>
        <w:rPr>
          <w:rFonts w:ascii="Arial" w:hAnsi="Arial" w:cs="Arial"/>
          <w:sz w:val="22"/>
          <w:szCs w:val="22"/>
        </w:rPr>
        <w:sectPr w:rsidR="005C20E2" w:rsidSect="00376C7D">
          <w:type w:val="continuous"/>
          <w:pgSz w:w="11909" w:h="16834" w:code="9"/>
          <w:pgMar w:top="2376" w:right="1440" w:bottom="1440" w:left="1440" w:header="936" w:footer="357" w:gutter="0"/>
          <w:cols w:space="720"/>
          <w:formProt w:val="0"/>
        </w:sectPr>
      </w:pPr>
    </w:p>
    <w:p w14:paraId="0A3956BF" w14:textId="77777777" w:rsidR="00AD0BA0" w:rsidRPr="00AD0BA0" w:rsidRDefault="00AD0BA0" w:rsidP="00AD0BA0">
      <w:pPr>
        <w:keepNext/>
        <w:tabs>
          <w:tab w:val="left" w:pos="375"/>
        </w:tabs>
        <w:jc w:val="center"/>
        <w:rPr>
          <w:rFonts w:ascii="Arial Narrow" w:hAnsi="Arial Narrow" w:cs="Arial"/>
          <w:b/>
          <w:sz w:val="16"/>
          <w:szCs w:val="16"/>
          <w:lang w:val="cs-CZ"/>
        </w:rPr>
      </w:pPr>
      <w:r w:rsidRPr="00AD0BA0">
        <w:rPr>
          <w:rFonts w:ascii="Arial Narrow" w:hAnsi="Arial Narrow" w:cs="Arial"/>
          <w:b/>
          <w:sz w:val="16"/>
          <w:szCs w:val="16"/>
          <w:lang w:val="cs-CZ"/>
        </w:rPr>
        <w:lastRenderedPageBreak/>
        <w:t>Všeobecné podmínky</w:t>
      </w:r>
    </w:p>
    <w:p w14:paraId="54C185EC" w14:textId="77777777" w:rsidR="00AD0BA0" w:rsidRPr="00AD0BA0" w:rsidRDefault="00AD0BA0" w:rsidP="00AD0BA0">
      <w:pPr>
        <w:keepNext/>
        <w:numPr>
          <w:ilvl w:val="0"/>
          <w:numId w:val="19"/>
        </w:numPr>
        <w:tabs>
          <w:tab w:val="num" w:pos="360"/>
        </w:tabs>
        <w:jc w:val="both"/>
        <w:rPr>
          <w:rFonts w:ascii="Arial Narrow" w:hAnsi="Arial Narrow" w:cs="Arial"/>
          <w:b/>
          <w:sz w:val="16"/>
          <w:szCs w:val="16"/>
          <w:lang w:val="cs-CZ"/>
        </w:rPr>
      </w:pPr>
      <w:r w:rsidRPr="00AD0BA0">
        <w:rPr>
          <w:rFonts w:ascii="Arial Narrow" w:hAnsi="Arial Narrow" w:cs="Arial"/>
          <w:b/>
          <w:sz w:val="16"/>
          <w:szCs w:val="16"/>
          <w:lang w:val="cs-CZ"/>
        </w:rPr>
        <w:t>Platba</w:t>
      </w:r>
    </w:p>
    <w:p w14:paraId="1F3B92D7" w14:textId="77777777" w:rsidR="00AD0BA0" w:rsidRPr="00AD0BA0" w:rsidRDefault="00AD0BA0" w:rsidP="00AD0BA0">
      <w:pPr>
        <w:pStyle w:val="ListParagraph"/>
        <w:keepNext/>
        <w:numPr>
          <w:ilvl w:val="1"/>
          <w:numId w:val="20"/>
        </w:numPr>
        <w:jc w:val="both"/>
        <w:rPr>
          <w:rFonts w:ascii="Arial Narrow" w:hAnsi="Arial Narrow" w:cs="Arial"/>
          <w:b/>
          <w:color w:val="000000"/>
          <w:sz w:val="16"/>
          <w:szCs w:val="16"/>
          <w:lang w:val="cs-CZ"/>
        </w:rPr>
      </w:pPr>
      <w:r w:rsidRPr="00AD0BA0">
        <w:rPr>
          <w:rFonts w:ascii="Arial Narrow" w:hAnsi="Arial Narrow" w:cs="Arial"/>
          <w:b/>
          <w:color w:val="000000"/>
          <w:sz w:val="16"/>
          <w:szCs w:val="16"/>
          <w:lang w:val="cs-CZ"/>
        </w:rPr>
        <w:t>Výdaje</w:t>
      </w:r>
    </w:p>
    <w:p w14:paraId="4B7D0F5B" w14:textId="77777777" w:rsidR="00AD0BA0" w:rsidRPr="00AD0BA0" w:rsidRDefault="00AD0BA0" w:rsidP="00AD0BA0">
      <w:pPr>
        <w:pStyle w:val="ListParagraph"/>
        <w:jc w:val="both"/>
        <w:rPr>
          <w:rFonts w:ascii="Arial Narrow" w:hAnsi="Arial Narrow" w:cs="Arial"/>
          <w:color w:val="000000"/>
          <w:sz w:val="16"/>
          <w:szCs w:val="16"/>
          <w:lang w:val="cs-CZ"/>
        </w:rPr>
      </w:pPr>
      <w:r w:rsidRPr="00AD0BA0">
        <w:rPr>
          <w:rFonts w:ascii="Arial Narrow" w:hAnsi="Arial Narrow" w:cs="Arial"/>
          <w:color w:val="000000"/>
          <w:sz w:val="16"/>
          <w:szCs w:val="16"/>
          <w:lang w:val="cs-CZ"/>
        </w:rPr>
        <w:t>Vedle Odměny a v souladu s požadavky platných místních právních předpisů uhradí společnost Lilly odůvodněné cestovní výdaje, výdaje na ubytování a stravování, které Zdravotnickému pracovníkovi vzniknou při provádění Práce. Veškeré letenky, hotelové ubytování a registrační poplatky na konferenci či setkání/jednání musejí být rezervovány a uhrazeny přímo společností Lilly třetí straně – letecké společnosti, příslušnému hotelu a organizátorovi konference nebo setkání/jednání. Cestovní záležitosti zorganizované Zdravotnickým pracovníkem nebudou hrazeny. Společnost Lilly uhradí Zdravotnickému pracovníkovi důvodné výdaje, jako jsou například náklady spojené s místní přepravou, po předložení vyplněného formuláře vyúčtování výdajů (včetně uvedení jednotlivých dokladů). Formulář vyúčtování výdajů musí být společnosti Lilly předložen do třiceti (30) dnů od ukončení provádění Práce. Společnost Lilly neuhradí žádné výdaje bez příslušných dokladů.</w:t>
      </w:r>
    </w:p>
    <w:p w14:paraId="17C2FA51" w14:textId="77777777" w:rsidR="00AD0BA0" w:rsidRPr="00AD0BA0" w:rsidRDefault="00AD0BA0" w:rsidP="00AD0BA0">
      <w:pPr>
        <w:pStyle w:val="ListParagraph"/>
        <w:jc w:val="both"/>
        <w:rPr>
          <w:rFonts w:ascii="Arial Narrow" w:hAnsi="Arial Narrow" w:cs="Arial"/>
          <w:color w:val="000000"/>
          <w:sz w:val="16"/>
          <w:szCs w:val="16"/>
          <w:lang w:val="cs-CZ"/>
        </w:rPr>
      </w:pPr>
      <w:r w:rsidRPr="00AD0BA0">
        <w:rPr>
          <w:rFonts w:ascii="Arial Narrow" w:hAnsi="Arial Narrow" w:cs="Arial"/>
          <w:color w:val="000000"/>
          <w:sz w:val="16"/>
          <w:szCs w:val="16"/>
          <w:lang w:val="cs-CZ"/>
        </w:rPr>
        <w:t>Vedlejší/osobní výdaje (pokojová služba, telefonní hovory, internet, filmy, minibar, prádelna apod.) nebudou hrazeny.</w:t>
      </w:r>
    </w:p>
    <w:p w14:paraId="2E09AA40" w14:textId="77777777" w:rsidR="00AD0BA0" w:rsidRPr="00AD0BA0" w:rsidRDefault="00AD0BA0" w:rsidP="00AD0BA0">
      <w:pPr>
        <w:pStyle w:val="ListParagraph"/>
        <w:jc w:val="both"/>
        <w:rPr>
          <w:rFonts w:ascii="Arial Narrow" w:hAnsi="Arial Narrow" w:cs="Arial"/>
          <w:color w:val="000000"/>
          <w:sz w:val="16"/>
          <w:szCs w:val="16"/>
          <w:lang w:val="cs-CZ"/>
        </w:rPr>
      </w:pPr>
    </w:p>
    <w:p w14:paraId="1011FA69" w14:textId="1845EF8E" w:rsidR="00AD0BA0" w:rsidRPr="00AD0BA0" w:rsidRDefault="00AD0BA0" w:rsidP="00AD0BA0">
      <w:pPr>
        <w:pStyle w:val="ListParagraph"/>
        <w:keepNext/>
        <w:numPr>
          <w:ilvl w:val="1"/>
          <w:numId w:val="20"/>
        </w:numPr>
        <w:tabs>
          <w:tab w:val="left" w:pos="720"/>
        </w:tabs>
        <w:rPr>
          <w:rFonts w:ascii="Arial Narrow" w:hAnsi="Arial Narrow"/>
          <w:b/>
          <w:sz w:val="16"/>
          <w:szCs w:val="16"/>
          <w:lang w:val="cs-CZ"/>
        </w:rPr>
      </w:pPr>
      <w:r w:rsidRPr="00AD0BA0">
        <w:rPr>
          <w:rFonts w:ascii="Arial Narrow" w:hAnsi="Arial Narrow"/>
          <w:b/>
          <w:sz w:val="16"/>
          <w:szCs w:val="16"/>
          <w:lang w:val="cs-CZ"/>
        </w:rPr>
        <w:t>Způsob provedení platby</w:t>
      </w:r>
    </w:p>
    <w:p w14:paraId="43D53543" w14:textId="1CC04C90" w:rsidR="00AD0BA0" w:rsidRPr="00AD0BA0" w:rsidRDefault="00AD0BA0" w:rsidP="006421CE">
      <w:pPr>
        <w:pStyle w:val="ListParagraph"/>
        <w:keepNext/>
        <w:tabs>
          <w:tab w:val="left" w:pos="720"/>
        </w:tabs>
        <w:jc w:val="both"/>
        <w:rPr>
          <w:rFonts w:ascii="Arial Narrow" w:hAnsi="Arial Narrow"/>
          <w:sz w:val="16"/>
          <w:szCs w:val="16"/>
          <w:lang w:val="cs-CZ"/>
        </w:rPr>
      </w:pPr>
      <w:r w:rsidRPr="00AD0BA0">
        <w:rPr>
          <w:rFonts w:ascii="Arial Narrow" w:hAnsi="Arial Narrow"/>
          <w:sz w:val="16"/>
          <w:szCs w:val="16"/>
          <w:lang w:val="cs-CZ"/>
        </w:rPr>
        <w:t>Společnost Lilly zaplatí Příjemci platby Odměnu a výdaje bezhotovostním převodem po ukončení provádění Práce a po předložení příslušných účtů (potvrzení výdajů).</w:t>
      </w:r>
    </w:p>
    <w:p w14:paraId="65692746" w14:textId="77777777" w:rsidR="00AD0BA0" w:rsidRPr="00EC29F9" w:rsidRDefault="00AD0BA0" w:rsidP="00AD0BA0">
      <w:pPr>
        <w:keepNext/>
        <w:tabs>
          <w:tab w:val="left" w:pos="720"/>
        </w:tabs>
        <w:ind w:left="720" w:hanging="360"/>
        <w:rPr>
          <w:rFonts w:ascii="Arial Narrow" w:hAnsi="Arial Narrow"/>
          <w:sz w:val="16"/>
          <w:szCs w:val="16"/>
          <w:highlight w:val="yellow"/>
          <w:lang w:val="cs-CZ"/>
        </w:rPr>
      </w:pPr>
    </w:p>
    <w:p w14:paraId="0E14A3C4" w14:textId="77777777" w:rsidR="00AD0BA0" w:rsidRPr="00EC29F9" w:rsidRDefault="00AD0BA0" w:rsidP="00AD0BA0">
      <w:pPr>
        <w:keepNext/>
        <w:tabs>
          <w:tab w:val="left" w:pos="739"/>
        </w:tabs>
        <w:ind w:left="720" w:hanging="360"/>
        <w:jc w:val="both"/>
        <w:rPr>
          <w:rFonts w:ascii="Arial Narrow" w:hAnsi="Arial Narrow" w:cs="Arial"/>
          <w:b/>
          <w:sz w:val="16"/>
          <w:szCs w:val="16"/>
          <w:lang w:val="cs-CZ"/>
        </w:rPr>
      </w:pPr>
      <w:r w:rsidRPr="00EC29F9">
        <w:rPr>
          <w:rFonts w:ascii="Arial Narrow" w:hAnsi="Arial Narrow" w:cs="Arial"/>
          <w:b/>
          <w:sz w:val="16"/>
          <w:szCs w:val="16"/>
          <w:lang w:val="cs-CZ"/>
        </w:rPr>
        <w:t>1.3</w:t>
      </w:r>
      <w:r w:rsidRPr="00EC29F9">
        <w:rPr>
          <w:rFonts w:ascii="Arial Narrow" w:hAnsi="Arial Narrow" w:cs="Arial"/>
          <w:b/>
          <w:sz w:val="16"/>
          <w:szCs w:val="16"/>
          <w:lang w:val="cs-CZ"/>
        </w:rPr>
        <w:tab/>
        <w:t>Odměna při zrušení akce</w:t>
      </w:r>
    </w:p>
    <w:p w14:paraId="48DB48EE" w14:textId="77777777" w:rsidR="00AD0BA0" w:rsidRPr="00EC29F9" w:rsidRDefault="00AD0BA0" w:rsidP="00AD0BA0">
      <w:pPr>
        <w:pStyle w:val="ListParagraph"/>
        <w:tabs>
          <w:tab w:val="left" w:pos="720"/>
        </w:tabs>
        <w:ind w:hanging="360"/>
        <w:jc w:val="both"/>
        <w:rPr>
          <w:rFonts w:ascii="Arial Narrow" w:hAnsi="Arial Narrow" w:cs="Arial"/>
          <w:sz w:val="16"/>
          <w:szCs w:val="16"/>
          <w:lang w:val="cs-CZ"/>
        </w:rPr>
      </w:pPr>
      <w:r w:rsidRPr="00EC29F9">
        <w:rPr>
          <w:rFonts w:ascii="Arial Narrow" w:hAnsi="Arial Narrow" w:cs="Arial"/>
          <w:sz w:val="16"/>
          <w:szCs w:val="16"/>
          <w:lang w:val="cs-CZ"/>
        </w:rPr>
        <w:t xml:space="preserve">          Společnost Lilly si vyhrazuje právo dle vlastního uvážení zrušit akci, a to z jakéhokoliv důvodu. V případě, že je provedení Práce Zdravotnického pracovníka související s akcí zrušeno bez jeho zavinění (jak je výhradně stanoveno pořadatelem akce společnosti Lilly), nebo pokud společnost Lilly zruší akci do 3 pracovních dnů před jejím konáním, zaplatí společnost Lilly Zdravotnickému pracovníkovi sumu odpovídající 30 % Odměny za provedenou Práci spočívající v přípravě (tato část Odměny připadá na Práci spočívající v přípravě).</w:t>
      </w:r>
    </w:p>
    <w:p w14:paraId="1F89AB2E" w14:textId="77777777" w:rsidR="00AD0BA0" w:rsidRPr="00EC29F9" w:rsidRDefault="00AD0BA0" w:rsidP="00AD0BA0">
      <w:pPr>
        <w:pStyle w:val="ListParagraph"/>
        <w:tabs>
          <w:tab w:val="left" w:pos="720"/>
        </w:tabs>
        <w:ind w:hanging="360"/>
        <w:jc w:val="both"/>
        <w:rPr>
          <w:rFonts w:ascii="Arial Narrow" w:hAnsi="Arial Narrow" w:cs="Arial"/>
          <w:sz w:val="16"/>
          <w:szCs w:val="16"/>
          <w:lang w:val="cs-CZ"/>
        </w:rPr>
      </w:pPr>
    </w:p>
    <w:p w14:paraId="7F78B995" w14:textId="77777777" w:rsidR="00AD0BA0" w:rsidRPr="00EC29F9" w:rsidRDefault="00AD0BA0" w:rsidP="00AD0BA0">
      <w:pPr>
        <w:keepNext/>
        <w:tabs>
          <w:tab w:val="left" w:pos="720"/>
        </w:tabs>
        <w:ind w:left="360"/>
        <w:jc w:val="both"/>
        <w:rPr>
          <w:rFonts w:ascii="Arial Narrow" w:hAnsi="Arial Narrow" w:cs="Arial"/>
          <w:b/>
          <w:color w:val="000000"/>
          <w:sz w:val="16"/>
          <w:szCs w:val="16"/>
          <w:lang w:val="cs-CZ"/>
        </w:rPr>
      </w:pPr>
      <w:r w:rsidRPr="00EC29F9">
        <w:rPr>
          <w:rFonts w:ascii="Arial Narrow" w:hAnsi="Arial Narrow" w:cs="Arial"/>
          <w:b/>
          <w:color w:val="000000"/>
          <w:sz w:val="16"/>
          <w:szCs w:val="16"/>
          <w:lang w:val="cs-CZ"/>
        </w:rPr>
        <w:t>1.4</w:t>
      </w:r>
      <w:r w:rsidRPr="00EC29F9">
        <w:rPr>
          <w:rFonts w:ascii="Arial Narrow" w:hAnsi="Arial Narrow" w:cs="Arial"/>
          <w:b/>
          <w:color w:val="000000"/>
          <w:sz w:val="16"/>
          <w:szCs w:val="16"/>
          <w:lang w:val="cs-CZ"/>
        </w:rPr>
        <w:tab/>
        <w:t>Spolucestující osoby</w:t>
      </w:r>
    </w:p>
    <w:p w14:paraId="557479F8" w14:textId="77777777" w:rsidR="00AD0BA0" w:rsidRPr="00EC29F9" w:rsidRDefault="00AD0BA0" w:rsidP="00AD0BA0">
      <w:pPr>
        <w:pStyle w:val="ListParagraph"/>
        <w:jc w:val="both"/>
        <w:rPr>
          <w:rFonts w:ascii="Arial Narrow" w:hAnsi="Arial Narrow" w:cs="Arial"/>
          <w:color w:val="000000"/>
          <w:sz w:val="16"/>
          <w:szCs w:val="16"/>
          <w:lang w:val="cs-CZ"/>
        </w:rPr>
      </w:pPr>
      <w:r w:rsidRPr="00EC29F9">
        <w:rPr>
          <w:rFonts w:ascii="Arial Narrow" w:hAnsi="Arial Narrow" w:cs="Arial"/>
          <w:color w:val="000000"/>
          <w:sz w:val="16"/>
          <w:szCs w:val="16"/>
          <w:lang w:val="cs-CZ"/>
        </w:rPr>
        <w:t>Pokud tak umožňují místní právní předpisy a v souladu s vnitřními směrnicemi společnosti Lilly a místními oborovými kodexy, mohou Zdravotnického pracovníka při jeho cestě doprovázet další osoby, ty se však nesmějí zúčastnit akce společnosti Lilly. Celkovou částku nákladů na cestování spolucestujících osob ponese Zdravotnický pracovník a tato částka bude přímo splatná Zdravotnickým pracovníkem dodavateli. Tato částka zahrnuje náklady na letenky, transfery, větší pokoj nebo další pokoje, náklady na stravování, činnosti, vedlejší a různé poplatky vzniklé v souvislosti se spolucestujícími osobami. Pokud dojde ke zrušení akce nebo Práce, nenese společnost Lilly odpovědnost za žádné náklady vzniklé v souvislosti se záležitostmi spolucestujících osob.</w:t>
      </w:r>
    </w:p>
    <w:p w14:paraId="70780E0F" w14:textId="77777777" w:rsidR="00AD0BA0" w:rsidRPr="00EC29F9" w:rsidRDefault="00AD0BA0" w:rsidP="00AD0BA0">
      <w:pPr>
        <w:pStyle w:val="ListParagraph"/>
        <w:ind w:left="426"/>
        <w:jc w:val="both"/>
        <w:rPr>
          <w:rFonts w:ascii="Arial Narrow" w:hAnsi="Arial Narrow" w:cs="Arial"/>
          <w:color w:val="000000"/>
          <w:sz w:val="16"/>
          <w:szCs w:val="16"/>
          <w:lang w:val="cs-CZ"/>
        </w:rPr>
      </w:pPr>
    </w:p>
    <w:p w14:paraId="47514975" w14:textId="77777777" w:rsidR="00AD0BA0" w:rsidRPr="00AD0BA0" w:rsidRDefault="00AD0BA0" w:rsidP="00AD0BA0">
      <w:pPr>
        <w:pStyle w:val="ListParagraph"/>
        <w:keepNext/>
        <w:numPr>
          <w:ilvl w:val="0"/>
          <w:numId w:val="19"/>
        </w:numPr>
        <w:tabs>
          <w:tab w:val="clear" w:pos="720"/>
          <w:tab w:val="num" w:pos="360"/>
        </w:tabs>
        <w:ind w:left="360" w:hanging="360"/>
        <w:jc w:val="both"/>
        <w:rPr>
          <w:rFonts w:ascii="Arial Narrow" w:hAnsi="Arial Narrow" w:cs="Arial"/>
          <w:b/>
          <w:lang w:val="cs-CZ"/>
        </w:rPr>
      </w:pPr>
      <w:r w:rsidRPr="00EC29F9">
        <w:rPr>
          <w:rFonts w:ascii="Arial Narrow" w:hAnsi="Arial Narrow" w:cs="Arial"/>
          <w:b/>
          <w:color w:val="000000"/>
          <w:sz w:val="16"/>
          <w:szCs w:val="16"/>
          <w:lang w:val="cs-CZ"/>
        </w:rPr>
        <w:t>Odborná licence</w:t>
      </w:r>
    </w:p>
    <w:p w14:paraId="48C05607" w14:textId="147BEBD7" w:rsidR="00AD0BA0" w:rsidRPr="00AD0BA0" w:rsidRDefault="00AD0BA0" w:rsidP="00AD0BA0">
      <w:pPr>
        <w:pStyle w:val="ListParagraph"/>
        <w:keepNext/>
        <w:ind w:left="360"/>
        <w:jc w:val="both"/>
        <w:rPr>
          <w:rFonts w:ascii="Arial Narrow" w:hAnsi="Arial Narrow" w:cs="Arial"/>
          <w:b/>
          <w:lang w:val="cs-CZ"/>
        </w:rPr>
      </w:pPr>
      <w:r w:rsidRPr="00D9346E">
        <w:rPr>
          <w:rFonts w:ascii="Arial Narrow" w:hAnsi="Arial Narrow" w:cs="Arial"/>
          <w:color w:val="000000"/>
          <w:sz w:val="16"/>
          <w:szCs w:val="16"/>
          <w:lang w:val="cs-CZ"/>
        </w:rPr>
        <w:t>Zdravotnický pracovník prohlašuje, že má platnou odbornou licenci odpovídající jeho</w:t>
      </w:r>
      <w:r w:rsidRPr="001702F2">
        <w:rPr>
          <w:rFonts w:ascii="Arial Narrow" w:hAnsi="Arial Narrow" w:cs="Arial"/>
          <w:color w:val="000000"/>
          <w:sz w:val="16"/>
          <w:szCs w:val="16"/>
          <w:lang w:val="cs-CZ"/>
        </w:rPr>
        <w:t xml:space="preserve"> postavení zdravotnického pracovníka, a souhlasí s tím, že společnost Lilly neprodleně uvědomí v pří</w:t>
      </w:r>
      <w:r w:rsidRPr="00AF0BE6">
        <w:rPr>
          <w:rFonts w:ascii="Arial Narrow" w:hAnsi="Arial Narrow" w:cs="Arial"/>
          <w:color w:val="000000"/>
          <w:sz w:val="16"/>
          <w:szCs w:val="16"/>
          <w:lang w:val="cs-CZ"/>
        </w:rPr>
        <w:t>padě, že dojde k pozastavení nebo zrušení této licence. V takovém případě bude společnost Lilly oprávněna na základě písemné výpovědi účinné okamžikem doručení Zdravotnickému pracovníkovi tuto Dohodu ukončit.</w:t>
      </w:r>
    </w:p>
    <w:p w14:paraId="178C4CBA" w14:textId="77777777" w:rsidR="00AD0BA0" w:rsidRPr="00EC29F9" w:rsidRDefault="00AD0BA0" w:rsidP="00AD0BA0">
      <w:pPr>
        <w:pStyle w:val="ListParagraph"/>
        <w:keepNext/>
        <w:numPr>
          <w:ilvl w:val="0"/>
          <w:numId w:val="19"/>
        </w:numPr>
        <w:tabs>
          <w:tab w:val="clear" w:pos="720"/>
          <w:tab w:val="num" w:pos="360"/>
        </w:tabs>
        <w:ind w:left="360" w:hanging="360"/>
        <w:rPr>
          <w:rFonts w:ascii="Arial Narrow" w:hAnsi="Arial Narrow" w:cs="Arial"/>
          <w:b/>
          <w:lang w:val="cs-CZ"/>
        </w:rPr>
      </w:pPr>
    </w:p>
    <w:p w14:paraId="15B118B2" w14:textId="77777777" w:rsidR="00AD0BA0" w:rsidRPr="00EC29F9" w:rsidRDefault="00AD0BA0" w:rsidP="00AD0BA0">
      <w:pPr>
        <w:keepNext/>
        <w:numPr>
          <w:ilvl w:val="0"/>
          <w:numId w:val="19"/>
        </w:numPr>
        <w:tabs>
          <w:tab w:val="num" w:pos="360"/>
        </w:tabs>
        <w:jc w:val="both"/>
        <w:rPr>
          <w:rFonts w:ascii="Arial Narrow" w:hAnsi="Arial Narrow" w:cs="Arial"/>
          <w:b/>
          <w:sz w:val="16"/>
          <w:szCs w:val="16"/>
          <w:lang w:val="cs-CZ"/>
        </w:rPr>
      </w:pPr>
      <w:r w:rsidRPr="00EC29F9">
        <w:rPr>
          <w:rFonts w:ascii="Arial Narrow" w:hAnsi="Arial Narrow" w:cs="Arial"/>
          <w:b/>
          <w:sz w:val="16"/>
          <w:szCs w:val="16"/>
          <w:lang w:val="cs-CZ"/>
        </w:rPr>
        <w:t>Ukončení Dohody</w:t>
      </w:r>
    </w:p>
    <w:p w14:paraId="460D2973" w14:textId="77777777" w:rsidR="00AD0BA0" w:rsidRPr="001702F2" w:rsidRDefault="00AD0BA0" w:rsidP="00AD0BA0">
      <w:pPr>
        <w:ind w:left="360"/>
        <w:jc w:val="both"/>
        <w:rPr>
          <w:rFonts w:ascii="Arial Narrow" w:hAnsi="Arial Narrow" w:cs="Arial"/>
          <w:sz w:val="16"/>
          <w:szCs w:val="16"/>
          <w:lang w:val="cs-CZ"/>
        </w:rPr>
      </w:pPr>
      <w:r w:rsidRPr="00EC29F9">
        <w:rPr>
          <w:rFonts w:ascii="Arial Narrow" w:hAnsi="Arial Narrow" w:cs="Arial"/>
          <w:sz w:val="16"/>
          <w:szCs w:val="16"/>
          <w:lang w:val="cs-CZ"/>
        </w:rPr>
        <w:t xml:space="preserve">Tato Dohoda může být kdykoliv ukončena písemnou dohodou smluvních stran nebo na základě písemné výpovědi (s nebo bez </w:t>
      </w:r>
      <w:r w:rsidRPr="00EC29F9">
        <w:rPr>
          <w:rFonts w:ascii="Arial Narrow" w:hAnsi="Arial Narrow" w:cs="Arial"/>
          <w:sz w:val="16"/>
          <w:szCs w:val="16"/>
          <w:lang w:val="cs-CZ"/>
        </w:rPr>
        <w:lastRenderedPageBreak/>
        <w:t xml:space="preserve">uvedení důvodu) doručené druhé straně s třicetidenní (30) výpovědní lhůtou, která začíná běžet dnem, v němž byla písemná výpověď doručená druhé straně. Dohoda může být zrušena i zrušením akce, v rámci které měla být Práce provedena, přičemž tuto skutečnost Lilly bezodkladně písemně oznámí Zdravotnickému pracovníkovi. Možnost zrušení dohody v Případech a způsobem podle jiných ustanovení těchto Všeobecných podmínek tím nejsou dotčeny. Články 4, 5, 7 a 8 těchto </w:t>
      </w:r>
      <w:r w:rsidRPr="00D9346E">
        <w:rPr>
          <w:rFonts w:ascii="Arial Narrow" w:hAnsi="Arial Narrow" w:cs="Arial"/>
          <w:sz w:val="16"/>
          <w:szCs w:val="16"/>
          <w:lang w:val="cs-CZ"/>
        </w:rPr>
        <w:t xml:space="preserve">Všeobecných podmínek přetrvají v platnosti i po ukončení této </w:t>
      </w:r>
      <w:r w:rsidRPr="001702F2">
        <w:rPr>
          <w:rFonts w:ascii="Arial Narrow" w:hAnsi="Arial Narrow" w:cs="Arial"/>
          <w:sz w:val="16"/>
          <w:szCs w:val="16"/>
          <w:lang w:val="cs-CZ"/>
        </w:rPr>
        <w:t>Dohody.</w:t>
      </w:r>
    </w:p>
    <w:p w14:paraId="01FBF0E1" w14:textId="77777777" w:rsidR="00AD0BA0" w:rsidRPr="00AF0BE6" w:rsidRDefault="00AD0BA0" w:rsidP="00AD0BA0">
      <w:pPr>
        <w:keepNext/>
        <w:ind w:left="360"/>
        <w:jc w:val="both"/>
        <w:rPr>
          <w:rFonts w:ascii="Arial Narrow" w:hAnsi="Arial Narrow" w:cs="Arial"/>
          <w:sz w:val="16"/>
          <w:szCs w:val="16"/>
          <w:lang w:val="cs-CZ"/>
        </w:rPr>
      </w:pPr>
    </w:p>
    <w:p w14:paraId="3954A1E2" w14:textId="77777777" w:rsidR="00AD0BA0" w:rsidRPr="00AF0BE6" w:rsidRDefault="00AD0BA0" w:rsidP="00AD0BA0">
      <w:pPr>
        <w:keepNext/>
        <w:numPr>
          <w:ilvl w:val="0"/>
          <w:numId w:val="19"/>
        </w:numPr>
        <w:tabs>
          <w:tab w:val="clear" w:pos="720"/>
          <w:tab w:val="num" w:pos="360"/>
          <w:tab w:val="num" w:pos="426"/>
        </w:tabs>
        <w:jc w:val="both"/>
        <w:rPr>
          <w:rFonts w:ascii="Arial Narrow" w:hAnsi="Arial Narrow" w:cs="Arial"/>
          <w:b/>
          <w:sz w:val="16"/>
          <w:szCs w:val="16"/>
          <w:lang w:val="cs-CZ"/>
        </w:rPr>
      </w:pPr>
      <w:r w:rsidRPr="00AF0BE6">
        <w:rPr>
          <w:rFonts w:ascii="Arial Narrow" w:hAnsi="Arial Narrow" w:cs="Arial"/>
          <w:b/>
          <w:sz w:val="16"/>
          <w:szCs w:val="16"/>
          <w:lang w:val="cs-CZ"/>
        </w:rPr>
        <w:t>Důvěrné informace</w:t>
      </w:r>
    </w:p>
    <w:p w14:paraId="7ED33324" w14:textId="77777777" w:rsidR="00AD0BA0" w:rsidRPr="00EC29F9" w:rsidRDefault="00AD0BA0" w:rsidP="006421CE">
      <w:pPr>
        <w:pStyle w:val="CommentText"/>
        <w:tabs>
          <w:tab w:val="num" w:pos="360"/>
        </w:tabs>
        <w:ind w:left="342"/>
        <w:jc w:val="both"/>
        <w:rPr>
          <w:rFonts w:ascii="Arial Narrow" w:hAnsi="Arial Narrow"/>
          <w:sz w:val="16"/>
          <w:szCs w:val="16"/>
          <w:lang w:val="cs-CZ"/>
        </w:rPr>
      </w:pPr>
      <w:r w:rsidRPr="00AF0BE6">
        <w:rPr>
          <w:rFonts w:ascii="Arial Narrow" w:hAnsi="Arial Narrow"/>
          <w:sz w:val="16"/>
          <w:szCs w:val="16"/>
          <w:lang w:val="cs-CZ"/>
        </w:rPr>
        <w:t>Zdravotnický pracovník bere na vědomí, že může od společnosti Lilly obdržet informace, které jsou důvěrné povahy. Z toho důvodu se Zdravotnický pracovník zavazuje, že s výjimkou informací, které jsou veřejně dostupné, jako jsou například zveřejněné údaje, nebude tyto informace používat jinak než pro účely provádění Práce pro společn</w:t>
      </w:r>
      <w:r w:rsidRPr="00EC29F9">
        <w:rPr>
          <w:rFonts w:ascii="Arial Narrow" w:hAnsi="Arial Narrow"/>
          <w:sz w:val="16"/>
          <w:szCs w:val="16"/>
          <w:lang w:val="cs-CZ"/>
        </w:rPr>
        <w:t>ost Lilly a nebude je sdělovat žádné třetí osobě nebo straně bez předchozího písemného souhlasu společnosti Lilly.</w:t>
      </w:r>
    </w:p>
    <w:p w14:paraId="075DED55" w14:textId="77777777" w:rsidR="00AD0BA0" w:rsidRPr="00EC29F9" w:rsidRDefault="00AD0BA0" w:rsidP="00AD0BA0">
      <w:pPr>
        <w:pStyle w:val="CommentText"/>
        <w:tabs>
          <w:tab w:val="num" w:pos="360"/>
        </w:tabs>
        <w:ind w:left="342"/>
        <w:rPr>
          <w:rFonts w:ascii="Arial Narrow" w:hAnsi="Arial Narrow"/>
          <w:sz w:val="16"/>
          <w:szCs w:val="16"/>
          <w:lang w:val="cs-CZ"/>
        </w:rPr>
      </w:pPr>
    </w:p>
    <w:p w14:paraId="39669618" w14:textId="77777777" w:rsidR="00AD0BA0" w:rsidRPr="00EC29F9" w:rsidRDefault="00AD0BA0" w:rsidP="00AD0BA0">
      <w:pPr>
        <w:keepNext/>
        <w:numPr>
          <w:ilvl w:val="0"/>
          <w:numId w:val="19"/>
        </w:numPr>
        <w:tabs>
          <w:tab w:val="num" w:pos="360"/>
        </w:tabs>
        <w:jc w:val="both"/>
        <w:rPr>
          <w:rFonts w:ascii="Arial Narrow" w:hAnsi="Arial Narrow" w:cs="Arial"/>
          <w:b/>
          <w:sz w:val="16"/>
          <w:szCs w:val="16"/>
          <w:lang w:val="cs-CZ"/>
        </w:rPr>
      </w:pPr>
      <w:r w:rsidRPr="00EC29F9">
        <w:rPr>
          <w:rFonts w:ascii="Arial Narrow" w:hAnsi="Arial Narrow" w:cs="Arial"/>
          <w:b/>
          <w:sz w:val="16"/>
          <w:szCs w:val="16"/>
          <w:lang w:val="cs-CZ"/>
        </w:rPr>
        <w:t>Použití osobních údajů</w:t>
      </w:r>
    </w:p>
    <w:p w14:paraId="2F98E3BF" w14:textId="77777777" w:rsidR="00AD0BA0" w:rsidRPr="00EC29F9" w:rsidRDefault="00AD0BA0" w:rsidP="00AD0BA0">
      <w:pPr>
        <w:ind w:left="360"/>
        <w:jc w:val="both"/>
        <w:rPr>
          <w:rFonts w:ascii="Arial Narrow" w:hAnsi="Arial Narrow" w:cs="Arial"/>
          <w:sz w:val="16"/>
          <w:szCs w:val="16"/>
          <w:lang w:val="cs-CZ"/>
        </w:rPr>
      </w:pPr>
      <w:r w:rsidRPr="00EC29F9">
        <w:rPr>
          <w:rFonts w:ascii="Arial Narrow" w:hAnsi="Arial Narrow" w:cs="Arial"/>
          <w:sz w:val="16"/>
          <w:szCs w:val="16"/>
          <w:lang w:val="cs-CZ"/>
        </w:rPr>
        <w:t xml:space="preserve">Společnost Lilly bude po dobu neurčitou shromažďovat a zpracovávat osobní údaje Zdravotnického pracovníka, včetně citlivých osobních údajů, které shromáždí v souvislosti s podpisem této Dohody a realizací vztahu Dohodou založeného, a to v souladu s příslušnými místními zákony a předpisy na ochranu soukromí a osobních údajů. Pro účely této Dohody zahrnují osobní údaje také Odměny zaplacené Zdravotnickému pracovníkovi. Zdravotnický pracovník souhlasí s tím, že společnost Lilly může zpracovávat informace týkající se prováděné Práce pro účely realizace smluvního vztahu podle této Dohody a může tyto informace používat pro účely související s léčivými přípravky a zdravotní péčí a sdělovat je pro regulatorní a/nebo právní účely. Zdravotnický pracovník je srozuměn a souhlasí s tím, že společnost Lilly nebude sdělovat jeho osobní informace jinak než dodavatelům společnosti Lilly, kteří se smluvně zaváží dodržovat stejná omezení. Uzavřením této Dohody dává Zdravotnický pracovník svůj souhlas s tímto použitím jeho osobních údajů a souhlasí, že společnost Lilly může v budoucnu Zdravotnického pracovníka kontaktovat za účelem obnovení nebo změny jeho souhlasu. Společnost Lilly bude osobní údaje Zdravotnického pracovníka uchovávat a v souladu s účely uvedenými výše může některé z nich poskytnout dalším svým spřízněným osobám, včetně Eli Lilly and Company v Indianapolis, Indiana, USA. Podle příslušných zákonů USA mohou přístup k osobním údajům Zdravotnického pracovníka získat státní orgány USA. </w:t>
      </w:r>
    </w:p>
    <w:p w14:paraId="1765E5BD" w14:textId="77777777" w:rsidR="00AD0BA0" w:rsidRPr="00EC29F9" w:rsidRDefault="00AD0BA0" w:rsidP="00AD0BA0">
      <w:pPr>
        <w:ind w:left="360"/>
        <w:jc w:val="both"/>
        <w:rPr>
          <w:rFonts w:ascii="Arial Narrow" w:hAnsi="Arial Narrow" w:cs="Arial"/>
          <w:sz w:val="16"/>
          <w:szCs w:val="16"/>
          <w:lang w:val="cs-CZ"/>
        </w:rPr>
      </w:pPr>
    </w:p>
    <w:p w14:paraId="3B2B44D9" w14:textId="77777777" w:rsidR="00AD0BA0" w:rsidRPr="00EC29F9" w:rsidRDefault="00AD0BA0" w:rsidP="00AD0BA0">
      <w:pPr>
        <w:ind w:left="360"/>
        <w:jc w:val="both"/>
        <w:rPr>
          <w:rFonts w:ascii="Arial Narrow" w:hAnsi="Arial Narrow" w:cs="Arial"/>
          <w:sz w:val="16"/>
          <w:szCs w:val="16"/>
          <w:lang w:val="cs-CZ"/>
        </w:rPr>
      </w:pPr>
      <w:r w:rsidRPr="00EC29F9">
        <w:rPr>
          <w:rFonts w:ascii="Arial Narrow" w:hAnsi="Arial Narrow" w:cs="Arial"/>
          <w:sz w:val="16"/>
          <w:szCs w:val="16"/>
          <w:lang w:val="cs-CZ"/>
        </w:rPr>
        <w:t>Svým podpisem Zdravotnický pracovník potvrzuje, že byl řádně informován o rozsahu zpracovávaných osobních údajů a o účelu jejich zpracování, o svém nepodmíněním právu svůj souhlas kdykoliv odvolat, o svém právu (i) na přístup a opravu osobních údajů (ii), kdykoliv požadovat informace týkající se zpracování svých osobních údajů (iii), obrácení se na příslušný orgán ochrany údajů s jakoukoliv žádostí nebo stížností, jako i o dalších právech vyplývajících pro něj zejména, ne však výlučně, z ustanovení § 12, § 21 a dalších zákona č 101/2000 Sb., o ochraně osobních údajů, ve znění pozdějších předpisů.</w:t>
      </w:r>
    </w:p>
    <w:p w14:paraId="05FD13B9" w14:textId="77777777" w:rsidR="00AD0BA0" w:rsidRPr="00EC29F9" w:rsidRDefault="00AD0BA0" w:rsidP="00AD0BA0">
      <w:pPr>
        <w:ind w:left="360"/>
        <w:jc w:val="both"/>
        <w:rPr>
          <w:rFonts w:ascii="Arial Narrow" w:hAnsi="Arial Narrow" w:cs="Arial"/>
          <w:sz w:val="16"/>
          <w:szCs w:val="16"/>
          <w:lang w:val="cs-CZ"/>
        </w:rPr>
      </w:pPr>
    </w:p>
    <w:p w14:paraId="58EA6058" w14:textId="77777777" w:rsidR="00AD0BA0" w:rsidRPr="00EC29F9" w:rsidRDefault="00AD0BA0" w:rsidP="00AD0BA0">
      <w:pPr>
        <w:ind w:left="360"/>
        <w:jc w:val="both"/>
        <w:rPr>
          <w:rFonts w:ascii="Arial Narrow" w:hAnsi="Arial Narrow" w:cs="Arial"/>
          <w:sz w:val="16"/>
          <w:szCs w:val="16"/>
          <w:lang w:val="cs-CZ"/>
        </w:rPr>
      </w:pPr>
      <w:r w:rsidRPr="00EC29F9">
        <w:rPr>
          <w:rFonts w:ascii="Arial Narrow" w:hAnsi="Arial Narrow" w:cs="Arial"/>
          <w:sz w:val="16"/>
          <w:szCs w:val="16"/>
          <w:lang w:val="cs-CZ"/>
        </w:rPr>
        <w:t>S dotazy týkajícími se shromažďování, používání nebo sdělování osobních údajů nebo s požadavky na zpřístupnění, opravu nebo vymazání osobních údajů, které má společnost Lilly o Zdravotnickém pracovníkovi, se obracejte na vedoucího pracovníka společnosti Lilly pro oblast ochrany osobních údajů (Privacy Officer) na adresu/čí</w:t>
      </w:r>
      <w:r w:rsidRPr="00AD0BA0">
        <w:rPr>
          <w:rFonts w:ascii="Arial Narrow" w:hAnsi="Arial Narrow" w:cs="Arial"/>
          <w:sz w:val="16"/>
          <w:szCs w:val="16"/>
          <w:lang w:val="cs-CZ"/>
        </w:rPr>
        <w:t xml:space="preserve">slo </w:t>
      </w:r>
      <w:r w:rsidRPr="00AD0BA0">
        <w:rPr>
          <w:rFonts w:ascii="Arial Narrow" w:hAnsi="Arial Narrow" w:cs="Arial"/>
          <w:b/>
          <w:sz w:val="16"/>
          <w:szCs w:val="16"/>
          <w:lang w:val="cs-CZ"/>
        </w:rPr>
        <w:t>[Eli Lilly ČR, s.r.o., Pobřežní 12, 18600, Praha 8</w:t>
      </w:r>
      <w:r w:rsidRPr="00AD0BA0">
        <w:rPr>
          <w:rFonts w:ascii="Arial Narrow" w:hAnsi="Arial Narrow" w:cs="Arial"/>
          <w:sz w:val="16"/>
          <w:szCs w:val="16"/>
          <w:lang w:val="cs-CZ"/>
        </w:rPr>
        <w:t>.</w:t>
      </w:r>
    </w:p>
    <w:p w14:paraId="327EFC64" w14:textId="77777777" w:rsidR="00AD0BA0" w:rsidRPr="00EC29F9" w:rsidRDefault="00AD0BA0" w:rsidP="00AD0BA0">
      <w:pPr>
        <w:rPr>
          <w:lang w:val="cs-CZ"/>
        </w:rPr>
      </w:pPr>
    </w:p>
    <w:p w14:paraId="4CA55BCC" w14:textId="77777777" w:rsidR="00AD0BA0" w:rsidRPr="00EC29F9" w:rsidRDefault="00AD0BA0" w:rsidP="00AD0BA0">
      <w:pPr>
        <w:pStyle w:val="ListParagraph"/>
        <w:keepNext/>
        <w:numPr>
          <w:ilvl w:val="0"/>
          <w:numId w:val="21"/>
        </w:numPr>
        <w:ind w:left="342" w:hanging="270"/>
        <w:jc w:val="both"/>
        <w:rPr>
          <w:rFonts w:ascii="Arial Narrow" w:hAnsi="Arial Narrow" w:cs="Arial"/>
          <w:b/>
          <w:sz w:val="16"/>
          <w:szCs w:val="16"/>
          <w:lang w:val="cs-CZ"/>
        </w:rPr>
      </w:pPr>
      <w:r w:rsidRPr="00EC29F9">
        <w:rPr>
          <w:rFonts w:ascii="Arial Narrow" w:hAnsi="Arial Narrow" w:cs="Arial"/>
          <w:b/>
          <w:sz w:val="16"/>
          <w:szCs w:val="16"/>
          <w:lang w:val="cs-CZ"/>
        </w:rPr>
        <w:lastRenderedPageBreak/>
        <w:t>Konflikt zájmů</w:t>
      </w:r>
    </w:p>
    <w:p w14:paraId="7EBF8848" w14:textId="77777777" w:rsidR="00AD0BA0" w:rsidRPr="00EC29F9" w:rsidRDefault="00AD0BA0" w:rsidP="00AD0BA0">
      <w:pPr>
        <w:ind w:left="342"/>
        <w:jc w:val="both"/>
        <w:rPr>
          <w:rFonts w:ascii="Arial Narrow" w:hAnsi="Arial Narrow" w:cs="Arial"/>
          <w:sz w:val="16"/>
          <w:szCs w:val="16"/>
          <w:lang w:val="cs-CZ"/>
        </w:rPr>
      </w:pPr>
      <w:r w:rsidRPr="00D9346E">
        <w:rPr>
          <w:rFonts w:ascii="Arial Narrow" w:hAnsi="Arial Narrow" w:cs="Arial"/>
          <w:sz w:val="16"/>
          <w:szCs w:val="16"/>
          <w:lang w:val="cs-CZ"/>
        </w:rPr>
        <w:t xml:space="preserve">Zdravotnický pracovník ujišťuje společnost Lilly, že neexistuje žádné právní omezení, smluvní závazek, pracovněprávní předpis, konflikt zájmů ani jiný profesní závazek, který by omezoval právo nebo možnost </w:t>
      </w:r>
      <w:r w:rsidRPr="001702F2">
        <w:rPr>
          <w:rFonts w:ascii="Arial Narrow" w:hAnsi="Arial Narrow"/>
          <w:sz w:val="16"/>
          <w:szCs w:val="16"/>
          <w:lang w:val="cs-CZ"/>
        </w:rPr>
        <w:t>Zdravotnického pracovníka</w:t>
      </w:r>
      <w:r w:rsidRPr="00AF0BE6">
        <w:rPr>
          <w:rFonts w:ascii="Arial Narrow" w:hAnsi="Arial Narrow"/>
          <w:sz w:val="16"/>
          <w:szCs w:val="16"/>
          <w:lang w:val="cs-CZ"/>
        </w:rPr>
        <w:t xml:space="preserve"> uzavřít tuto Dohodu, provádět Práci, přijmout platbu od společnosti Lilly nebo splnit ja</w:t>
      </w:r>
      <w:r w:rsidRPr="00EC29F9">
        <w:rPr>
          <w:rFonts w:ascii="Arial Narrow" w:hAnsi="Arial Narrow"/>
          <w:sz w:val="16"/>
          <w:szCs w:val="16"/>
          <w:lang w:val="cs-CZ"/>
        </w:rPr>
        <w:t>kýkoliv jiný závazek podle této Dohody</w:t>
      </w:r>
      <w:r w:rsidRPr="00EC29F9">
        <w:rPr>
          <w:rFonts w:ascii="Arial Narrow" w:hAnsi="Arial Narrow" w:cs="Arial"/>
          <w:sz w:val="16"/>
          <w:szCs w:val="16"/>
          <w:lang w:val="cs-CZ"/>
        </w:rPr>
        <w:t>.</w:t>
      </w:r>
    </w:p>
    <w:p w14:paraId="14DC36EF" w14:textId="77777777" w:rsidR="00AD0BA0" w:rsidRPr="00EC29F9" w:rsidRDefault="00AD0BA0" w:rsidP="00AD0BA0">
      <w:pPr>
        <w:keepNext/>
        <w:ind w:left="360"/>
        <w:jc w:val="both"/>
        <w:rPr>
          <w:rFonts w:ascii="Arial Narrow" w:hAnsi="Arial Narrow" w:cs="Arial"/>
          <w:sz w:val="16"/>
          <w:szCs w:val="16"/>
          <w:lang w:val="cs-CZ"/>
        </w:rPr>
      </w:pPr>
    </w:p>
    <w:p w14:paraId="5F341D34" w14:textId="77777777" w:rsidR="00AD0BA0" w:rsidRPr="00EC29F9" w:rsidRDefault="00AD0BA0" w:rsidP="00AD0BA0">
      <w:pPr>
        <w:pStyle w:val="ListParagraph"/>
        <w:keepNext/>
        <w:numPr>
          <w:ilvl w:val="0"/>
          <w:numId w:val="21"/>
        </w:numPr>
        <w:tabs>
          <w:tab w:val="left" w:pos="357"/>
        </w:tabs>
        <w:ind w:left="342" w:hanging="270"/>
        <w:jc w:val="both"/>
        <w:rPr>
          <w:rFonts w:ascii="Arial Narrow" w:hAnsi="Arial Narrow" w:cs="Arial"/>
          <w:b/>
          <w:sz w:val="16"/>
          <w:szCs w:val="16"/>
          <w:lang w:val="cs-CZ"/>
        </w:rPr>
      </w:pPr>
      <w:r w:rsidRPr="00EC29F9">
        <w:rPr>
          <w:rFonts w:ascii="Arial Narrow" w:hAnsi="Arial Narrow" w:cs="Arial"/>
          <w:b/>
          <w:sz w:val="16"/>
          <w:szCs w:val="16"/>
          <w:lang w:val="cs-CZ"/>
        </w:rPr>
        <w:t>Duševní vlastnictví</w:t>
      </w:r>
    </w:p>
    <w:p w14:paraId="6D513E70" w14:textId="77777777" w:rsidR="00AD0BA0" w:rsidRPr="00EC29F9" w:rsidRDefault="00AD0BA0" w:rsidP="00AD0BA0">
      <w:pPr>
        <w:ind w:left="342"/>
        <w:jc w:val="both"/>
        <w:rPr>
          <w:rFonts w:ascii="Arial Narrow" w:hAnsi="Arial Narrow" w:cs="Arial"/>
          <w:sz w:val="16"/>
          <w:szCs w:val="16"/>
          <w:lang w:val="cs-CZ"/>
        </w:rPr>
      </w:pPr>
      <w:r w:rsidRPr="00EC29F9">
        <w:rPr>
          <w:rFonts w:ascii="Arial Narrow" w:hAnsi="Arial Narrow" w:cs="Arial"/>
          <w:sz w:val="16"/>
          <w:szCs w:val="16"/>
          <w:lang w:val="cs-CZ"/>
        </w:rPr>
        <w:t>Při provádění Práce může Zdravotnický pracovník využít své vlastní, již vytvořené materiály, dokumenty atd. (dále jen „Vlastní materiály“). V takovém případě si Zdravotnický pracovník podrží všechna práva k duševnímu vlastnictví náležející k jakýmkoliv takovým jeho Vlastním materiálům. Za jiných okolností mohou být Zdravotnickému pracovníkovi poskytnuty schválené materiály vytvořené společností Lilly (dále jen „Materiály Lilly“). Tyto Materiály Lilly zůstávají za všech okolností výhradním vlastnictvím společnosti Lilly a nesmějí být použity nad rámec vyžadovaný pro účely provádění Práce v souladu s touto Dohodou. Veškeré odvozené materiály, dokumenty atd. vytvořené Zdravotnickým pracovníkem (dále jen „Odvozené materiály“) z Materiálů Lilly se stávají vlastnictvím společnosti Lilly a budou jí doručeny po skončení této Dohody.</w:t>
      </w:r>
    </w:p>
    <w:p w14:paraId="60D533C4" w14:textId="77777777" w:rsidR="00AD0BA0" w:rsidRPr="00EC29F9" w:rsidRDefault="00AD0BA0" w:rsidP="00AD0BA0">
      <w:pPr>
        <w:keepNext/>
        <w:jc w:val="both"/>
        <w:rPr>
          <w:rFonts w:ascii="Arial Narrow" w:hAnsi="Arial Narrow" w:cs="Arial"/>
          <w:sz w:val="16"/>
          <w:szCs w:val="16"/>
          <w:lang w:val="cs-CZ"/>
        </w:rPr>
      </w:pPr>
    </w:p>
    <w:p w14:paraId="6E2FC163" w14:textId="77777777" w:rsidR="00AD0BA0" w:rsidRPr="00EC29F9" w:rsidRDefault="00AD0BA0" w:rsidP="00AD0BA0">
      <w:pPr>
        <w:pStyle w:val="ListParagraph"/>
        <w:keepNext/>
        <w:numPr>
          <w:ilvl w:val="0"/>
          <w:numId w:val="21"/>
        </w:numPr>
        <w:tabs>
          <w:tab w:val="left" w:pos="342"/>
        </w:tabs>
        <w:ind w:left="342" w:hanging="270"/>
        <w:jc w:val="both"/>
        <w:rPr>
          <w:rFonts w:ascii="Arial Narrow" w:hAnsi="Arial Narrow" w:cs="Arial"/>
          <w:b/>
          <w:sz w:val="16"/>
          <w:szCs w:val="16"/>
          <w:lang w:val="cs-CZ"/>
        </w:rPr>
      </w:pPr>
      <w:r w:rsidRPr="00EC29F9">
        <w:rPr>
          <w:rFonts w:ascii="Arial Narrow" w:hAnsi="Arial Narrow" w:cs="Arial"/>
          <w:b/>
          <w:sz w:val="16"/>
          <w:szCs w:val="16"/>
          <w:lang w:val="cs-CZ"/>
        </w:rPr>
        <w:t>Protikorupční zákony a dodržování právních předpisů</w:t>
      </w:r>
    </w:p>
    <w:p w14:paraId="391AF557" w14:textId="77777777" w:rsidR="00AD0BA0" w:rsidRPr="00EC29F9" w:rsidRDefault="00AD0BA0" w:rsidP="00AD0BA0">
      <w:pPr>
        <w:pStyle w:val="ListParagraph"/>
        <w:keepNext/>
        <w:tabs>
          <w:tab w:val="left" w:pos="342"/>
        </w:tabs>
        <w:ind w:left="717" w:hanging="375"/>
        <w:jc w:val="both"/>
        <w:rPr>
          <w:rFonts w:ascii="Arial Narrow" w:hAnsi="Arial Narrow" w:cs="Arial"/>
          <w:sz w:val="16"/>
          <w:szCs w:val="16"/>
          <w:lang w:val="cs-CZ"/>
        </w:rPr>
      </w:pPr>
      <w:r w:rsidRPr="00EC29F9">
        <w:rPr>
          <w:rFonts w:ascii="Arial Narrow" w:hAnsi="Arial Narrow" w:cs="Arial"/>
          <w:b/>
          <w:sz w:val="16"/>
          <w:szCs w:val="16"/>
          <w:lang w:val="cs-CZ"/>
        </w:rPr>
        <w:t>8.1</w:t>
      </w:r>
      <w:r w:rsidRPr="00EC29F9">
        <w:rPr>
          <w:rFonts w:ascii="Arial Narrow" w:hAnsi="Arial Narrow" w:cs="Arial"/>
          <w:b/>
          <w:sz w:val="16"/>
          <w:szCs w:val="16"/>
          <w:lang w:val="cs-CZ"/>
        </w:rPr>
        <w:tab/>
      </w:r>
      <w:r>
        <w:rPr>
          <w:rFonts w:ascii="Arial Narrow" w:hAnsi="Arial Narrow" w:cs="Arial"/>
          <w:sz w:val="16"/>
          <w:szCs w:val="16"/>
          <w:lang w:val="cs-CZ"/>
        </w:rPr>
        <w:t>Zdravotnický pracovník</w:t>
      </w:r>
      <w:r w:rsidRPr="00EC29F9">
        <w:rPr>
          <w:rFonts w:ascii="Arial Narrow" w:hAnsi="Arial Narrow" w:cs="Arial"/>
          <w:sz w:val="16"/>
          <w:szCs w:val="16"/>
          <w:lang w:val="cs-CZ"/>
        </w:rPr>
        <w:t xml:space="preserve"> zaručuje, že při uzavírání této </w:t>
      </w:r>
      <w:r>
        <w:rPr>
          <w:rFonts w:ascii="Arial Narrow" w:hAnsi="Arial Narrow" w:cs="Arial"/>
          <w:sz w:val="16"/>
          <w:szCs w:val="16"/>
          <w:lang w:val="cs-CZ"/>
        </w:rPr>
        <w:t>Dohody</w:t>
      </w:r>
      <w:r w:rsidRPr="00EC29F9">
        <w:rPr>
          <w:rFonts w:ascii="Arial Narrow" w:hAnsi="Arial Narrow" w:cs="Arial"/>
          <w:sz w:val="16"/>
          <w:szCs w:val="16"/>
          <w:lang w:val="cs-CZ"/>
        </w:rPr>
        <w:t xml:space="preserve"> a plnění svých povinností z této </w:t>
      </w:r>
      <w:r>
        <w:rPr>
          <w:rFonts w:ascii="Arial Narrow" w:hAnsi="Arial Narrow" w:cs="Arial"/>
          <w:sz w:val="16"/>
          <w:szCs w:val="16"/>
          <w:lang w:val="cs-CZ"/>
        </w:rPr>
        <w:t>Dohody</w:t>
      </w:r>
      <w:r w:rsidRPr="00EC29F9">
        <w:rPr>
          <w:rFonts w:ascii="Arial Narrow" w:hAnsi="Arial Narrow" w:cs="Arial"/>
          <w:sz w:val="16"/>
          <w:szCs w:val="16"/>
          <w:lang w:val="cs-CZ"/>
        </w:rPr>
        <w:t xml:space="preserve"> </w:t>
      </w:r>
      <w:r>
        <w:rPr>
          <w:rFonts w:ascii="Arial Narrow" w:hAnsi="Arial Narrow" w:cs="Arial"/>
          <w:sz w:val="16"/>
          <w:szCs w:val="16"/>
          <w:lang w:val="cs-CZ"/>
        </w:rPr>
        <w:t>učinil</w:t>
      </w:r>
      <w:r w:rsidRPr="00EC29F9">
        <w:rPr>
          <w:rFonts w:ascii="Arial Narrow" w:hAnsi="Arial Narrow" w:cs="Arial"/>
          <w:sz w:val="16"/>
          <w:szCs w:val="16"/>
          <w:lang w:val="cs-CZ"/>
        </w:rPr>
        <w:t xml:space="preserve"> nebo naopak nebude činit následující:</w:t>
      </w:r>
    </w:p>
    <w:p w14:paraId="5A42E68B" w14:textId="77777777" w:rsidR="00AD0BA0" w:rsidRPr="00EC29F9" w:rsidRDefault="00AD0BA0" w:rsidP="00AD0BA0">
      <w:pPr>
        <w:pStyle w:val="ListParagraph"/>
        <w:keepNext/>
        <w:tabs>
          <w:tab w:val="left" w:pos="709"/>
        </w:tabs>
        <w:ind w:left="993" w:hanging="921"/>
        <w:jc w:val="both"/>
        <w:rPr>
          <w:rFonts w:ascii="Arial Narrow" w:hAnsi="Arial Narrow" w:cs="Arial"/>
          <w:sz w:val="16"/>
          <w:szCs w:val="16"/>
          <w:lang w:val="cs-CZ"/>
        </w:rPr>
      </w:pPr>
      <w:r w:rsidRPr="00EC29F9">
        <w:rPr>
          <w:rFonts w:ascii="Arial Narrow" w:hAnsi="Arial Narrow" w:cs="Arial"/>
          <w:sz w:val="16"/>
          <w:szCs w:val="16"/>
          <w:lang w:val="cs-CZ"/>
        </w:rPr>
        <w:tab/>
        <w:t>(i)</w:t>
      </w:r>
      <w:r w:rsidRPr="00EC29F9">
        <w:rPr>
          <w:rFonts w:ascii="Arial Narrow" w:hAnsi="Arial Narrow" w:cs="Arial"/>
          <w:sz w:val="16"/>
          <w:szCs w:val="16"/>
          <w:lang w:val="cs-CZ"/>
        </w:rPr>
        <w:tab/>
        <w:t xml:space="preserve">dodržovat všechny příslušné místní, národní i mezinárodní zákony, předpisy a oborové kodexy týkající se státních zakázek, konfliktu zájmů, korupce nebo úplatkářství, a to včetně zákona USA o zahraničních korupčních praktikách z roku 1977 (dále jen „FCPA“), v platném znění, [DOPLNIT MÍSTNÍ LEGISLATIVU, POKUD JE RELEVANTNÍ, tj. zákon o úplatkářství z roku 2010 pro Spojené království Velké Británie a Severního Irska] a jakýchkoliv zákonů přijatých v rámci realizace </w:t>
      </w:r>
      <w:r w:rsidRPr="00EC29F9">
        <w:rPr>
          <w:rFonts w:ascii="Arial Narrow" w:hAnsi="Arial Narrow" w:cs="Arial"/>
          <w:bCs/>
          <w:sz w:val="16"/>
          <w:szCs w:val="16"/>
          <w:lang w:val="cs-CZ"/>
        </w:rPr>
        <w:t xml:space="preserve">Úmluvy Organizace pro hospodářskou spolupráci a rozvoj (OECD) o boji s podplácením veřejných činitelů v mezinárodních podnikatelských transakcích </w:t>
      </w:r>
      <w:r w:rsidRPr="00EC29F9">
        <w:rPr>
          <w:rFonts w:ascii="Arial Narrow" w:hAnsi="Arial Narrow" w:cs="Arial"/>
          <w:sz w:val="16"/>
          <w:szCs w:val="16"/>
          <w:lang w:val="cs-CZ"/>
        </w:rPr>
        <w:t>(dále jen „Příslušné požadavky“);</w:t>
      </w:r>
    </w:p>
    <w:p w14:paraId="53933777" w14:textId="77777777" w:rsidR="00AD0BA0" w:rsidRPr="00EC29F9" w:rsidRDefault="00AD0BA0" w:rsidP="00AD0BA0">
      <w:pPr>
        <w:pStyle w:val="ListParagraph"/>
        <w:keepNext/>
        <w:tabs>
          <w:tab w:val="left" w:pos="709"/>
        </w:tabs>
        <w:ind w:left="993" w:hanging="921"/>
        <w:jc w:val="both"/>
        <w:rPr>
          <w:rFonts w:ascii="Arial Narrow" w:hAnsi="Arial Narrow" w:cs="Arial"/>
          <w:sz w:val="16"/>
          <w:szCs w:val="16"/>
          <w:lang w:val="cs-CZ"/>
        </w:rPr>
      </w:pPr>
      <w:r w:rsidRPr="00EC29F9">
        <w:rPr>
          <w:rFonts w:ascii="Arial Narrow" w:hAnsi="Arial Narrow" w:cs="Arial"/>
          <w:sz w:val="16"/>
          <w:szCs w:val="16"/>
          <w:lang w:val="cs-CZ"/>
        </w:rPr>
        <w:tab/>
        <w:t>(ii)</w:t>
      </w:r>
      <w:r w:rsidRPr="00EC29F9">
        <w:rPr>
          <w:rFonts w:ascii="Arial Narrow" w:hAnsi="Arial Narrow" w:cs="Arial"/>
          <w:sz w:val="16"/>
          <w:szCs w:val="16"/>
          <w:lang w:val="cs-CZ"/>
        </w:rPr>
        <w:tab/>
        <w:t xml:space="preserve">nepodílet se na žádné činnosti, praktikách nebo jednání, které by zakládalo porušení Příslušných požadavků, zejména přímo ani nepřímo neprovádět, nenabídnout, nedat, nepřislíbit dát nebo nepovolit žádný úplatek, provizi, platbu nebo předání čehokoliv cenného Státnímu úředníkovi nebo úřední osobě za účelem nezákonného ovlivnění jakéhokoliv úkonu nebo rozhodnutí s cílem pomoci </w:t>
      </w:r>
      <w:r>
        <w:rPr>
          <w:rFonts w:ascii="Arial Narrow" w:hAnsi="Arial Narrow" w:cs="Arial"/>
          <w:sz w:val="16"/>
          <w:szCs w:val="16"/>
          <w:lang w:val="cs-CZ"/>
        </w:rPr>
        <w:t xml:space="preserve">sobě </w:t>
      </w:r>
      <w:r w:rsidRPr="00EC29F9">
        <w:rPr>
          <w:rFonts w:ascii="Arial Narrow" w:hAnsi="Arial Narrow" w:cs="Arial"/>
          <w:sz w:val="16"/>
          <w:szCs w:val="16"/>
          <w:lang w:val="cs-CZ"/>
        </w:rPr>
        <w:t xml:space="preserve">nebo společnosti Lilly získat nebo si udržet zakázku nebo zajistit neoprávněnou výhodu. Pro účely této </w:t>
      </w:r>
      <w:r>
        <w:rPr>
          <w:rFonts w:ascii="Arial Narrow" w:hAnsi="Arial Narrow" w:cs="Arial"/>
          <w:sz w:val="16"/>
          <w:szCs w:val="16"/>
          <w:lang w:val="cs-CZ"/>
        </w:rPr>
        <w:t>Dohody</w:t>
      </w:r>
      <w:r w:rsidRPr="00EC29F9">
        <w:rPr>
          <w:rFonts w:ascii="Arial Narrow" w:hAnsi="Arial Narrow" w:cs="Arial"/>
          <w:sz w:val="16"/>
          <w:szCs w:val="16"/>
          <w:lang w:val="cs-CZ"/>
        </w:rPr>
        <w:t xml:space="preserve"> znamená pojem „Státní úředník nebo úřední osoba“ znamená: (i) jakéhokoliv úředníka, vedoucího pracovníka, zaměstnance, zástupce nebo jinou osobu jednající v úřední funkci jménem: (a) jakékoliv vlády nebo ministerstva či státní agentury, (b) jakékoliv veřejné mezinárodní organizace (například OSN, Mezinárodního měnového fondu, Mezinárodního červeného kříže nebo Světové zdravotnické organizace) nebo jakéhokoliv jejího úřadu, agentury nebo instituce nebo (c) jakékoliv státem vlastněné nebo ovládané společnosti, instituce či jiného subjektu, včetně státem vlastněného nemocničního zařízení nebo univerzity, (ii) jakoukoliv politickou stranu nebo jejího představitele a (iii) jakéhokoliv kandidáta na politickou funkci.</w:t>
      </w:r>
    </w:p>
    <w:p w14:paraId="51C3A952" w14:textId="77777777" w:rsidR="00AD0BA0" w:rsidRPr="00EC29F9" w:rsidRDefault="00AD0BA0" w:rsidP="00AD0BA0">
      <w:pPr>
        <w:pStyle w:val="ListParagraph"/>
        <w:keepNext/>
        <w:tabs>
          <w:tab w:val="left" w:pos="709"/>
        </w:tabs>
        <w:ind w:left="993" w:hanging="1205"/>
        <w:jc w:val="both"/>
        <w:rPr>
          <w:rFonts w:ascii="Arial Narrow" w:hAnsi="Arial Narrow" w:cs="Arial"/>
          <w:sz w:val="16"/>
          <w:szCs w:val="16"/>
          <w:lang w:val="cs-CZ"/>
        </w:rPr>
      </w:pPr>
      <w:r w:rsidRPr="00EC29F9">
        <w:rPr>
          <w:rFonts w:ascii="Arial Narrow" w:hAnsi="Arial Narrow" w:cs="Arial"/>
          <w:sz w:val="16"/>
          <w:szCs w:val="16"/>
          <w:lang w:val="cs-CZ"/>
        </w:rPr>
        <w:tab/>
        <w:t>(iii)</w:t>
      </w:r>
      <w:r w:rsidRPr="00EC29F9">
        <w:rPr>
          <w:rFonts w:ascii="Arial Narrow" w:hAnsi="Arial Narrow" w:cs="Arial"/>
          <w:sz w:val="16"/>
          <w:szCs w:val="16"/>
          <w:lang w:val="cs-CZ"/>
        </w:rPr>
        <w:tab/>
        <w:t xml:space="preserve">neučinit nebo naopak neopomenout učinit jakýkoliv úkon, který by způsobil nebo vedl k tomu, že by </w:t>
      </w:r>
      <w:r w:rsidRPr="00EC29F9">
        <w:rPr>
          <w:rFonts w:ascii="Arial Narrow" w:hAnsi="Arial Narrow" w:cs="Arial"/>
          <w:sz w:val="16"/>
          <w:szCs w:val="16"/>
          <w:lang w:val="cs-CZ"/>
        </w:rPr>
        <w:lastRenderedPageBreak/>
        <w:t>společnost Lilly porušila kterýkoliv Příslušný požadavek.</w:t>
      </w:r>
    </w:p>
    <w:p w14:paraId="5A438781" w14:textId="77777777" w:rsidR="00AD0BA0" w:rsidRPr="00EC29F9" w:rsidRDefault="00AD0BA0" w:rsidP="00AD0BA0">
      <w:pPr>
        <w:pStyle w:val="ListParagraph"/>
        <w:keepNext/>
        <w:tabs>
          <w:tab w:val="left" w:pos="342"/>
        </w:tabs>
        <w:ind w:left="342" w:hanging="270"/>
        <w:jc w:val="both"/>
        <w:rPr>
          <w:rFonts w:ascii="Arial Narrow" w:hAnsi="Arial Narrow" w:cs="Arial"/>
          <w:sz w:val="16"/>
          <w:szCs w:val="16"/>
          <w:lang w:val="cs-CZ"/>
        </w:rPr>
      </w:pPr>
    </w:p>
    <w:p w14:paraId="6BB23C19" w14:textId="77777777" w:rsidR="00AD0BA0" w:rsidRPr="00EC29F9" w:rsidRDefault="00AD0BA0" w:rsidP="00AD0BA0">
      <w:pPr>
        <w:pStyle w:val="ListParagraph"/>
        <w:keepNext/>
        <w:tabs>
          <w:tab w:val="left" w:pos="342"/>
          <w:tab w:val="left" w:pos="612"/>
        </w:tabs>
        <w:ind w:left="612" w:hanging="270"/>
        <w:jc w:val="both"/>
        <w:rPr>
          <w:rFonts w:ascii="Arial Narrow" w:hAnsi="Arial Narrow" w:cs="Arial"/>
          <w:sz w:val="16"/>
          <w:szCs w:val="16"/>
          <w:lang w:val="cs-CZ"/>
        </w:rPr>
      </w:pPr>
      <w:r w:rsidRPr="00EC29F9">
        <w:rPr>
          <w:rFonts w:ascii="Arial Narrow" w:hAnsi="Arial Narrow" w:cs="Arial"/>
          <w:b/>
          <w:sz w:val="16"/>
          <w:szCs w:val="16"/>
          <w:lang w:val="cs-CZ"/>
        </w:rPr>
        <w:t>8.2</w:t>
      </w:r>
      <w:r w:rsidRPr="00EC29F9">
        <w:rPr>
          <w:rFonts w:ascii="Arial Narrow" w:hAnsi="Arial Narrow" w:cs="Arial"/>
          <w:b/>
          <w:sz w:val="16"/>
          <w:szCs w:val="16"/>
          <w:lang w:val="cs-CZ"/>
        </w:rPr>
        <w:tab/>
      </w:r>
      <w:r>
        <w:rPr>
          <w:rFonts w:ascii="Arial Narrow" w:hAnsi="Arial Narrow" w:cs="Arial"/>
          <w:sz w:val="16"/>
          <w:szCs w:val="16"/>
          <w:lang w:val="cs-CZ"/>
        </w:rPr>
        <w:t>Zdravotnický pracov</w:t>
      </w:r>
      <w:r w:rsidRPr="001702F2">
        <w:rPr>
          <w:rFonts w:ascii="Arial Narrow" w:hAnsi="Arial Narrow" w:cs="Arial"/>
          <w:sz w:val="16"/>
          <w:szCs w:val="16"/>
          <w:lang w:val="cs-CZ"/>
        </w:rPr>
        <w:t>ník</w:t>
      </w:r>
      <w:r w:rsidRPr="00F90831" w:rsidDel="001702F2">
        <w:rPr>
          <w:rFonts w:ascii="Arial Narrow" w:hAnsi="Arial Narrow" w:cs="Arial"/>
          <w:sz w:val="16"/>
          <w:szCs w:val="16"/>
          <w:lang w:val="cs-CZ"/>
        </w:rPr>
        <w:t xml:space="preserve"> </w:t>
      </w:r>
      <w:r w:rsidRPr="001702F2">
        <w:rPr>
          <w:rFonts w:ascii="Arial Narrow" w:hAnsi="Arial Narrow" w:cs="Arial"/>
          <w:sz w:val="16"/>
          <w:szCs w:val="16"/>
          <w:lang w:val="cs-CZ"/>
        </w:rPr>
        <w:t>bu</w:t>
      </w:r>
      <w:r w:rsidRPr="00EC29F9">
        <w:rPr>
          <w:rFonts w:ascii="Arial Narrow" w:hAnsi="Arial Narrow" w:cs="Arial"/>
          <w:sz w:val="16"/>
          <w:szCs w:val="16"/>
          <w:lang w:val="cs-CZ"/>
        </w:rPr>
        <w:t>de v obvyklém místě své činnosti uchovávat podrobné, přesné a aktuální údaje a účetní knihy vykazující všechny</w:t>
      </w:r>
      <w:r>
        <w:rPr>
          <w:rFonts w:ascii="Arial Narrow" w:hAnsi="Arial Narrow" w:cs="Arial"/>
          <w:sz w:val="16"/>
          <w:szCs w:val="16"/>
          <w:lang w:val="cs-CZ"/>
        </w:rPr>
        <w:t xml:space="preserve"> své</w:t>
      </w:r>
      <w:r w:rsidRPr="00EC29F9">
        <w:rPr>
          <w:rFonts w:ascii="Arial Narrow" w:hAnsi="Arial Narrow" w:cs="Arial"/>
          <w:sz w:val="16"/>
          <w:szCs w:val="16"/>
          <w:lang w:val="cs-CZ"/>
        </w:rPr>
        <w:t xml:space="preserve"> platby a výdaje v souvislosti s touto </w:t>
      </w:r>
      <w:r>
        <w:rPr>
          <w:rFonts w:ascii="Arial Narrow" w:hAnsi="Arial Narrow" w:cs="Arial"/>
          <w:sz w:val="16"/>
          <w:szCs w:val="16"/>
          <w:lang w:val="cs-CZ"/>
        </w:rPr>
        <w:t>Dohodou</w:t>
      </w:r>
      <w:r w:rsidRPr="00EC29F9">
        <w:rPr>
          <w:rFonts w:ascii="Arial Narrow" w:hAnsi="Arial Narrow" w:cs="Arial"/>
          <w:sz w:val="16"/>
          <w:szCs w:val="16"/>
          <w:lang w:val="cs-CZ"/>
        </w:rPr>
        <w:t xml:space="preserve"> a kroky učiněné </w:t>
      </w:r>
      <w:r>
        <w:rPr>
          <w:rFonts w:ascii="Arial Narrow" w:hAnsi="Arial Narrow" w:cs="Arial"/>
          <w:sz w:val="16"/>
          <w:szCs w:val="16"/>
          <w:lang w:val="cs-CZ"/>
        </w:rPr>
        <w:t>Zdravotnickým pracovníkem</w:t>
      </w:r>
      <w:r w:rsidRPr="00EC29F9">
        <w:rPr>
          <w:rFonts w:ascii="Arial Narrow" w:hAnsi="Arial Narrow" w:cs="Arial"/>
          <w:sz w:val="16"/>
          <w:szCs w:val="16"/>
          <w:lang w:val="cs-CZ"/>
        </w:rPr>
        <w:t xml:space="preserve"> za účelem splnění Příslušných požadavků. </w:t>
      </w:r>
      <w:r>
        <w:rPr>
          <w:rFonts w:ascii="Arial Narrow" w:hAnsi="Arial Narrow" w:cs="Arial"/>
          <w:sz w:val="16"/>
          <w:szCs w:val="16"/>
          <w:lang w:val="cs-CZ"/>
        </w:rPr>
        <w:t>Zdravotnický praco</w:t>
      </w:r>
      <w:r w:rsidRPr="001702F2">
        <w:rPr>
          <w:rFonts w:ascii="Arial Narrow" w:hAnsi="Arial Narrow" w:cs="Arial"/>
          <w:sz w:val="16"/>
          <w:szCs w:val="16"/>
          <w:lang w:val="cs-CZ"/>
        </w:rPr>
        <w:t>vník</w:t>
      </w:r>
      <w:r w:rsidRPr="00F90831" w:rsidDel="001702F2">
        <w:rPr>
          <w:rFonts w:ascii="Arial Narrow" w:hAnsi="Arial Narrow" w:cs="Arial"/>
          <w:sz w:val="16"/>
          <w:szCs w:val="16"/>
          <w:lang w:val="cs-CZ"/>
        </w:rPr>
        <w:t xml:space="preserve"> </w:t>
      </w:r>
      <w:r w:rsidRPr="001702F2">
        <w:rPr>
          <w:rFonts w:ascii="Arial Narrow" w:hAnsi="Arial Narrow" w:cs="Arial"/>
          <w:sz w:val="16"/>
          <w:szCs w:val="16"/>
          <w:lang w:val="cs-CZ"/>
        </w:rPr>
        <w:t>se</w:t>
      </w:r>
      <w:r w:rsidRPr="00EC29F9">
        <w:rPr>
          <w:rFonts w:ascii="Arial Narrow" w:hAnsi="Arial Narrow" w:cs="Arial"/>
          <w:sz w:val="16"/>
          <w:szCs w:val="16"/>
          <w:lang w:val="cs-CZ"/>
        </w:rPr>
        <w:t xml:space="preserve"> dále zavazuje spolupracovat v dobré víře při šetření rozsahu jakýchkoliv potenciálních porušení zákona v souvislosti s touto </w:t>
      </w:r>
      <w:r>
        <w:rPr>
          <w:rFonts w:ascii="Arial Narrow" w:hAnsi="Arial Narrow" w:cs="Arial"/>
          <w:sz w:val="16"/>
          <w:szCs w:val="16"/>
          <w:lang w:val="cs-CZ"/>
        </w:rPr>
        <w:t>Dohodou</w:t>
      </w:r>
      <w:r w:rsidRPr="00EC29F9">
        <w:rPr>
          <w:rFonts w:ascii="Arial Narrow" w:hAnsi="Arial Narrow" w:cs="Arial"/>
          <w:sz w:val="16"/>
          <w:szCs w:val="16"/>
          <w:lang w:val="cs-CZ"/>
        </w:rPr>
        <w:t xml:space="preserve"> a bere na vědomí, že společnost Lilly může informace ohledně této </w:t>
      </w:r>
      <w:r>
        <w:rPr>
          <w:rFonts w:ascii="Arial Narrow" w:hAnsi="Arial Narrow" w:cs="Arial"/>
          <w:sz w:val="16"/>
          <w:szCs w:val="16"/>
          <w:lang w:val="cs-CZ"/>
        </w:rPr>
        <w:t>Dohody</w:t>
      </w:r>
      <w:r w:rsidRPr="00EC29F9">
        <w:rPr>
          <w:rFonts w:ascii="Arial Narrow" w:hAnsi="Arial Narrow" w:cs="Arial"/>
          <w:sz w:val="16"/>
          <w:szCs w:val="16"/>
          <w:lang w:val="cs-CZ"/>
        </w:rPr>
        <w:t xml:space="preserve"> sdělit veřejnému orgánu.</w:t>
      </w:r>
    </w:p>
    <w:p w14:paraId="2FB87BED" w14:textId="77777777" w:rsidR="00AD0BA0" w:rsidRPr="00EC29F9" w:rsidRDefault="00AD0BA0" w:rsidP="00AD0BA0">
      <w:pPr>
        <w:pStyle w:val="ListParagraph"/>
        <w:keepNext/>
        <w:tabs>
          <w:tab w:val="left" w:pos="342"/>
        </w:tabs>
        <w:ind w:left="342"/>
        <w:jc w:val="both"/>
        <w:rPr>
          <w:rFonts w:ascii="Arial Narrow" w:hAnsi="Arial Narrow" w:cs="Arial"/>
          <w:sz w:val="16"/>
          <w:szCs w:val="16"/>
          <w:lang w:val="cs-CZ"/>
        </w:rPr>
      </w:pPr>
    </w:p>
    <w:p w14:paraId="5376FBB4" w14:textId="77777777" w:rsidR="00AD0BA0" w:rsidRPr="00012E09" w:rsidRDefault="00AD0BA0" w:rsidP="00AD0BA0">
      <w:pPr>
        <w:pStyle w:val="ListParagraph"/>
        <w:keepNext/>
        <w:tabs>
          <w:tab w:val="left" w:pos="567"/>
        </w:tabs>
        <w:ind w:left="567" w:hanging="297"/>
        <w:jc w:val="both"/>
        <w:rPr>
          <w:rFonts w:ascii="Arial Narrow" w:hAnsi="Arial Narrow" w:cs="Arial"/>
          <w:sz w:val="16"/>
          <w:szCs w:val="16"/>
          <w:lang w:val="cs-CZ"/>
        </w:rPr>
      </w:pPr>
      <w:r w:rsidRPr="00EC29F9">
        <w:rPr>
          <w:rFonts w:ascii="Arial Narrow" w:hAnsi="Arial Narrow" w:cs="Arial"/>
          <w:b/>
          <w:sz w:val="16"/>
          <w:szCs w:val="16"/>
          <w:lang w:val="cs-CZ"/>
        </w:rPr>
        <w:t>8.3</w:t>
      </w:r>
      <w:r w:rsidRPr="00EC29F9">
        <w:rPr>
          <w:rFonts w:ascii="Arial Narrow" w:hAnsi="Arial Narrow" w:cs="Arial"/>
          <w:b/>
          <w:sz w:val="16"/>
          <w:szCs w:val="16"/>
          <w:lang w:val="cs-CZ"/>
        </w:rPr>
        <w:tab/>
      </w:r>
      <w:r w:rsidRPr="00EC29F9">
        <w:rPr>
          <w:rFonts w:ascii="Arial Narrow" w:hAnsi="Arial Narrow" w:cs="Arial"/>
          <w:sz w:val="16"/>
          <w:szCs w:val="16"/>
          <w:lang w:val="cs-CZ"/>
        </w:rPr>
        <w:t xml:space="preserve">Porušení kteréhokoliv ustanovení tohoto článku </w:t>
      </w:r>
      <w:r>
        <w:rPr>
          <w:rFonts w:ascii="Arial Narrow" w:hAnsi="Arial Narrow" w:cs="Arial"/>
          <w:sz w:val="16"/>
          <w:szCs w:val="16"/>
          <w:lang w:val="cs-CZ"/>
        </w:rPr>
        <w:t>Dohody</w:t>
      </w:r>
      <w:r w:rsidRPr="00EC29F9">
        <w:rPr>
          <w:rFonts w:ascii="Arial Narrow" w:hAnsi="Arial Narrow" w:cs="Arial"/>
          <w:sz w:val="16"/>
          <w:szCs w:val="16"/>
          <w:lang w:val="cs-CZ"/>
        </w:rPr>
        <w:t xml:space="preserve"> bude považováno za podstatné porušení </w:t>
      </w:r>
      <w:r>
        <w:rPr>
          <w:rFonts w:ascii="Arial Narrow" w:hAnsi="Arial Narrow" w:cs="Arial"/>
          <w:sz w:val="16"/>
          <w:szCs w:val="16"/>
          <w:lang w:val="cs-CZ"/>
        </w:rPr>
        <w:t>Dohody</w:t>
      </w:r>
      <w:r w:rsidRPr="00EC29F9">
        <w:rPr>
          <w:rFonts w:ascii="Arial Narrow" w:hAnsi="Arial Narrow" w:cs="Arial"/>
          <w:sz w:val="16"/>
          <w:szCs w:val="16"/>
          <w:lang w:val="cs-CZ"/>
        </w:rPr>
        <w:t xml:space="preserve"> a společnost Lilly bude oprávněna tuto </w:t>
      </w:r>
      <w:r>
        <w:rPr>
          <w:rFonts w:ascii="Arial Narrow" w:hAnsi="Arial Narrow" w:cs="Arial"/>
          <w:sz w:val="16"/>
          <w:szCs w:val="16"/>
          <w:lang w:val="cs-CZ"/>
        </w:rPr>
        <w:t>Dohodu</w:t>
      </w:r>
      <w:r w:rsidRPr="00EC29F9">
        <w:rPr>
          <w:rFonts w:ascii="Arial Narrow" w:hAnsi="Arial Narrow" w:cs="Arial"/>
          <w:sz w:val="16"/>
          <w:szCs w:val="16"/>
          <w:lang w:val="cs-CZ"/>
        </w:rPr>
        <w:t xml:space="preserve"> ukončit s okamžitou účinností na </w:t>
      </w:r>
      <w:r w:rsidRPr="00012E09">
        <w:rPr>
          <w:rFonts w:ascii="Arial Narrow" w:hAnsi="Arial Narrow" w:cs="Arial"/>
          <w:sz w:val="16"/>
          <w:szCs w:val="16"/>
          <w:lang w:val="cs-CZ"/>
        </w:rPr>
        <w:t xml:space="preserve">základě písemné výpovědi Zdravotnickému pracovníkovi. </w:t>
      </w:r>
    </w:p>
    <w:p w14:paraId="16A3029B" w14:textId="77777777" w:rsidR="00AD0BA0" w:rsidRPr="00012E09" w:rsidRDefault="00AD0BA0" w:rsidP="00AD0BA0">
      <w:pPr>
        <w:pStyle w:val="ListParagraph"/>
        <w:keepNext/>
        <w:tabs>
          <w:tab w:val="left" w:pos="284"/>
        </w:tabs>
        <w:jc w:val="both"/>
        <w:rPr>
          <w:rFonts w:ascii="Arial Narrow" w:hAnsi="Arial Narrow" w:cs="Arial"/>
          <w:sz w:val="16"/>
          <w:szCs w:val="16"/>
          <w:lang w:val="cs-CZ"/>
        </w:rPr>
      </w:pPr>
    </w:p>
    <w:p w14:paraId="06A7C276" w14:textId="77777777" w:rsidR="00AD0BA0" w:rsidRPr="00F90831" w:rsidRDefault="00AD0BA0" w:rsidP="00AD0BA0">
      <w:pPr>
        <w:tabs>
          <w:tab w:val="left" w:pos="284"/>
        </w:tabs>
        <w:ind w:left="567" w:hanging="567"/>
        <w:jc w:val="both"/>
        <w:rPr>
          <w:rFonts w:ascii="Arial Narrow" w:hAnsi="Arial Narrow" w:cs="Arial"/>
          <w:sz w:val="16"/>
          <w:szCs w:val="16"/>
          <w:lang w:val="cs-CZ"/>
        </w:rPr>
      </w:pPr>
      <w:r w:rsidRPr="00012E09">
        <w:rPr>
          <w:rFonts w:ascii="Arial Narrow" w:hAnsi="Arial Narrow" w:cs="Arial"/>
          <w:b/>
          <w:sz w:val="16"/>
          <w:szCs w:val="16"/>
          <w:lang w:val="cs-CZ"/>
        </w:rPr>
        <w:tab/>
        <w:t>8.4</w:t>
      </w:r>
      <w:r w:rsidRPr="00012E09">
        <w:rPr>
          <w:rFonts w:ascii="Arial Narrow" w:hAnsi="Arial Narrow" w:cs="Arial"/>
          <w:b/>
          <w:sz w:val="16"/>
          <w:szCs w:val="16"/>
          <w:lang w:val="cs-CZ"/>
        </w:rPr>
        <w:tab/>
      </w:r>
      <w:r w:rsidRPr="00012E09">
        <w:rPr>
          <w:rFonts w:ascii="Arial Narrow" w:hAnsi="Arial Narrow" w:cs="Arial"/>
          <w:sz w:val="16"/>
          <w:szCs w:val="16"/>
          <w:lang w:val="cs-CZ"/>
        </w:rPr>
        <w:t>[</w:t>
      </w:r>
      <w:r w:rsidRPr="00012E09">
        <w:rPr>
          <w:rFonts w:ascii="Arial Narrow" w:hAnsi="Arial Narrow" w:cs="Arial"/>
          <w:b/>
          <w:sz w:val="16"/>
          <w:szCs w:val="16"/>
          <w:lang w:val="cs-CZ"/>
        </w:rPr>
        <w:t>POZNÁMKA: Tento článek se týká především obchodních záležitostí a může být změněn nebo vypuštěn bez potřeby konzultace s právním zástupcem Lilly]</w:t>
      </w:r>
      <w:r w:rsidRPr="00012E09">
        <w:rPr>
          <w:rFonts w:ascii="Arial Narrow" w:hAnsi="Arial Narrow" w:cs="Arial"/>
          <w:sz w:val="16"/>
          <w:szCs w:val="16"/>
          <w:lang w:val="cs-CZ"/>
        </w:rPr>
        <w:t xml:space="preserve"> Zdravotnický pracovník odškodní společnost Lilly za jakékoliv ztráty, závazky, škody, náklady (zejména náklady právního zastupování) a výdaje, které společnosti Lilly vzniknou nebo které bude společnost</w:t>
      </w:r>
      <w:r w:rsidRPr="00F90831">
        <w:rPr>
          <w:rFonts w:ascii="Arial Narrow" w:hAnsi="Arial Narrow" w:cs="Arial"/>
          <w:sz w:val="16"/>
          <w:szCs w:val="16"/>
          <w:lang w:val="cs-CZ"/>
        </w:rPr>
        <w:t xml:space="preserve"> Lilly povinna uhradit v důsledku porušení kteréhokoliv ustanovení tohoto článku 8 </w:t>
      </w:r>
      <w:r>
        <w:rPr>
          <w:rFonts w:ascii="Arial Narrow" w:hAnsi="Arial Narrow" w:cs="Arial"/>
          <w:sz w:val="16"/>
          <w:szCs w:val="16"/>
          <w:lang w:val="cs-CZ"/>
        </w:rPr>
        <w:t>Zdravotnickým pracovníkem.</w:t>
      </w:r>
      <w:r w:rsidRPr="00F90831">
        <w:rPr>
          <w:rFonts w:ascii="Arial Narrow" w:hAnsi="Arial Narrow" w:cs="Arial"/>
          <w:sz w:val="16"/>
          <w:szCs w:val="16"/>
          <w:lang w:val="cs-CZ"/>
        </w:rPr>
        <w:t>.</w:t>
      </w:r>
    </w:p>
    <w:p w14:paraId="6CDBEDA6" w14:textId="77777777" w:rsidR="00AD0BA0" w:rsidRPr="00EC29F9" w:rsidRDefault="00AD0BA0" w:rsidP="00AD0BA0">
      <w:pPr>
        <w:pStyle w:val="ListParagraph"/>
        <w:keepNext/>
        <w:tabs>
          <w:tab w:val="left" w:pos="342"/>
        </w:tabs>
        <w:ind w:left="342" w:hanging="270"/>
        <w:jc w:val="both"/>
        <w:rPr>
          <w:rFonts w:ascii="Arial Narrow" w:hAnsi="Arial Narrow" w:cs="Arial"/>
          <w:sz w:val="16"/>
          <w:szCs w:val="16"/>
          <w:lang w:val="cs-CZ"/>
        </w:rPr>
      </w:pPr>
    </w:p>
    <w:p w14:paraId="3F5312C9" w14:textId="77777777" w:rsidR="00AD0BA0" w:rsidRPr="00EC29F9" w:rsidRDefault="00AD0BA0" w:rsidP="00AD0BA0">
      <w:pPr>
        <w:pStyle w:val="ListParagraph"/>
        <w:keepNext/>
        <w:tabs>
          <w:tab w:val="left" w:pos="630"/>
        </w:tabs>
        <w:ind w:left="630" w:hanging="270"/>
        <w:jc w:val="both"/>
        <w:rPr>
          <w:rFonts w:ascii="Arial Narrow" w:hAnsi="Arial Narrow" w:cs="Arial"/>
          <w:b/>
          <w:sz w:val="16"/>
          <w:szCs w:val="16"/>
          <w:lang w:val="cs-CZ"/>
        </w:rPr>
      </w:pPr>
      <w:r w:rsidRPr="00EC29F9">
        <w:rPr>
          <w:rFonts w:ascii="Arial Narrow" w:hAnsi="Arial Narrow" w:cs="Arial"/>
          <w:b/>
          <w:sz w:val="16"/>
          <w:szCs w:val="16"/>
          <w:lang w:val="cs-CZ"/>
        </w:rPr>
        <w:t>8.</w:t>
      </w:r>
      <w:r>
        <w:rPr>
          <w:rFonts w:ascii="Arial Narrow" w:hAnsi="Arial Narrow" w:cs="Arial"/>
          <w:b/>
          <w:sz w:val="16"/>
          <w:szCs w:val="16"/>
          <w:lang w:val="cs-CZ"/>
        </w:rPr>
        <w:t>5</w:t>
      </w:r>
      <w:r w:rsidRPr="00EC29F9">
        <w:rPr>
          <w:rFonts w:ascii="Arial Narrow" w:hAnsi="Arial Narrow" w:cs="Arial"/>
          <w:b/>
          <w:sz w:val="16"/>
          <w:szCs w:val="16"/>
          <w:lang w:val="cs-CZ"/>
        </w:rPr>
        <w:t xml:space="preserve">  Využití třetí strany</w:t>
      </w:r>
    </w:p>
    <w:p w14:paraId="71048807" w14:textId="77777777" w:rsidR="00AD0BA0" w:rsidRPr="00EC29F9" w:rsidRDefault="00AD0BA0" w:rsidP="00AD0BA0">
      <w:pPr>
        <w:pStyle w:val="ListParagraph"/>
        <w:tabs>
          <w:tab w:val="left" w:pos="-90"/>
          <w:tab w:val="left" w:pos="630"/>
        </w:tabs>
        <w:ind w:left="630"/>
        <w:jc w:val="both"/>
        <w:rPr>
          <w:rFonts w:ascii="Arial Narrow" w:hAnsi="Arial Narrow" w:cs="Arial"/>
          <w:sz w:val="16"/>
          <w:szCs w:val="16"/>
          <w:lang w:val="cs-CZ"/>
        </w:rPr>
      </w:pPr>
      <w:r w:rsidRPr="00EC29F9">
        <w:rPr>
          <w:rFonts w:ascii="Arial Narrow" w:hAnsi="Arial Narrow" w:cs="Arial"/>
          <w:sz w:val="16"/>
          <w:szCs w:val="16"/>
          <w:lang w:val="cs-CZ"/>
        </w:rPr>
        <w:t>Zdravotnický pracovník se zavazuje, že Práci vykoná osobně a že v souvislosti s plněním této Dohody nevyužije pro provedení Práce třetí osobu (např. zástupce nebo zprostředkovatele).</w:t>
      </w:r>
    </w:p>
    <w:p w14:paraId="2307036D" w14:textId="77777777" w:rsidR="00AD0BA0" w:rsidRPr="00EC29F9" w:rsidRDefault="00AD0BA0" w:rsidP="00AD0BA0">
      <w:pPr>
        <w:keepNext/>
        <w:tabs>
          <w:tab w:val="left" w:pos="342"/>
        </w:tabs>
        <w:jc w:val="both"/>
        <w:rPr>
          <w:rFonts w:ascii="Arial Narrow" w:hAnsi="Arial Narrow" w:cs="Arial"/>
          <w:b/>
          <w:sz w:val="16"/>
          <w:szCs w:val="16"/>
          <w:lang w:val="cs-CZ"/>
        </w:rPr>
      </w:pPr>
    </w:p>
    <w:p w14:paraId="5F1B31C1" w14:textId="77777777" w:rsidR="00AD0BA0" w:rsidRPr="00EC29F9" w:rsidRDefault="00AD0BA0" w:rsidP="00AD0BA0">
      <w:pPr>
        <w:pStyle w:val="ListParagraph"/>
        <w:keepNext/>
        <w:ind w:left="0"/>
        <w:jc w:val="both"/>
        <w:rPr>
          <w:rFonts w:ascii="Arial Narrow" w:hAnsi="Arial Narrow" w:cs="Arial"/>
          <w:b/>
          <w:sz w:val="16"/>
          <w:szCs w:val="16"/>
          <w:lang w:val="cs-CZ"/>
        </w:rPr>
      </w:pPr>
      <w:r w:rsidRPr="00EC29F9">
        <w:rPr>
          <w:rFonts w:ascii="Arial Narrow" w:hAnsi="Arial Narrow" w:cs="Arial"/>
          <w:b/>
          <w:sz w:val="16"/>
          <w:szCs w:val="16"/>
          <w:lang w:val="cs-CZ"/>
        </w:rPr>
        <w:t xml:space="preserve">  9.  Transparentní charakter spolupráce se společností Lilly</w:t>
      </w:r>
    </w:p>
    <w:p w14:paraId="3150AC0E" w14:textId="77777777" w:rsidR="00AD0BA0" w:rsidRPr="00EC29F9" w:rsidRDefault="00AD0BA0" w:rsidP="00AD0BA0">
      <w:pPr>
        <w:pStyle w:val="ListParagraph"/>
        <w:keepNext/>
        <w:ind w:left="284"/>
        <w:rPr>
          <w:rFonts w:ascii="Arial Narrow" w:hAnsi="Arial Narrow" w:cs="Arial"/>
          <w:b/>
          <w:sz w:val="16"/>
          <w:szCs w:val="16"/>
          <w:lang w:val="cs-CZ"/>
        </w:rPr>
      </w:pPr>
      <w:r w:rsidRPr="00EC29F9">
        <w:rPr>
          <w:rFonts w:ascii="Arial Narrow" w:hAnsi="Arial Narrow" w:cs="Arial"/>
          <w:b/>
          <w:sz w:val="16"/>
          <w:szCs w:val="16"/>
          <w:lang w:val="cs-CZ"/>
        </w:rPr>
        <w:t>9.1  Oznámení spolupráce</w:t>
      </w:r>
    </w:p>
    <w:p w14:paraId="7EE560FC" w14:textId="77777777" w:rsidR="00AD0BA0" w:rsidRPr="00EC29F9" w:rsidRDefault="00AD0BA0" w:rsidP="00AD0BA0">
      <w:pPr>
        <w:pStyle w:val="ListParagraph"/>
        <w:keepNext/>
        <w:ind w:left="567"/>
        <w:jc w:val="both"/>
        <w:rPr>
          <w:rFonts w:ascii="Arial Narrow" w:hAnsi="Arial Narrow" w:cs="Arial"/>
          <w:sz w:val="16"/>
          <w:szCs w:val="16"/>
          <w:lang w:val="cs-CZ"/>
        </w:rPr>
      </w:pPr>
      <w:r w:rsidRPr="00EC29F9">
        <w:rPr>
          <w:rFonts w:ascii="Arial Narrow" w:hAnsi="Arial Narrow" w:cs="Arial"/>
          <w:sz w:val="16"/>
          <w:szCs w:val="16"/>
          <w:lang w:val="cs-CZ"/>
        </w:rPr>
        <w:t xml:space="preserve">Společnost Lilly tímto potvrzuje a Zdravotnický pracovník tímto bere na vědomí, že společnost Lilly oznámila svou spolupráci se Zdravotnickým pracovníkem na základě této Dohody osobám v institucích, kde je Zdravotnický pracovník zaměstnán, které Zdravotnický pracovník uvedl a které jsou pověřeny tyto instituce zastupovat nebo přijímat rozhodnutí jejich jménem (pověřené osoby). </w:t>
      </w:r>
    </w:p>
    <w:p w14:paraId="40C6A3D3" w14:textId="77777777" w:rsidR="00AD0BA0" w:rsidRPr="00EC29F9" w:rsidRDefault="00AD0BA0" w:rsidP="00AD0BA0">
      <w:pPr>
        <w:pStyle w:val="ListParagraph"/>
        <w:keepNext/>
        <w:ind w:left="284"/>
        <w:rPr>
          <w:rFonts w:ascii="Arial Narrow" w:hAnsi="Arial Narrow" w:cs="Arial"/>
          <w:b/>
          <w:sz w:val="16"/>
          <w:szCs w:val="16"/>
          <w:lang w:val="cs-CZ"/>
        </w:rPr>
      </w:pPr>
      <w:r w:rsidRPr="00EC29F9">
        <w:rPr>
          <w:rFonts w:ascii="Arial Narrow" w:hAnsi="Arial Narrow" w:cs="Arial"/>
          <w:b/>
          <w:sz w:val="16"/>
          <w:szCs w:val="16"/>
          <w:lang w:val="cs-CZ"/>
        </w:rPr>
        <w:t>9.2  Odmítnutí spolupráce</w:t>
      </w:r>
    </w:p>
    <w:p w14:paraId="1F87AE4B" w14:textId="77777777" w:rsidR="00AD0BA0" w:rsidRPr="00EC29F9" w:rsidRDefault="00AD0BA0" w:rsidP="00AD0BA0">
      <w:pPr>
        <w:pStyle w:val="ListParagraph"/>
        <w:ind w:left="567"/>
        <w:jc w:val="both"/>
        <w:rPr>
          <w:lang w:val="cs-CZ"/>
        </w:rPr>
      </w:pPr>
      <w:r w:rsidRPr="00EC29F9">
        <w:rPr>
          <w:rFonts w:ascii="Arial Narrow" w:hAnsi="Arial Narrow" w:cs="Arial"/>
          <w:sz w:val="16"/>
          <w:szCs w:val="16"/>
          <w:lang w:val="cs-CZ"/>
        </w:rPr>
        <w:t>Společnost Lilly tímto potvrzuje a Zdravotnický pracovník bere na vědomí, že pokud kterákoliv z pověřených osob odmítne oznámení o transparentnosti uvedené výše nebo bude mít k jeho přijetí námitky nebo bude mít námitky vůči spolupráci mezi Zdravotnickým pracovníkem a společností Lilly dle této Dohody, bude společnost Lilly oprávněna tuto Dohodu vypovědět písemnou výpovědí doručenou Zdravotnickému pracovníkovi a účinnou okamžikem doručení.</w:t>
      </w:r>
    </w:p>
    <w:p w14:paraId="33364884" w14:textId="77777777" w:rsidR="00AD0BA0" w:rsidRPr="00EC29F9" w:rsidRDefault="00AD0BA0" w:rsidP="00AD0BA0">
      <w:pPr>
        <w:rPr>
          <w:lang w:val="cs-CZ"/>
        </w:rPr>
      </w:pPr>
    </w:p>
    <w:p w14:paraId="4488BE8E" w14:textId="77777777" w:rsidR="00AD0BA0" w:rsidRPr="00EC29F9" w:rsidRDefault="00AD0BA0" w:rsidP="00AD0BA0">
      <w:pPr>
        <w:keepNext/>
        <w:jc w:val="both"/>
        <w:rPr>
          <w:rFonts w:ascii="Arial Narrow" w:hAnsi="Arial Narrow" w:cs="Arial"/>
          <w:b/>
          <w:sz w:val="16"/>
          <w:szCs w:val="16"/>
          <w:lang w:val="cs-CZ"/>
        </w:rPr>
      </w:pPr>
      <w:r w:rsidRPr="00EC29F9">
        <w:rPr>
          <w:rFonts w:ascii="Arial Narrow" w:hAnsi="Arial Narrow" w:cs="Arial"/>
          <w:b/>
          <w:sz w:val="16"/>
          <w:szCs w:val="16"/>
          <w:lang w:val="cs-CZ"/>
        </w:rPr>
        <w:t xml:space="preserve">  10.  Obecné podmínky</w:t>
      </w:r>
    </w:p>
    <w:p w14:paraId="4D0315D1" w14:textId="77777777" w:rsidR="00AD0BA0" w:rsidRPr="00EC29F9" w:rsidRDefault="00AD0BA0" w:rsidP="00AD0BA0">
      <w:pPr>
        <w:ind w:left="342"/>
        <w:jc w:val="both"/>
        <w:rPr>
          <w:rFonts w:ascii="Arial Narrow" w:hAnsi="Arial Narrow" w:cs="Arial"/>
          <w:sz w:val="16"/>
          <w:szCs w:val="16"/>
          <w:lang w:val="cs-CZ"/>
        </w:rPr>
      </w:pPr>
      <w:r w:rsidRPr="00EC29F9">
        <w:rPr>
          <w:rFonts w:ascii="Arial Narrow" w:hAnsi="Arial Narrow" w:cs="Arial"/>
          <w:sz w:val="16"/>
          <w:szCs w:val="16"/>
          <w:lang w:val="cs-CZ"/>
        </w:rPr>
        <w:t xml:space="preserve">Při provádění Práce bude Zdravotnický pracovník vystupovat výhradně na základě této Dohody o provedení práce. Na Zdravotnického pracovníka se nevztahují zaměstnanecké výhody ani výhody penzijního plánu, jež společnost Lilly poskytuje svým kmenovým zaměstnancům. Zdravotnický pracovník zajistí, že provádění Práce bude za všech okolností splňovat požadavky všech příslušných zákonů, včetně místních zákonů o reklamě a propagaci a směrnic týkajících se léčivých přípravků na lékařský předpis (zejména místních oborových kodexů). Toto rovněž zahrnuje povinnost předložit společnosti Lilly k interní kontrole a schválení veškeré materiály nebo sdělení týkající se výrobku společnosti Lilly, které jsou určeny třetí straně. Strany se tímto </w:t>
      </w:r>
      <w:r w:rsidRPr="00EC29F9">
        <w:rPr>
          <w:rFonts w:ascii="Arial Narrow" w:hAnsi="Arial Narrow" w:cs="Arial"/>
          <w:sz w:val="16"/>
          <w:szCs w:val="16"/>
          <w:lang w:val="cs-CZ"/>
        </w:rPr>
        <w:lastRenderedPageBreak/>
        <w:t>podřizují nevýhradní pravomoci soudu jurisdikce, v níž je založen subjekt Lilly uzavírající Dohodu.</w:t>
      </w:r>
    </w:p>
    <w:p w14:paraId="0C64DF03" w14:textId="645E2188" w:rsidR="00720288" w:rsidRPr="00E008D0" w:rsidRDefault="00720288" w:rsidP="00AD0BA0">
      <w:pPr>
        <w:keepNext/>
        <w:tabs>
          <w:tab w:val="left" w:pos="375"/>
        </w:tabs>
        <w:jc w:val="center"/>
        <w:rPr>
          <w:rFonts w:ascii="Arial Narrow" w:hAnsi="Arial Narrow" w:cs="Arial"/>
          <w:sz w:val="16"/>
          <w:szCs w:val="16"/>
          <w:lang w:val="sk-SK"/>
        </w:rPr>
      </w:pPr>
    </w:p>
    <w:sectPr w:rsidR="00720288" w:rsidRPr="00E008D0" w:rsidSect="00E008D0">
      <w:type w:val="continuous"/>
      <w:pgSz w:w="11909" w:h="16834" w:code="9"/>
      <w:pgMar w:top="2376" w:right="1440" w:bottom="1440" w:left="1440" w:header="936"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34FCD" w14:textId="77777777" w:rsidR="00AE2C0D" w:rsidRDefault="00AE2C0D">
      <w:r>
        <w:separator/>
      </w:r>
    </w:p>
  </w:endnote>
  <w:endnote w:type="continuationSeparator" w:id="0">
    <w:p w14:paraId="507EE3EE" w14:textId="77777777" w:rsidR="00AE2C0D" w:rsidRDefault="00AE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02"/>
    </w:tblGrid>
    <w:tr w:rsidR="00091680" w14:paraId="20FB869A" w14:textId="77777777" w:rsidTr="00C45A1F">
      <w:tc>
        <w:tcPr>
          <w:tcW w:w="5778"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4BDE7C83" w:rsidR="00091680" w:rsidRDefault="00C45A1F"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Account_MERC_Title_Desc_GLBL</w:t>
          </w:r>
          <w:proofErr w:type="spellEnd"/>
          <w:r>
            <w:rPr>
              <w:rFonts w:ascii="Arial" w:hAnsi="Arial" w:cs="Arial"/>
              <w:sz w:val="18"/>
              <w:szCs w:val="18"/>
            </w:rPr>
            <w:t>&gt;&gt; &lt;&lt;</w:t>
          </w:r>
          <w:proofErr w:type="spellStart"/>
          <w:r>
            <w:rPr>
              <w:rFonts w:ascii="Arial" w:hAnsi="Arial" w:cs="Arial"/>
              <w:sz w:val="18"/>
              <w:szCs w:val="18"/>
            </w:rPr>
            <w:t>Account_MERC_Sfx_Nm_GLBL</w:t>
          </w:r>
          <w:proofErr w:type="spellEnd"/>
          <w:r>
            <w:rPr>
              <w:rFonts w:ascii="Arial" w:hAnsi="Arial" w:cs="Arial"/>
              <w:sz w:val="18"/>
              <w:szCs w:val="18"/>
            </w:rPr>
            <w:t>&gt;&gt; &lt;&lt;</w:t>
          </w:r>
          <w:proofErr w:type="spellStart"/>
          <w:r>
            <w:rPr>
              <w:rFonts w:ascii="Arial" w:hAnsi="Arial" w:cs="Arial"/>
              <w:sz w:val="18"/>
              <w:szCs w:val="18"/>
            </w:rPr>
            <w:t>Account_MERC_LastName</w:t>
          </w:r>
          <w:proofErr w:type="spellEnd"/>
          <w:r>
            <w:rPr>
              <w:rFonts w:ascii="Arial" w:hAnsi="Arial" w:cs="Arial"/>
              <w:sz w:val="18"/>
              <w:szCs w:val="18"/>
            </w:rPr>
            <w:t>&gt;&gt; - &lt;&lt;</w:t>
          </w:r>
          <w:proofErr w:type="spellStart"/>
          <w:r>
            <w:rPr>
              <w:rFonts w:ascii="Arial" w:hAnsi="Arial" w:cs="Arial"/>
              <w:sz w:val="18"/>
              <w:szCs w:val="18"/>
            </w:rPr>
            <w:t>Account_MERC_Cust_Id_GLBL</w:t>
          </w:r>
          <w:proofErr w:type="spellEnd"/>
          <w:r>
            <w:rPr>
              <w:rFonts w:ascii="Arial" w:hAnsi="Arial" w:cs="Arial"/>
              <w:sz w:val="18"/>
              <w:szCs w:val="18"/>
            </w:rPr>
            <w:t>&gt;&gt;</w:t>
          </w:r>
        </w:p>
      </w:tc>
      <w:tc>
        <w:tcPr>
          <w:tcW w:w="3402"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012E09" w:rsidRPr="00012E09">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10768" w14:textId="77777777" w:rsidR="00AE2C0D" w:rsidRDefault="00AE2C0D">
      <w:r>
        <w:separator/>
      </w:r>
    </w:p>
  </w:footnote>
  <w:footnote w:type="continuationSeparator" w:id="0">
    <w:p w14:paraId="455112E8" w14:textId="77777777" w:rsidR="00AE2C0D" w:rsidRDefault="00AE2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US"/>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46F9EDAB" w:rsidR="00D92F50" w:rsidRDefault="00D92F50">
    <w:pPr>
      <w:pStyle w:val="Header"/>
    </w:pPr>
    <w:r w:rsidRPr="00D92F50">
      <w:rPr>
        <w:noProof/>
        <w:lang w:val="en-US"/>
      </w:rPr>
      <w:drawing>
        <wp:anchor distT="0" distB="0" distL="114300" distR="114300" simplePos="0" relativeHeight="251659264" behindDoc="1" locked="0" layoutInCell="1" allowOverlap="1" wp14:anchorId="254D08A8" wp14:editId="7D1F9355">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b/>
        <w:bCs/>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cs="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4">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bCs/>
      </w:rPr>
    </w:lvl>
    <w:lvl w:ilvl="2">
      <w:start w:val="1"/>
      <w:numFmt w:val="decimal"/>
      <w:isLgl/>
      <w:lvlText w:val="%1.%2.%3"/>
      <w:lvlJc w:val="left"/>
      <w:pPr>
        <w:ind w:left="744" w:hanging="360"/>
      </w:pPr>
      <w:rPr>
        <w:b/>
        <w:bCs/>
      </w:rPr>
    </w:lvl>
    <w:lvl w:ilvl="3">
      <w:start w:val="1"/>
      <w:numFmt w:val="decimal"/>
      <w:isLgl/>
      <w:lvlText w:val="%1.%2.%3.%4"/>
      <w:lvlJc w:val="left"/>
      <w:pPr>
        <w:ind w:left="1116" w:hanging="720"/>
      </w:pPr>
      <w:rPr>
        <w:b/>
        <w:bCs/>
      </w:rPr>
    </w:lvl>
    <w:lvl w:ilvl="4">
      <w:start w:val="1"/>
      <w:numFmt w:val="decimal"/>
      <w:isLgl/>
      <w:lvlText w:val="%1.%2.%3.%4.%5"/>
      <w:lvlJc w:val="left"/>
      <w:pPr>
        <w:ind w:left="1128" w:hanging="720"/>
      </w:pPr>
      <w:rPr>
        <w:b/>
        <w:bCs/>
      </w:rPr>
    </w:lvl>
    <w:lvl w:ilvl="5">
      <w:start w:val="1"/>
      <w:numFmt w:val="decimal"/>
      <w:isLgl/>
      <w:lvlText w:val="%1.%2.%3.%4.%5.%6"/>
      <w:lvlJc w:val="left"/>
      <w:pPr>
        <w:ind w:left="1140" w:hanging="720"/>
      </w:pPr>
      <w:rPr>
        <w:b/>
        <w:bCs/>
      </w:rPr>
    </w:lvl>
    <w:lvl w:ilvl="6">
      <w:start w:val="1"/>
      <w:numFmt w:val="decimal"/>
      <w:isLgl/>
      <w:lvlText w:val="%1.%2.%3.%4.%5.%6.%7"/>
      <w:lvlJc w:val="left"/>
      <w:pPr>
        <w:ind w:left="1512" w:hanging="1080"/>
      </w:pPr>
      <w:rPr>
        <w:b/>
        <w:bCs/>
      </w:rPr>
    </w:lvl>
    <w:lvl w:ilvl="7">
      <w:start w:val="1"/>
      <w:numFmt w:val="decimal"/>
      <w:isLgl/>
      <w:lvlText w:val="%1.%2.%3.%4.%5.%6.%7.%8"/>
      <w:lvlJc w:val="left"/>
      <w:pPr>
        <w:ind w:left="1524" w:hanging="1080"/>
      </w:pPr>
      <w:rPr>
        <w:b/>
        <w:bCs/>
      </w:rPr>
    </w:lvl>
    <w:lvl w:ilvl="8">
      <w:start w:val="1"/>
      <w:numFmt w:val="decimal"/>
      <w:isLgl/>
      <w:lvlText w:val="%1.%2.%3.%4.%5.%6.%7.%8.%9"/>
      <w:lvlJc w:val="left"/>
      <w:pPr>
        <w:ind w:left="1536" w:hanging="1080"/>
      </w:pPr>
      <w:rPr>
        <w:b/>
        <w:bCs/>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8">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9">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11">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13">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3E6A42"/>
    <w:multiLevelType w:val="singleLevel"/>
    <w:tmpl w:val="0409000F"/>
    <w:lvl w:ilvl="0">
      <w:start w:val="1"/>
      <w:numFmt w:val="decimal"/>
      <w:lvlText w:val="%1."/>
      <w:lvlJc w:val="left"/>
      <w:pPr>
        <w:tabs>
          <w:tab w:val="num" w:pos="360"/>
        </w:tabs>
        <w:ind w:left="360" w:hanging="360"/>
      </w:pPr>
    </w:lvl>
  </w:abstractNum>
  <w:abstractNum w:abstractNumId="16">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15"/>
  </w:num>
  <w:num w:numId="2">
    <w:abstractNumId w:val="9"/>
  </w:num>
  <w:num w:numId="3">
    <w:abstractNumId w:val="2"/>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4"/>
  </w:num>
  <w:num w:numId="14">
    <w:abstractNumId w:val="1"/>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2E09"/>
    <w:rsid w:val="00051DF3"/>
    <w:rsid w:val="00072970"/>
    <w:rsid w:val="00091680"/>
    <w:rsid w:val="00115E72"/>
    <w:rsid w:val="00135E00"/>
    <w:rsid w:val="002161C1"/>
    <w:rsid w:val="002204FE"/>
    <w:rsid w:val="00296E48"/>
    <w:rsid w:val="002D3749"/>
    <w:rsid w:val="0030291D"/>
    <w:rsid w:val="00317B0B"/>
    <w:rsid w:val="00344AFD"/>
    <w:rsid w:val="003508AD"/>
    <w:rsid w:val="0036678E"/>
    <w:rsid w:val="00376C7D"/>
    <w:rsid w:val="003F5C78"/>
    <w:rsid w:val="004354C4"/>
    <w:rsid w:val="00451B12"/>
    <w:rsid w:val="005318A8"/>
    <w:rsid w:val="005C20E2"/>
    <w:rsid w:val="005E4DA5"/>
    <w:rsid w:val="00621F7A"/>
    <w:rsid w:val="006421CE"/>
    <w:rsid w:val="00647775"/>
    <w:rsid w:val="006C56E3"/>
    <w:rsid w:val="00720288"/>
    <w:rsid w:val="00776D58"/>
    <w:rsid w:val="007C6325"/>
    <w:rsid w:val="007D04E0"/>
    <w:rsid w:val="00863B53"/>
    <w:rsid w:val="00881296"/>
    <w:rsid w:val="008B1DE2"/>
    <w:rsid w:val="00915D8A"/>
    <w:rsid w:val="009903ED"/>
    <w:rsid w:val="009E417D"/>
    <w:rsid w:val="00A53910"/>
    <w:rsid w:val="00A55AFD"/>
    <w:rsid w:val="00AD0BA0"/>
    <w:rsid w:val="00AD5FB5"/>
    <w:rsid w:val="00AE2C0D"/>
    <w:rsid w:val="00B52352"/>
    <w:rsid w:val="00B662FB"/>
    <w:rsid w:val="00BC3675"/>
    <w:rsid w:val="00BE48CF"/>
    <w:rsid w:val="00C23A95"/>
    <w:rsid w:val="00C30A4F"/>
    <w:rsid w:val="00C45A1F"/>
    <w:rsid w:val="00C45A8F"/>
    <w:rsid w:val="00CF31B7"/>
    <w:rsid w:val="00D92F50"/>
    <w:rsid w:val="00DB0325"/>
    <w:rsid w:val="00E008D0"/>
    <w:rsid w:val="00E630C9"/>
    <w:rsid w:val="00EB665A"/>
    <w:rsid w:val="00ED65D1"/>
    <w:rsid w:val="00F311BF"/>
    <w:rsid w:val="00F37001"/>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C20E2"/>
    <w:rPr>
      <w:lang w:val="es-ES" w:eastAsia="es-ES" w:bidi="es-ES"/>
    </w:rPr>
  </w:style>
  <w:style w:type="character" w:customStyle="1" w:styleId="CommentTextChar">
    <w:name w:val="Comment Text Char"/>
    <w:basedOn w:val="DefaultParagraphFont"/>
    <w:link w:val="CommentText"/>
    <w:uiPriority w:val="99"/>
    <w:rsid w:val="005C20E2"/>
    <w:rPr>
      <w:lang w:val="es-ES" w:eastAsia="es-ES" w:bidi="es-ES"/>
    </w:rPr>
  </w:style>
  <w:style w:type="paragraph" w:styleId="ListParagraph">
    <w:name w:val="List Paragraph"/>
    <w:aliases w:val="List Paragraph after 2"/>
    <w:basedOn w:val="Normal"/>
    <w:link w:val="ListParagraphChar"/>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 w:type="character" w:customStyle="1" w:styleId="BodyTextChar">
    <w:name w:val="Body Text Char"/>
    <w:basedOn w:val="DefaultParagraphFont"/>
    <w:link w:val="BodyText"/>
    <w:rsid w:val="00AD0BA0"/>
    <w:rPr>
      <w:sz w:val="24"/>
      <w:lang w:val="en-GB"/>
    </w:rPr>
  </w:style>
  <w:style w:type="character" w:customStyle="1" w:styleId="ListParagraphChar">
    <w:name w:val="List Paragraph Char"/>
    <w:aliases w:val="List Paragraph after 2 Char"/>
    <w:link w:val="ListParagraph"/>
    <w:uiPriority w:val="34"/>
    <w:locked/>
    <w:rsid w:val="00AD0BA0"/>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C20E2"/>
    <w:rPr>
      <w:lang w:val="es-ES" w:eastAsia="es-ES" w:bidi="es-ES"/>
    </w:rPr>
  </w:style>
  <w:style w:type="character" w:customStyle="1" w:styleId="CommentTextChar">
    <w:name w:val="Comment Text Char"/>
    <w:basedOn w:val="DefaultParagraphFont"/>
    <w:link w:val="CommentText"/>
    <w:uiPriority w:val="99"/>
    <w:rsid w:val="005C20E2"/>
    <w:rPr>
      <w:lang w:val="es-ES" w:eastAsia="es-ES" w:bidi="es-ES"/>
    </w:rPr>
  </w:style>
  <w:style w:type="paragraph" w:styleId="ListParagraph">
    <w:name w:val="List Paragraph"/>
    <w:aliases w:val="List Paragraph after 2"/>
    <w:basedOn w:val="Normal"/>
    <w:link w:val="ListParagraphChar"/>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 w:type="character" w:customStyle="1" w:styleId="BodyTextChar">
    <w:name w:val="Body Text Char"/>
    <w:basedOn w:val="DefaultParagraphFont"/>
    <w:link w:val="BodyText"/>
    <w:rsid w:val="00AD0BA0"/>
    <w:rPr>
      <w:sz w:val="24"/>
      <w:lang w:val="en-GB"/>
    </w:rPr>
  </w:style>
  <w:style w:type="character" w:customStyle="1" w:styleId="ListParagraphChar">
    <w:name w:val="List Paragraph Char"/>
    <w:aliases w:val="List Paragraph after 2 Char"/>
    <w:link w:val="ListParagraph"/>
    <w:uiPriority w:val="34"/>
    <w:locked/>
    <w:rsid w:val="00AD0BA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172846997">
      <w:bodyDiv w:val="1"/>
      <w:marLeft w:val="0"/>
      <w:marRight w:val="0"/>
      <w:marTop w:val="0"/>
      <w:marBottom w:val="0"/>
      <w:divBdr>
        <w:top w:val="none" w:sz="0" w:space="0" w:color="auto"/>
        <w:left w:val="none" w:sz="0" w:space="0" w:color="auto"/>
        <w:bottom w:val="none" w:sz="0" w:space="0" w:color="auto"/>
        <w:right w:val="none" w:sz="0" w:space="0" w:color="auto"/>
      </w:divBdr>
    </w:div>
    <w:div w:id="235629325">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379087858">
      <w:bodyDiv w:val="1"/>
      <w:marLeft w:val="0"/>
      <w:marRight w:val="0"/>
      <w:marTop w:val="0"/>
      <w:marBottom w:val="0"/>
      <w:divBdr>
        <w:top w:val="none" w:sz="0" w:space="0" w:color="auto"/>
        <w:left w:val="none" w:sz="0" w:space="0" w:color="auto"/>
        <w:bottom w:val="none" w:sz="0" w:space="0" w:color="auto"/>
        <w:right w:val="none" w:sz="0" w:space="0" w:color="auto"/>
      </w:divBdr>
    </w:div>
    <w:div w:id="391084090">
      <w:bodyDiv w:val="1"/>
      <w:marLeft w:val="0"/>
      <w:marRight w:val="0"/>
      <w:marTop w:val="0"/>
      <w:marBottom w:val="0"/>
      <w:divBdr>
        <w:top w:val="none" w:sz="0" w:space="0" w:color="auto"/>
        <w:left w:val="none" w:sz="0" w:space="0" w:color="auto"/>
        <w:bottom w:val="none" w:sz="0" w:space="0" w:color="auto"/>
        <w:right w:val="none" w:sz="0" w:space="0" w:color="auto"/>
      </w:divBdr>
    </w:div>
    <w:div w:id="587664859">
      <w:bodyDiv w:val="1"/>
      <w:marLeft w:val="0"/>
      <w:marRight w:val="0"/>
      <w:marTop w:val="0"/>
      <w:marBottom w:val="0"/>
      <w:divBdr>
        <w:top w:val="none" w:sz="0" w:space="0" w:color="auto"/>
        <w:left w:val="none" w:sz="0" w:space="0" w:color="auto"/>
        <w:bottom w:val="none" w:sz="0" w:space="0" w:color="auto"/>
        <w:right w:val="none" w:sz="0" w:space="0" w:color="auto"/>
      </w:divBdr>
    </w:div>
    <w:div w:id="650910349">
      <w:bodyDiv w:val="1"/>
      <w:marLeft w:val="0"/>
      <w:marRight w:val="0"/>
      <w:marTop w:val="0"/>
      <w:marBottom w:val="0"/>
      <w:divBdr>
        <w:top w:val="none" w:sz="0" w:space="0" w:color="auto"/>
        <w:left w:val="none" w:sz="0" w:space="0" w:color="auto"/>
        <w:bottom w:val="none" w:sz="0" w:space="0" w:color="auto"/>
        <w:right w:val="none" w:sz="0" w:space="0" w:color="auto"/>
      </w:divBdr>
    </w:div>
    <w:div w:id="651176783">
      <w:bodyDiv w:val="1"/>
      <w:marLeft w:val="0"/>
      <w:marRight w:val="0"/>
      <w:marTop w:val="0"/>
      <w:marBottom w:val="0"/>
      <w:divBdr>
        <w:top w:val="none" w:sz="0" w:space="0" w:color="auto"/>
        <w:left w:val="none" w:sz="0" w:space="0" w:color="auto"/>
        <w:bottom w:val="none" w:sz="0" w:space="0" w:color="auto"/>
        <w:right w:val="none" w:sz="0" w:space="0" w:color="auto"/>
      </w:divBdr>
    </w:div>
    <w:div w:id="757605930">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965505362">
      <w:bodyDiv w:val="1"/>
      <w:marLeft w:val="0"/>
      <w:marRight w:val="0"/>
      <w:marTop w:val="0"/>
      <w:marBottom w:val="0"/>
      <w:divBdr>
        <w:top w:val="none" w:sz="0" w:space="0" w:color="auto"/>
        <w:left w:val="none" w:sz="0" w:space="0" w:color="auto"/>
        <w:bottom w:val="none" w:sz="0" w:space="0" w:color="auto"/>
        <w:right w:val="none" w:sz="0" w:space="0" w:color="auto"/>
      </w:divBdr>
    </w:div>
    <w:div w:id="981426434">
      <w:bodyDiv w:val="1"/>
      <w:marLeft w:val="0"/>
      <w:marRight w:val="0"/>
      <w:marTop w:val="0"/>
      <w:marBottom w:val="0"/>
      <w:divBdr>
        <w:top w:val="none" w:sz="0" w:space="0" w:color="auto"/>
        <w:left w:val="none" w:sz="0" w:space="0" w:color="auto"/>
        <w:bottom w:val="none" w:sz="0" w:space="0" w:color="auto"/>
        <w:right w:val="none" w:sz="0" w:space="0" w:color="auto"/>
      </w:divBdr>
    </w:div>
    <w:div w:id="1059012468">
      <w:bodyDiv w:val="1"/>
      <w:marLeft w:val="0"/>
      <w:marRight w:val="0"/>
      <w:marTop w:val="0"/>
      <w:marBottom w:val="0"/>
      <w:divBdr>
        <w:top w:val="none" w:sz="0" w:space="0" w:color="auto"/>
        <w:left w:val="none" w:sz="0" w:space="0" w:color="auto"/>
        <w:bottom w:val="none" w:sz="0" w:space="0" w:color="auto"/>
        <w:right w:val="none" w:sz="0" w:space="0" w:color="auto"/>
      </w:divBdr>
    </w:div>
    <w:div w:id="1092820569">
      <w:bodyDiv w:val="1"/>
      <w:marLeft w:val="0"/>
      <w:marRight w:val="0"/>
      <w:marTop w:val="0"/>
      <w:marBottom w:val="0"/>
      <w:divBdr>
        <w:top w:val="none" w:sz="0" w:space="0" w:color="auto"/>
        <w:left w:val="none" w:sz="0" w:space="0" w:color="auto"/>
        <w:bottom w:val="none" w:sz="0" w:space="0" w:color="auto"/>
        <w:right w:val="none" w:sz="0" w:space="0" w:color="auto"/>
      </w:divBdr>
    </w:div>
    <w:div w:id="125875672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 w:id="1550337999">
      <w:bodyDiv w:val="1"/>
      <w:marLeft w:val="0"/>
      <w:marRight w:val="0"/>
      <w:marTop w:val="0"/>
      <w:marBottom w:val="0"/>
      <w:divBdr>
        <w:top w:val="none" w:sz="0" w:space="0" w:color="auto"/>
        <w:left w:val="none" w:sz="0" w:space="0" w:color="auto"/>
        <w:bottom w:val="none" w:sz="0" w:space="0" w:color="auto"/>
        <w:right w:val="none" w:sz="0" w:space="0" w:color="auto"/>
      </w:divBdr>
    </w:div>
    <w:div w:id="1639726087">
      <w:bodyDiv w:val="1"/>
      <w:marLeft w:val="0"/>
      <w:marRight w:val="0"/>
      <w:marTop w:val="0"/>
      <w:marBottom w:val="0"/>
      <w:divBdr>
        <w:top w:val="none" w:sz="0" w:space="0" w:color="auto"/>
        <w:left w:val="none" w:sz="0" w:space="0" w:color="auto"/>
        <w:bottom w:val="none" w:sz="0" w:space="0" w:color="auto"/>
        <w:right w:val="none" w:sz="0" w:space="0" w:color="auto"/>
      </w:divBdr>
    </w:div>
    <w:div w:id="1750156810">
      <w:bodyDiv w:val="1"/>
      <w:marLeft w:val="0"/>
      <w:marRight w:val="0"/>
      <w:marTop w:val="0"/>
      <w:marBottom w:val="0"/>
      <w:divBdr>
        <w:top w:val="none" w:sz="0" w:space="0" w:color="auto"/>
        <w:left w:val="none" w:sz="0" w:space="0" w:color="auto"/>
        <w:bottom w:val="none" w:sz="0" w:space="0" w:color="auto"/>
        <w:right w:val="none" w:sz="0" w:space="0" w:color="auto"/>
      </w:divBdr>
    </w:div>
    <w:div w:id="1860048604">
      <w:bodyDiv w:val="1"/>
      <w:marLeft w:val="0"/>
      <w:marRight w:val="0"/>
      <w:marTop w:val="0"/>
      <w:marBottom w:val="0"/>
      <w:divBdr>
        <w:top w:val="none" w:sz="0" w:space="0" w:color="auto"/>
        <w:left w:val="none" w:sz="0" w:space="0" w:color="auto"/>
        <w:bottom w:val="none" w:sz="0" w:space="0" w:color="auto"/>
        <w:right w:val="none" w:sz="0" w:space="0" w:color="auto"/>
      </w:divBdr>
    </w:div>
    <w:div w:id="2004697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50FB1E1B-DA3E-4339-8C72-B8729D496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59188E-EFE4-4C65-9761-05709408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4581</Words>
  <Characters>26114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30634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Miroslav Machacek</cp:lastModifiedBy>
  <cp:revision>16</cp:revision>
  <cp:lastPrinted>2000-04-05T18:26:00Z</cp:lastPrinted>
  <dcterms:created xsi:type="dcterms:W3CDTF">2014-10-12T10:24:00Z</dcterms:created>
  <dcterms:modified xsi:type="dcterms:W3CDTF">2014-10-14T14:11:00Z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