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701"/>
        <w:gridCol w:w="1984"/>
      </w:tblGrid>
      <w:tr w:rsidR="003F51E6" w:rsidRPr="000F6E2F" w14:paraId="4A779F1E" w14:textId="0EDD842C" w:rsidTr="00B3346D">
        <w:tc>
          <w:tcPr>
            <w:tcW w:w="9214" w:type="dxa"/>
            <w:gridSpan w:val="4"/>
          </w:tcPr>
          <w:p w14:paraId="73E60BFD" w14:textId="77777777" w:rsidR="003F51E6" w:rsidRPr="006D7B5D" w:rsidRDefault="003F51E6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5B66CF30" w14:textId="77777777" w:rsidR="003F51E6" w:rsidRPr="006D7B5D" w:rsidRDefault="003F51E6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2273C08" w14:textId="77777777" w:rsidR="003F51E6" w:rsidRPr="006D7B5D" w:rsidRDefault="003F51E6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3243BC9" w14:textId="1F2C84E8" w:rsidR="003F51E6" w:rsidRPr="000F6E2F" w:rsidRDefault="003F51E6" w:rsidP="00B93E8A">
            <w:pPr>
              <w:pStyle w:val="Adresse"/>
              <w:rPr>
                <w:szCs w:val="22"/>
                <w:lang w:val="en-US"/>
              </w:rPr>
            </w:pPr>
            <w:r w:rsidRPr="006D7B5D">
              <w:rPr>
                <w:szCs w:val="22"/>
                <w:lang w:val="en-US"/>
              </w:rPr>
              <w:t>&lt;&lt;Addr</w:t>
            </w:r>
            <w:r>
              <w:rPr>
                <w:szCs w:val="22"/>
                <w:lang w:val="en-US"/>
              </w:rPr>
              <w:t xml:space="preserve">ess_GLBL_Zip_Postal_Code_GLBL&gt;&gt; </w:t>
            </w:r>
            <w:r w:rsidRPr="006D7B5D">
              <w:rPr>
                <w:szCs w:val="22"/>
                <w:lang w:val="en-US"/>
              </w:rPr>
              <w:t>&lt;&lt;Address_GLBL_City_GLBL&gt;&gt;</w:t>
            </w:r>
          </w:p>
        </w:tc>
      </w:tr>
      <w:tr w:rsidR="0089301D" w:rsidRPr="000F6E2F" w14:paraId="4A6A179A" w14:textId="4A9A4D12" w:rsidTr="003F51E6">
        <w:tc>
          <w:tcPr>
            <w:tcW w:w="5245" w:type="dxa"/>
          </w:tcPr>
          <w:p w14:paraId="6A201943" w14:textId="77777777" w:rsidR="0089301D" w:rsidRPr="000F6E2F" w:rsidRDefault="0089301D" w:rsidP="00FA32C0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6C761799" w14:textId="77777777" w:rsidR="0089301D" w:rsidRPr="000F6E2F" w:rsidRDefault="0089301D" w:rsidP="00FA32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97436E1" w14:textId="66733600" w:rsidR="0089301D" w:rsidRPr="000F6E2F" w:rsidRDefault="0089301D" w:rsidP="008930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14:paraId="551FA541" w14:textId="77777777" w:rsidR="00217E4D" w:rsidRDefault="00217E4D" w:rsidP="0089301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8B8A2D" w14:textId="735C5DD0" w:rsidR="0089301D" w:rsidRPr="000F6E2F" w:rsidRDefault="0089301D" w:rsidP="008930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79BEE42" w14:textId="479846E5" w:rsidR="006A6210" w:rsidRPr="000F6E2F" w:rsidRDefault="00B93E8A" w:rsidP="00D33CE7">
      <w:pPr>
        <w:pStyle w:val="Betreff"/>
        <w:rPr>
          <w:rFonts w:cs="Arial"/>
          <w:lang w:val="en-US"/>
        </w:rPr>
      </w:pPr>
      <w:r>
        <w:rPr>
          <w:rFonts w:cs="Arial"/>
          <w:lang w:val="en-US"/>
        </w:rPr>
        <w:t>Vertrag</w:t>
      </w:r>
    </w:p>
    <w:p w14:paraId="522EFB8E" w14:textId="77777777" w:rsidR="00045BB0" w:rsidRPr="000F6E2F" w:rsidRDefault="00045BB0" w:rsidP="00D33CE7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38203A14" w:rsidR="00E71334" w:rsidRPr="000F6E2F" w:rsidRDefault="00A87D7E" w:rsidP="00D33CE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0F6E2F">
        <w:rPr>
          <w:rFonts w:ascii="Arial" w:hAnsi="Arial" w:cs="Arial"/>
          <w:sz w:val="22"/>
          <w:szCs w:val="22"/>
          <w:lang w:val="en-US" w:bidi="he-IL"/>
        </w:rPr>
        <w:t>Se</w:t>
      </w:r>
      <w:r w:rsidR="00763202" w:rsidRPr="000F6E2F">
        <w:rPr>
          <w:rFonts w:ascii="Arial" w:hAnsi="Arial" w:cs="Arial"/>
          <w:sz w:val="22"/>
          <w:szCs w:val="22"/>
          <w:lang w:val="en-US" w:bidi="he-IL"/>
        </w:rPr>
        <w:t>hr geehrte/r</w:t>
      </w:r>
      <w:r w:rsidRPr="000F6E2F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6B5F71" w:rsidRPr="00697F33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 w:rsidR="006B5F71">
        <w:rPr>
          <w:rFonts w:ascii="Arial" w:hAnsi="Arial" w:cs="Arial"/>
          <w:sz w:val="22"/>
          <w:szCs w:val="22"/>
          <w:lang w:val="en-US"/>
        </w:rPr>
        <w:t xml:space="preserve"> </w:t>
      </w:r>
      <w:r w:rsidR="00697F33"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="00763642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D04DD9" w:rsidRPr="00D04DD9">
        <w:rPr>
          <w:rFonts w:ascii="Arial" w:hAnsi="Arial" w:cs="Arial"/>
          <w:sz w:val="22"/>
          <w:szCs w:val="22"/>
          <w:lang w:val="en-US"/>
        </w:rPr>
        <w:t>&lt;&lt;Account_MERC_LastName&gt;&gt;</w:t>
      </w:r>
      <w:r w:rsidR="00763642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6E72F15D" w14:textId="77777777" w:rsidR="0056315C" w:rsidRPr="000F6E2F" w:rsidRDefault="0056315C" w:rsidP="00D33C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528DDF01" w14:textId="626F2C42" w:rsidR="00AB75FD" w:rsidRPr="000F6E2F" w:rsidRDefault="003D5746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w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0F6E2F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0F6E2F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0F6E2F">
        <w:rPr>
          <w:rFonts w:ascii="Arial" w:hAnsi="Arial" w:cs="Arial"/>
          <w:sz w:val="22"/>
          <w:szCs w:val="22"/>
          <w:lang w:val="de-DE"/>
        </w:rPr>
        <w:t>.</w:t>
      </w:r>
    </w:p>
    <w:p w14:paraId="69990E14" w14:textId="77777777" w:rsidR="008C7FCE" w:rsidRDefault="009D2346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Be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0F6E2F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0F6E2F">
        <w:rPr>
          <w:rFonts w:ascii="Arial" w:hAnsi="Arial" w:cs="Arial"/>
          <w:sz w:val="22"/>
          <w:szCs w:val="22"/>
          <w:lang w:val="de-DE"/>
        </w:rPr>
        <w:t>Vertragsunterlagen für die Veranstaltung</w:t>
      </w:r>
      <w:r w:rsidR="008C7FCE">
        <w:rPr>
          <w:rFonts w:ascii="Arial" w:hAnsi="Arial" w:cs="Arial"/>
          <w:sz w:val="22"/>
          <w:szCs w:val="22"/>
          <w:lang w:val="de-DE"/>
        </w:rPr>
        <w:t>:</w:t>
      </w:r>
    </w:p>
    <w:p w14:paraId="42B059A0" w14:textId="77777777" w:rsidR="008C7FCE" w:rsidRDefault="008C7FCE" w:rsidP="00D33CE7">
      <w:pPr>
        <w:autoSpaceDE w:val="0"/>
        <w:autoSpaceDN w:val="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0B36AF58" w14:textId="77777777" w:rsidR="00AF7954" w:rsidRPr="00F25E03" w:rsidRDefault="00AF7954" w:rsidP="00AF7954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F25E03">
        <w:rPr>
          <w:rFonts w:ascii="Arial" w:hAnsi="Arial" w:cs="Arial"/>
          <w:b/>
          <w:sz w:val="22"/>
          <w:szCs w:val="22"/>
          <w:lang w:val="de-DE"/>
        </w:rPr>
        <w:t>&lt;&lt;Meeting_Name_MERC_Name&gt;&gt;</w:t>
      </w:r>
    </w:p>
    <w:p w14:paraId="4BF17D56" w14:textId="2CBF7FCF" w:rsidR="00AF7954" w:rsidRPr="00F25E03" w:rsidRDefault="00AF7954" w:rsidP="00AF7954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F25E03">
        <w:rPr>
          <w:rFonts w:ascii="Arial" w:hAnsi="Arial" w:cs="Arial"/>
          <w:b/>
          <w:sz w:val="22"/>
          <w:szCs w:val="22"/>
          <w:lang w:val="de-DE"/>
        </w:rPr>
        <w:t>&lt;&lt;Meeting_Na</w:t>
      </w:r>
      <w:r w:rsidR="00DD7857">
        <w:rPr>
          <w:rFonts w:ascii="Arial" w:hAnsi="Arial" w:cs="Arial"/>
          <w:b/>
          <w:sz w:val="22"/>
          <w:szCs w:val="22"/>
          <w:lang w:val="de-DE"/>
        </w:rPr>
        <w:t xml:space="preserve">me_MERC_Date_of_Event_MERC__s&gt;&gt; </w:t>
      </w:r>
      <w:r w:rsidRPr="00F25E03">
        <w:rPr>
          <w:rFonts w:ascii="Arial" w:hAnsi="Arial" w:cs="Arial"/>
          <w:b/>
          <w:sz w:val="22"/>
          <w:szCs w:val="22"/>
          <w:lang w:val="de-DE"/>
        </w:rPr>
        <w:t>&lt;&lt;Meeting_Name_MERC_End_Date_of_Event_MERC__s&gt;&gt;</w:t>
      </w:r>
    </w:p>
    <w:p w14:paraId="15E14FE4" w14:textId="77777777" w:rsidR="007E2E45" w:rsidRPr="00F25E03" w:rsidRDefault="007E2E45" w:rsidP="00D33CE7">
      <w:pPr>
        <w:autoSpaceDE w:val="0"/>
        <w:autoSpaceDN w:val="0"/>
        <w:jc w:val="center"/>
        <w:rPr>
          <w:rFonts w:ascii="Arial" w:hAnsi="Arial" w:cs="Arial"/>
          <w:sz w:val="22"/>
          <w:szCs w:val="22"/>
          <w:lang w:val="en-US"/>
        </w:rPr>
      </w:pPr>
    </w:p>
    <w:p w14:paraId="537B5802" w14:textId="72CB740E" w:rsidR="00EB75BD" w:rsidRPr="000F6E2F" w:rsidRDefault="00EB75BD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0F6E2F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5B7BD606" w:rsidR="00582F20" w:rsidRPr="000F6E2F" w:rsidRDefault="00582F20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Honorar-</w:t>
      </w:r>
      <w:r w:rsidR="009D2346" w:rsidRPr="000F6E2F">
        <w:rPr>
          <w:rFonts w:ascii="Arial" w:hAnsi="Arial" w:cs="Arial"/>
          <w:sz w:val="22"/>
          <w:szCs w:val="22"/>
          <w:lang w:val="de-DE"/>
        </w:rPr>
        <w:t xml:space="preserve">und </w:t>
      </w:r>
      <w:r w:rsidRPr="000F6E2F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24F002A3" w14:textId="7224D167" w:rsidR="00582F20" w:rsidRPr="000F6E2F" w:rsidRDefault="00582F20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Reise</w:t>
      </w:r>
      <w:r w:rsidR="00150C5A" w:rsidRPr="000F6E2F">
        <w:rPr>
          <w:rFonts w:ascii="Arial" w:hAnsi="Arial" w:cs="Arial"/>
          <w:sz w:val="22"/>
          <w:szCs w:val="22"/>
          <w:lang w:val="de-DE"/>
        </w:rPr>
        <w:t>r</w:t>
      </w:r>
      <w:r w:rsidRPr="000F6E2F">
        <w:rPr>
          <w:rFonts w:ascii="Arial" w:hAnsi="Arial" w:cs="Arial"/>
          <w:sz w:val="22"/>
          <w:szCs w:val="22"/>
          <w:lang w:val="de-DE"/>
        </w:rPr>
        <w:t>ichtlinien</w:t>
      </w:r>
    </w:p>
    <w:p w14:paraId="522EFB96" w14:textId="707120E3" w:rsidR="00D054AC" w:rsidRPr="000F6E2F" w:rsidRDefault="00D054AC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0CD6662E" w14:textId="4FF89800" w:rsidR="00513C75" w:rsidRDefault="009D2346" w:rsidP="00D33CE7">
      <w:pPr>
        <w:spacing w:after="20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B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itte senden Sie uns </w:t>
      </w:r>
      <w:r w:rsidR="003D5746" w:rsidRPr="000F6E2F">
        <w:rPr>
          <w:rFonts w:ascii="Arial" w:hAnsi="Arial" w:cs="Arial"/>
          <w:sz w:val="22"/>
          <w:szCs w:val="22"/>
          <w:lang w:val="de-DE"/>
        </w:rPr>
        <w:t>eine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 Kopie des mehrseitig</w:t>
      </w:r>
      <w:r w:rsidR="00B61978" w:rsidRPr="000F6E2F">
        <w:rPr>
          <w:rFonts w:ascii="Arial" w:hAnsi="Arial" w:cs="Arial"/>
          <w:sz w:val="22"/>
          <w:szCs w:val="22"/>
          <w:lang w:val="de-DE"/>
        </w:rPr>
        <w:t>en,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 von Ihnen unterzeichneten Vertrag</w:t>
      </w:r>
      <w:r w:rsidR="00763202" w:rsidRPr="000F6E2F">
        <w:rPr>
          <w:rFonts w:ascii="Arial" w:hAnsi="Arial" w:cs="Arial"/>
          <w:sz w:val="22"/>
          <w:szCs w:val="22"/>
          <w:lang w:val="de-DE"/>
        </w:rPr>
        <w:t>e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s mit Anhängen </w:t>
      </w:r>
      <w:r w:rsidR="00B27523" w:rsidRPr="000F6E2F">
        <w:rPr>
          <w:rFonts w:ascii="Arial" w:hAnsi="Arial" w:cs="Arial"/>
          <w:sz w:val="22"/>
          <w:szCs w:val="22"/>
          <w:lang w:val="de-DE"/>
        </w:rPr>
        <w:t>zurück</w:t>
      </w:r>
      <w:r w:rsidR="008C7FCE">
        <w:rPr>
          <w:rFonts w:ascii="Arial" w:hAnsi="Arial" w:cs="Arial"/>
          <w:sz w:val="22"/>
          <w:szCs w:val="22"/>
          <w:lang w:val="de-DE"/>
        </w:rPr>
        <w:t xml:space="preserve"> </w:t>
      </w:r>
      <w:r w:rsidR="004F7571" w:rsidRPr="000F6E2F">
        <w:rPr>
          <w:rFonts w:ascii="Arial" w:hAnsi="Arial" w:cs="Arial"/>
          <w:sz w:val="22"/>
          <w:szCs w:val="22"/>
          <w:lang w:val="de-DE"/>
        </w:rPr>
        <w:t>per</w:t>
      </w:r>
      <w:r w:rsidR="00513C75">
        <w:rPr>
          <w:rFonts w:ascii="Arial" w:hAnsi="Arial" w:cs="Arial"/>
          <w:sz w:val="22"/>
          <w:szCs w:val="22"/>
          <w:lang w:val="de-DE"/>
        </w:rPr>
        <w:t>:</w:t>
      </w:r>
    </w:p>
    <w:p w14:paraId="06C85457" w14:textId="77777777" w:rsidR="00ED31D1" w:rsidRPr="006D7B5D" w:rsidRDefault="00B27523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6D7B5D">
        <w:rPr>
          <w:rFonts w:ascii="Arial" w:hAnsi="Arial" w:cs="Arial"/>
          <w:sz w:val="22"/>
          <w:szCs w:val="22"/>
          <w:lang w:val="en-US"/>
        </w:rPr>
        <w:t>E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-mail: </w:t>
      </w:r>
      <w:r w:rsidR="0056315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Lilly_Deutschland_CMS@lilly.com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74E64C2C" w14:textId="77777777" w:rsidR="00D33CE7" w:rsidRPr="006D7B5D" w:rsidRDefault="00D33CE7" w:rsidP="00D33CE7">
      <w:pPr>
        <w:autoSpaceDE w:val="0"/>
        <w:autoSpaceDN w:val="0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1FB2837" w14:textId="521EA75E" w:rsidR="00B45B12" w:rsidRPr="006D7B5D" w:rsidRDefault="00B27523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F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ax:</w:t>
      </w:r>
      <w:r w:rsidR="0056315C" w:rsidRPr="006D7B5D">
        <w:rPr>
          <w:rFonts w:ascii="Arial" w:hAnsi="Arial" w:cs="Arial"/>
          <w:sz w:val="22"/>
          <w:szCs w:val="22"/>
          <w:lang w:val="en-US"/>
        </w:rPr>
        <w:t xml:space="preserve"> </w:t>
      </w:r>
      <w:r w:rsidR="00AA41C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+49 6929 - 95718</w:t>
      </w:r>
      <w:r w:rsidR="0056315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48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5868B888" w14:textId="77777777" w:rsidR="00D33CE7" w:rsidRPr="006D7B5D" w:rsidRDefault="00D33CE7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2CF78FA" w14:textId="397E5C19" w:rsidR="00415DE7" w:rsidRPr="006D7B5D" w:rsidRDefault="00D33CE7" w:rsidP="00D33CE7">
      <w:pPr>
        <w:rPr>
          <w:rFonts w:ascii="Arial" w:eastAsiaTheme="minorHAnsi" w:hAnsi="Arial" w:cs="Arial"/>
          <w:color w:val="000000" w:themeColor="text1"/>
          <w:sz w:val="18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Oder </w:t>
      </w:r>
      <w:r w:rsidR="00B27523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Po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st</w:t>
      </w:r>
      <w:r w:rsidR="00393FBF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:</w:t>
      </w:r>
    </w:p>
    <w:p w14:paraId="74D63A6F" w14:textId="71893F28" w:rsidR="004F7571" w:rsidRPr="006D7B5D" w:rsidRDefault="004F7571" w:rsidP="00D33CE7">
      <w:pPr>
        <w:rPr>
          <w:rFonts w:ascii="Arial" w:hAnsi="Arial" w:cs="Arial"/>
          <w:sz w:val="22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Lilly</w:t>
      </w:r>
      <w:r w:rsidR="004D7189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  <w:r w:rsidR="00A24C61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Customer </w:t>
      </w: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Meeting </w:t>
      </w:r>
      <w:r w:rsidR="004D7189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Service </w:t>
      </w: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Team</w:t>
      </w:r>
    </w:p>
    <w:p w14:paraId="598CA4F1" w14:textId="0E5CB4CA" w:rsidR="004F7571" w:rsidRPr="006D7B5D" w:rsidRDefault="00393FBF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c/o </w:t>
      </w:r>
      <w:r w:rsidR="004F7571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Europe Convention GmbH &amp; Co. </w:t>
      </w:r>
      <w:r w:rsidR="004F7571"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KG</w:t>
      </w:r>
    </w:p>
    <w:p w14:paraId="03A08BB2" w14:textId="77777777" w:rsidR="004F7571" w:rsidRPr="006D7B5D" w:rsidRDefault="004F7571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Bahnhofstraße 30</w:t>
      </w:r>
    </w:p>
    <w:p w14:paraId="411BCC7C" w14:textId="77777777" w:rsidR="004F7571" w:rsidRPr="006D7B5D" w:rsidRDefault="004F7571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82467 Garmisch-Partenkirchen</w:t>
      </w:r>
    </w:p>
    <w:p w14:paraId="438478B9" w14:textId="77777777" w:rsidR="00415DE7" w:rsidRPr="00513C75" w:rsidRDefault="00415DE7" w:rsidP="00D33CE7">
      <w:pPr>
        <w:rPr>
          <w:rFonts w:ascii="Arial" w:eastAsiaTheme="minorHAnsi" w:hAnsi="Arial" w:cs="Arial"/>
          <w:b/>
          <w:color w:val="000000" w:themeColor="text1"/>
          <w:sz w:val="18"/>
          <w:szCs w:val="22"/>
          <w:lang w:val="de-DE"/>
        </w:rPr>
      </w:pPr>
    </w:p>
    <w:p w14:paraId="75D3555D" w14:textId="061DFADF" w:rsidR="004F7571" w:rsidRPr="000F6E2F" w:rsidRDefault="009D2346" w:rsidP="00D33CE7">
      <w:pPr>
        <w:spacing w:after="200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itte nehmen Sie Ihre Flug-, Bahn- Hotel- und Mietwagenbuchungen ausschließlich über das Lilly </w:t>
      </w:r>
      <w:r w:rsidR="00B45B1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Customer </w:t>
      </w:r>
      <w:r w:rsidR="00582F20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Meeting</w:t>
      </w:r>
      <w:r w:rsidR="00B45B1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Service</w:t>
      </w:r>
      <w:r w:rsidR="00582F20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Team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</w:t>
      </w:r>
      <w:r w:rsidR="00150C5A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(siehe beigefügte Reiserichtlinien)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. Selbst initiierte Buchungen können leider nicht erstattet werden.</w:t>
      </w:r>
    </w:p>
    <w:p w14:paraId="06CCA647" w14:textId="238F87F9" w:rsidR="00513C75" w:rsidRDefault="00872E4E" w:rsidP="00D33CE7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  <w:lang w:val="de-DE"/>
        </w:rPr>
      </w:pPr>
      <w:r w:rsidRPr="000F6E2F">
        <w:rPr>
          <w:rFonts w:ascii="Arial" w:hAnsi="Arial" w:cs="Arial"/>
          <w:color w:val="000000"/>
          <w:sz w:val="22"/>
          <w:szCs w:val="22"/>
          <w:lang w:val="de-DE"/>
        </w:rPr>
        <w:t>Ihre</w:t>
      </w:r>
      <w:r w:rsidR="00B27523" w:rsidRPr="000F6E2F">
        <w:rPr>
          <w:rFonts w:ascii="Arial" w:hAnsi="Arial" w:cs="Arial"/>
          <w:color w:val="000000"/>
          <w:sz w:val="22"/>
          <w:szCs w:val="22"/>
          <w:lang w:val="de-DE"/>
        </w:rPr>
        <w:t xml:space="preserve"> Fragen </w:t>
      </w:r>
      <w:r w:rsidRPr="000F6E2F">
        <w:rPr>
          <w:rFonts w:ascii="Arial" w:hAnsi="Arial" w:cs="Arial"/>
          <w:color w:val="000000"/>
          <w:sz w:val="22"/>
          <w:szCs w:val="22"/>
          <w:lang w:val="de-DE"/>
        </w:rPr>
        <w:t>beantworten wir gern</w:t>
      </w:r>
      <w:r w:rsidR="00763202" w:rsidRPr="000F6E2F">
        <w:rPr>
          <w:rFonts w:ascii="Arial" w:hAnsi="Arial" w:cs="Arial"/>
          <w:color w:val="000000"/>
          <w:sz w:val="22"/>
          <w:szCs w:val="22"/>
          <w:lang w:val="de-DE"/>
        </w:rPr>
        <w:t>e</w:t>
      </w:r>
      <w:r w:rsidR="00D30178">
        <w:rPr>
          <w:rFonts w:ascii="Arial" w:hAnsi="Arial" w:cs="Arial"/>
          <w:color w:val="000000"/>
          <w:sz w:val="22"/>
          <w:szCs w:val="22"/>
          <w:lang w:val="de-DE"/>
        </w:rPr>
        <w:t>:</w:t>
      </w:r>
    </w:p>
    <w:p w14:paraId="00A51500" w14:textId="77777777" w:rsidR="00D30178" w:rsidRPr="006D7B5D" w:rsidRDefault="00D30178" w:rsidP="00D30178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  <w:lang w:val="de-DE"/>
        </w:rPr>
      </w:pPr>
      <w:r w:rsidRPr="006D7B5D">
        <w:rPr>
          <w:rFonts w:ascii="Arial" w:hAnsi="Arial" w:cs="Arial"/>
          <w:color w:val="000000"/>
          <w:sz w:val="22"/>
          <w:szCs w:val="22"/>
          <w:lang w:val="de-DE"/>
        </w:rPr>
        <w:t xml:space="preserve">Tel: +49 6929 - 9571847 </w:t>
      </w:r>
      <w:r w:rsidRPr="006D7B5D">
        <w:rPr>
          <w:rFonts w:ascii="Tahoma" w:hAnsi="Tahoma" w:cs="Tahoma"/>
          <w:color w:val="000000"/>
          <w:lang w:val="en-US" w:eastAsia="en-IE"/>
        </w:rPr>
        <w:t xml:space="preserve">Ihr Ansprechpartner: </w:t>
      </w:r>
      <w:r w:rsidRPr="005147D9">
        <w:rPr>
          <w:rFonts w:ascii="Arial" w:hAnsi="Arial" w:cs="Arial"/>
          <w:color w:val="000000"/>
          <w:lang w:val="en-US" w:eastAsia="en-IE"/>
        </w:rPr>
        <w:t>&lt;&lt;User_Name&gt;&gt;</w:t>
      </w:r>
    </w:p>
    <w:p w14:paraId="48DB78E9" w14:textId="77777777" w:rsidR="00513C75" w:rsidRDefault="00513C75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bookmarkStart w:id="0" w:name="_GoBack"/>
      <w:bookmarkEnd w:id="0"/>
    </w:p>
    <w:p w14:paraId="4C4F86E7" w14:textId="1E000BDE" w:rsidR="003041FB" w:rsidRPr="000F6E2F" w:rsidRDefault="003041FB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0F6E2F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0F6E2F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0F6E2F" w:rsidRDefault="00763202" w:rsidP="00D33CE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22EFB9C" w14:textId="22BFEDAC" w:rsidR="00D054AC" w:rsidRDefault="009D2346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M</w:t>
      </w:r>
      <w:r w:rsidR="00B27523" w:rsidRPr="000F6E2F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0F6E2F">
        <w:rPr>
          <w:rFonts w:ascii="Arial" w:hAnsi="Arial" w:cs="Arial"/>
          <w:sz w:val="22"/>
          <w:szCs w:val="22"/>
          <w:lang w:val="de-DE"/>
        </w:rPr>
        <w:t>Grüßen</w:t>
      </w:r>
      <w:r w:rsidR="00D054AC" w:rsidRPr="000F6E2F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29B7F9AE" w14:textId="7ABCC8BE" w:rsidR="00B93E8A" w:rsidRDefault="00B93E8A" w:rsidP="00D33CE7">
      <w:pPr>
        <w:pStyle w:val="Adresse"/>
        <w:rPr>
          <w:szCs w:val="22"/>
        </w:rPr>
      </w:pPr>
    </w:p>
    <w:p w14:paraId="4BC4D5C1" w14:textId="77777777" w:rsidR="00415DE7" w:rsidRDefault="00415DE7" w:rsidP="00D33C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>Ihr</w:t>
      </w:r>
    </w:p>
    <w:p w14:paraId="3C396864" w14:textId="2B032D8C" w:rsidR="00415DE7" w:rsidRPr="00415DE7" w:rsidRDefault="00415DE7" w:rsidP="00415D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 xml:space="preserve">Lilly </w:t>
      </w:r>
      <w:r w:rsidR="00A24C61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>
        <w:rPr>
          <w:rFonts w:ascii="Arial" w:hAnsi="Arial" w:cs="Arial"/>
          <w:sz w:val="22"/>
          <w:szCs w:val="22"/>
          <w:lang w:val="fr-FR" w:bidi="he-IL"/>
        </w:rPr>
        <w:t>Meeting Service</w:t>
      </w:r>
      <w:r w:rsidR="00B45B12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415DE7" w:rsidRPr="00415DE7" w:rsidSect="00103DCD">
      <w:headerReference w:type="first" r:id="rId13"/>
      <w:footerReference w:type="first" r:id="rId14"/>
      <w:pgSz w:w="11909" w:h="16834" w:code="9"/>
      <w:pgMar w:top="2376" w:right="1440" w:bottom="992" w:left="1440" w:header="794" w:footer="39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4DD76" w14:textId="77777777" w:rsidR="00843DD3" w:rsidRDefault="00843DD3">
      <w:r>
        <w:separator/>
      </w:r>
    </w:p>
  </w:endnote>
  <w:endnote w:type="continuationSeparator" w:id="0">
    <w:p w14:paraId="7823A24D" w14:textId="77777777" w:rsidR="00843DD3" w:rsidRDefault="008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7"/>
    </w:tblGrid>
    <w:tr w:rsidR="00660ECB" w14:paraId="0E5F420C" w14:textId="77777777" w:rsidTr="007F6051">
      <w:tc>
        <w:tcPr>
          <w:tcW w:w="9747" w:type="dxa"/>
          <w:hideMark/>
        </w:tcPr>
        <w:p w14:paraId="29B0F9E1" w14:textId="77777777" w:rsidR="003F51E6" w:rsidRDefault="003F51E6" w:rsidP="003F51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61C8C0" w14:textId="056EEF0E" w:rsidR="00660ECB" w:rsidRDefault="003F51E6" w:rsidP="003F51E6">
          <w:pPr>
            <w:pStyle w:val="Footer"/>
            <w:rPr>
              <w:rFonts w:ascii="Arial" w:hAnsi="Arial" w:cs="Arial"/>
              <w:sz w:val="18"/>
              <w:szCs w:val="18"/>
              <w:lang w:val="en-US" w:eastAsia="de-DE"/>
            </w:rPr>
          </w:pPr>
          <w:r w:rsidRPr="00053788">
            <w:rPr>
              <w:rFonts w:ascii="Arial" w:hAnsi="Arial" w:cs="Arial"/>
              <w:sz w:val="18"/>
              <w:szCs w:val="18"/>
            </w:rPr>
            <w:t>&lt;&lt;Account_MERC_Title_Desc_GLBL&gt;&gt; &lt;&lt;Ac-count_MERC_Sfx_Nm_GLBL&gt;&gt; &lt;&lt;Account_MERC_LastName&gt;&gt; - &lt;&lt;Account_MERC_Cust_Id_GLBL&gt;&gt;</w:t>
          </w:r>
        </w:p>
      </w:tc>
    </w:tr>
  </w:tbl>
  <w:p w14:paraId="076FD623" w14:textId="26D6C440" w:rsidR="00B93E8A" w:rsidRPr="00660ECB" w:rsidRDefault="00B93E8A" w:rsidP="00660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8768" w14:textId="77777777" w:rsidR="00843DD3" w:rsidRDefault="00843DD3">
      <w:r>
        <w:separator/>
      </w:r>
    </w:p>
  </w:footnote>
  <w:footnote w:type="continuationSeparator" w:id="0">
    <w:p w14:paraId="2D0871A2" w14:textId="77777777" w:rsidR="00843DD3" w:rsidRDefault="00843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970E7" w14:textId="3A04BE8D" w:rsidR="00B93E8A" w:rsidRDefault="0097184D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BC6010" wp14:editId="566D7655">
              <wp:simplePos x="0" y="0"/>
              <wp:positionH relativeFrom="column">
                <wp:posOffset>4598035</wp:posOffset>
              </wp:positionH>
              <wp:positionV relativeFrom="paragraph">
                <wp:posOffset>709295</wp:posOffset>
              </wp:positionV>
              <wp:extent cx="164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FBE2558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6CAB9182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Werner-Reimers-Straße 2-4 </w:t>
                          </w:r>
                        </w:p>
                        <w:p w14:paraId="0CFA21D7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2F0E116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2.05pt;margin-top:55.85pt;width:129.8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" filled="f" stroked="f">
              <v:path arrowok="t"/>
              <v:textbox>
                <w:txbxContent>
                  <w:p w14:paraId="6FBE2558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6CAB9182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Werner-Reimers-Straße 2-4 </w:t>
                    </w:r>
                  </w:p>
                  <w:p w14:paraId="0CFA21D7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2F0E116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ED31D1" w:rsidRPr="00B93E8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40DDB39" wp14:editId="40616DFA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5568A"/>
    <w:rsid w:val="00061C04"/>
    <w:rsid w:val="000F62B3"/>
    <w:rsid w:val="000F6E2F"/>
    <w:rsid w:val="00101C41"/>
    <w:rsid w:val="00103DCD"/>
    <w:rsid w:val="001051E9"/>
    <w:rsid w:val="00114F49"/>
    <w:rsid w:val="0014702C"/>
    <w:rsid w:val="00150C5A"/>
    <w:rsid w:val="001548EE"/>
    <w:rsid w:val="00155C9C"/>
    <w:rsid w:val="00160C3E"/>
    <w:rsid w:val="001712B1"/>
    <w:rsid w:val="001969AC"/>
    <w:rsid w:val="001A2B23"/>
    <w:rsid w:val="001D4C99"/>
    <w:rsid w:val="00217E4D"/>
    <w:rsid w:val="00271874"/>
    <w:rsid w:val="00277D35"/>
    <w:rsid w:val="002A73D3"/>
    <w:rsid w:val="002B3967"/>
    <w:rsid w:val="002B4199"/>
    <w:rsid w:val="002C147A"/>
    <w:rsid w:val="003041FB"/>
    <w:rsid w:val="00305F71"/>
    <w:rsid w:val="00393FBF"/>
    <w:rsid w:val="003A2DC7"/>
    <w:rsid w:val="003D4F4D"/>
    <w:rsid w:val="003D5746"/>
    <w:rsid w:val="003F51E6"/>
    <w:rsid w:val="00415DE7"/>
    <w:rsid w:val="00431C25"/>
    <w:rsid w:val="004D668E"/>
    <w:rsid w:val="004D7189"/>
    <w:rsid w:val="004F7571"/>
    <w:rsid w:val="00513C75"/>
    <w:rsid w:val="005147D9"/>
    <w:rsid w:val="0056315C"/>
    <w:rsid w:val="00574EE9"/>
    <w:rsid w:val="00582F20"/>
    <w:rsid w:val="005C3F71"/>
    <w:rsid w:val="005C7730"/>
    <w:rsid w:val="006069DE"/>
    <w:rsid w:val="0062020E"/>
    <w:rsid w:val="00660ECB"/>
    <w:rsid w:val="006861DD"/>
    <w:rsid w:val="00697F33"/>
    <w:rsid w:val="006A5914"/>
    <w:rsid w:val="006A6210"/>
    <w:rsid w:val="006B5F71"/>
    <w:rsid w:val="006D7B5D"/>
    <w:rsid w:val="006E5DBF"/>
    <w:rsid w:val="00723FC0"/>
    <w:rsid w:val="007538D6"/>
    <w:rsid w:val="00763202"/>
    <w:rsid w:val="00763642"/>
    <w:rsid w:val="007B3B8F"/>
    <w:rsid w:val="007E2E45"/>
    <w:rsid w:val="00802E64"/>
    <w:rsid w:val="00843DD3"/>
    <w:rsid w:val="00872E4E"/>
    <w:rsid w:val="0089301D"/>
    <w:rsid w:val="008C7FCE"/>
    <w:rsid w:val="008F4717"/>
    <w:rsid w:val="009175F6"/>
    <w:rsid w:val="00956D6C"/>
    <w:rsid w:val="0097184D"/>
    <w:rsid w:val="009D2346"/>
    <w:rsid w:val="009D2638"/>
    <w:rsid w:val="009E5E8A"/>
    <w:rsid w:val="00A20ED7"/>
    <w:rsid w:val="00A24C61"/>
    <w:rsid w:val="00A44DD9"/>
    <w:rsid w:val="00A60EEF"/>
    <w:rsid w:val="00A8259B"/>
    <w:rsid w:val="00A87D7E"/>
    <w:rsid w:val="00AA41CC"/>
    <w:rsid w:val="00AB189E"/>
    <w:rsid w:val="00AB75FD"/>
    <w:rsid w:val="00AD5A00"/>
    <w:rsid w:val="00AF7954"/>
    <w:rsid w:val="00B27523"/>
    <w:rsid w:val="00B31319"/>
    <w:rsid w:val="00B45B12"/>
    <w:rsid w:val="00B57C47"/>
    <w:rsid w:val="00B61978"/>
    <w:rsid w:val="00B93E8A"/>
    <w:rsid w:val="00BD7571"/>
    <w:rsid w:val="00BE71BF"/>
    <w:rsid w:val="00C5737C"/>
    <w:rsid w:val="00CC4DF7"/>
    <w:rsid w:val="00CD118A"/>
    <w:rsid w:val="00D04DD9"/>
    <w:rsid w:val="00D054AC"/>
    <w:rsid w:val="00D30178"/>
    <w:rsid w:val="00D337DB"/>
    <w:rsid w:val="00D33CE7"/>
    <w:rsid w:val="00D35D3B"/>
    <w:rsid w:val="00D64770"/>
    <w:rsid w:val="00D713D8"/>
    <w:rsid w:val="00D95EB6"/>
    <w:rsid w:val="00DA6F74"/>
    <w:rsid w:val="00DD7857"/>
    <w:rsid w:val="00E137C2"/>
    <w:rsid w:val="00E71334"/>
    <w:rsid w:val="00EA0458"/>
    <w:rsid w:val="00EA3944"/>
    <w:rsid w:val="00EB75BD"/>
    <w:rsid w:val="00ED31D1"/>
    <w:rsid w:val="00F25E03"/>
    <w:rsid w:val="00F748A6"/>
    <w:rsid w:val="00F80D08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56315C"/>
    <w:rPr>
      <w:sz w:val="24"/>
      <w:lang w:val="en-GB" w:eastAsia="en-US"/>
    </w:rPr>
  </w:style>
  <w:style w:type="paragraph" w:customStyle="1" w:styleId="Betreff">
    <w:name w:val="Betreff"/>
    <w:basedOn w:val="Normal"/>
    <w:qFormat/>
    <w:rsid w:val="006A621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6A621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A621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56315C"/>
    <w:rPr>
      <w:sz w:val="24"/>
      <w:lang w:val="en-GB" w:eastAsia="en-US"/>
    </w:rPr>
  </w:style>
  <w:style w:type="paragraph" w:customStyle="1" w:styleId="Betreff">
    <w:name w:val="Betreff"/>
    <w:basedOn w:val="Normal"/>
    <w:qFormat/>
    <w:rsid w:val="006A621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6A621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A621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06A4-76C4-4E73-B572-CB2F62ECBE15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A145A69B-37DE-4015-AD03-5F0027EEDFC7}"/>
</file>

<file path=customXml/itemProps4.xml><?xml version="1.0" encoding="utf-8"?>
<ds:datastoreItem xmlns:ds="http://schemas.openxmlformats.org/officeDocument/2006/customXml" ds:itemID="{85929AA2-44C0-4AB1-97A4-325A6D8418FB}"/>
</file>

<file path=customXml/itemProps5.xml><?xml version="1.0" encoding="utf-8"?>
<ds:datastoreItem xmlns:ds="http://schemas.openxmlformats.org/officeDocument/2006/customXml" ds:itemID="{2AFF65FC-17DC-42F4-BA46-CFE7B368E63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4</cp:revision>
  <cp:lastPrinted>2000-04-05T13:26:00Z</cp:lastPrinted>
  <dcterms:created xsi:type="dcterms:W3CDTF">2014-09-19T10:32:00Z</dcterms:created>
  <dcterms:modified xsi:type="dcterms:W3CDTF">2014-10-13T11:48:00Z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