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FA603" w14:textId="227C4977" w:rsidR="001E4208" w:rsidRPr="001E4208" w:rsidRDefault="00A52B09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  <w:bookmarkStart w:id="0" w:name="_GoBack"/>
      <w:bookmarkEnd w:id="0"/>
      <w:proofErr w:type="spellStart"/>
      <w:r>
        <w:rPr>
          <w:rFonts w:ascii="Arial" w:eastAsia="Calibri" w:hAnsi="Arial" w:cs="Arial"/>
          <w:sz w:val="22"/>
          <w:szCs w:val="22"/>
          <w:lang w:val="en-US"/>
        </w:rPr>
        <w:t>Kutsu</w:t>
      </w:r>
      <w:proofErr w:type="spellEnd"/>
      <w:r w:rsidR="001E4208" w:rsidRPr="001E4208">
        <w:rPr>
          <w:rFonts w:ascii="Arial" w:eastAsia="Calibri" w:hAnsi="Arial" w:cs="Arial"/>
          <w:sz w:val="22"/>
          <w:szCs w:val="22"/>
          <w:lang w:val="en-US"/>
        </w:rPr>
        <w:t xml:space="preserve"> Lilly Meeting Web </w:t>
      </w:r>
      <w:proofErr w:type="spellStart"/>
      <w:r w:rsidR="001E4208" w:rsidRPr="001E4208">
        <w:rPr>
          <w:rFonts w:ascii="Arial" w:eastAsia="Calibri" w:hAnsi="Arial" w:cs="Arial"/>
          <w:sz w:val="22"/>
          <w:szCs w:val="22"/>
          <w:lang w:val="en-US"/>
        </w:rPr>
        <w:t>Service</w:t>
      </w:r>
      <w:r>
        <w:rPr>
          <w:rFonts w:ascii="Arial" w:eastAsia="Calibri" w:hAnsi="Arial" w:cs="Arial"/>
          <w:sz w:val="22"/>
          <w:szCs w:val="22"/>
          <w:lang w:val="en-US"/>
        </w:rPr>
        <w:t>en</w:t>
      </w:r>
      <w:proofErr w:type="spellEnd"/>
    </w:p>
    <w:p w14:paraId="56BFA604" w14:textId="77777777" w:rsidR="001E4208" w:rsidRPr="001E4208" w:rsidRDefault="001E4208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</w:p>
    <w:p w14:paraId="56BFA605" w14:textId="77777777" w:rsidR="0005248F" w:rsidRDefault="0005248F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</w:p>
    <w:p w14:paraId="56BFA606" w14:textId="77777777" w:rsidR="0005248F" w:rsidRDefault="0005248F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</w:p>
    <w:p w14:paraId="56BFA607" w14:textId="7E1A269F" w:rsidR="001E4208" w:rsidRPr="00515169" w:rsidRDefault="00A52B09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  <w:proofErr w:type="spellStart"/>
      <w:r w:rsidRPr="00515169">
        <w:rPr>
          <w:rFonts w:ascii="Arial" w:eastAsia="Calibri" w:hAnsi="Arial" w:cs="Arial"/>
          <w:sz w:val="22"/>
          <w:szCs w:val="22"/>
          <w:lang w:val="en-US"/>
        </w:rPr>
        <w:t>Arvoisa</w:t>
      </w:r>
      <w:proofErr w:type="spellEnd"/>
      <w:r w:rsidRPr="00515169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E740C4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740C4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E740C4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E740C4" w:rsidRPr="00486646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E740C4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E740C4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E740C4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E740C4" w:rsidRPr="00486646">
        <w:rPr>
          <w:rFonts w:ascii="Arial" w:hAnsi="Arial" w:cs="Arial"/>
          <w:sz w:val="22"/>
          <w:szCs w:val="22"/>
          <w:lang w:val="es-AR"/>
        </w:rPr>
        <w:t>Ac</w:t>
      </w:r>
      <w:r w:rsidR="00E740C4">
        <w:rPr>
          <w:rFonts w:ascii="Arial" w:hAnsi="Arial" w:cs="Arial"/>
          <w:sz w:val="22"/>
          <w:szCs w:val="22"/>
          <w:lang w:val="es-AR"/>
        </w:rPr>
        <w:t>count_Last</w:t>
      </w:r>
      <w:r w:rsidR="00E740C4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E740C4" w:rsidRPr="00486646">
        <w:rPr>
          <w:rFonts w:ascii="Arial" w:hAnsi="Arial" w:cs="Arial"/>
          <w:sz w:val="22"/>
          <w:szCs w:val="22"/>
          <w:lang w:val="es-AR"/>
        </w:rPr>
        <w:t>&gt;&gt;</w:t>
      </w:r>
      <w:r w:rsidR="00E740C4" w:rsidRPr="0000702C">
        <w:rPr>
          <w:rFonts w:ascii="Arial" w:eastAsia="Calibri" w:hAnsi="Arial" w:cs="Arial"/>
          <w:sz w:val="22"/>
          <w:szCs w:val="22"/>
          <w:lang w:val="en-US" w:bidi="he-IL"/>
        </w:rPr>
        <w:t>,</w:t>
      </w:r>
      <w:r w:rsidR="001E4208" w:rsidRPr="00515169"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14:paraId="338E601A" w14:textId="77777777" w:rsidR="00E740C4" w:rsidRPr="00BF03B6" w:rsidRDefault="00E740C4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</w:p>
    <w:p w14:paraId="56BFA608" w14:textId="75DE315B" w:rsidR="001E4208" w:rsidRPr="000A6D18" w:rsidRDefault="00515169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/>
        </w:rPr>
      </w:pPr>
      <w:r>
        <w:rPr>
          <w:rFonts w:ascii="Arial" w:eastAsia="Calibri" w:hAnsi="Arial" w:cs="Arial"/>
          <w:sz w:val="22"/>
          <w:szCs w:val="22"/>
          <w:lang w:val="fi-FI"/>
        </w:rPr>
        <w:t>Meillä on ilo kutsua Sinut käyttäjksi uuteen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 xml:space="preserve"> </w:t>
      </w:r>
      <w:r w:rsidR="001E4208" w:rsidRPr="000A6D18">
        <w:rPr>
          <w:rFonts w:ascii="Arial" w:eastAsia="Calibri" w:hAnsi="Arial" w:cs="Arial"/>
          <w:sz w:val="22"/>
          <w:szCs w:val="22"/>
          <w:lang w:val="fi-FI"/>
        </w:rPr>
        <w:t>Lilly Meeting Web Service</w:t>
      </w:r>
      <w:r>
        <w:rPr>
          <w:rFonts w:ascii="Arial" w:eastAsia="Calibri" w:hAnsi="Arial" w:cs="Arial"/>
          <w:sz w:val="22"/>
          <w:szCs w:val="22"/>
          <w:lang w:val="fi-FI"/>
        </w:rPr>
        <w:t>en, joka</w:t>
      </w:r>
      <w:r w:rsidR="000A6D18">
        <w:rPr>
          <w:rFonts w:ascii="Arial" w:eastAsia="Calibri" w:hAnsi="Arial" w:cs="Arial"/>
          <w:sz w:val="22"/>
          <w:szCs w:val="22"/>
          <w:lang w:val="fi-FI"/>
        </w:rPr>
        <w:t xml:space="preserve"> on vaivaton ja teho</w:t>
      </w:r>
      <w:r w:rsidR="00927BC1">
        <w:rPr>
          <w:rFonts w:ascii="Arial" w:eastAsia="Calibri" w:hAnsi="Arial" w:cs="Arial"/>
          <w:sz w:val="22"/>
          <w:szCs w:val="22"/>
          <w:lang w:val="fi-FI"/>
        </w:rPr>
        <w:t>kas keino</w:t>
      </w:r>
      <w:r w:rsidR="000A6D18">
        <w:rPr>
          <w:rFonts w:ascii="Arial" w:eastAsia="Calibri" w:hAnsi="Arial" w:cs="Arial"/>
          <w:sz w:val="22"/>
          <w:szCs w:val="22"/>
          <w:lang w:val="fi-FI"/>
        </w:rPr>
        <w:t xml:space="preserve"> seurata </w:t>
      </w:r>
      <w:r w:rsidR="00C6547B">
        <w:rPr>
          <w:rFonts w:ascii="Arial" w:eastAsia="Calibri" w:hAnsi="Arial" w:cs="Arial"/>
          <w:sz w:val="22"/>
          <w:szCs w:val="22"/>
          <w:lang w:val="fi-FI"/>
        </w:rPr>
        <w:t xml:space="preserve">Lillyn järjestämiä </w:t>
      </w:r>
      <w:r w:rsidR="00C6547B" w:rsidRPr="000A6D18">
        <w:rPr>
          <w:rFonts w:ascii="Arial" w:eastAsia="Calibri" w:hAnsi="Arial" w:cs="Arial"/>
          <w:sz w:val="22"/>
          <w:szCs w:val="22"/>
          <w:lang w:val="fi-FI"/>
        </w:rPr>
        <w:t>tilaisuuksi</w:t>
      </w:r>
      <w:r w:rsidR="00C6547B">
        <w:rPr>
          <w:rFonts w:ascii="Arial" w:eastAsia="Calibri" w:hAnsi="Arial" w:cs="Arial"/>
          <w:sz w:val="22"/>
          <w:szCs w:val="22"/>
          <w:lang w:val="fi-FI"/>
        </w:rPr>
        <w:t>a ja kongresseja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>.</w:t>
      </w:r>
    </w:p>
    <w:p w14:paraId="56BFA609" w14:textId="42191DE8" w:rsidR="001E4208" w:rsidRPr="000A6D18" w:rsidRDefault="001E4208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/>
        </w:rPr>
      </w:pPr>
      <w:r w:rsidRPr="000A6D18">
        <w:rPr>
          <w:rFonts w:ascii="Arial" w:eastAsia="Calibri" w:hAnsi="Arial" w:cs="Arial"/>
          <w:sz w:val="22"/>
          <w:szCs w:val="22"/>
          <w:lang w:val="fi-FI"/>
        </w:rPr>
        <w:t>Web Service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 xml:space="preserve">a käyttämällä voit </w:t>
      </w:r>
      <w:r w:rsidR="000A6D18">
        <w:rPr>
          <w:rFonts w:ascii="Arial" w:eastAsia="Calibri" w:hAnsi="Arial" w:cs="Arial"/>
          <w:sz w:val="22"/>
          <w:szCs w:val="22"/>
          <w:lang w:val="fi-FI"/>
        </w:rPr>
        <w:t>ilmoittautua ja rekisteröityä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 xml:space="preserve"> tilaisuuksiin, ladata tilaisuuksia koskevia materiaaleja, </w:t>
      </w:r>
      <w:r w:rsidR="000A6D18">
        <w:rPr>
          <w:rFonts w:ascii="Arial" w:eastAsia="Calibri" w:hAnsi="Arial" w:cs="Arial"/>
          <w:sz w:val="22"/>
          <w:szCs w:val="22"/>
          <w:lang w:val="fi-FI"/>
        </w:rPr>
        <w:t>ylläpitää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 xml:space="preserve"> profiiliasi sekä </w:t>
      </w:r>
      <w:r w:rsidR="000A6D18">
        <w:rPr>
          <w:rFonts w:ascii="Arial" w:eastAsia="Calibri" w:hAnsi="Arial" w:cs="Arial"/>
          <w:sz w:val="22"/>
          <w:szCs w:val="22"/>
          <w:lang w:val="fi-FI"/>
        </w:rPr>
        <w:t xml:space="preserve">suunnitella ja </w:t>
      </w:r>
      <w:r w:rsidR="00C6547B">
        <w:rPr>
          <w:rFonts w:ascii="Arial" w:eastAsia="Calibri" w:hAnsi="Arial" w:cs="Arial"/>
          <w:sz w:val="22"/>
          <w:szCs w:val="22"/>
          <w:lang w:val="fi-FI"/>
        </w:rPr>
        <w:t>hallinnoida</w:t>
      </w:r>
      <w:r w:rsidR="000A6D18">
        <w:rPr>
          <w:rFonts w:ascii="Arial" w:eastAsia="Calibri" w:hAnsi="Arial" w:cs="Arial"/>
          <w:sz w:val="22"/>
          <w:szCs w:val="22"/>
          <w:lang w:val="fi-FI"/>
        </w:rPr>
        <w:t xml:space="preserve"> osallistumisiasi samalla kertaa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>.</w:t>
      </w:r>
    </w:p>
    <w:p w14:paraId="56BFA60A" w14:textId="589D2399" w:rsidR="001E4208" w:rsidRPr="000A6D18" w:rsidRDefault="000A6D18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/>
        </w:rPr>
      </w:pPr>
      <w:r>
        <w:rPr>
          <w:rFonts w:ascii="Arial" w:eastAsia="Calibri" w:hAnsi="Arial" w:cs="Arial"/>
          <w:sz w:val="22"/>
          <w:szCs w:val="22"/>
          <w:lang w:val="fi-FI"/>
        </w:rPr>
        <w:t>Alla olevan linkin kautta</w:t>
      </w:r>
      <w:r w:rsidR="00A52B09" w:rsidRPr="000A6D18">
        <w:rPr>
          <w:rFonts w:ascii="Arial" w:eastAsia="Calibri" w:hAnsi="Arial" w:cs="Arial"/>
          <w:sz w:val="22"/>
          <w:szCs w:val="22"/>
          <w:lang w:val="fi-FI"/>
        </w:rPr>
        <w:t xml:space="preserve"> pääset suoraan rekisteröitymissivulle</w:t>
      </w:r>
      <w:r w:rsidR="001E4208" w:rsidRPr="000A6D18">
        <w:rPr>
          <w:rFonts w:ascii="Arial" w:eastAsia="Calibri" w:hAnsi="Arial" w:cs="Arial"/>
          <w:sz w:val="22"/>
          <w:szCs w:val="22"/>
          <w:lang w:val="fi-FI"/>
        </w:rPr>
        <w:t>:</w:t>
      </w:r>
    </w:p>
    <w:p w14:paraId="4A6CBBEF" w14:textId="4660E5F6" w:rsidR="00E740C4" w:rsidRPr="0000702C" w:rsidRDefault="00E740C4" w:rsidP="00E740C4">
      <w:pPr>
        <w:spacing w:after="200" w:line="276" w:lineRule="auto"/>
        <w:rPr>
          <w:rFonts w:ascii="Arial" w:eastAsia="Calibri" w:hAnsi="Arial" w:cs="Arial"/>
          <w:sz w:val="22"/>
          <w:szCs w:val="22"/>
          <w:lang w:val="es-AR" w:bidi="he-IL"/>
        </w:rPr>
      </w:pPr>
      <w:r w:rsidRPr="0000702C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00702C">
        <w:rPr>
          <w:rFonts w:ascii="Arial" w:hAnsi="Arial" w:cs="Arial"/>
          <w:sz w:val="22"/>
          <w:szCs w:val="22"/>
          <w:lang w:val="es-AR"/>
        </w:rPr>
        <w:t>Form_WebsiteLink</w:t>
      </w:r>
      <w:proofErr w:type="spellEnd"/>
      <w:r w:rsidRPr="0000702C">
        <w:rPr>
          <w:rFonts w:ascii="Arial" w:hAnsi="Arial" w:cs="Arial"/>
          <w:sz w:val="22"/>
          <w:szCs w:val="22"/>
          <w:lang w:val="es-AR"/>
        </w:rPr>
        <w:t>&gt;&gt;</w:t>
      </w:r>
    </w:p>
    <w:p w14:paraId="56BFA60D" w14:textId="489D38A2" w:rsidR="001E4208" w:rsidRPr="000A6D18" w:rsidRDefault="00CD7ED0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 w:bidi="he-IL"/>
        </w:rPr>
      </w:pPr>
      <w:r>
        <w:rPr>
          <w:rFonts w:ascii="Arial" w:eastAsia="Calibri" w:hAnsi="Arial" w:cs="Arial"/>
          <w:sz w:val="22"/>
          <w:szCs w:val="22"/>
          <w:lang w:val="fi-FI" w:bidi="he-IL"/>
        </w:rPr>
        <w:t>Mikäli</w:t>
      </w:r>
      <w:r w:rsidR="000A6D18">
        <w:rPr>
          <w:rFonts w:ascii="Arial" w:eastAsia="Calibri" w:hAnsi="Arial" w:cs="Arial"/>
          <w:sz w:val="22"/>
          <w:szCs w:val="22"/>
          <w:lang w:val="fi-FI" w:bidi="he-IL"/>
        </w:rPr>
        <w:t xml:space="preserve"> Sinulla on </w:t>
      </w:r>
      <w:r w:rsidR="00515169">
        <w:rPr>
          <w:rFonts w:ascii="Arial" w:eastAsia="Calibri" w:hAnsi="Arial" w:cs="Arial"/>
          <w:sz w:val="22"/>
          <w:szCs w:val="22"/>
          <w:lang w:val="fi-FI" w:bidi="he-IL"/>
        </w:rPr>
        <w:t>lisäkysymyksiä tai haluat</w:t>
      </w:r>
      <w:r w:rsidR="000A6D18">
        <w:rPr>
          <w:rFonts w:ascii="Arial" w:eastAsia="Calibri" w:hAnsi="Arial" w:cs="Arial"/>
          <w:sz w:val="22"/>
          <w:szCs w:val="22"/>
          <w:lang w:val="fi-FI" w:bidi="he-IL"/>
        </w:rPr>
        <w:t xml:space="preserve"> lisätietoja</w:t>
      </w:r>
      <w:r w:rsidR="00A52B09" w:rsidRPr="000A6D18">
        <w:rPr>
          <w:rFonts w:ascii="Arial" w:eastAsia="Calibri" w:hAnsi="Arial" w:cs="Arial"/>
          <w:sz w:val="22"/>
          <w:szCs w:val="22"/>
          <w:lang w:val="fi-FI" w:bidi="he-IL"/>
        </w:rPr>
        <w:t xml:space="preserve">, </w:t>
      </w:r>
      <w:r w:rsidR="00515169">
        <w:rPr>
          <w:rFonts w:ascii="Arial" w:eastAsia="Calibri" w:hAnsi="Arial" w:cs="Arial"/>
          <w:sz w:val="22"/>
          <w:szCs w:val="22"/>
          <w:lang w:val="fi-FI" w:bidi="he-IL"/>
        </w:rPr>
        <w:t>autamme Sinua mielellämme!</w:t>
      </w:r>
    </w:p>
    <w:p w14:paraId="0E62E91C" w14:textId="77777777" w:rsidR="00E740C4" w:rsidRDefault="00E740C4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/>
        </w:rPr>
      </w:pPr>
    </w:p>
    <w:p w14:paraId="2639CD86" w14:textId="77777777" w:rsidR="00415651" w:rsidRPr="00BF03B6" w:rsidRDefault="00415651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fi-FI"/>
        </w:rPr>
      </w:pPr>
    </w:p>
    <w:p w14:paraId="56BFA60F" w14:textId="2B64ED45" w:rsidR="001E4208" w:rsidRPr="00415651" w:rsidRDefault="00A52B09" w:rsidP="001E4208">
      <w:pPr>
        <w:spacing w:after="200" w:line="276" w:lineRule="auto"/>
        <w:rPr>
          <w:rFonts w:ascii="Arial" w:eastAsia="Calibri" w:hAnsi="Arial" w:cs="Arial"/>
          <w:sz w:val="22"/>
          <w:szCs w:val="22"/>
          <w:lang w:val="en-US"/>
        </w:rPr>
      </w:pPr>
      <w:proofErr w:type="spellStart"/>
      <w:r w:rsidRPr="00415651">
        <w:rPr>
          <w:rFonts w:ascii="Arial" w:eastAsia="Calibri" w:hAnsi="Arial" w:cs="Arial"/>
          <w:sz w:val="22"/>
          <w:szCs w:val="22"/>
          <w:lang w:val="en-US"/>
        </w:rPr>
        <w:t>Ystävällisin</w:t>
      </w:r>
      <w:proofErr w:type="spellEnd"/>
      <w:r w:rsidRPr="00415651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proofErr w:type="spellStart"/>
      <w:r w:rsidRPr="00415651">
        <w:rPr>
          <w:rFonts w:ascii="Arial" w:eastAsia="Calibri" w:hAnsi="Arial" w:cs="Arial"/>
          <w:sz w:val="22"/>
          <w:szCs w:val="22"/>
          <w:lang w:val="en-US"/>
        </w:rPr>
        <w:t>Terveisin</w:t>
      </w:r>
      <w:proofErr w:type="spellEnd"/>
      <w:r w:rsidR="001E4208" w:rsidRPr="00415651">
        <w:rPr>
          <w:rFonts w:ascii="Arial" w:eastAsia="Calibri" w:hAnsi="Arial" w:cs="Arial"/>
          <w:sz w:val="22"/>
          <w:szCs w:val="22"/>
          <w:lang w:val="en-US"/>
        </w:rPr>
        <w:t xml:space="preserve">, </w:t>
      </w:r>
    </w:p>
    <w:p w14:paraId="5D4A9689" w14:textId="77777777" w:rsidR="00BF03B6" w:rsidRPr="0018141A" w:rsidRDefault="00BF03B6" w:rsidP="00BF03B6">
      <w:pPr>
        <w:spacing w:line="276" w:lineRule="auto"/>
        <w:rPr>
          <w:rFonts w:ascii="Arial" w:eastAsia="Calibri" w:hAnsi="Arial" w:cs="Arial"/>
          <w:b/>
          <w:sz w:val="22"/>
          <w:szCs w:val="22"/>
          <w:lang w:val="pt-PT" w:bidi="he-IL"/>
        </w:rPr>
      </w:pPr>
      <w:r w:rsidRPr="0018141A">
        <w:rPr>
          <w:rFonts w:ascii="Arial" w:hAnsi="Arial" w:cs="Arial"/>
          <w:b/>
          <w:sz w:val="22"/>
          <w:szCs w:val="22"/>
          <w:lang w:val="de-DE"/>
        </w:rPr>
        <w:t>&lt;&lt;User_Name&gt;</w:t>
      </w:r>
      <w:r w:rsidRPr="0018141A">
        <w:rPr>
          <w:rFonts w:ascii="Arial" w:eastAsia="Calibri" w:hAnsi="Arial" w:cs="Arial"/>
          <w:b/>
          <w:sz w:val="22"/>
          <w:szCs w:val="22"/>
          <w:lang w:val="pt-PT" w:bidi="he-IL"/>
        </w:rPr>
        <w:t>&gt;</w:t>
      </w:r>
    </w:p>
    <w:p w14:paraId="544F9B48" w14:textId="77777777" w:rsidR="00E740C4" w:rsidRPr="00415651" w:rsidRDefault="00E740C4" w:rsidP="001E4208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</w:p>
    <w:p w14:paraId="56BFA612" w14:textId="321240B6" w:rsidR="00E71334" w:rsidRDefault="001E4208" w:rsidP="00E740C4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  <w:r w:rsidRPr="00515169">
        <w:rPr>
          <w:rFonts w:ascii="Arial" w:eastAsia="Calibri" w:hAnsi="Arial" w:cs="Arial"/>
          <w:b/>
          <w:sz w:val="22"/>
          <w:szCs w:val="22"/>
          <w:lang w:val="en-US"/>
        </w:rPr>
        <w:t xml:space="preserve">Lilly Customer Meeting </w:t>
      </w:r>
      <w:r w:rsidR="00463AC9">
        <w:rPr>
          <w:rFonts w:ascii="Arial" w:eastAsia="Calibri" w:hAnsi="Arial" w:cs="Arial"/>
          <w:b/>
          <w:sz w:val="22"/>
          <w:szCs w:val="22"/>
          <w:lang w:val="en-US"/>
        </w:rPr>
        <w:t>Service</w:t>
      </w:r>
    </w:p>
    <w:p w14:paraId="41F4FCEE" w14:textId="5BBBBFE0" w:rsidR="00BF03B6" w:rsidRPr="00BF03B6" w:rsidRDefault="00BF03B6" w:rsidP="00BF03B6">
      <w:pPr>
        <w:spacing w:line="276" w:lineRule="auto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eastAsia="Calibri" w:hAnsi="Arial" w:cs="Arial"/>
          <w:sz w:val="22"/>
          <w:szCs w:val="22"/>
          <w:lang w:val="pt-PT" w:bidi="he-IL"/>
        </w:rPr>
        <w:t>Puh:</w:t>
      </w:r>
      <w:r w:rsidRPr="001E4208">
        <w:rPr>
          <w:rFonts w:ascii="Arial" w:eastAsia="Calibri" w:hAnsi="Arial" w:cs="Arial"/>
          <w:sz w:val="22"/>
          <w:szCs w:val="22"/>
          <w:lang w:val="fr-FR" w:bidi="he-IL"/>
        </w:rPr>
        <w:t xml:space="preserve"> </w:t>
      </w:r>
      <w:r w:rsidRPr="0018141A">
        <w:rPr>
          <w:rFonts w:ascii="Arial" w:hAnsi="Arial" w:cs="Arial"/>
          <w:b/>
          <w:sz w:val="22"/>
          <w:szCs w:val="22"/>
          <w:lang w:val="it-IT"/>
        </w:rPr>
        <w:t>&lt;&lt;User_Phone&gt;&gt;</w:t>
      </w:r>
    </w:p>
    <w:p w14:paraId="6E98171E" w14:textId="77777777" w:rsidR="00BF03B6" w:rsidRPr="00BF03B6" w:rsidRDefault="00BF03B6" w:rsidP="00BF03B6">
      <w:pPr>
        <w:spacing w:line="276" w:lineRule="auto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sz w:val="22"/>
          <w:szCs w:val="22"/>
          <w:lang w:val="fr-FR" w:bidi="he-IL"/>
        </w:rPr>
        <w:t>S-</w:t>
      </w:r>
      <w:proofErr w:type="spellStart"/>
      <w:r>
        <w:rPr>
          <w:rFonts w:ascii="Arial" w:eastAsia="Calibri" w:hAnsi="Arial" w:cs="Arial"/>
          <w:sz w:val="22"/>
          <w:szCs w:val="22"/>
          <w:lang w:val="fr-FR" w:bidi="he-IL"/>
        </w:rPr>
        <w:t>posti</w:t>
      </w:r>
      <w:proofErr w:type="spellEnd"/>
      <w:r>
        <w:rPr>
          <w:rFonts w:ascii="Arial" w:eastAsia="Calibri" w:hAnsi="Arial" w:cs="Arial"/>
          <w:sz w:val="22"/>
          <w:szCs w:val="22"/>
          <w:lang w:val="fr-FR" w:bidi="he-IL"/>
        </w:rPr>
        <w:t> :</w:t>
      </w:r>
      <w:r w:rsidRPr="001E4208">
        <w:rPr>
          <w:rFonts w:ascii="Arial" w:eastAsia="Calibri" w:hAnsi="Arial" w:cs="Arial"/>
          <w:sz w:val="22"/>
          <w:szCs w:val="22"/>
          <w:lang w:val="fr-FR" w:bidi="he-IL"/>
        </w:rPr>
        <w:t xml:space="preserve"> </w:t>
      </w:r>
      <w:r w:rsidRPr="00BF03B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F03B6">
        <w:rPr>
          <w:rFonts w:ascii="Arial" w:hAnsi="Arial" w:cs="Arial"/>
          <w:b/>
          <w:sz w:val="22"/>
          <w:szCs w:val="22"/>
          <w:lang w:val="en-US"/>
        </w:rPr>
        <w:t>User_Email</w:t>
      </w:r>
      <w:proofErr w:type="spellEnd"/>
      <w:r w:rsidRPr="00BF03B6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1CBAF75" w14:textId="77777777" w:rsidR="00BF03B6" w:rsidRPr="00E740C4" w:rsidRDefault="00BF03B6" w:rsidP="00E740C4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</w:p>
    <w:sectPr w:rsidR="00BF03B6" w:rsidRPr="00E740C4" w:rsidSect="00777CAB">
      <w:headerReference w:type="default" r:id="rId11"/>
      <w:footerReference w:type="default" r:id="rId12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97E5B" w14:textId="77777777" w:rsidR="00FD3398" w:rsidRDefault="00FD3398">
      <w:r>
        <w:separator/>
      </w:r>
    </w:p>
  </w:endnote>
  <w:endnote w:type="continuationSeparator" w:id="0">
    <w:p w14:paraId="6B1AD89A" w14:textId="77777777" w:rsidR="00FD3398" w:rsidRDefault="00FD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4CD22" w14:textId="77777777" w:rsidR="00E740C4" w:rsidRPr="00795471" w:rsidRDefault="001C0608" w:rsidP="00E740C4">
    <w:pPr>
      <w:jc w:val="right"/>
      <w:rPr>
        <w:sz w:val="24"/>
        <w:szCs w:val="24"/>
        <w:lang w:val="en-US"/>
      </w:rPr>
    </w:pPr>
    <w:r>
      <w:t xml:space="preserve"> </w:t>
    </w:r>
    <w:r w:rsidR="00E740C4">
      <w:rPr>
        <w:rFonts w:ascii="Arial" w:hAnsi="Arial" w:cs="Arial"/>
        <w:sz w:val="18"/>
        <w:szCs w:val="18"/>
      </w:rPr>
      <w:t>&lt;&lt;</w:t>
    </w:r>
    <w:proofErr w:type="spellStart"/>
    <w:r w:rsidR="00E740C4">
      <w:rPr>
        <w:rFonts w:ascii="Arial" w:hAnsi="Arial" w:cs="Arial"/>
        <w:sz w:val="18"/>
        <w:szCs w:val="18"/>
      </w:rPr>
      <w:t>Account_Name</w:t>
    </w:r>
    <w:proofErr w:type="spellEnd"/>
    <w:r w:rsidR="00E740C4">
      <w:rPr>
        <w:rFonts w:ascii="Arial" w:hAnsi="Arial" w:cs="Arial"/>
        <w:sz w:val="18"/>
        <w:szCs w:val="18"/>
      </w:rPr>
      <w:t xml:space="preserve">&gt;&gt; - </w:t>
    </w:r>
    <w:r w:rsidR="00E740C4" w:rsidRPr="00795471">
      <w:rPr>
        <w:rFonts w:ascii="Arial" w:hAnsi="Arial" w:cs="Arial"/>
        <w:color w:val="000000"/>
        <w:sz w:val="18"/>
        <w:szCs w:val="18"/>
        <w:lang w:val="en-US"/>
      </w:rPr>
      <w:t>&lt;&lt;</w:t>
    </w:r>
    <w:proofErr w:type="spellStart"/>
    <w:r w:rsidR="00E740C4" w:rsidRPr="00795471">
      <w:rPr>
        <w:rFonts w:ascii="Arial" w:hAnsi="Arial" w:cs="Arial"/>
        <w:color w:val="000000"/>
        <w:sz w:val="18"/>
        <w:szCs w:val="18"/>
        <w:lang w:val="en-US"/>
      </w:rPr>
      <w:t>Account_Cust_Id_GLBL</w:t>
    </w:r>
    <w:proofErr w:type="spellEnd"/>
    <w:r w:rsidR="00E740C4" w:rsidRPr="00795471">
      <w:rPr>
        <w:rFonts w:ascii="Arial" w:hAnsi="Arial" w:cs="Arial"/>
        <w:color w:val="000000"/>
        <w:sz w:val="18"/>
        <w:szCs w:val="18"/>
        <w:lang w:val="en-US"/>
      </w:rPr>
      <w:t>&gt;&gt;</w:t>
    </w:r>
  </w:p>
  <w:p w14:paraId="56BFA61A" w14:textId="77777777" w:rsidR="00543C38" w:rsidRPr="00E740C4" w:rsidRDefault="00543C38" w:rsidP="001C0608">
    <w:pPr>
      <w:pStyle w:val="Footer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2460E" w14:textId="77777777" w:rsidR="00FD3398" w:rsidRDefault="00FD3398">
      <w:r>
        <w:separator/>
      </w:r>
    </w:p>
  </w:footnote>
  <w:footnote w:type="continuationSeparator" w:id="0">
    <w:p w14:paraId="55BA0538" w14:textId="77777777" w:rsidR="00FD3398" w:rsidRDefault="00FD3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FA619" w14:textId="671AC5BB" w:rsidR="00543C38" w:rsidRPr="00FD5DDB" w:rsidRDefault="00E740C4" w:rsidP="00E740C4">
    <w:pPr>
      <w:pStyle w:val="Address"/>
      <w:spacing w:before="60"/>
      <w:ind w:right="-728"/>
    </w:pPr>
    <w:r w:rsidRPr="00E740C4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77D9AC" wp14:editId="4956388F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40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0E7E60F" wp14:editId="0BC4A902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588686E" w14:textId="77777777" w:rsidR="00E740C4" w:rsidRPr="002F60C9" w:rsidRDefault="00E740C4" w:rsidP="00E740C4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4D1B012D" w14:textId="77777777" w:rsidR="00E740C4" w:rsidRDefault="00E740C4" w:rsidP="00E740C4">
                          <w:pPr>
                            <w:spacing w:before="24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2009048D" w14:textId="77777777" w:rsidR="00E740C4" w:rsidRPr="002F60C9" w:rsidRDefault="00E740C4" w:rsidP="00E740C4">
                          <w:pP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1500499A" w14:textId="77777777" w:rsidR="00E740C4" w:rsidRPr="002F60C9" w:rsidRDefault="00E740C4" w:rsidP="00E740C4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47144B26" w14:textId="6017107D" w:rsidR="00E740C4" w:rsidRPr="00B45EE0" w:rsidRDefault="00E740C4" w:rsidP="00E740C4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50756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7093BF1A" w14:textId="77777777" w:rsidR="00E740C4" w:rsidRPr="00B45EE0" w:rsidRDefault="00E740C4" w:rsidP="00E740C4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350.95pt;margin-top:55.85pt;width:2in;height:9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7eIZA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" filled="f" stroked="f">
              <v:path arrowok="t"/>
              <v:textbox>
                <w:txbxContent>
                  <w:p w14:paraId="3588686E" w14:textId="77777777" w:rsidR="00E740C4" w:rsidRPr="002F60C9" w:rsidRDefault="00E740C4" w:rsidP="00E740C4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4D1B012D" w14:textId="77777777" w:rsidR="00E740C4" w:rsidRDefault="00E740C4" w:rsidP="00E740C4">
                    <w:pPr>
                      <w:spacing w:before="24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2009048D" w14:textId="77777777" w:rsidR="00E740C4" w:rsidRPr="002F60C9" w:rsidRDefault="00E740C4" w:rsidP="00E740C4">
                    <w:pP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1500499A" w14:textId="77777777" w:rsidR="00E740C4" w:rsidRPr="002F60C9" w:rsidRDefault="00E740C4" w:rsidP="00E740C4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47144B26" w14:textId="6017107D" w:rsidR="00E740C4" w:rsidRPr="00B45EE0" w:rsidRDefault="00E740C4" w:rsidP="00E740C4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50756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7093BF1A" w14:textId="77777777" w:rsidR="00E740C4" w:rsidRPr="00B45EE0" w:rsidRDefault="00E740C4" w:rsidP="00E740C4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5248F"/>
    <w:rsid w:val="000A6D18"/>
    <w:rsid w:val="000B5634"/>
    <w:rsid w:val="00197252"/>
    <w:rsid w:val="001B16F1"/>
    <w:rsid w:val="001C0608"/>
    <w:rsid w:val="001E4208"/>
    <w:rsid w:val="001F1EA4"/>
    <w:rsid w:val="00256C8F"/>
    <w:rsid w:val="0027037E"/>
    <w:rsid w:val="002A6546"/>
    <w:rsid w:val="00305F71"/>
    <w:rsid w:val="003A2DC7"/>
    <w:rsid w:val="00415651"/>
    <w:rsid w:val="00452A3B"/>
    <w:rsid w:val="00463AC9"/>
    <w:rsid w:val="00507568"/>
    <w:rsid w:val="00515169"/>
    <w:rsid w:val="0053273D"/>
    <w:rsid w:val="00543C38"/>
    <w:rsid w:val="0056713D"/>
    <w:rsid w:val="005B3220"/>
    <w:rsid w:val="005E2BA7"/>
    <w:rsid w:val="00665065"/>
    <w:rsid w:val="00690032"/>
    <w:rsid w:val="006D3AD2"/>
    <w:rsid w:val="007378E5"/>
    <w:rsid w:val="00750A4B"/>
    <w:rsid w:val="00777CAB"/>
    <w:rsid w:val="00796360"/>
    <w:rsid w:val="008917B7"/>
    <w:rsid w:val="00927BC1"/>
    <w:rsid w:val="0095364B"/>
    <w:rsid w:val="009753D0"/>
    <w:rsid w:val="00987F2B"/>
    <w:rsid w:val="009B5D5A"/>
    <w:rsid w:val="00A209F7"/>
    <w:rsid w:val="00A32257"/>
    <w:rsid w:val="00A52B09"/>
    <w:rsid w:val="00A766A6"/>
    <w:rsid w:val="00A95E6F"/>
    <w:rsid w:val="00AC23C0"/>
    <w:rsid w:val="00AC6331"/>
    <w:rsid w:val="00BF03B6"/>
    <w:rsid w:val="00C026A2"/>
    <w:rsid w:val="00C05F83"/>
    <w:rsid w:val="00C630F0"/>
    <w:rsid w:val="00C6547B"/>
    <w:rsid w:val="00C9387D"/>
    <w:rsid w:val="00C93EEC"/>
    <w:rsid w:val="00CD7ED0"/>
    <w:rsid w:val="00CF1C9B"/>
    <w:rsid w:val="00CF3BBF"/>
    <w:rsid w:val="00D16536"/>
    <w:rsid w:val="00D805A0"/>
    <w:rsid w:val="00E01BEB"/>
    <w:rsid w:val="00E15F89"/>
    <w:rsid w:val="00E2315D"/>
    <w:rsid w:val="00E37DA2"/>
    <w:rsid w:val="00E453B0"/>
    <w:rsid w:val="00E5794B"/>
    <w:rsid w:val="00E71334"/>
    <w:rsid w:val="00E740C4"/>
    <w:rsid w:val="00FA3216"/>
    <w:rsid w:val="00FD25C4"/>
    <w:rsid w:val="00FD3398"/>
    <w:rsid w:val="00F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6BFA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36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3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2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2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220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36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3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2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22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220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6</Value>
      <Value>3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</TermName>
          <TermId xmlns="http://schemas.microsoft.com/office/infopath/2007/PartnerControls">aef0daaf-a3b0-42a5-a109-9753acaac02d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DE88B-A606-4C27-9235-31DEC8DE47E8}"/>
</file>

<file path=customXml/itemProps2.xml><?xml version="1.0" encoding="utf-8"?>
<ds:datastoreItem xmlns:ds="http://schemas.openxmlformats.org/officeDocument/2006/customXml" ds:itemID="{CC24B990-0BB6-415C-9009-526E0D052C7D}"/>
</file>

<file path=customXml/itemProps3.xml><?xml version="1.0" encoding="utf-8"?>
<ds:datastoreItem xmlns:ds="http://schemas.openxmlformats.org/officeDocument/2006/customXml" ds:itemID="{59E2973D-A17B-4293-A161-8364A9CE2652}"/>
</file>

<file path=customXml/itemProps4.xml><?xml version="1.0" encoding="utf-8"?>
<ds:datastoreItem xmlns:ds="http://schemas.openxmlformats.org/officeDocument/2006/customXml" ds:itemID="{C76DBF84-CE1E-4B25-87C1-9C3D34E1C666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</TotalTime>
  <Pages>1</Pages>
  <Words>83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7</cp:revision>
  <cp:lastPrinted>2000-04-05T13:26:00Z</cp:lastPrinted>
  <dcterms:created xsi:type="dcterms:W3CDTF">2014-08-12T14:42:00Z</dcterms:created>
  <dcterms:modified xsi:type="dcterms:W3CDTF">2014-08-29T14:29:00Z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6;#fin|aef0daaf-a3b0-42a5-a109-9753acaac02d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