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5A68C1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4A9212C8" w14:textId="77777777" w:rsidR="005A1C8D" w:rsidRPr="006A6314" w:rsidRDefault="005A1C8D" w:rsidP="005A1C8D">
      <w:pPr>
        <w:spacing w:line="260" w:lineRule="atLeast"/>
        <w:jc w:val="center"/>
        <w:rPr>
          <w:rFonts w:ascii="Arial" w:hAnsi="Arial" w:cs="Arial"/>
          <w:b/>
          <w:sz w:val="22"/>
          <w:szCs w:val="22"/>
        </w:rPr>
      </w:pPr>
      <w:r w:rsidRPr="006A6314">
        <w:rPr>
          <w:rFonts w:ascii="Arial" w:hAnsi="Arial" w:cs="Arial"/>
          <w:b/>
          <w:sz w:val="22"/>
          <w:szCs w:val="22"/>
        </w:rPr>
        <w:lastRenderedPageBreak/>
        <w:t>SUSITARIMAS DĖL SUTARTIES PAKEITIMO</w:t>
      </w:r>
    </w:p>
    <w:p w14:paraId="60E76FD3" w14:textId="77777777" w:rsidR="005A1C8D" w:rsidRPr="006A6314" w:rsidRDefault="005A1C8D" w:rsidP="005A1C8D">
      <w:pPr>
        <w:spacing w:line="260" w:lineRule="atLeast"/>
        <w:rPr>
          <w:rFonts w:ascii="Arial" w:hAnsi="Arial" w:cs="Arial"/>
          <w:b/>
          <w:sz w:val="22"/>
          <w:szCs w:val="22"/>
        </w:rPr>
      </w:pPr>
    </w:p>
    <w:p w14:paraId="29B9E472" w14:textId="6CB81C5C" w:rsidR="005A1C8D" w:rsidRPr="006A6314" w:rsidRDefault="005A1C8D" w:rsidP="008549F8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6A6314">
        <w:rPr>
          <w:rFonts w:ascii="Arial" w:hAnsi="Arial" w:cs="Arial"/>
          <w:sz w:val="22"/>
          <w:szCs w:val="22"/>
        </w:rPr>
        <w:t xml:space="preserve">Šiuo susitarimu yra pakeičiama </w:t>
      </w:r>
      <w:r w:rsidR="00DB500A">
        <w:rPr>
          <w:rFonts w:ascii="Arial" w:hAnsi="Arial" w:cs="Arial"/>
          <w:sz w:val="22"/>
          <w:szCs w:val="22"/>
        </w:rPr>
        <w:t>&lt;&lt;Form_</w:t>
      </w:r>
      <w:r w:rsidRPr="00C4302D">
        <w:rPr>
          <w:rFonts w:ascii="Arial" w:hAnsi="Arial" w:cs="Arial"/>
          <w:sz w:val="22"/>
          <w:szCs w:val="22"/>
        </w:rPr>
        <w:t>Bendroji paslaugų sutartis/paslaugų sutartis/Susitarimas dėl paslaugos atlikimo</w:t>
      </w:r>
      <w:r w:rsidR="00DB500A">
        <w:rPr>
          <w:rFonts w:ascii="Arial" w:hAnsi="Arial" w:cs="Arial"/>
          <w:sz w:val="22"/>
          <w:szCs w:val="22"/>
        </w:rPr>
        <w:t>&gt;&gt;</w:t>
      </w:r>
      <w:r w:rsidRPr="006A6314">
        <w:rPr>
          <w:rFonts w:ascii="Arial" w:hAnsi="Arial" w:cs="Arial"/>
          <w:sz w:val="22"/>
          <w:szCs w:val="22"/>
        </w:rPr>
        <w:t xml:space="preserve"> (“Sutartis”), sudaryta </w:t>
      </w:r>
      <w:r w:rsidRPr="009E6A74">
        <w:rPr>
          <w:rFonts w:ascii="Arial" w:hAnsi="Arial" w:cs="Arial"/>
          <w:sz w:val="22"/>
          <w:szCs w:val="22"/>
        </w:rPr>
        <w:t>&lt;&lt;Form_enter date&gt;&gt;</w:t>
      </w:r>
      <w:r>
        <w:rPr>
          <w:rFonts w:ascii="Arial" w:hAnsi="Arial" w:cs="Arial"/>
          <w:sz w:val="22"/>
          <w:szCs w:val="22"/>
        </w:rPr>
        <w:t xml:space="preserve"> </w:t>
      </w:r>
      <w:r w:rsidRPr="006A6314">
        <w:rPr>
          <w:rFonts w:ascii="Arial" w:hAnsi="Arial" w:cs="Arial"/>
          <w:sz w:val="22"/>
          <w:szCs w:val="22"/>
        </w:rPr>
        <w:t xml:space="preserve">tarp </w:t>
      </w:r>
      <w:r w:rsidRPr="009E6A74">
        <w:rPr>
          <w:rFonts w:ascii="Arial" w:hAnsi="Arial" w:cs="Arial"/>
          <w:sz w:val="22"/>
          <w:szCs w:val="22"/>
        </w:rPr>
        <w:t>&lt;&lt;Account_Name&gt;&gt;</w:t>
      </w:r>
      <w:r w:rsidRPr="00840774">
        <w:rPr>
          <w:rFonts w:ascii="Arial" w:hAnsi="Arial" w:cs="Arial"/>
          <w:sz w:val="22"/>
          <w:szCs w:val="22"/>
        </w:rPr>
        <w:t xml:space="preserve"> (“HCP“) /</w:t>
      </w:r>
      <w:r w:rsidR="00DB500A">
        <w:rPr>
          <w:rFonts w:ascii="Arial" w:hAnsi="Arial" w:cs="Arial"/>
          <w:sz w:val="22"/>
          <w:szCs w:val="22"/>
        </w:rPr>
        <w:t xml:space="preserve"> </w:t>
      </w:r>
      <w:r w:rsidRPr="00840774">
        <w:rPr>
          <w:rFonts w:ascii="Arial" w:hAnsi="Arial" w:cs="Arial"/>
          <w:sz w:val="22"/>
          <w:szCs w:val="22"/>
        </w:rPr>
        <w:t xml:space="preserve">&lt;&lt;Form_ name of entity HCP1&gt;&gt; </w:t>
      </w:r>
      <w:r w:rsidRPr="006A6314">
        <w:rPr>
          <w:rFonts w:ascii="Arial" w:hAnsi="Arial" w:cs="Arial"/>
          <w:sz w:val="22"/>
          <w:szCs w:val="22"/>
        </w:rPr>
        <w:t xml:space="preserve">(“SPS“) ir </w:t>
      </w:r>
      <w:r w:rsidRPr="00840774">
        <w:rPr>
          <w:rFonts w:ascii="Arial" w:hAnsi="Arial" w:cs="Arial"/>
          <w:sz w:val="22"/>
          <w:szCs w:val="22"/>
        </w:rPr>
        <w:t xml:space="preserve">&lt;&lt;Form_HCO1&gt;&gt; </w:t>
      </w:r>
      <w:r w:rsidRPr="006A6314">
        <w:rPr>
          <w:rFonts w:ascii="Arial" w:hAnsi="Arial" w:cs="Arial"/>
          <w:sz w:val="22"/>
          <w:szCs w:val="22"/>
        </w:rPr>
        <w:t>(“Lilly”). Susitarimas yra neatskiriama Sutarties dalis.</w:t>
      </w:r>
    </w:p>
    <w:p w14:paraId="5B7DA761" w14:textId="77777777" w:rsidR="005A1C8D" w:rsidRPr="006A6314" w:rsidRDefault="005A1C8D" w:rsidP="005A1C8D">
      <w:pPr>
        <w:spacing w:line="260" w:lineRule="atLeast"/>
        <w:rPr>
          <w:rFonts w:ascii="Arial" w:hAnsi="Arial" w:cs="Arial"/>
          <w:sz w:val="22"/>
          <w:szCs w:val="22"/>
        </w:rPr>
      </w:pPr>
    </w:p>
    <w:p w14:paraId="7E8B1664" w14:textId="77777777" w:rsidR="005A1C8D" w:rsidRPr="006A6314" w:rsidRDefault="005A1C8D" w:rsidP="005A1C8D">
      <w:pPr>
        <w:spacing w:line="260" w:lineRule="atLeast"/>
        <w:rPr>
          <w:rFonts w:ascii="Arial" w:hAnsi="Arial" w:cs="Arial"/>
          <w:sz w:val="22"/>
          <w:szCs w:val="22"/>
        </w:rPr>
      </w:pPr>
      <w:r w:rsidRPr="006A6314">
        <w:rPr>
          <w:rFonts w:ascii="Arial" w:hAnsi="Arial" w:cs="Arial"/>
          <w:sz w:val="22"/>
          <w:szCs w:val="22"/>
        </w:rPr>
        <w:t xml:space="preserve">Šalys bendru sutarimu nusprendžia pakeisti Sutartį kaip išdėstyta žemiau: </w:t>
      </w:r>
    </w:p>
    <w:p w14:paraId="38E6F895" w14:textId="77777777" w:rsidR="005A1C8D" w:rsidRPr="006A6314" w:rsidRDefault="005A1C8D" w:rsidP="005A1C8D">
      <w:pPr>
        <w:spacing w:line="260" w:lineRule="atLeast"/>
        <w:rPr>
          <w:rFonts w:ascii="Arial" w:hAnsi="Arial" w:cs="Arial"/>
          <w:sz w:val="22"/>
          <w:szCs w:val="22"/>
        </w:rPr>
      </w:pPr>
    </w:p>
    <w:p w14:paraId="0FDB4885" w14:textId="77777777" w:rsidR="005A1C8D" w:rsidRPr="006A6314" w:rsidRDefault="005A1C8D" w:rsidP="005A1C8D">
      <w:pPr>
        <w:pStyle w:val="ListParagraph"/>
        <w:numPr>
          <w:ilvl w:val="0"/>
          <w:numId w:val="6"/>
        </w:numPr>
        <w:tabs>
          <w:tab w:val="left" w:pos="1701"/>
          <w:tab w:val="left" w:pos="1843"/>
        </w:tabs>
        <w:spacing w:before="60" w:after="60" w:line="260" w:lineRule="atLeast"/>
        <w:jc w:val="both"/>
        <w:rPr>
          <w:rFonts w:ascii="Arial" w:hAnsi="Arial" w:cs="Arial"/>
        </w:rPr>
      </w:pPr>
      <w:r w:rsidRPr="006A6314">
        <w:rPr>
          <w:rFonts w:ascii="Arial" w:hAnsi="Arial" w:cs="Arial"/>
        </w:rPr>
        <w:t xml:space="preserve">Panaikinti Bendrųjų sąlygų dalį </w:t>
      </w:r>
      <w:sdt>
        <w:sdtPr>
          <w:rPr>
            <w:rFonts w:ascii="Arial" w:hAnsi="Arial" w:cs="Arial"/>
          </w:rPr>
          <w:alias w:val="Section number and heading"/>
          <w:tag w:val="Section number and heading"/>
          <w:id w:val="2105342"/>
          <w:placeholder>
            <w:docPart w:val="0654B23F92054294A138D8F97DE4BE5C"/>
          </w:placeholder>
          <w:temporary/>
          <w:showingPlcHdr/>
        </w:sdtPr>
        <w:sdtEndPr/>
        <w:sdtContent>
          <w:r w:rsidRPr="006A6314">
            <w:rPr>
              <w:rStyle w:val="Style7"/>
              <w:rFonts w:ascii="Arial" w:hAnsi="Arial" w:cs="Arial"/>
              <w:shd w:val="clear" w:color="auto" w:fill="A6A6A6" w:themeFill="background1" w:themeFillShade="A6"/>
            </w:rPr>
            <w:t>enter section number and heading</w:t>
          </w:r>
        </w:sdtContent>
      </w:sdt>
      <w:r w:rsidRPr="006A6314">
        <w:rPr>
          <w:rFonts w:ascii="Arial" w:hAnsi="Arial" w:cs="Arial"/>
        </w:rPr>
        <w:t xml:space="preserve">  ir ją pakeisti tokia Sutarties nuostata: </w:t>
      </w:r>
    </w:p>
    <w:p w14:paraId="6A79C85E" w14:textId="77777777" w:rsidR="005A1C8D" w:rsidRPr="006A6314" w:rsidRDefault="005A1C8D" w:rsidP="005A1C8D">
      <w:pPr>
        <w:tabs>
          <w:tab w:val="left" w:pos="1701"/>
          <w:tab w:val="left" w:pos="1843"/>
        </w:tabs>
        <w:spacing w:line="260" w:lineRule="atLeast"/>
        <w:ind w:left="720"/>
        <w:rPr>
          <w:rFonts w:ascii="Arial" w:hAnsi="Arial" w:cs="Arial"/>
          <w:sz w:val="22"/>
          <w:szCs w:val="22"/>
          <w:lang w:val="en-US"/>
        </w:rPr>
      </w:pPr>
      <w:r w:rsidRPr="006A6314">
        <w:rPr>
          <w:rFonts w:ascii="Arial" w:hAnsi="Arial" w:cs="Arial"/>
          <w:sz w:val="22"/>
          <w:szCs w:val="22"/>
          <w:lang w:val="en-US"/>
        </w:rPr>
        <w:t>[“…”]</w:t>
      </w:r>
    </w:p>
    <w:p w14:paraId="5D08A4E0" w14:textId="77777777" w:rsidR="005A1C8D" w:rsidRPr="006A6314" w:rsidRDefault="005A1C8D" w:rsidP="005A1C8D">
      <w:pPr>
        <w:pStyle w:val="ListParagraph"/>
        <w:numPr>
          <w:ilvl w:val="0"/>
          <w:numId w:val="6"/>
        </w:numPr>
        <w:tabs>
          <w:tab w:val="left" w:pos="1080"/>
        </w:tabs>
        <w:spacing w:before="60" w:after="60" w:line="260" w:lineRule="atLeast"/>
        <w:jc w:val="both"/>
        <w:rPr>
          <w:rFonts w:ascii="Arial" w:hAnsi="Arial" w:cs="Arial"/>
        </w:rPr>
      </w:pPr>
      <w:r w:rsidRPr="006A6314">
        <w:rPr>
          <w:rFonts w:ascii="Arial" w:hAnsi="Arial" w:cs="Arial"/>
        </w:rPr>
        <w:t xml:space="preserve">Panaikinti Bendrųjų sąlygų dalį </w:t>
      </w:r>
      <w:sdt>
        <w:sdtPr>
          <w:rPr>
            <w:rFonts w:ascii="Arial" w:hAnsi="Arial" w:cs="Arial"/>
          </w:rPr>
          <w:alias w:val="Section number and heading"/>
          <w:tag w:val="Section number and heading"/>
          <w:id w:val="2105343"/>
          <w:placeholder>
            <w:docPart w:val="88447E7465D144B3960B99CDDE60689A"/>
          </w:placeholder>
          <w:temporary/>
          <w:showingPlcHdr/>
        </w:sdtPr>
        <w:sdtEndPr/>
        <w:sdtContent>
          <w:r w:rsidRPr="006A6314">
            <w:rPr>
              <w:rStyle w:val="Style7"/>
              <w:rFonts w:ascii="Arial" w:hAnsi="Arial" w:cs="Arial"/>
              <w:shd w:val="clear" w:color="auto" w:fill="A6A6A6" w:themeFill="background1" w:themeFillShade="A6"/>
            </w:rPr>
            <w:t>enter section number and heading</w:t>
          </w:r>
        </w:sdtContent>
      </w:sdt>
      <w:r w:rsidRPr="006A6314">
        <w:rPr>
          <w:rFonts w:ascii="Arial" w:hAnsi="Arial" w:cs="Arial"/>
        </w:rPr>
        <w:t xml:space="preserve">.  </w:t>
      </w:r>
    </w:p>
    <w:p w14:paraId="2FAA0057" w14:textId="77777777" w:rsidR="005A1C8D" w:rsidRPr="006A6314" w:rsidRDefault="005A1C8D" w:rsidP="005A1C8D">
      <w:pPr>
        <w:pStyle w:val="ListParagraph"/>
        <w:numPr>
          <w:ilvl w:val="0"/>
          <w:numId w:val="6"/>
        </w:numPr>
        <w:tabs>
          <w:tab w:val="left" w:pos="1080"/>
        </w:tabs>
        <w:spacing w:before="60" w:after="60" w:line="260" w:lineRule="atLeast"/>
        <w:jc w:val="both"/>
        <w:rPr>
          <w:rFonts w:ascii="Arial" w:hAnsi="Arial" w:cs="Arial"/>
        </w:rPr>
      </w:pPr>
      <w:r w:rsidRPr="006A6314">
        <w:rPr>
          <w:rFonts w:ascii="Arial" w:hAnsi="Arial" w:cs="Arial"/>
        </w:rPr>
        <w:t xml:space="preserve">Pakeisti Bendrųjų sąlygų dalį </w:t>
      </w:r>
      <w:sdt>
        <w:sdtPr>
          <w:rPr>
            <w:rFonts w:ascii="Arial" w:hAnsi="Arial" w:cs="Arial"/>
          </w:rPr>
          <w:alias w:val="Section number and heading"/>
          <w:tag w:val="Section number and heading"/>
          <w:id w:val="2499942"/>
          <w:placeholder>
            <w:docPart w:val="38EB148497D54488A1D7002E5D6F5354"/>
          </w:placeholder>
          <w:temporary/>
          <w:showingPlcHdr/>
        </w:sdtPr>
        <w:sdtEndPr/>
        <w:sdtContent>
          <w:r w:rsidRPr="006A6314">
            <w:rPr>
              <w:rStyle w:val="Style7"/>
              <w:rFonts w:ascii="Arial" w:hAnsi="Arial" w:cs="Arial"/>
              <w:shd w:val="clear" w:color="auto" w:fill="A6A6A6" w:themeFill="background1" w:themeFillShade="A6"/>
            </w:rPr>
            <w:t>enter section number and heading</w:t>
          </w:r>
        </w:sdtContent>
      </w:sdt>
      <w:r w:rsidRPr="006A6314">
        <w:rPr>
          <w:rFonts w:ascii="Arial" w:hAnsi="Arial" w:cs="Arial"/>
        </w:rPr>
        <w:t>, kad ji skambėtų taip:</w:t>
      </w:r>
    </w:p>
    <w:p w14:paraId="27DBD0B7" w14:textId="77777777" w:rsidR="005A1C8D" w:rsidRPr="006A6314" w:rsidRDefault="005A1C8D" w:rsidP="005A1C8D">
      <w:pPr>
        <w:tabs>
          <w:tab w:val="left" w:pos="1701"/>
          <w:tab w:val="left" w:pos="1843"/>
        </w:tabs>
        <w:spacing w:line="260" w:lineRule="atLeast"/>
        <w:ind w:left="720"/>
        <w:rPr>
          <w:rFonts w:ascii="Arial" w:hAnsi="Arial" w:cs="Arial"/>
          <w:sz w:val="22"/>
          <w:szCs w:val="22"/>
          <w:lang w:val="en-US"/>
        </w:rPr>
      </w:pPr>
      <w:r w:rsidRPr="006A6314">
        <w:rPr>
          <w:rFonts w:ascii="Arial" w:hAnsi="Arial" w:cs="Arial"/>
          <w:sz w:val="22"/>
          <w:szCs w:val="22"/>
          <w:lang w:val="en-US"/>
        </w:rPr>
        <w:t>[“…”]</w:t>
      </w:r>
    </w:p>
    <w:p w14:paraId="36E2BE6B" w14:textId="77777777" w:rsidR="005A1C8D" w:rsidRPr="006A6314" w:rsidRDefault="005A1C8D" w:rsidP="005A1C8D">
      <w:pPr>
        <w:pStyle w:val="ListParagraph"/>
        <w:numPr>
          <w:ilvl w:val="0"/>
          <w:numId w:val="6"/>
        </w:numPr>
        <w:tabs>
          <w:tab w:val="left" w:pos="1080"/>
        </w:tabs>
        <w:spacing w:before="60" w:after="60" w:line="260" w:lineRule="atLeast"/>
        <w:jc w:val="both"/>
        <w:rPr>
          <w:rFonts w:ascii="Arial" w:hAnsi="Arial" w:cs="Arial"/>
        </w:rPr>
      </w:pPr>
      <w:r w:rsidRPr="006A6314">
        <w:rPr>
          <w:rFonts w:ascii="Arial" w:hAnsi="Arial" w:cs="Arial"/>
        </w:rPr>
        <w:t xml:space="preserve">Papildyti Sutarties </w:t>
      </w:r>
      <w:sdt>
        <w:sdtPr>
          <w:rPr>
            <w:rFonts w:ascii="Arial" w:hAnsi="Arial" w:cs="Arial"/>
          </w:rPr>
          <w:alias w:val="Section number and heading"/>
          <w:tag w:val="Section number and heading"/>
          <w:id w:val="2499943"/>
          <w:placeholder>
            <w:docPart w:val="EFD6282556DA42BFBAF228D5D0FA9B37"/>
          </w:placeholder>
          <w:temporary/>
          <w:showingPlcHdr/>
        </w:sdtPr>
        <w:sdtEndPr/>
        <w:sdtContent>
          <w:r w:rsidRPr="006A6314">
            <w:rPr>
              <w:rStyle w:val="Style7"/>
              <w:rFonts w:ascii="Arial" w:hAnsi="Arial" w:cs="Arial"/>
              <w:shd w:val="clear" w:color="auto" w:fill="A6A6A6" w:themeFill="background1" w:themeFillShade="A6"/>
            </w:rPr>
            <w:t>enter section number and heading</w:t>
          </w:r>
        </w:sdtContent>
      </w:sdt>
      <w:r w:rsidRPr="006A6314">
        <w:rPr>
          <w:rFonts w:ascii="Arial" w:hAnsi="Arial" w:cs="Arial"/>
        </w:rPr>
        <w:t xml:space="preserve"> tokia nuostata:</w:t>
      </w:r>
    </w:p>
    <w:p w14:paraId="33AFE2B8" w14:textId="77777777" w:rsidR="005A1C8D" w:rsidRPr="006A6314" w:rsidRDefault="005A1C8D" w:rsidP="005A1C8D">
      <w:pPr>
        <w:tabs>
          <w:tab w:val="left" w:pos="1701"/>
          <w:tab w:val="left" w:pos="1843"/>
        </w:tabs>
        <w:spacing w:line="260" w:lineRule="atLeast"/>
        <w:ind w:left="720"/>
        <w:rPr>
          <w:rFonts w:ascii="Arial" w:hAnsi="Arial" w:cs="Arial"/>
          <w:sz w:val="22"/>
          <w:szCs w:val="22"/>
        </w:rPr>
      </w:pPr>
      <w:r w:rsidRPr="006A6314">
        <w:rPr>
          <w:rFonts w:ascii="Arial" w:hAnsi="Arial" w:cs="Arial"/>
          <w:sz w:val="22"/>
          <w:szCs w:val="22"/>
        </w:rPr>
        <w:t>[“…”]</w:t>
      </w:r>
    </w:p>
    <w:p w14:paraId="7D996A22" w14:textId="77777777" w:rsidR="005A1C8D" w:rsidRPr="006A6314" w:rsidRDefault="005A1C8D" w:rsidP="005A1C8D">
      <w:pPr>
        <w:spacing w:line="260" w:lineRule="atLeast"/>
        <w:rPr>
          <w:rFonts w:ascii="Arial" w:hAnsi="Arial" w:cs="Arial"/>
          <w:sz w:val="22"/>
          <w:szCs w:val="22"/>
        </w:rPr>
      </w:pPr>
    </w:p>
    <w:p w14:paraId="01898A86" w14:textId="77777777" w:rsidR="005A1C8D" w:rsidRPr="006A6314" w:rsidRDefault="005A1C8D" w:rsidP="006862DE">
      <w:pPr>
        <w:spacing w:line="260" w:lineRule="atLeast"/>
        <w:jc w:val="both"/>
        <w:rPr>
          <w:rFonts w:ascii="Arial" w:hAnsi="Arial" w:cs="Arial"/>
          <w:sz w:val="22"/>
          <w:szCs w:val="22"/>
        </w:rPr>
      </w:pPr>
      <w:r w:rsidRPr="006A6314">
        <w:rPr>
          <w:rFonts w:ascii="Arial" w:hAnsi="Arial" w:cs="Arial"/>
          <w:sz w:val="22"/>
          <w:szCs w:val="22"/>
        </w:rPr>
        <w:t>Visos kitos Sutarties sąlygos lieka nepakitusios ir galiojančios abiems šalims be jokių išlygų.</w:t>
      </w:r>
    </w:p>
    <w:tbl>
      <w:tblPr>
        <w:tblW w:w="9214" w:type="dxa"/>
        <w:tblInd w:w="-3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43"/>
        <w:gridCol w:w="2835"/>
        <w:gridCol w:w="284"/>
        <w:gridCol w:w="1984"/>
        <w:gridCol w:w="2268"/>
      </w:tblGrid>
      <w:tr w:rsidR="005A1C8D" w:rsidRPr="006A6314" w14:paraId="222C2204" w14:textId="77777777" w:rsidTr="006862DE">
        <w:tc>
          <w:tcPr>
            <w:tcW w:w="4678" w:type="dxa"/>
            <w:gridSpan w:val="2"/>
          </w:tcPr>
          <w:p w14:paraId="1493E703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A6314">
              <w:rPr>
                <w:rFonts w:ascii="Arial" w:hAnsi="Arial" w:cs="Arial"/>
                <w:sz w:val="22"/>
                <w:szCs w:val="22"/>
                <w:lang w:val="en-US"/>
              </w:rPr>
              <w:t>Pasirašė ir patvirtino:</w:t>
            </w:r>
          </w:p>
        </w:tc>
        <w:tc>
          <w:tcPr>
            <w:tcW w:w="284" w:type="dxa"/>
          </w:tcPr>
          <w:p w14:paraId="091217A4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52" w:type="dxa"/>
            <w:gridSpan w:val="2"/>
          </w:tcPr>
          <w:p w14:paraId="16219A60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5A1C8D" w:rsidRPr="006A6314" w14:paraId="44137A0E" w14:textId="77777777" w:rsidTr="006862DE">
        <w:tc>
          <w:tcPr>
            <w:tcW w:w="4678" w:type="dxa"/>
            <w:gridSpan w:val="2"/>
          </w:tcPr>
          <w:p w14:paraId="1221BA13" w14:textId="77777777" w:rsidR="005A1C8D" w:rsidRPr="009E6A7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&lt;&lt;Account_Name&gt;&gt; / &lt;&lt;Form_</w:t>
            </w:r>
            <w:r w:rsidRPr="00840774">
              <w:rPr>
                <w:rFonts w:ascii="Arial" w:hAnsi="Arial" w:cs="Arial"/>
                <w:sz w:val="22"/>
                <w:szCs w:val="22"/>
              </w:rPr>
              <w:t>name of entity</w:t>
            </w:r>
            <w:r>
              <w:rPr>
                <w:rFonts w:ascii="Arial" w:hAnsi="Arial" w:cs="Arial"/>
                <w:sz w:val="22"/>
                <w:szCs w:val="22"/>
              </w:rPr>
              <w:t xml:space="preserve"> HCP2&gt;&gt; / &lt;&lt;Form_</w:t>
            </w:r>
            <w:r w:rsidRPr="00840774">
              <w:rPr>
                <w:rFonts w:ascii="Arial" w:hAnsi="Arial" w:cs="Arial"/>
                <w:sz w:val="22"/>
                <w:szCs w:val="22"/>
              </w:rPr>
              <w:t>HCO2&gt;&gt;</w:t>
            </w:r>
          </w:p>
        </w:tc>
        <w:tc>
          <w:tcPr>
            <w:tcW w:w="284" w:type="dxa"/>
          </w:tcPr>
          <w:p w14:paraId="32EC3917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4252" w:type="dxa"/>
            <w:gridSpan w:val="2"/>
          </w:tcPr>
          <w:p w14:paraId="2B5702CF" w14:textId="062C0C34" w:rsidR="005A1C8D" w:rsidRPr="00670CA0" w:rsidRDefault="00040EC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40ECD">
              <w:rPr>
                <w:rFonts w:ascii="Arial" w:hAnsi="Arial" w:cs="Arial"/>
                <w:sz w:val="22"/>
                <w:szCs w:val="22"/>
                <w:lang w:val="en-US"/>
              </w:rPr>
              <w:t>UAB „Eli Lilly Lietuva“</w:t>
            </w:r>
            <w:bookmarkStart w:id="0" w:name="_GoBack"/>
            <w:bookmarkEnd w:id="0"/>
          </w:p>
        </w:tc>
      </w:tr>
      <w:tr w:rsidR="005A1C8D" w:rsidRPr="006A6314" w14:paraId="4AE1B892" w14:textId="77777777" w:rsidTr="006862DE">
        <w:tc>
          <w:tcPr>
            <w:tcW w:w="1843" w:type="dxa"/>
          </w:tcPr>
          <w:p w14:paraId="3A3E4BC8" w14:textId="77777777" w:rsidR="005A1C8D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02EE0DFA" w14:textId="77777777" w:rsidR="005A1C8D" w:rsidRDefault="005A1C8D" w:rsidP="006376F2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9AECE4" w14:textId="77777777" w:rsidR="005A1C8D" w:rsidRPr="009E6A74" w:rsidRDefault="005A1C8D" w:rsidP="006376F2">
            <w:pPr>
              <w:rPr>
                <w:rFonts w:ascii="Arial" w:hAnsi="Arial" w:cs="Arial"/>
                <w:sz w:val="22"/>
                <w:szCs w:val="22"/>
              </w:rPr>
            </w:pPr>
            <w:r w:rsidRPr="006A6314">
              <w:rPr>
                <w:rFonts w:ascii="Arial" w:hAnsi="Arial" w:cs="Arial"/>
                <w:sz w:val="22"/>
                <w:szCs w:val="22"/>
              </w:rPr>
              <w:t>Parašas:</w:t>
            </w:r>
          </w:p>
        </w:tc>
        <w:tc>
          <w:tcPr>
            <w:tcW w:w="2835" w:type="dxa"/>
          </w:tcPr>
          <w:p w14:paraId="2F7E9BBB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2729288D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710564D3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</w:t>
            </w:r>
          </w:p>
        </w:tc>
        <w:tc>
          <w:tcPr>
            <w:tcW w:w="284" w:type="dxa"/>
          </w:tcPr>
          <w:p w14:paraId="76F9F2AA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DDF5DAA" w14:textId="77777777" w:rsidR="005A1C8D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2D1930FB" w14:textId="77777777" w:rsidR="005A1C8D" w:rsidRDefault="005A1C8D" w:rsidP="006376F2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78C827" w14:textId="77777777" w:rsidR="005A1C8D" w:rsidRPr="009E6A74" w:rsidRDefault="005A1C8D" w:rsidP="006376F2">
            <w:pPr>
              <w:rPr>
                <w:rFonts w:ascii="Arial" w:hAnsi="Arial" w:cs="Arial"/>
                <w:sz w:val="22"/>
                <w:szCs w:val="22"/>
              </w:rPr>
            </w:pPr>
            <w:r w:rsidRPr="006A6314">
              <w:rPr>
                <w:rFonts w:ascii="Arial" w:hAnsi="Arial" w:cs="Arial"/>
                <w:sz w:val="22"/>
                <w:szCs w:val="22"/>
              </w:rPr>
              <w:t>Parašas:</w:t>
            </w:r>
          </w:p>
        </w:tc>
        <w:tc>
          <w:tcPr>
            <w:tcW w:w="2268" w:type="dxa"/>
          </w:tcPr>
          <w:p w14:paraId="46A35822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0378F3A3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52275B2D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</w:t>
            </w:r>
          </w:p>
        </w:tc>
      </w:tr>
      <w:tr w:rsidR="005A1C8D" w:rsidRPr="006A6314" w14:paraId="7A717FC4" w14:textId="77777777" w:rsidTr="006862DE">
        <w:tc>
          <w:tcPr>
            <w:tcW w:w="1843" w:type="dxa"/>
          </w:tcPr>
          <w:p w14:paraId="5072901B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14:paraId="560F3832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</w:tcPr>
          <w:p w14:paraId="20EBAE95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C954A7F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14:paraId="56579EBC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1C8D" w:rsidRPr="006A6314" w14:paraId="43C44A18" w14:textId="77777777" w:rsidTr="006862DE">
        <w:tc>
          <w:tcPr>
            <w:tcW w:w="1843" w:type="dxa"/>
          </w:tcPr>
          <w:p w14:paraId="6F3F6A80" w14:textId="77777777" w:rsidR="005A1C8D" w:rsidRPr="006A6314" w:rsidRDefault="005A1C8D" w:rsidP="006376F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14:paraId="6EE5AAB5" w14:textId="77777777" w:rsidR="005A1C8D" w:rsidRPr="006A6314" w:rsidRDefault="005A1C8D" w:rsidP="006376F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</w:tcPr>
          <w:p w14:paraId="7BD2C57B" w14:textId="77777777" w:rsidR="005A1C8D" w:rsidRPr="006A6314" w:rsidRDefault="005A1C8D" w:rsidP="006376F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5FEEF6E5" w14:textId="77777777" w:rsidR="005A1C8D" w:rsidRPr="006A6314" w:rsidRDefault="005A1C8D" w:rsidP="006376F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14:paraId="6D8288BA" w14:textId="77777777" w:rsidR="005A1C8D" w:rsidRPr="006A6314" w:rsidRDefault="005A1C8D" w:rsidP="006376F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1C8D" w:rsidRPr="006A6314" w14:paraId="4E7CB52F" w14:textId="77777777" w:rsidTr="006862DE">
        <w:tc>
          <w:tcPr>
            <w:tcW w:w="1843" w:type="dxa"/>
          </w:tcPr>
          <w:p w14:paraId="5C5B64BE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6A6314">
              <w:rPr>
                <w:rFonts w:ascii="Arial" w:hAnsi="Arial" w:cs="Arial"/>
                <w:sz w:val="22"/>
                <w:szCs w:val="22"/>
              </w:rPr>
              <w:t>Vardas Pavardė:</w:t>
            </w:r>
          </w:p>
        </w:tc>
        <w:tc>
          <w:tcPr>
            <w:tcW w:w="2835" w:type="dxa"/>
          </w:tcPr>
          <w:p w14:paraId="3934A7B0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6A6314">
              <w:rPr>
                <w:rFonts w:ascii="Arial" w:hAnsi="Arial" w:cs="Arial"/>
                <w:sz w:val="22"/>
                <w:szCs w:val="22"/>
              </w:rPr>
              <w:t>_____________________</w:t>
            </w:r>
          </w:p>
        </w:tc>
        <w:tc>
          <w:tcPr>
            <w:tcW w:w="284" w:type="dxa"/>
          </w:tcPr>
          <w:p w14:paraId="3411DC89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2C464631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6A6314">
              <w:rPr>
                <w:rFonts w:ascii="Arial" w:hAnsi="Arial" w:cs="Arial"/>
                <w:sz w:val="22"/>
                <w:szCs w:val="22"/>
              </w:rPr>
              <w:t>Vardas Pavardė:</w:t>
            </w:r>
          </w:p>
        </w:tc>
        <w:tc>
          <w:tcPr>
            <w:tcW w:w="2268" w:type="dxa"/>
          </w:tcPr>
          <w:p w14:paraId="1EFF9826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</w:t>
            </w:r>
          </w:p>
        </w:tc>
      </w:tr>
      <w:tr w:rsidR="005A1C8D" w:rsidRPr="006A6314" w14:paraId="0B0C558D" w14:textId="77777777" w:rsidTr="006862DE">
        <w:tc>
          <w:tcPr>
            <w:tcW w:w="1843" w:type="dxa"/>
          </w:tcPr>
          <w:p w14:paraId="213F9B93" w14:textId="77777777" w:rsidR="005A1C8D" w:rsidRPr="006A6314" w:rsidRDefault="005A1C8D" w:rsidP="006376F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14:paraId="20402587" w14:textId="77777777" w:rsidR="005A1C8D" w:rsidRPr="006A6314" w:rsidRDefault="005A1C8D" w:rsidP="006376F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</w:tcPr>
          <w:p w14:paraId="57EC7EB0" w14:textId="77777777" w:rsidR="005A1C8D" w:rsidRPr="006A6314" w:rsidRDefault="005A1C8D" w:rsidP="006376F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26C50D31" w14:textId="77777777" w:rsidR="005A1C8D" w:rsidRPr="006A6314" w:rsidRDefault="005A1C8D" w:rsidP="006376F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097CFD0" w14:textId="77777777" w:rsidR="005A1C8D" w:rsidRPr="006A6314" w:rsidRDefault="005A1C8D" w:rsidP="006376F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1C8D" w:rsidRPr="006A6314" w14:paraId="1C81968A" w14:textId="77777777" w:rsidTr="006862DE">
        <w:tc>
          <w:tcPr>
            <w:tcW w:w="1843" w:type="dxa"/>
          </w:tcPr>
          <w:p w14:paraId="733AC6C7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6A6314">
              <w:rPr>
                <w:rFonts w:ascii="Arial" w:hAnsi="Arial" w:cs="Arial"/>
                <w:sz w:val="22"/>
                <w:szCs w:val="22"/>
              </w:rPr>
              <w:t>Pareigos:</w:t>
            </w:r>
          </w:p>
        </w:tc>
        <w:tc>
          <w:tcPr>
            <w:tcW w:w="2835" w:type="dxa"/>
          </w:tcPr>
          <w:p w14:paraId="30E8C837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6A6314">
              <w:rPr>
                <w:rFonts w:ascii="Arial" w:hAnsi="Arial" w:cs="Arial"/>
                <w:sz w:val="22"/>
                <w:szCs w:val="22"/>
              </w:rPr>
              <w:t>_____________________</w:t>
            </w:r>
          </w:p>
        </w:tc>
        <w:tc>
          <w:tcPr>
            <w:tcW w:w="284" w:type="dxa"/>
          </w:tcPr>
          <w:p w14:paraId="6D55ACA3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ACCCE12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6A6314">
              <w:rPr>
                <w:rFonts w:ascii="Arial" w:hAnsi="Arial" w:cs="Arial"/>
                <w:sz w:val="22"/>
                <w:szCs w:val="22"/>
              </w:rPr>
              <w:t>Pareigos:</w:t>
            </w:r>
          </w:p>
        </w:tc>
        <w:tc>
          <w:tcPr>
            <w:tcW w:w="2268" w:type="dxa"/>
          </w:tcPr>
          <w:p w14:paraId="6E0A4EE5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</w:t>
            </w:r>
          </w:p>
        </w:tc>
      </w:tr>
      <w:tr w:rsidR="005A1C8D" w:rsidRPr="006A6314" w14:paraId="2387142C" w14:textId="77777777" w:rsidTr="006862DE">
        <w:tc>
          <w:tcPr>
            <w:tcW w:w="1843" w:type="dxa"/>
          </w:tcPr>
          <w:p w14:paraId="3278DC9D" w14:textId="77777777" w:rsidR="005A1C8D" w:rsidRPr="006A6314" w:rsidRDefault="005A1C8D" w:rsidP="006376F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14:paraId="61B43A84" w14:textId="77777777" w:rsidR="005A1C8D" w:rsidRPr="006A6314" w:rsidRDefault="005A1C8D" w:rsidP="006376F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</w:tcPr>
          <w:p w14:paraId="5A35BEBB" w14:textId="77777777" w:rsidR="005A1C8D" w:rsidRPr="006A6314" w:rsidRDefault="005A1C8D" w:rsidP="006376F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5AE2F189" w14:textId="77777777" w:rsidR="005A1C8D" w:rsidRPr="006A6314" w:rsidRDefault="005A1C8D" w:rsidP="006376F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14:paraId="4F58FA4C" w14:textId="77777777" w:rsidR="005A1C8D" w:rsidRPr="006A6314" w:rsidRDefault="005A1C8D" w:rsidP="006376F2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1C8D" w:rsidRPr="006A6314" w14:paraId="557103F2" w14:textId="77777777" w:rsidTr="006862DE">
        <w:tc>
          <w:tcPr>
            <w:tcW w:w="1843" w:type="dxa"/>
          </w:tcPr>
          <w:p w14:paraId="101D984E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6A6314">
              <w:rPr>
                <w:rFonts w:ascii="Arial" w:hAnsi="Arial" w:cs="Arial"/>
                <w:sz w:val="22"/>
                <w:szCs w:val="22"/>
              </w:rPr>
              <w:t>Data:</w:t>
            </w:r>
          </w:p>
        </w:tc>
        <w:tc>
          <w:tcPr>
            <w:tcW w:w="2835" w:type="dxa"/>
          </w:tcPr>
          <w:p w14:paraId="5A68A447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6A6314">
              <w:rPr>
                <w:rFonts w:ascii="Arial" w:hAnsi="Arial" w:cs="Arial"/>
                <w:sz w:val="22"/>
                <w:szCs w:val="22"/>
              </w:rPr>
              <w:t>_____________________</w:t>
            </w:r>
          </w:p>
        </w:tc>
        <w:tc>
          <w:tcPr>
            <w:tcW w:w="284" w:type="dxa"/>
          </w:tcPr>
          <w:p w14:paraId="7B731D9E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A4430D6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6A6314">
              <w:rPr>
                <w:rFonts w:ascii="Arial" w:hAnsi="Arial" w:cs="Arial"/>
                <w:sz w:val="22"/>
                <w:szCs w:val="22"/>
              </w:rPr>
              <w:t>Data:</w:t>
            </w:r>
          </w:p>
        </w:tc>
        <w:tc>
          <w:tcPr>
            <w:tcW w:w="2268" w:type="dxa"/>
          </w:tcPr>
          <w:p w14:paraId="75122DB9" w14:textId="77777777" w:rsidR="005A1C8D" w:rsidRPr="006A6314" w:rsidRDefault="005A1C8D" w:rsidP="006376F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</w:t>
            </w:r>
          </w:p>
        </w:tc>
      </w:tr>
    </w:tbl>
    <w:p w14:paraId="6BB150EC" w14:textId="77777777" w:rsidR="005A1C8D" w:rsidRPr="006A6314" w:rsidRDefault="005A1C8D" w:rsidP="005A1C8D">
      <w:pPr>
        <w:rPr>
          <w:rFonts w:ascii="Arial" w:hAnsi="Arial" w:cs="Arial"/>
          <w:b/>
          <w:sz w:val="22"/>
          <w:szCs w:val="22"/>
        </w:rPr>
      </w:pPr>
    </w:p>
    <w:p w14:paraId="0E0A05C9" w14:textId="7BC6B97A" w:rsidR="00720288" w:rsidRPr="00AE7979" w:rsidRDefault="00720288" w:rsidP="00934F98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sectPr w:rsidR="00720288" w:rsidRPr="00AE7979" w:rsidSect="005A1C8D">
      <w:headerReference w:type="default" r:id="rId15"/>
      <w:headerReference w:type="first" r:id="rId16"/>
      <w:type w:val="continuous"/>
      <w:pgSz w:w="11909" w:h="16834" w:code="9"/>
      <w:pgMar w:top="2376" w:right="1440" w:bottom="1440" w:left="1701" w:header="936" w:footer="3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2B677DB6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  <w:p w14:paraId="3C4E72C7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&lt;&lt;Account_Title_Desc_GLBL&gt;&gt; &lt;&lt;Account_LastName&gt;&gt; - &lt;&lt;Account_Cust_Id_GLBL&gt;&gt;</w:t>
          </w:r>
        </w:p>
      </w:tc>
      <w:tc>
        <w:tcPr>
          <w:tcW w:w="4677" w:type="dxa"/>
          <w:hideMark/>
        </w:tcPr>
        <w:p w14:paraId="289616F5" w14:textId="77777777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  <w:t>Seite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AE7979" w:rsidRPr="00AE7979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2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EB5F1" w14:textId="30E4E69B" w:rsidR="005A68C1" w:rsidRDefault="005A68C1">
    <w:pPr>
      <w:pStyle w:val="Header"/>
    </w:pPr>
    <w:r w:rsidRPr="005A68C1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82E29E3" wp14:editId="15D40BE5">
          <wp:simplePos x="0" y="0"/>
          <wp:positionH relativeFrom="page">
            <wp:posOffset>5656580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15A0D" w14:textId="77777777" w:rsidR="006A6314" w:rsidRDefault="005A1C8D" w:rsidP="006A6314">
    <w:pPr>
      <w:pStyle w:val="Header"/>
      <w:jc w:val="right"/>
    </w:pPr>
    <w:r w:rsidRPr="006A6314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2D7C44BE" wp14:editId="1365F7CE">
          <wp:simplePos x="0" y="0"/>
          <wp:positionH relativeFrom="page">
            <wp:posOffset>6101715</wp:posOffset>
          </wp:positionH>
          <wp:positionV relativeFrom="page">
            <wp:posOffset>695960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63655" w14:textId="77777777" w:rsidR="006A6314" w:rsidRDefault="005A1C8D">
    <w:pPr>
      <w:pStyle w:val="Header"/>
    </w:pPr>
    <w:r w:rsidRPr="006A6314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49E057F4" wp14:editId="3E9AF55F">
          <wp:simplePos x="0" y="0"/>
          <wp:positionH relativeFrom="page">
            <wp:posOffset>5771779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6F24AE" w14:textId="77777777" w:rsidR="006A6314" w:rsidRPr="00C96723" w:rsidRDefault="005A1C8D" w:rsidP="00C96723">
    <w:pPr>
      <w:tabs>
        <w:tab w:val="right" w:pos="8768"/>
      </w:tabs>
      <w:rPr>
        <w:i/>
      </w:rPr>
    </w:pPr>
    <w:r w:rsidRPr="00C96723">
      <w:rPr>
        <w:i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C40D29" wp14:editId="5139BAF4">
              <wp:simplePos x="0" y="0"/>
              <wp:positionH relativeFrom="column">
                <wp:posOffset>4584964</wp:posOffset>
              </wp:positionH>
              <wp:positionV relativeFrom="paragraph">
                <wp:posOffset>342265</wp:posOffset>
              </wp:positionV>
              <wp:extent cx="1674495" cy="15240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4495" cy="15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C7A7129" w14:textId="77777777" w:rsidR="006A6314" w:rsidRPr="00670CA0" w:rsidRDefault="005A1C8D" w:rsidP="00670CA0">
                          <w:pPr>
                            <w:rPr>
                              <w:rFonts w:ascii="Arial" w:hAnsi="Arial" w:cs="Arial"/>
                              <w:color w:val="343434"/>
                              <w:shd w:val="clear" w:color="auto" w:fill="FFFFFF"/>
                              <w:lang w:val="sv-SE"/>
                            </w:rPr>
                          </w:pPr>
                          <w:r w:rsidRPr="00670CA0">
                            <w:rPr>
                              <w:rFonts w:ascii="Arial" w:hAnsi="Arial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Eli Lilly  Lithuania, UAB</w:t>
                          </w:r>
                        </w:p>
                        <w:p w14:paraId="5053FC73" w14:textId="77777777" w:rsidR="006A6314" w:rsidRPr="00670CA0" w:rsidRDefault="005A1C8D" w:rsidP="00670CA0">
                          <w:pPr>
                            <w:rPr>
                              <w:rFonts w:ascii="Arial" w:hAnsi="Arial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670CA0">
                            <w:rPr>
                              <w:rFonts w:ascii="Arial" w:hAnsi="Arial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Gynėjų g. 16, LT-01109</w:t>
                          </w:r>
                        </w:p>
                        <w:p w14:paraId="4108975A" w14:textId="77777777" w:rsidR="006A6314" w:rsidRPr="00670CA0" w:rsidRDefault="005A1C8D" w:rsidP="00670CA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70CA0">
                            <w:rPr>
                              <w:rFonts w:ascii="Arial" w:hAnsi="Arial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 xml:space="preserve">Vilnius </w:t>
                          </w:r>
                        </w:p>
                        <w:p w14:paraId="01A32DCB" w14:textId="77777777" w:rsidR="006A6314" w:rsidRPr="00670CA0" w:rsidRDefault="005A1C8D" w:rsidP="00670CA0">
                          <w:pPr>
                            <w:rPr>
                              <w:rFonts w:ascii="Arial" w:hAnsi="Arial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670CA0">
                            <w:rPr>
                              <w:rFonts w:ascii="Arial" w:hAnsi="Arial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+370 5 2649600</w:t>
                          </w:r>
                        </w:p>
                        <w:p w14:paraId="6C206CE8" w14:textId="77777777" w:rsidR="006A6314" w:rsidRPr="00670CA0" w:rsidRDefault="005A1C8D" w:rsidP="00670CA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70CA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670CA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instrText xml:space="preserve"> HYPERLINK "http://www.lilly.com</w:instrText>
                          </w:r>
                        </w:p>
                        <w:p w14:paraId="32FEE7E9" w14:textId="77777777" w:rsidR="006A6314" w:rsidRPr="00670CA0" w:rsidRDefault="005A1C8D" w:rsidP="00670CA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70CA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instrText xml:space="preserve">" </w:instrText>
                          </w:r>
                          <w:r w:rsidRPr="00670CA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670CA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http://www.lilly.com</w:t>
                          </w:r>
                        </w:p>
                        <w:p w14:paraId="78139CC0" w14:textId="77777777" w:rsidR="006A6314" w:rsidRPr="00670CA0" w:rsidRDefault="005A1C8D" w:rsidP="00670CA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70CA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61pt;margin-top:26.95pt;width:131.85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YjZgIAALoEAAAOAAAAZHJzL2Uyb0RvYy54bWysVE2P2jAQvVfqf7B8hyQowBIRVlkQVSW0&#10;uxJUezaOA1ETj2sbElr1v3fs8NVtT1UvztjzPJ55bybTx7auyFFoU4JMadQPKRGSQ17KXUq/bJa9&#10;B0qMZTJnFUiR0pMw9HH28cO0UYkYwB6qXGiCQaRJGpXSvbUqCQLD96Jmpg9KSHQWoGtmcat3Qa5Z&#10;g9HrKhiE4ShoQOdKAxfG4Omic9KZj18UgtuXojDCkiqlmJv1q/br1q3BbMqSnWZqX/JzGuwfsqhZ&#10;KfHRa6gFs4wcdPlHqLrkGgwUts+hDqAoSi58DVhNFL6rZr1nSvhakByjrjSZ/xeWPx9fNSnzlMaU&#10;SFajRBvRWvIELYkdO40yCYLWCmG2xWNU2Vdq1Ar4V4OQ4A7TXTCIdmy0ha7dF+skeBEFOF1Jd69w&#10;F200juPJkBKOvmg4iMPQyxLcritt7CcBNXFGSjWq6lNgx5WxLgGWXCDuNQnLsqq8spX87QCB3Ynw&#10;rdHdZgmmgqZDuqS8bD/mw/EgGw8nvVE2jHpxFD70siwc9BbLLMzCeDmfxE8/HUEY83LfE9HV7iix&#10;7bZFgDO3kJ+QQA1dAxrFlyXWsmLGvjKNHYfU4BTZF1yKCpqUwtmiZA/6+9/OHR4bAb2UNNjBKTXf&#10;DkwLSqrPEltkEsWxa3m/ibEc3Oh7z/beIw/1HHBIIpxXxb3p8La6mIWG+g2HLXOvootJjm+n1F7M&#10;ue3mCoeViyzzIGxyxexKrhW/9I1TatO+Ma3Oclqk7xkuvc6Sd6p22E7G7GChKL3kN1bPDYgD4sU4&#10;D7ObwPu9R91+ObNfAAAA//8DAFBLAwQUAAYACAAAACEA78inbd8AAAAKAQAADwAAAGRycy9kb3du&#10;cmV2LnhtbEyPwU7DMBBE70j8g7VI3KhDUGkT4lQIqQIhLoR+gBsvcZR4bcV2Evh6zAmOszOafVMd&#10;VjOyGSffWxJwu8mAIbVW9dQJOH0cb/bAfJCk5GgJBXyhh0N9eVHJUtmF3nFuQsdSCflSCtAhuJJz&#10;32o00m+sQ0rep52MDElOHVeTXFK5GXmeZffcyJ7SBy0dPmlshyYaAcf4/GLmbx7da9MupN0QT2+D&#10;ENdX6+MDsIBr+AvDL35ChzoxnW0k5dkoYJfnaUsQsL0rgKVAsd/ugJ0F5EW68Lri/yfUPwAAAP//&#10;AwBQSwECLQAUAAYACAAAACEAtoM4kv4AAADhAQAAEwAAAAAAAAAAAAAAAAAAAAAAW0NvbnRlbnRf&#10;VHlwZXNdLnhtbFBLAQItABQABgAIAAAAIQA4/SH/1gAAAJQBAAALAAAAAAAAAAAAAAAAAC8BAABf&#10;cmVscy8ucmVsc1BLAQItABQABgAIAAAAIQCwfcYjZgIAALoEAAAOAAAAAAAAAAAAAAAAAC4CAABk&#10;cnMvZTJvRG9jLnhtbFBLAQItABQABgAIAAAAIQDvyKdt3wAAAAoBAAAPAAAAAAAAAAAAAAAAAMAE&#10;AABkcnMvZG93bnJldi54bWxQSwUGAAAAAAQABADzAAAAzAUAAAAA&#10;" filled="f" stroked="f">
              <v:path arrowok="t"/>
              <v:textbox>
                <w:txbxContent>
                  <w:p w14:paraId="0C7A7129" w14:textId="77777777" w:rsidR="006A6314" w:rsidRPr="00670CA0" w:rsidRDefault="005A1C8D" w:rsidP="00670CA0">
                    <w:pPr>
                      <w:rPr>
                        <w:rFonts w:ascii="Arial" w:hAnsi="Arial" w:cs="Arial"/>
                        <w:color w:val="343434"/>
                        <w:shd w:val="clear" w:color="auto" w:fill="FFFFFF"/>
                        <w:lang w:val="sv-SE"/>
                      </w:rPr>
                    </w:pPr>
                    <w:r w:rsidRPr="00670CA0">
                      <w:rPr>
                        <w:rFonts w:ascii="Arial" w:hAnsi="Arial" w:cs="Arial"/>
                        <w:color w:val="343434"/>
                        <w:shd w:val="clear" w:color="auto" w:fill="FFFFFF"/>
                        <w:lang w:val="sv-SE"/>
                      </w:rPr>
                      <w:t>Eli Lilly  Lithuania, UAB</w:t>
                    </w:r>
                  </w:p>
                  <w:p w14:paraId="5053FC73" w14:textId="77777777" w:rsidR="006A6314" w:rsidRPr="00670CA0" w:rsidRDefault="005A1C8D" w:rsidP="00670CA0">
                    <w:pPr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670CA0"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Gynėjų g. 16, LT-01109</w:t>
                    </w:r>
                  </w:p>
                  <w:p w14:paraId="4108975A" w14:textId="77777777" w:rsidR="006A6314" w:rsidRPr="00670CA0" w:rsidRDefault="005A1C8D" w:rsidP="00670CA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70CA0"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Vilnius </w:t>
                    </w:r>
                  </w:p>
                  <w:p w14:paraId="01A32DCB" w14:textId="77777777" w:rsidR="006A6314" w:rsidRPr="00670CA0" w:rsidRDefault="005A1C8D" w:rsidP="00670CA0">
                    <w:pPr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670CA0"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+370 5 2649600</w:t>
                    </w:r>
                  </w:p>
                  <w:p w14:paraId="6C206CE8" w14:textId="77777777" w:rsidR="006A6314" w:rsidRPr="00670CA0" w:rsidRDefault="005A1C8D" w:rsidP="00670CA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70CA0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begin"/>
                    </w:r>
                    <w:r w:rsidRPr="00670CA0">
                      <w:rPr>
                        <w:rFonts w:ascii="Arial" w:hAnsi="Arial" w:cs="Arial"/>
                        <w:sz w:val="16"/>
                        <w:szCs w:val="16"/>
                      </w:rPr>
                      <w:instrText xml:space="preserve"> HYPERLINK "http://www.lilly.com</w:instrText>
                    </w:r>
                  </w:p>
                  <w:p w14:paraId="32FEE7E9" w14:textId="77777777" w:rsidR="006A6314" w:rsidRPr="00670CA0" w:rsidRDefault="005A1C8D" w:rsidP="00670CA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70CA0">
                      <w:rPr>
                        <w:rFonts w:ascii="Arial" w:hAnsi="Arial" w:cs="Arial"/>
                        <w:sz w:val="16"/>
                        <w:szCs w:val="16"/>
                      </w:rPr>
                      <w:instrText xml:space="preserve">" </w:instrText>
                    </w:r>
                    <w:r w:rsidRPr="00670CA0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separate"/>
                    </w:r>
                    <w:r w:rsidRPr="00670CA0">
                      <w:rPr>
                        <w:rFonts w:ascii="Arial" w:hAnsi="Arial" w:cs="Arial"/>
                        <w:sz w:val="16"/>
                        <w:szCs w:val="16"/>
                      </w:rPr>
                      <w:t>http://www.lilly.com</w:t>
                    </w:r>
                  </w:p>
                  <w:p w14:paraId="78139CC0" w14:textId="77777777" w:rsidR="006A6314" w:rsidRPr="00670CA0" w:rsidRDefault="005A1C8D" w:rsidP="00670CA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70CA0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C96723"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B0741B6"/>
    <w:multiLevelType w:val="hybridMultilevel"/>
    <w:tmpl w:val="9BF0DA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5E8145B9"/>
    <w:multiLevelType w:val="hybridMultilevel"/>
    <w:tmpl w:val="20246000"/>
    <w:lvl w:ilvl="0" w:tplc="EB50FC36">
      <w:numFmt w:val="bullet"/>
      <w:lvlText w:val=""/>
      <w:lvlJc w:val="left"/>
      <w:pPr>
        <w:ind w:left="643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40ECD"/>
    <w:rsid w:val="00072970"/>
    <w:rsid w:val="00091680"/>
    <w:rsid w:val="00135E00"/>
    <w:rsid w:val="002252DA"/>
    <w:rsid w:val="00296E48"/>
    <w:rsid w:val="00317B0B"/>
    <w:rsid w:val="00376C7D"/>
    <w:rsid w:val="003D6321"/>
    <w:rsid w:val="00451B12"/>
    <w:rsid w:val="005A1C8D"/>
    <w:rsid w:val="005A68C1"/>
    <w:rsid w:val="00621F7A"/>
    <w:rsid w:val="006862DE"/>
    <w:rsid w:val="00720288"/>
    <w:rsid w:val="007C6325"/>
    <w:rsid w:val="007D04E0"/>
    <w:rsid w:val="008549F8"/>
    <w:rsid w:val="00881296"/>
    <w:rsid w:val="008B1DE2"/>
    <w:rsid w:val="00915D8A"/>
    <w:rsid w:val="00934F98"/>
    <w:rsid w:val="009903ED"/>
    <w:rsid w:val="009E417D"/>
    <w:rsid w:val="00A53910"/>
    <w:rsid w:val="00A55AFD"/>
    <w:rsid w:val="00AD5FB5"/>
    <w:rsid w:val="00AE7979"/>
    <w:rsid w:val="00B52352"/>
    <w:rsid w:val="00B662FB"/>
    <w:rsid w:val="00BD61A0"/>
    <w:rsid w:val="00C23A95"/>
    <w:rsid w:val="00C30A4F"/>
    <w:rsid w:val="00CF31B7"/>
    <w:rsid w:val="00DB500A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qFormat/>
    <w:rsid w:val="00AE7979"/>
    <w:pPr>
      <w:ind w:left="720"/>
    </w:pPr>
    <w:rPr>
      <w:rFonts w:ascii="Calibri" w:eastAsiaTheme="minorEastAsia" w:hAnsi="Calibr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AE7979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99"/>
    <w:rsid w:val="00AE7979"/>
    <w:rPr>
      <w:rFonts w:ascii="Arial" w:eastAsiaTheme="minorHAnsi" w:hAnsi="Arial" w:cstheme="minorBidi"/>
      <w:iCs/>
      <w:sz w:val="14"/>
      <w:szCs w:val="22"/>
    </w:rPr>
  </w:style>
  <w:style w:type="character" w:customStyle="1" w:styleId="HeaderChar">
    <w:name w:val="Header Char"/>
    <w:basedOn w:val="DefaultParagraphFont"/>
    <w:link w:val="Header"/>
    <w:rsid w:val="005A1C8D"/>
    <w:rPr>
      <w:lang w:val="en-GB"/>
    </w:rPr>
  </w:style>
  <w:style w:type="character" w:customStyle="1" w:styleId="Style7">
    <w:name w:val="Style7"/>
    <w:basedOn w:val="DefaultParagraphFont"/>
    <w:uiPriority w:val="1"/>
    <w:rsid w:val="005A1C8D"/>
    <w:rPr>
      <w:rFonts w:ascii="Calibri" w:hAnsi="Calibri"/>
      <w:b/>
      <w:sz w:val="20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rsid w:val="005A1C8D"/>
    <w:rPr>
      <w:rFonts w:ascii="Calibri" w:eastAsiaTheme="minorEastAsia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8D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qFormat/>
    <w:rsid w:val="00AE7979"/>
    <w:pPr>
      <w:ind w:left="720"/>
    </w:pPr>
    <w:rPr>
      <w:rFonts w:ascii="Calibri" w:eastAsiaTheme="minorEastAsia" w:hAnsi="Calibr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AE7979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99"/>
    <w:rsid w:val="00AE7979"/>
    <w:rPr>
      <w:rFonts w:ascii="Arial" w:eastAsiaTheme="minorHAnsi" w:hAnsi="Arial" w:cstheme="minorBidi"/>
      <w:iCs/>
      <w:sz w:val="14"/>
      <w:szCs w:val="22"/>
    </w:rPr>
  </w:style>
  <w:style w:type="character" w:customStyle="1" w:styleId="HeaderChar">
    <w:name w:val="Header Char"/>
    <w:basedOn w:val="DefaultParagraphFont"/>
    <w:link w:val="Header"/>
    <w:rsid w:val="005A1C8D"/>
    <w:rPr>
      <w:lang w:val="en-GB"/>
    </w:rPr>
  </w:style>
  <w:style w:type="character" w:customStyle="1" w:styleId="Style7">
    <w:name w:val="Style7"/>
    <w:basedOn w:val="DefaultParagraphFont"/>
    <w:uiPriority w:val="1"/>
    <w:rsid w:val="005A1C8D"/>
    <w:rPr>
      <w:rFonts w:ascii="Calibri" w:hAnsi="Calibri"/>
      <w:b/>
      <w:sz w:val="20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rsid w:val="005A1C8D"/>
    <w:rPr>
      <w:rFonts w:ascii="Calibri" w:eastAsiaTheme="minorEastAsia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8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0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54B23F92054294A138D8F97DE4B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319A8-2C0A-4F67-BBB6-2C05B4F45D37}"/>
      </w:docPartPr>
      <w:docPartBody>
        <w:p w14:paraId="75795E28" w14:textId="77777777" w:rsidR="001D3AFD" w:rsidRDefault="00C9030E" w:rsidP="00C9030E">
          <w:pPr>
            <w:pStyle w:val="0654B23F92054294A138D8F97DE4BE5C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88447E7465D144B3960B99CDDE606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597AB-E2A7-4BBF-98FE-01CA5AF159C7}"/>
      </w:docPartPr>
      <w:docPartBody>
        <w:p w14:paraId="75795E29" w14:textId="77777777" w:rsidR="001D3AFD" w:rsidRDefault="00C9030E" w:rsidP="00C9030E">
          <w:pPr>
            <w:pStyle w:val="88447E7465D144B3960B99CDDE60689A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38EB148497D54488A1D7002E5D6F5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19901-5A4B-4455-B2EA-903EA75EFB6A}"/>
      </w:docPartPr>
      <w:docPartBody>
        <w:p w14:paraId="75795E2A" w14:textId="77777777" w:rsidR="001D3AFD" w:rsidRDefault="00C9030E" w:rsidP="00C9030E">
          <w:pPr>
            <w:pStyle w:val="38EB148497D54488A1D7002E5D6F5354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EFD6282556DA42BFBAF228D5D0FA9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0DE14-90DB-4CEB-B32D-CFA10358AFE3}"/>
      </w:docPartPr>
      <w:docPartBody>
        <w:p w14:paraId="75795E2B" w14:textId="77777777" w:rsidR="001D3AFD" w:rsidRDefault="00C9030E" w:rsidP="00C9030E">
          <w:pPr>
            <w:pStyle w:val="EFD6282556DA42BFBAF228D5D0FA9B37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0E"/>
    <w:rsid w:val="001D3AFD"/>
    <w:rsid w:val="00C9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95E2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uiPriority w:val="1"/>
    <w:rsid w:val="00C9030E"/>
    <w:rPr>
      <w:rFonts w:ascii="Calibri" w:hAnsi="Calibri"/>
      <w:b/>
      <w:sz w:val="20"/>
    </w:rPr>
  </w:style>
  <w:style w:type="paragraph" w:customStyle="1" w:styleId="0654B23F92054294A138D8F97DE4BE5C">
    <w:name w:val="0654B23F92054294A138D8F97DE4BE5C"/>
    <w:rsid w:val="00C9030E"/>
  </w:style>
  <w:style w:type="paragraph" w:customStyle="1" w:styleId="88447E7465D144B3960B99CDDE60689A">
    <w:name w:val="88447E7465D144B3960B99CDDE60689A"/>
    <w:rsid w:val="00C9030E"/>
  </w:style>
  <w:style w:type="paragraph" w:customStyle="1" w:styleId="38EB148497D54488A1D7002E5D6F5354">
    <w:name w:val="38EB148497D54488A1D7002E5D6F5354"/>
    <w:rsid w:val="00C9030E"/>
  </w:style>
  <w:style w:type="paragraph" w:customStyle="1" w:styleId="EFD6282556DA42BFBAF228D5D0FA9B37">
    <w:name w:val="EFD6282556DA42BFBAF228D5D0FA9B37"/>
    <w:rsid w:val="00C9030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uiPriority w:val="1"/>
    <w:rsid w:val="00C9030E"/>
    <w:rPr>
      <w:rFonts w:ascii="Calibri" w:hAnsi="Calibri"/>
      <w:b/>
      <w:sz w:val="20"/>
    </w:rPr>
  </w:style>
  <w:style w:type="paragraph" w:customStyle="1" w:styleId="0654B23F92054294A138D8F97DE4BE5C">
    <w:name w:val="0654B23F92054294A138D8F97DE4BE5C"/>
    <w:rsid w:val="00C9030E"/>
  </w:style>
  <w:style w:type="paragraph" w:customStyle="1" w:styleId="88447E7465D144B3960B99CDDE60689A">
    <w:name w:val="88447E7465D144B3960B99CDDE60689A"/>
    <w:rsid w:val="00C9030E"/>
  </w:style>
  <w:style w:type="paragraph" w:customStyle="1" w:styleId="38EB148497D54488A1D7002E5D6F5354">
    <w:name w:val="38EB148497D54488A1D7002E5D6F5354"/>
    <w:rsid w:val="00C9030E"/>
  </w:style>
  <w:style w:type="paragraph" w:customStyle="1" w:styleId="EFD6282556DA42BFBAF228D5D0FA9B37">
    <w:name w:val="EFD6282556DA42BFBAF228D5D0FA9B37"/>
    <w:rsid w:val="00C903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B40CB52A-A2E4-4A84-A651-ECB1079D711C}"/>
</file>

<file path=customXml/itemProps5.xml><?xml version="1.0" encoding="utf-8"?>
<ds:datastoreItem xmlns:ds="http://schemas.openxmlformats.org/officeDocument/2006/customXml" ds:itemID="{C90E479C-A7C7-4BAD-8E83-61916C721D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1283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8</cp:revision>
  <cp:lastPrinted>2000-04-05T18:26:00Z</cp:lastPrinted>
  <dcterms:created xsi:type="dcterms:W3CDTF">2014-09-16T13:59:00Z</dcterms:created>
  <dcterms:modified xsi:type="dcterms:W3CDTF">2014-09-19T08:42:00Z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