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7CC30" w14:textId="78A88DF5" w:rsidR="00463009" w:rsidRPr="001C1862" w:rsidRDefault="00463009" w:rsidP="001C1862">
      <w:pPr>
        <w:pStyle w:val="BodyText"/>
        <w:tabs>
          <w:tab w:val="left" w:pos="2279"/>
        </w:tabs>
        <w:spacing w:line="360" w:lineRule="auto"/>
        <w:jc w:val="center"/>
        <w:rPr>
          <w:rFonts w:ascii="Arial" w:hAnsi="Arial" w:cs="Arial"/>
          <w:b/>
          <w:sz w:val="22"/>
        </w:rPr>
      </w:pPr>
      <w:r w:rsidRPr="001C1862">
        <w:rPr>
          <w:rFonts w:ascii="Arial" w:hAnsi="Arial" w:cs="Arial"/>
          <w:b/>
          <w:sz w:val="22"/>
        </w:rPr>
        <w:t>VIENOŠANĀS PAR GROZĪJUMIEM</w:t>
      </w:r>
    </w:p>
    <w:p w14:paraId="1920F7E3" w14:textId="77777777" w:rsidR="00463009" w:rsidRDefault="00463009" w:rsidP="00463009">
      <w:pPr>
        <w:spacing w:line="260" w:lineRule="atLeast"/>
        <w:rPr>
          <w:rFonts w:ascii="Arial" w:hAnsi="Arial" w:cs="Arial"/>
          <w:sz w:val="22"/>
        </w:rPr>
      </w:pPr>
    </w:p>
    <w:p w14:paraId="73011072" w14:textId="77777777" w:rsidR="00463009" w:rsidRPr="00463009" w:rsidRDefault="00463009" w:rsidP="00463009">
      <w:pPr>
        <w:spacing w:line="260" w:lineRule="atLeast"/>
        <w:rPr>
          <w:rFonts w:ascii="Arial" w:hAnsi="Arial" w:cs="Arial"/>
          <w:sz w:val="22"/>
        </w:rPr>
      </w:pPr>
    </w:p>
    <w:p w14:paraId="20D28244" w14:textId="786A5602" w:rsidR="00463009" w:rsidRPr="001F2394" w:rsidRDefault="00463009" w:rsidP="00BC448B">
      <w:pPr>
        <w:spacing w:line="280" w:lineRule="exact"/>
        <w:jc w:val="both"/>
        <w:rPr>
          <w:rFonts w:ascii="Arial" w:hAnsi="Arial" w:cs="Arial"/>
          <w:sz w:val="22"/>
        </w:rPr>
      </w:pPr>
      <w:bookmarkStart w:id="0" w:name="_GoBack"/>
      <w:proofErr w:type="spellStart"/>
      <w:r w:rsidRPr="00463009">
        <w:rPr>
          <w:rFonts w:ascii="Arial" w:hAnsi="Arial" w:cs="Arial"/>
          <w:sz w:val="22"/>
        </w:rPr>
        <w:t>Grozījumi</w:t>
      </w:r>
      <w:proofErr w:type="spellEnd"/>
      <w:r w:rsidRPr="00463009">
        <w:rPr>
          <w:rFonts w:ascii="Arial" w:hAnsi="Arial" w:cs="Arial"/>
          <w:sz w:val="22"/>
        </w:rPr>
        <w:t xml:space="preserve"> </w:t>
      </w:r>
      <w:r w:rsidR="00C75061">
        <w:rPr>
          <w:rFonts w:ascii="Arial" w:hAnsi="Arial" w:cs="Arial"/>
          <w:sz w:val="22"/>
        </w:rPr>
        <w:t>&lt;&lt;</w:t>
      </w:r>
      <w:proofErr w:type="spellStart"/>
      <w:r w:rsidR="00C75061">
        <w:rPr>
          <w:rFonts w:ascii="Arial" w:hAnsi="Arial" w:cs="Arial"/>
          <w:sz w:val="22"/>
        </w:rPr>
        <w:t>Record_Type</w:t>
      </w:r>
      <w:proofErr w:type="spellEnd"/>
      <w:r w:rsidR="00C75061">
        <w:rPr>
          <w:rFonts w:ascii="Arial" w:hAnsi="Arial" w:cs="Arial"/>
          <w:sz w:val="22"/>
        </w:rPr>
        <w:t xml:space="preserve">&gt;&gt; </w:t>
      </w:r>
      <w:r w:rsidR="001C1862">
        <w:rPr>
          <w:rFonts w:ascii="Arial" w:hAnsi="Arial" w:cs="Arial"/>
          <w:sz w:val="22"/>
        </w:rPr>
        <w:t>(„</w:t>
      </w:r>
      <w:proofErr w:type="spellStart"/>
      <w:r w:rsidR="001C1862">
        <w:rPr>
          <w:rFonts w:ascii="Arial" w:hAnsi="Arial" w:cs="Arial"/>
          <w:sz w:val="22"/>
        </w:rPr>
        <w:t>Līgums</w:t>
      </w:r>
      <w:proofErr w:type="spellEnd"/>
      <w:r w:rsidR="001C1862">
        <w:rPr>
          <w:rFonts w:ascii="Arial" w:hAnsi="Arial" w:cs="Arial"/>
          <w:sz w:val="22"/>
        </w:rPr>
        <w:t xml:space="preserve">“), </w:t>
      </w:r>
      <w:proofErr w:type="spellStart"/>
      <w:r w:rsidR="001C1862">
        <w:rPr>
          <w:rFonts w:ascii="Arial" w:hAnsi="Arial" w:cs="Arial"/>
          <w:sz w:val="22"/>
        </w:rPr>
        <w:t>kas</w:t>
      </w:r>
      <w:proofErr w:type="spellEnd"/>
      <w:r w:rsidR="001C1862">
        <w:rPr>
          <w:rFonts w:ascii="Arial" w:hAnsi="Arial" w:cs="Arial"/>
          <w:sz w:val="22"/>
        </w:rPr>
        <w:t xml:space="preserve"> </w:t>
      </w:r>
      <w:proofErr w:type="spellStart"/>
      <w:r w:rsidR="001C1862">
        <w:rPr>
          <w:rFonts w:ascii="Arial" w:hAnsi="Arial" w:cs="Arial"/>
          <w:sz w:val="22"/>
        </w:rPr>
        <w:t>noslēgts</w:t>
      </w:r>
      <w:proofErr w:type="spellEnd"/>
      <w:r w:rsidR="001C1862">
        <w:rPr>
          <w:rFonts w:ascii="Arial" w:hAnsi="Arial" w:cs="Arial"/>
          <w:sz w:val="22"/>
        </w:rPr>
        <w:t xml:space="preserve"> </w:t>
      </w:r>
      <w:r w:rsidR="001C1862" w:rsidRPr="001C1862">
        <w:rPr>
          <w:rFonts w:ascii="Arial" w:hAnsi="Arial" w:cs="Arial"/>
          <w:sz w:val="22"/>
          <w:szCs w:val="22"/>
        </w:rPr>
        <w:t>&lt;&lt;</w:t>
      </w:r>
      <w:proofErr w:type="spellStart"/>
      <w:r w:rsidR="001C1862" w:rsidRPr="001C1862">
        <w:rPr>
          <w:rFonts w:ascii="Arial" w:hAnsi="Arial" w:cs="Arial"/>
          <w:sz w:val="22"/>
          <w:szCs w:val="22"/>
        </w:rPr>
        <w:t>Form_enter</w:t>
      </w:r>
      <w:proofErr w:type="spellEnd"/>
      <w:r w:rsidR="001C1862" w:rsidRPr="001C1862">
        <w:rPr>
          <w:rFonts w:ascii="Arial" w:hAnsi="Arial" w:cs="Arial"/>
          <w:sz w:val="22"/>
          <w:szCs w:val="22"/>
        </w:rPr>
        <w:t xml:space="preserve"> date&gt;&gt;</w:t>
      </w:r>
      <w:r w:rsidR="001F2394">
        <w:rPr>
          <w:rFonts w:ascii="Arial" w:hAnsi="Arial" w:cs="Arial"/>
          <w:sz w:val="22"/>
        </w:rPr>
        <w:t xml:space="preserve"> </w:t>
      </w:r>
      <w:proofErr w:type="spellStart"/>
      <w:r w:rsidRPr="001F2394">
        <w:rPr>
          <w:rFonts w:ascii="Arial" w:hAnsi="Arial" w:cs="Arial"/>
          <w:sz w:val="22"/>
        </w:rPr>
        <w:t>starp</w:t>
      </w:r>
      <w:proofErr w:type="spellEnd"/>
      <w:r w:rsidR="001F2394">
        <w:rPr>
          <w:rFonts w:ascii="Arial" w:hAnsi="Arial" w:cs="Arial"/>
          <w:sz w:val="22"/>
        </w:rPr>
        <w:t xml:space="preserve"> </w:t>
      </w:r>
      <w:r w:rsidR="001F2394" w:rsidRPr="00281A23">
        <w:rPr>
          <w:rFonts w:ascii="Arial" w:hAnsi="Arial" w:cs="Arial"/>
          <w:sz w:val="22"/>
          <w:szCs w:val="22"/>
        </w:rPr>
        <w:t>&lt;&lt;</w:t>
      </w:r>
      <w:proofErr w:type="spellStart"/>
      <w:r w:rsidR="001F2394" w:rsidRPr="00281A23">
        <w:rPr>
          <w:rFonts w:ascii="Arial" w:hAnsi="Arial" w:cs="Arial"/>
          <w:sz w:val="22"/>
          <w:szCs w:val="22"/>
        </w:rPr>
        <w:t>A</w:t>
      </w:r>
      <w:r w:rsidR="001F2394" w:rsidRPr="00281A23">
        <w:rPr>
          <w:rFonts w:ascii="Arial" w:hAnsi="Arial" w:cs="Arial"/>
          <w:sz w:val="22"/>
          <w:szCs w:val="22"/>
        </w:rPr>
        <w:t>c</w:t>
      </w:r>
      <w:r w:rsidR="001F2394" w:rsidRPr="00281A23">
        <w:rPr>
          <w:rFonts w:ascii="Arial" w:hAnsi="Arial" w:cs="Arial"/>
          <w:sz w:val="22"/>
          <w:szCs w:val="22"/>
        </w:rPr>
        <w:t>count_Sfx_Nm_GLBL</w:t>
      </w:r>
      <w:proofErr w:type="spellEnd"/>
      <w:r w:rsidR="001F2394" w:rsidRPr="00281A23">
        <w:rPr>
          <w:rFonts w:ascii="Arial" w:hAnsi="Arial" w:cs="Arial"/>
          <w:sz w:val="22"/>
          <w:szCs w:val="22"/>
        </w:rPr>
        <w:t>&gt;&gt; &lt;&lt;</w:t>
      </w:r>
      <w:proofErr w:type="spellStart"/>
      <w:r w:rsidR="001F2394" w:rsidRPr="00281A23">
        <w:rPr>
          <w:rFonts w:ascii="Arial" w:hAnsi="Arial" w:cs="Arial"/>
          <w:sz w:val="22"/>
          <w:szCs w:val="22"/>
        </w:rPr>
        <w:t>Account_</w:t>
      </w:r>
      <w:r w:rsidR="001F2394" w:rsidRPr="00221219">
        <w:rPr>
          <w:rFonts w:ascii="Arial" w:hAnsi="Arial" w:cs="Arial"/>
          <w:sz w:val="22"/>
          <w:szCs w:val="22"/>
        </w:rPr>
        <w:t>Name</w:t>
      </w:r>
      <w:proofErr w:type="spellEnd"/>
      <w:r w:rsidR="001F2394" w:rsidRPr="00221219">
        <w:rPr>
          <w:rFonts w:ascii="Arial" w:hAnsi="Arial" w:cs="Arial"/>
          <w:sz w:val="22"/>
          <w:szCs w:val="22"/>
        </w:rPr>
        <w:t xml:space="preserve">&gt;&gt; </w:t>
      </w:r>
      <w:r w:rsidRPr="001F2394">
        <w:rPr>
          <w:rFonts w:ascii="Arial" w:hAnsi="Arial" w:cs="Arial"/>
          <w:sz w:val="22"/>
        </w:rPr>
        <w:t xml:space="preserve">(„VAN“) </w:t>
      </w:r>
      <w:r w:rsidRPr="00463009">
        <w:rPr>
          <w:rFonts w:ascii="Arial" w:hAnsi="Arial" w:cs="Arial"/>
          <w:sz w:val="22"/>
        </w:rPr>
        <w:t xml:space="preserve">un </w:t>
      </w:r>
      <w:r w:rsidR="001F2394" w:rsidRPr="001F2394">
        <w:rPr>
          <w:rFonts w:ascii="Arial" w:hAnsi="Arial" w:cs="Arial"/>
          <w:color w:val="343434"/>
          <w:sz w:val="22"/>
          <w:szCs w:val="22"/>
          <w:shd w:val="clear" w:color="auto" w:fill="FFFFFF"/>
          <w:lang w:val="sv-SE"/>
        </w:rPr>
        <w:t>Eli Lilly (Suisse) S.A. pārstāvniecība</w:t>
      </w:r>
      <w:r w:rsidRPr="00463009">
        <w:rPr>
          <w:rFonts w:ascii="Arial" w:hAnsi="Arial" w:cs="Arial"/>
          <w:sz w:val="22"/>
        </w:rPr>
        <w:t>.</w:t>
      </w:r>
    </w:p>
    <w:bookmarkEnd w:id="0"/>
    <w:p w14:paraId="46DC2EC6" w14:textId="77777777" w:rsidR="00463009" w:rsidRPr="00463009" w:rsidRDefault="00463009" w:rsidP="00463009">
      <w:pPr>
        <w:spacing w:line="260" w:lineRule="atLeast"/>
        <w:jc w:val="both"/>
        <w:rPr>
          <w:rFonts w:ascii="Arial" w:hAnsi="Arial" w:cs="Arial"/>
          <w:sz w:val="22"/>
        </w:rPr>
      </w:pPr>
    </w:p>
    <w:p w14:paraId="07FB4FBE" w14:textId="77777777" w:rsidR="00463009" w:rsidRPr="00463009" w:rsidRDefault="00463009" w:rsidP="00463009">
      <w:pPr>
        <w:spacing w:line="260" w:lineRule="atLeast"/>
        <w:jc w:val="both"/>
        <w:rPr>
          <w:rFonts w:ascii="Arial" w:hAnsi="Arial" w:cs="Arial"/>
          <w:sz w:val="22"/>
        </w:rPr>
      </w:pPr>
      <w:proofErr w:type="spellStart"/>
      <w:r w:rsidRPr="00463009">
        <w:rPr>
          <w:rFonts w:ascii="Arial" w:hAnsi="Arial" w:cs="Arial"/>
          <w:sz w:val="22"/>
        </w:rPr>
        <w:t>Ņemot</w:t>
      </w:r>
      <w:proofErr w:type="spellEnd"/>
      <w:r w:rsidRPr="00463009">
        <w:rPr>
          <w:rFonts w:ascii="Arial" w:hAnsi="Arial" w:cs="Arial"/>
          <w:sz w:val="22"/>
        </w:rPr>
        <w:t xml:space="preserve"> </w:t>
      </w:r>
      <w:proofErr w:type="spellStart"/>
      <w:r w:rsidRPr="00463009">
        <w:rPr>
          <w:rFonts w:ascii="Arial" w:hAnsi="Arial" w:cs="Arial"/>
          <w:sz w:val="22"/>
        </w:rPr>
        <w:t>vērā</w:t>
      </w:r>
      <w:proofErr w:type="spellEnd"/>
      <w:r w:rsidRPr="00463009">
        <w:rPr>
          <w:rFonts w:ascii="Arial" w:hAnsi="Arial" w:cs="Arial"/>
          <w:sz w:val="22"/>
        </w:rPr>
        <w:t xml:space="preserve"> </w:t>
      </w:r>
      <w:proofErr w:type="spellStart"/>
      <w:r w:rsidRPr="00463009">
        <w:rPr>
          <w:rFonts w:ascii="Arial" w:hAnsi="Arial" w:cs="Arial"/>
          <w:sz w:val="22"/>
        </w:rPr>
        <w:t>Pušu</w:t>
      </w:r>
      <w:proofErr w:type="spellEnd"/>
      <w:r w:rsidRPr="00463009">
        <w:rPr>
          <w:rFonts w:ascii="Arial" w:hAnsi="Arial" w:cs="Arial"/>
          <w:sz w:val="22"/>
        </w:rPr>
        <w:t xml:space="preserve"> </w:t>
      </w:r>
      <w:proofErr w:type="spellStart"/>
      <w:r w:rsidRPr="00463009">
        <w:rPr>
          <w:rFonts w:ascii="Arial" w:hAnsi="Arial" w:cs="Arial"/>
          <w:sz w:val="22"/>
        </w:rPr>
        <w:t>abpusēju</w:t>
      </w:r>
      <w:proofErr w:type="spellEnd"/>
      <w:r w:rsidRPr="00463009">
        <w:rPr>
          <w:rFonts w:ascii="Arial" w:hAnsi="Arial" w:cs="Arial"/>
          <w:sz w:val="22"/>
        </w:rPr>
        <w:t xml:space="preserve"> </w:t>
      </w:r>
      <w:proofErr w:type="spellStart"/>
      <w:r w:rsidRPr="00463009">
        <w:rPr>
          <w:rFonts w:ascii="Arial" w:hAnsi="Arial" w:cs="Arial"/>
          <w:sz w:val="22"/>
        </w:rPr>
        <w:t>vienošanos</w:t>
      </w:r>
      <w:proofErr w:type="spellEnd"/>
      <w:r w:rsidRPr="00463009">
        <w:rPr>
          <w:rFonts w:ascii="Arial" w:hAnsi="Arial" w:cs="Arial"/>
          <w:sz w:val="22"/>
        </w:rPr>
        <w:t xml:space="preserve">, Puses </w:t>
      </w:r>
      <w:proofErr w:type="spellStart"/>
      <w:r w:rsidRPr="00463009">
        <w:rPr>
          <w:rFonts w:ascii="Arial" w:hAnsi="Arial" w:cs="Arial"/>
          <w:sz w:val="22"/>
        </w:rPr>
        <w:t>piekrīt</w:t>
      </w:r>
      <w:proofErr w:type="spellEnd"/>
      <w:r w:rsidRPr="00463009">
        <w:rPr>
          <w:rFonts w:ascii="Arial" w:hAnsi="Arial" w:cs="Arial"/>
          <w:sz w:val="22"/>
        </w:rPr>
        <w:t xml:space="preserve"> un </w:t>
      </w:r>
      <w:proofErr w:type="spellStart"/>
      <w:r w:rsidRPr="00463009">
        <w:rPr>
          <w:rFonts w:ascii="Arial" w:hAnsi="Arial" w:cs="Arial"/>
          <w:sz w:val="22"/>
        </w:rPr>
        <w:t>vienojas</w:t>
      </w:r>
      <w:proofErr w:type="spellEnd"/>
      <w:r w:rsidRPr="00463009">
        <w:rPr>
          <w:rFonts w:ascii="Arial" w:hAnsi="Arial" w:cs="Arial"/>
          <w:sz w:val="22"/>
        </w:rPr>
        <w:t xml:space="preserve"> </w:t>
      </w:r>
      <w:proofErr w:type="spellStart"/>
      <w:r w:rsidRPr="00463009">
        <w:rPr>
          <w:rFonts w:ascii="Arial" w:hAnsi="Arial" w:cs="Arial"/>
          <w:sz w:val="22"/>
        </w:rPr>
        <w:t>veikt</w:t>
      </w:r>
      <w:proofErr w:type="spellEnd"/>
      <w:r w:rsidRPr="00463009">
        <w:rPr>
          <w:rFonts w:ascii="Arial" w:hAnsi="Arial" w:cs="Arial"/>
          <w:sz w:val="22"/>
        </w:rPr>
        <w:t xml:space="preserve"> </w:t>
      </w:r>
      <w:proofErr w:type="spellStart"/>
      <w:r w:rsidRPr="00463009">
        <w:rPr>
          <w:rFonts w:ascii="Arial" w:hAnsi="Arial" w:cs="Arial"/>
          <w:sz w:val="22"/>
        </w:rPr>
        <w:t>šādus</w:t>
      </w:r>
      <w:proofErr w:type="spellEnd"/>
      <w:r w:rsidRPr="00463009">
        <w:rPr>
          <w:rFonts w:ascii="Arial" w:hAnsi="Arial" w:cs="Arial"/>
          <w:sz w:val="22"/>
        </w:rPr>
        <w:t xml:space="preserve"> </w:t>
      </w:r>
      <w:proofErr w:type="spellStart"/>
      <w:r w:rsidRPr="00463009">
        <w:rPr>
          <w:rFonts w:ascii="Arial" w:hAnsi="Arial" w:cs="Arial"/>
          <w:sz w:val="22"/>
        </w:rPr>
        <w:t>grozījumus</w:t>
      </w:r>
      <w:proofErr w:type="spellEnd"/>
      <w:r w:rsidRPr="00463009">
        <w:rPr>
          <w:rFonts w:ascii="Arial" w:hAnsi="Arial" w:cs="Arial"/>
          <w:sz w:val="22"/>
        </w:rPr>
        <w:t xml:space="preserve"> </w:t>
      </w:r>
      <w:proofErr w:type="spellStart"/>
      <w:r w:rsidRPr="00463009">
        <w:rPr>
          <w:rFonts w:ascii="Arial" w:hAnsi="Arial" w:cs="Arial"/>
          <w:sz w:val="22"/>
        </w:rPr>
        <w:t>Līgumā</w:t>
      </w:r>
      <w:proofErr w:type="spellEnd"/>
      <w:r w:rsidRPr="00463009">
        <w:rPr>
          <w:rFonts w:ascii="Arial" w:hAnsi="Arial" w:cs="Arial"/>
          <w:sz w:val="22"/>
        </w:rPr>
        <w:t>:</w:t>
      </w:r>
    </w:p>
    <w:p w14:paraId="4F2ED3BC" w14:textId="77777777" w:rsidR="00463009" w:rsidRPr="00463009" w:rsidRDefault="00463009" w:rsidP="00463009">
      <w:pPr>
        <w:spacing w:line="260" w:lineRule="atLeast"/>
        <w:jc w:val="both"/>
        <w:rPr>
          <w:rFonts w:ascii="Arial" w:hAnsi="Arial" w:cs="Arial"/>
          <w:sz w:val="22"/>
        </w:rPr>
      </w:pPr>
    </w:p>
    <w:p w14:paraId="527DB77A" w14:textId="521FB254" w:rsidR="00463009" w:rsidRPr="001F2394" w:rsidRDefault="00463009" w:rsidP="00463009">
      <w:pPr>
        <w:pStyle w:val="ListParagraph"/>
        <w:numPr>
          <w:ilvl w:val="0"/>
          <w:numId w:val="3"/>
        </w:numPr>
        <w:tabs>
          <w:tab w:val="left" w:pos="1701"/>
          <w:tab w:val="left" w:pos="1843"/>
        </w:tabs>
        <w:spacing w:line="260" w:lineRule="atLeast"/>
        <w:rPr>
          <w:rFonts w:ascii="Arial" w:hAnsi="Arial" w:cs="Arial"/>
          <w:sz w:val="22"/>
          <w:lang w:val="es-ES" w:eastAsia="es-ES" w:bidi="es-ES"/>
        </w:rPr>
      </w:pP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Dzēst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Līguma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noteikumu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sadaļu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r w:rsidR="001F2394" w:rsidRPr="001F2394">
        <w:rPr>
          <w:rFonts w:ascii="Arial" w:hAnsi="Arial" w:cs="Arial"/>
          <w:sz w:val="22"/>
          <w:szCs w:val="22"/>
          <w:lang w:val="es-ES"/>
        </w:rPr>
        <w:t>&lt;&lt;</w:t>
      </w:r>
      <w:proofErr w:type="spellStart"/>
      <w:r w:rsidR="001F2394" w:rsidRPr="001F2394">
        <w:rPr>
          <w:rFonts w:ascii="Arial" w:hAnsi="Arial" w:cs="Arial"/>
          <w:sz w:val="22"/>
          <w:szCs w:val="22"/>
          <w:lang w:val="es-ES"/>
        </w:rPr>
        <w:t>Form</w:t>
      </w:r>
      <w:proofErr w:type="spellEnd"/>
      <w:r w:rsidR="001F2394" w:rsidRPr="001F2394">
        <w:rPr>
          <w:rFonts w:ascii="Arial" w:hAnsi="Arial" w:cs="Arial"/>
          <w:sz w:val="22"/>
          <w:szCs w:val="22"/>
          <w:lang w:val="es-ES"/>
        </w:rPr>
        <w:t>_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575324323"/>
          <w:placeholder>
            <w:docPart w:val="1BF49372865D4CFF919D2E758F65B92F"/>
          </w:placeholder>
          <w:temporary/>
          <w:showingPlcHdr/>
        </w:sdtPr>
        <w:sdtContent>
          <w:r w:rsidR="001F2394" w:rsidRPr="001F2394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s-ES"/>
            </w:rPr>
            <w:t>enter section number and heading</w:t>
          </w:r>
        </w:sdtContent>
      </w:sdt>
      <w:r w:rsidR="001F2394" w:rsidRPr="001F2394">
        <w:rPr>
          <w:rFonts w:ascii="Arial" w:hAnsi="Arial" w:cs="Arial"/>
          <w:sz w:val="22"/>
          <w:szCs w:val="22"/>
        </w:rPr>
        <w:t>1&gt;&gt;</w:t>
      </w:r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pilnībā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,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aizvietojot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to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ar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tekstu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šādā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redakcijā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: </w:t>
      </w:r>
    </w:p>
    <w:p w14:paraId="3BF4978A" w14:textId="77777777" w:rsidR="00463009" w:rsidRPr="001F2394" w:rsidRDefault="00463009" w:rsidP="00463009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</w:rPr>
      </w:pPr>
      <w:r w:rsidRPr="001F2394">
        <w:rPr>
          <w:rFonts w:ascii="Arial" w:hAnsi="Arial" w:cs="Arial"/>
          <w:sz w:val="22"/>
        </w:rPr>
        <w:t>[“…”]</w:t>
      </w:r>
    </w:p>
    <w:p w14:paraId="31666944" w14:textId="7C33D57A" w:rsidR="00463009" w:rsidRPr="001F2394" w:rsidRDefault="00463009" w:rsidP="00463009">
      <w:pPr>
        <w:pStyle w:val="ListParagraph"/>
        <w:numPr>
          <w:ilvl w:val="0"/>
          <w:numId w:val="3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lang w:val="es-ES" w:eastAsia="es-ES" w:bidi="es-ES"/>
        </w:rPr>
      </w:pP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Dzēst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Līguma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noteikumu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sadaļu</w:t>
      </w:r>
      <w:proofErr w:type="spellEnd"/>
      <w:r w:rsidR="001F2394"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r w:rsidR="001F2394" w:rsidRPr="001F2394">
        <w:rPr>
          <w:rFonts w:ascii="Arial" w:hAnsi="Arial" w:cs="Arial"/>
          <w:sz w:val="22"/>
          <w:szCs w:val="22"/>
          <w:lang w:val="en-US"/>
        </w:rPr>
        <w:t>&lt;&lt;Form_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-2126919275"/>
          <w:placeholder>
            <w:docPart w:val="18B22EB9BA41435688EF870123654718"/>
          </w:placeholder>
          <w:temporary/>
          <w:showingPlcHdr/>
        </w:sdtPr>
        <w:sdtContent>
          <w:r w:rsidR="001F2394" w:rsidRPr="001F2394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sdtContent>
      </w:sdt>
      <w:r w:rsidR="001F2394" w:rsidRPr="001F2394">
        <w:rPr>
          <w:rFonts w:ascii="Arial" w:hAnsi="Arial" w:cs="Arial"/>
          <w:sz w:val="22"/>
          <w:szCs w:val="22"/>
        </w:rPr>
        <w:t>2&gt;&gt;</w:t>
      </w:r>
      <w:r w:rsidR="001F2394" w:rsidRPr="001F2394">
        <w:rPr>
          <w:rFonts w:ascii="Arial" w:hAnsi="Arial" w:cs="Arial"/>
          <w:sz w:val="22"/>
          <w:lang w:val="es-ES" w:eastAsia="es-ES" w:bidi="es-ES"/>
        </w:rPr>
        <w:t>.</w:t>
      </w:r>
    </w:p>
    <w:p w14:paraId="40E13144" w14:textId="7C817653" w:rsidR="00463009" w:rsidRPr="001F2394" w:rsidRDefault="00463009" w:rsidP="00463009">
      <w:pPr>
        <w:pStyle w:val="ListParagraph"/>
        <w:numPr>
          <w:ilvl w:val="0"/>
          <w:numId w:val="3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lang w:val="es-ES" w:eastAsia="es-ES" w:bidi="es-ES"/>
        </w:rPr>
      </w:pP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Grozīt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Līguma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noteikumu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sadaļu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r w:rsidR="001F2394" w:rsidRPr="001F2394">
        <w:rPr>
          <w:rFonts w:ascii="Arial" w:hAnsi="Arial" w:cs="Arial"/>
          <w:sz w:val="22"/>
          <w:szCs w:val="22"/>
          <w:lang w:val="en-US"/>
        </w:rPr>
        <w:t>&lt;&lt;Form_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-1639872098"/>
          <w:placeholder>
            <w:docPart w:val="2226F2E857C24536A30D256CF46215FB"/>
          </w:placeholder>
          <w:temporary/>
          <w:showingPlcHdr/>
        </w:sdtPr>
        <w:sdtContent>
          <w:r w:rsidR="001F2394" w:rsidRPr="001F2394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sdtContent>
      </w:sdt>
      <w:r w:rsidR="001F2394" w:rsidRPr="001F2394">
        <w:rPr>
          <w:rFonts w:ascii="Arial" w:hAnsi="Arial" w:cs="Arial"/>
          <w:sz w:val="22"/>
          <w:szCs w:val="22"/>
        </w:rPr>
        <w:t>3</w:t>
      </w:r>
      <w:r w:rsidR="001F2394" w:rsidRPr="001F2394">
        <w:rPr>
          <w:rFonts w:ascii="Arial" w:hAnsi="Arial" w:cs="Arial"/>
          <w:sz w:val="22"/>
          <w:szCs w:val="22"/>
        </w:rPr>
        <w:t>&gt;&gt;</w:t>
      </w:r>
      <w:r w:rsidRPr="001F2394">
        <w:rPr>
          <w:rFonts w:ascii="Arial" w:hAnsi="Arial" w:cs="Arial"/>
          <w:sz w:val="22"/>
          <w:lang w:val="es-ES" w:eastAsia="es-ES" w:bidi="es-ES"/>
        </w:rPr>
        <w:t xml:space="preserve">,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izsakot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to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šādā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redakcijā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>:</w:t>
      </w:r>
    </w:p>
    <w:p w14:paraId="1A2BD632" w14:textId="77777777" w:rsidR="00463009" w:rsidRPr="001F2394" w:rsidRDefault="00463009" w:rsidP="00463009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</w:rPr>
      </w:pPr>
      <w:r w:rsidRPr="001F2394">
        <w:rPr>
          <w:rFonts w:ascii="Arial" w:hAnsi="Arial" w:cs="Arial"/>
          <w:sz w:val="22"/>
        </w:rPr>
        <w:t>[“…”]</w:t>
      </w:r>
    </w:p>
    <w:p w14:paraId="1EC50380" w14:textId="152BCCC0" w:rsidR="00463009" w:rsidRPr="001F2394" w:rsidRDefault="00463009" w:rsidP="00463009">
      <w:pPr>
        <w:pStyle w:val="ListParagraph"/>
        <w:numPr>
          <w:ilvl w:val="0"/>
          <w:numId w:val="3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lang w:val="es-ES" w:eastAsia="es-ES" w:bidi="es-ES"/>
        </w:rPr>
      </w:pP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Papildināt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Līgumu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ar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jaunu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proofErr w:type="spellStart"/>
      <w:r w:rsidRPr="001F2394">
        <w:rPr>
          <w:rFonts w:ascii="Arial" w:hAnsi="Arial" w:cs="Arial"/>
          <w:sz w:val="22"/>
          <w:lang w:val="es-ES" w:eastAsia="es-ES" w:bidi="es-ES"/>
        </w:rPr>
        <w:t>sadaļu</w:t>
      </w:r>
      <w:proofErr w:type="spellEnd"/>
      <w:r w:rsidRPr="001F2394">
        <w:rPr>
          <w:rFonts w:ascii="Arial" w:hAnsi="Arial" w:cs="Arial"/>
          <w:sz w:val="22"/>
          <w:lang w:val="es-ES" w:eastAsia="es-ES" w:bidi="es-ES"/>
        </w:rPr>
        <w:t xml:space="preserve"> </w:t>
      </w:r>
      <w:r w:rsidR="001F2394" w:rsidRPr="001F2394">
        <w:rPr>
          <w:rFonts w:ascii="Arial" w:hAnsi="Arial" w:cs="Arial"/>
          <w:sz w:val="22"/>
          <w:szCs w:val="22"/>
          <w:lang w:val="en-US"/>
        </w:rPr>
        <w:t>&lt;&lt;Form_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834041303"/>
          <w:placeholder>
            <w:docPart w:val="4610EC3AA4C9443EA68831EA22EF1594"/>
          </w:placeholder>
          <w:temporary/>
          <w:showingPlcHdr/>
        </w:sdtPr>
        <w:sdtContent>
          <w:r w:rsidR="001F2394" w:rsidRPr="001F2394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sdtContent>
      </w:sdt>
      <w:r w:rsidR="001F2394" w:rsidRPr="001F2394">
        <w:rPr>
          <w:rFonts w:ascii="Arial" w:hAnsi="Arial" w:cs="Arial"/>
          <w:sz w:val="22"/>
          <w:szCs w:val="22"/>
        </w:rPr>
        <w:t>4</w:t>
      </w:r>
      <w:r w:rsidR="001F2394" w:rsidRPr="001F2394">
        <w:rPr>
          <w:rFonts w:ascii="Arial" w:hAnsi="Arial" w:cs="Arial"/>
          <w:sz w:val="22"/>
          <w:szCs w:val="22"/>
        </w:rPr>
        <w:t>&gt;&gt;</w:t>
      </w:r>
      <w:r w:rsidRPr="001F2394">
        <w:rPr>
          <w:rFonts w:ascii="Arial" w:hAnsi="Arial" w:cs="Arial"/>
          <w:sz w:val="22"/>
          <w:lang w:val="es-ES" w:eastAsia="es-ES" w:bidi="es-ES"/>
        </w:rPr>
        <w:t>:</w:t>
      </w:r>
    </w:p>
    <w:p w14:paraId="0723F5FB" w14:textId="77777777" w:rsidR="00463009" w:rsidRPr="00463009" w:rsidRDefault="00463009" w:rsidP="00463009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</w:rPr>
      </w:pPr>
      <w:r w:rsidRPr="00463009">
        <w:rPr>
          <w:rFonts w:ascii="Arial" w:hAnsi="Arial" w:cs="Arial"/>
          <w:sz w:val="22"/>
        </w:rPr>
        <w:t>[“…”]</w:t>
      </w:r>
    </w:p>
    <w:p w14:paraId="09A065AB" w14:textId="77777777" w:rsidR="00463009" w:rsidRPr="00463009" w:rsidRDefault="00463009" w:rsidP="00463009">
      <w:pPr>
        <w:spacing w:line="260" w:lineRule="atLeast"/>
        <w:jc w:val="both"/>
        <w:rPr>
          <w:rFonts w:ascii="Arial" w:hAnsi="Arial" w:cs="Arial"/>
          <w:sz w:val="22"/>
        </w:rPr>
      </w:pPr>
    </w:p>
    <w:p w14:paraId="69690F89" w14:textId="77777777" w:rsidR="00463009" w:rsidRPr="00463009" w:rsidRDefault="00463009" w:rsidP="00463009">
      <w:pPr>
        <w:spacing w:line="260" w:lineRule="atLeast"/>
        <w:jc w:val="both"/>
        <w:rPr>
          <w:rFonts w:ascii="Arial" w:hAnsi="Arial" w:cs="Arial"/>
          <w:sz w:val="22"/>
        </w:rPr>
      </w:pPr>
      <w:proofErr w:type="spellStart"/>
      <w:r w:rsidRPr="00463009">
        <w:rPr>
          <w:rFonts w:ascii="Arial" w:hAnsi="Arial" w:cs="Arial"/>
          <w:sz w:val="22"/>
        </w:rPr>
        <w:t>Pārējie</w:t>
      </w:r>
      <w:proofErr w:type="spellEnd"/>
      <w:r w:rsidRPr="00463009">
        <w:rPr>
          <w:rFonts w:ascii="Arial" w:hAnsi="Arial" w:cs="Arial"/>
          <w:sz w:val="22"/>
        </w:rPr>
        <w:t xml:space="preserve"> </w:t>
      </w:r>
      <w:proofErr w:type="spellStart"/>
      <w:r w:rsidRPr="00463009">
        <w:rPr>
          <w:rFonts w:ascii="Arial" w:hAnsi="Arial" w:cs="Arial"/>
          <w:sz w:val="22"/>
        </w:rPr>
        <w:t>Līguma</w:t>
      </w:r>
      <w:proofErr w:type="spellEnd"/>
      <w:r w:rsidRPr="00463009">
        <w:rPr>
          <w:rFonts w:ascii="Arial" w:hAnsi="Arial" w:cs="Arial"/>
          <w:sz w:val="22"/>
        </w:rPr>
        <w:t xml:space="preserve"> </w:t>
      </w:r>
      <w:proofErr w:type="spellStart"/>
      <w:r w:rsidRPr="00463009">
        <w:rPr>
          <w:rFonts w:ascii="Arial" w:hAnsi="Arial" w:cs="Arial"/>
          <w:sz w:val="22"/>
        </w:rPr>
        <w:t>noteikumi</w:t>
      </w:r>
      <w:proofErr w:type="spellEnd"/>
      <w:r w:rsidRPr="00463009">
        <w:rPr>
          <w:rFonts w:ascii="Arial" w:hAnsi="Arial" w:cs="Arial"/>
          <w:sz w:val="22"/>
        </w:rPr>
        <w:t xml:space="preserve"> </w:t>
      </w:r>
      <w:proofErr w:type="spellStart"/>
      <w:r w:rsidRPr="00463009">
        <w:rPr>
          <w:rFonts w:ascii="Arial" w:hAnsi="Arial" w:cs="Arial"/>
          <w:sz w:val="22"/>
        </w:rPr>
        <w:t>netiek</w:t>
      </w:r>
      <w:proofErr w:type="spellEnd"/>
      <w:r w:rsidRPr="00463009">
        <w:rPr>
          <w:rFonts w:ascii="Arial" w:hAnsi="Arial" w:cs="Arial"/>
          <w:sz w:val="22"/>
        </w:rPr>
        <w:t xml:space="preserve"> </w:t>
      </w:r>
      <w:proofErr w:type="spellStart"/>
      <w:r w:rsidRPr="00463009">
        <w:rPr>
          <w:rFonts w:ascii="Arial" w:hAnsi="Arial" w:cs="Arial"/>
          <w:sz w:val="22"/>
        </w:rPr>
        <w:t>grozīti</w:t>
      </w:r>
      <w:proofErr w:type="spellEnd"/>
      <w:r w:rsidRPr="00463009">
        <w:rPr>
          <w:rFonts w:ascii="Arial" w:hAnsi="Arial" w:cs="Arial"/>
          <w:sz w:val="22"/>
        </w:rPr>
        <w:t xml:space="preserve"> un ir </w:t>
      </w:r>
      <w:proofErr w:type="spellStart"/>
      <w:r w:rsidRPr="00463009">
        <w:rPr>
          <w:rFonts w:ascii="Arial" w:hAnsi="Arial" w:cs="Arial"/>
          <w:sz w:val="22"/>
        </w:rPr>
        <w:t>spēkā</w:t>
      </w:r>
      <w:proofErr w:type="spellEnd"/>
      <w:r w:rsidRPr="00463009">
        <w:rPr>
          <w:rFonts w:ascii="Arial" w:hAnsi="Arial" w:cs="Arial"/>
          <w:sz w:val="22"/>
        </w:rPr>
        <w:t xml:space="preserve">. </w:t>
      </w:r>
    </w:p>
    <w:p w14:paraId="7E85E05E" w14:textId="77777777" w:rsidR="00463009" w:rsidRPr="00463009" w:rsidRDefault="00463009" w:rsidP="00463009">
      <w:pPr>
        <w:spacing w:line="260" w:lineRule="atLeast"/>
        <w:rPr>
          <w:rFonts w:ascii="Arial" w:hAnsi="Arial" w:cs="Arial"/>
          <w:sz w:val="22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01"/>
        <w:gridCol w:w="3345"/>
        <w:gridCol w:w="234"/>
        <w:gridCol w:w="1524"/>
        <w:gridCol w:w="2835"/>
      </w:tblGrid>
      <w:tr w:rsidR="00463009" w:rsidRPr="00463009" w14:paraId="6F48526D" w14:textId="77777777" w:rsidTr="001B2802">
        <w:trPr>
          <w:gridAfter w:val="2"/>
          <w:wAfter w:w="4359" w:type="dxa"/>
        </w:trPr>
        <w:tc>
          <w:tcPr>
            <w:tcW w:w="5046" w:type="dxa"/>
            <w:gridSpan w:val="2"/>
          </w:tcPr>
          <w:p w14:paraId="70FD8209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  <w:tc>
          <w:tcPr>
            <w:tcW w:w="234" w:type="dxa"/>
          </w:tcPr>
          <w:p w14:paraId="48729844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</w:tr>
      <w:tr w:rsidR="00463009" w:rsidRPr="00463009" w14:paraId="74E1AC42" w14:textId="77777777" w:rsidTr="001B2802">
        <w:tc>
          <w:tcPr>
            <w:tcW w:w="5046" w:type="dxa"/>
            <w:gridSpan w:val="2"/>
          </w:tcPr>
          <w:p w14:paraId="004FFA76" w14:textId="77777777" w:rsidR="001F2394" w:rsidRDefault="001F2394" w:rsidP="001F2394">
            <w:pPr>
              <w:spacing w:line="280" w:lineRule="exact"/>
              <w:rPr>
                <w:rFonts w:ascii="Arial" w:hAnsi="Arial" w:cs="Arial"/>
                <w:sz w:val="22"/>
                <w:szCs w:val="22"/>
              </w:rPr>
            </w:pPr>
            <w:r w:rsidRPr="00281A23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281A23">
              <w:rPr>
                <w:rFonts w:ascii="Arial" w:hAnsi="Arial" w:cs="Arial"/>
                <w:sz w:val="22"/>
                <w:szCs w:val="22"/>
              </w:rPr>
              <w:t>Account_Sfx_Nm_GLBL</w:t>
            </w:r>
            <w:proofErr w:type="spellEnd"/>
            <w:r w:rsidRPr="00281A23">
              <w:rPr>
                <w:rFonts w:ascii="Arial" w:hAnsi="Arial" w:cs="Arial"/>
                <w:sz w:val="22"/>
                <w:szCs w:val="22"/>
              </w:rPr>
              <w:t>&gt;&gt; &lt;&lt;</w:t>
            </w:r>
            <w:proofErr w:type="spellStart"/>
            <w:r w:rsidRPr="00281A23">
              <w:rPr>
                <w:rFonts w:ascii="Arial" w:hAnsi="Arial" w:cs="Arial"/>
                <w:sz w:val="22"/>
                <w:szCs w:val="22"/>
              </w:rPr>
              <w:t>Account_</w:t>
            </w:r>
            <w:r w:rsidRPr="00221219">
              <w:rPr>
                <w:rFonts w:ascii="Arial" w:hAnsi="Arial" w:cs="Arial"/>
                <w:sz w:val="22"/>
                <w:szCs w:val="22"/>
              </w:rPr>
              <w:t>Name</w:t>
            </w:r>
            <w:proofErr w:type="spellEnd"/>
            <w:r w:rsidRPr="00221219">
              <w:rPr>
                <w:rFonts w:ascii="Arial" w:hAnsi="Arial" w:cs="Arial"/>
                <w:sz w:val="22"/>
                <w:szCs w:val="22"/>
              </w:rPr>
              <w:t xml:space="preserve">&gt;&gt; </w:t>
            </w:r>
            <w:r w:rsidRPr="00221219">
              <w:rPr>
                <w:rFonts w:ascii="Arial" w:hAnsi="Arial" w:cs="Arial"/>
                <w:sz w:val="22"/>
                <w:szCs w:val="22"/>
                <w:lang w:val="lv-LV"/>
              </w:rPr>
              <w:t>(“VAN”)</w:t>
            </w:r>
          </w:p>
          <w:p w14:paraId="3DB61BFB" w14:textId="17481EFE" w:rsidR="00463009" w:rsidRPr="00463009" w:rsidRDefault="001F2394" w:rsidP="001F2394">
            <w:pPr>
              <w:spacing w:line="280" w:lineRule="exac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34" w:type="dxa"/>
          </w:tcPr>
          <w:p w14:paraId="0E5C4B0C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  <w:tc>
          <w:tcPr>
            <w:tcW w:w="4359" w:type="dxa"/>
            <w:gridSpan w:val="2"/>
          </w:tcPr>
          <w:p w14:paraId="152F52C4" w14:textId="77777777" w:rsidR="001F2394" w:rsidRPr="001F2394" w:rsidRDefault="001F2394" w:rsidP="001F2394">
            <w:pPr>
              <w:rPr>
                <w:rFonts w:ascii="Arial" w:hAnsi="Arial" w:cs="Arial"/>
                <w:color w:val="343434"/>
                <w:sz w:val="22"/>
                <w:szCs w:val="22"/>
                <w:shd w:val="clear" w:color="auto" w:fill="FFFFFF"/>
                <w:lang w:val="sv-SE"/>
              </w:rPr>
            </w:pPr>
            <w:r w:rsidRPr="001F2394">
              <w:rPr>
                <w:rFonts w:ascii="Arial" w:hAnsi="Arial" w:cs="Arial"/>
                <w:color w:val="343434"/>
                <w:sz w:val="22"/>
                <w:szCs w:val="22"/>
                <w:shd w:val="clear" w:color="auto" w:fill="FFFFFF"/>
                <w:lang w:val="sv-SE"/>
              </w:rPr>
              <w:t>Eli Lilly (Suisse) S.A. pārstāvniecība</w:t>
            </w:r>
          </w:p>
          <w:p w14:paraId="05B7BD31" w14:textId="71CB0943" w:rsidR="00463009" w:rsidRPr="001F2394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lang w:val="sv-SE"/>
              </w:rPr>
            </w:pPr>
          </w:p>
        </w:tc>
      </w:tr>
      <w:tr w:rsidR="00463009" w:rsidRPr="00463009" w14:paraId="54D055D2" w14:textId="77777777" w:rsidTr="001B2802">
        <w:tc>
          <w:tcPr>
            <w:tcW w:w="1701" w:type="dxa"/>
          </w:tcPr>
          <w:p w14:paraId="109A474E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proofErr w:type="spellStart"/>
            <w:r w:rsidRPr="00463009">
              <w:rPr>
                <w:rFonts w:ascii="Arial" w:hAnsi="Arial" w:cs="Arial"/>
                <w:sz w:val="22"/>
              </w:rPr>
              <w:t>Paraksts</w:t>
            </w:r>
            <w:proofErr w:type="spellEnd"/>
            <w:r w:rsidRPr="00463009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345" w:type="dxa"/>
          </w:tcPr>
          <w:p w14:paraId="09AE4166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7D0F9328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598D7312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r w:rsidRPr="00463009">
              <w:rPr>
                <w:rFonts w:ascii="Arial" w:hAnsi="Arial" w:cs="Arial"/>
                <w:sz w:val="22"/>
              </w:rPr>
              <w:t>______________________</w:t>
            </w:r>
          </w:p>
        </w:tc>
        <w:tc>
          <w:tcPr>
            <w:tcW w:w="234" w:type="dxa"/>
          </w:tcPr>
          <w:p w14:paraId="22845807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  <w:tc>
          <w:tcPr>
            <w:tcW w:w="1524" w:type="dxa"/>
          </w:tcPr>
          <w:p w14:paraId="4A31B9E4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proofErr w:type="spellStart"/>
            <w:r w:rsidRPr="00463009">
              <w:rPr>
                <w:rFonts w:ascii="Arial" w:hAnsi="Arial" w:cs="Arial"/>
                <w:sz w:val="22"/>
              </w:rPr>
              <w:t>Paraksts</w:t>
            </w:r>
            <w:proofErr w:type="spellEnd"/>
            <w:r w:rsidRPr="00463009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2835" w:type="dxa"/>
          </w:tcPr>
          <w:p w14:paraId="70B54641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75551110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  <w:p w14:paraId="5B7C90EA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r w:rsidRPr="00463009">
              <w:rPr>
                <w:rFonts w:ascii="Arial" w:hAnsi="Arial" w:cs="Arial"/>
                <w:sz w:val="22"/>
              </w:rPr>
              <w:t>______________________</w:t>
            </w:r>
          </w:p>
        </w:tc>
      </w:tr>
      <w:tr w:rsidR="00463009" w:rsidRPr="00463009" w14:paraId="37E72EEA" w14:textId="77777777" w:rsidTr="001B2802">
        <w:tc>
          <w:tcPr>
            <w:tcW w:w="1701" w:type="dxa"/>
          </w:tcPr>
          <w:p w14:paraId="577939F2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  <w:tc>
          <w:tcPr>
            <w:tcW w:w="3345" w:type="dxa"/>
          </w:tcPr>
          <w:p w14:paraId="60B0DEE4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  <w:tc>
          <w:tcPr>
            <w:tcW w:w="234" w:type="dxa"/>
          </w:tcPr>
          <w:p w14:paraId="7C63B2D5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  <w:tc>
          <w:tcPr>
            <w:tcW w:w="1524" w:type="dxa"/>
          </w:tcPr>
          <w:p w14:paraId="17D085B3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  <w:tc>
          <w:tcPr>
            <w:tcW w:w="2835" w:type="dxa"/>
          </w:tcPr>
          <w:p w14:paraId="35A5E24B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</w:tr>
      <w:tr w:rsidR="00463009" w:rsidRPr="00463009" w14:paraId="7EA358CD" w14:textId="77777777" w:rsidTr="001B2802">
        <w:tc>
          <w:tcPr>
            <w:tcW w:w="1701" w:type="dxa"/>
          </w:tcPr>
          <w:p w14:paraId="3AFF8E6A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  <w:tc>
          <w:tcPr>
            <w:tcW w:w="3345" w:type="dxa"/>
          </w:tcPr>
          <w:p w14:paraId="79075651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  <w:tc>
          <w:tcPr>
            <w:tcW w:w="234" w:type="dxa"/>
          </w:tcPr>
          <w:p w14:paraId="29874B27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  <w:tc>
          <w:tcPr>
            <w:tcW w:w="1524" w:type="dxa"/>
          </w:tcPr>
          <w:p w14:paraId="465AD608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  <w:tc>
          <w:tcPr>
            <w:tcW w:w="2835" w:type="dxa"/>
          </w:tcPr>
          <w:p w14:paraId="25D1D9F5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</w:tr>
      <w:tr w:rsidR="00463009" w:rsidRPr="00463009" w14:paraId="2DA4DF77" w14:textId="77777777" w:rsidTr="001B2802">
        <w:tc>
          <w:tcPr>
            <w:tcW w:w="1701" w:type="dxa"/>
          </w:tcPr>
          <w:p w14:paraId="5B92B7A4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proofErr w:type="spellStart"/>
            <w:r w:rsidRPr="00463009">
              <w:rPr>
                <w:rFonts w:ascii="Arial" w:hAnsi="Arial" w:cs="Arial"/>
                <w:sz w:val="22"/>
              </w:rPr>
              <w:t>Vārds</w:t>
            </w:r>
            <w:proofErr w:type="spellEnd"/>
            <w:r w:rsidRPr="00463009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463009">
              <w:rPr>
                <w:rFonts w:ascii="Arial" w:hAnsi="Arial" w:cs="Arial"/>
                <w:sz w:val="22"/>
              </w:rPr>
              <w:t>Uzvārds</w:t>
            </w:r>
            <w:proofErr w:type="spellEnd"/>
            <w:r w:rsidRPr="00463009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345" w:type="dxa"/>
          </w:tcPr>
          <w:p w14:paraId="269C027E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r w:rsidRPr="00463009">
              <w:rPr>
                <w:rFonts w:ascii="Arial" w:hAnsi="Arial" w:cs="Arial"/>
                <w:sz w:val="22"/>
              </w:rPr>
              <w:t>______________________</w:t>
            </w:r>
          </w:p>
        </w:tc>
        <w:tc>
          <w:tcPr>
            <w:tcW w:w="234" w:type="dxa"/>
          </w:tcPr>
          <w:p w14:paraId="4A18758A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  <w:tc>
          <w:tcPr>
            <w:tcW w:w="1524" w:type="dxa"/>
          </w:tcPr>
          <w:p w14:paraId="2761F9D7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proofErr w:type="spellStart"/>
            <w:r w:rsidRPr="00463009">
              <w:rPr>
                <w:rFonts w:ascii="Arial" w:hAnsi="Arial" w:cs="Arial"/>
                <w:sz w:val="22"/>
              </w:rPr>
              <w:t>Vārds</w:t>
            </w:r>
            <w:proofErr w:type="spellEnd"/>
            <w:r w:rsidRPr="00463009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463009">
              <w:rPr>
                <w:rFonts w:ascii="Arial" w:hAnsi="Arial" w:cs="Arial"/>
                <w:sz w:val="22"/>
              </w:rPr>
              <w:t>Uzvārds</w:t>
            </w:r>
            <w:proofErr w:type="spellEnd"/>
            <w:r w:rsidRPr="00463009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2835" w:type="dxa"/>
          </w:tcPr>
          <w:p w14:paraId="74BA6440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r w:rsidRPr="00463009">
              <w:rPr>
                <w:rFonts w:ascii="Arial" w:hAnsi="Arial" w:cs="Arial"/>
                <w:sz w:val="22"/>
              </w:rPr>
              <w:t>______________________</w:t>
            </w:r>
          </w:p>
        </w:tc>
      </w:tr>
      <w:tr w:rsidR="00463009" w:rsidRPr="00463009" w14:paraId="2D37BA88" w14:textId="77777777" w:rsidTr="001B2802">
        <w:tc>
          <w:tcPr>
            <w:tcW w:w="1701" w:type="dxa"/>
          </w:tcPr>
          <w:p w14:paraId="291DA795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  <w:tc>
          <w:tcPr>
            <w:tcW w:w="3345" w:type="dxa"/>
          </w:tcPr>
          <w:p w14:paraId="71B2C050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  <w:tc>
          <w:tcPr>
            <w:tcW w:w="234" w:type="dxa"/>
          </w:tcPr>
          <w:p w14:paraId="7188BE50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  <w:tc>
          <w:tcPr>
            <w:tcW w:w="1524" w:type="dxa"/>
          </w:tcPr>
          <w:p w14:paraId="25F9E9A4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  <w:tc>
          <w:tcPr>
            <w:tcW w:w="2835" w:type="dxa"/>
          </w:tcPr>
          <w:p w14:paraId="7F8505AD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</w:tr>
      <w:tr w:rsidR="00463009" w:rsidRPr="00463009" w14:paraId="60A0E041" w14:textId="77777777" w:rsidTr="001B2802">
        <w:tc>
          <w:tcPr>
            <w:tcW w:w="1701" w:type="dxa"/>
          </w:tcPr>
          <w:p w14:paraId="4DFBB079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proofErr w:type="spellStart"/>
            <w:r w:rsidRPr="00463009">
              <w:rPr>
                <w:rFonts w:ascii="Arial" w:hAnsi="Arial" w:cs="Arial"/>
                <w:sz w:val="22"/>
              </w:rPr>
              <w:t>Amats</w:t>
            </w:r>
            <w:proofErr w:type="spellEnd"/>
            <w:r w:rsidRPr="00463009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345" w:type="dxa"/>
          </w:tcPr>
          <w:p w14:paraId="4BADED38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r w:rsidRPr="00463009">
              <w:rPr>
                <w:rFonts w:ascii="Arial" w:hAnsi="Arial" w:cs="Arial"/>
                <w:sz w:val="22"/>
              </w:rPr>
              <w:t>______________________</w:t>
            </w:r>
          </w:p>
        </w:tc>
        <w:tc>
          <w:tcPr>
            <w:tcW w:w="234" w:type="dxa"/>
          </w:tcPr>
          <w:p w14:paraId="6A726052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  <w:tc>
          <w:tcPr>
            <w:tcW w:w="1524" w:type="dxa"/>
          </w:tcPr>
          <w:p w14:paraId="40E627F8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proofErr w:type="spellStart"/>
            <w:r w:rsidRPr="00463009">
              <w:rPr>
                <w:rFonts w:ascii="Arial" w:hAnsi="Arial" w:cs="Arial"/>
                <w:sz w:val="22"/>
              </w:rPr>
              <w:t>Amats</w:t>
            </w:r>
            <w:proofErr w:type="spellEnd"/>
            <w:r w:rsidRPr="00463009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2835" w:type="dxa"/>
          </w:tcPr>
          <w:p w14:paraId="58982A70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r w:rsidRPr="00463009">
              <w:rPr>
                <w:rFonts w:ascii="Arial" w:hAnsi="Arial" w:cs="Arial"/>
                <w:sz w:val="22"/>
              </w:rPr>
              <w:t>______________________</w:t>
            </w:r>
          </w:p>
        </w:tc>
      </w:tr>
      <w:tr w:rsidR="00463009" w:rsidRPr="00463009" w14:paraId="3BBB40A0" w14:textId="77777777" w:rsidTr="001B2802">
        <w:tc>
          <w:tcPr>
            <w:tcW w:w="1701" w:type="dxa"/>
          </w:tcPr>
          <w:p w14:paraId="16C80817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  <w:tc>
          <w:tcPr>
            <w:tcW w:w="3345" w:type="dxa"/>
          </w:tcPr>
          <w:p w14:paraId="12EB121B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  <w:tc>
          <w:tcPr>
            <w:tcW w:w="234" w:type="dxa"/>
          </w:tcPr>
          <w:p w14:paraId="5F224EAD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  <w:tc>
          <w:tcPr>
            <w:tcW w:w="1524" w:type="dxa"/>
          </w:tcPr>
          <w:p w14:paraId="42313DE1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  <w:tc>
          <w:tcPr>
            <w:tcW w:w="2835" w:type="dxa"/>
          </w:tcPr>
          <w:p w14:paraId="761FC451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</w:tr>
      <w:tr w:rsidR="00463009" w:rsidRPr="00463009" w14:paraId="7113F78C" w14:textId="77777777" w:rsidTr="001B2802">
        <w:tc>
          <w:tcPr>
            <w:tcW w:w="1701" w:type="dxa"/>
          </w:tcPr>
          <w:p w14:paraId="19AB14DE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proofErr w:type="spellStart"/>
            <w:r w:rsidRPr="00463009">
              <w:rPr>
                <w:rFonts w:ascii="Arial" w:hAnsi="Arial" w:cs="Arial"/>
                <w:sz w:val="22"/>
              </w:rPr>
              <w:t>Datums</w:t>
            </w:r>
            <w:proofErr w:type="spellEnd"/>
            <w:r w:rsidRPr="00463009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345" w:type="dxa"/>
          </w:tcPr>
          <w:p w14:paraId="534C3AD9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r w:rsidRPr="00463009">
              <w:rPr>
                <w:rFonts w:ascii="Arial" w:hAnsi="Arial" w:cs="Arial"/>
                <w:sz w:val="22"/>
              </w:rPr>
              <w:t>______________________</w:t>
            </w:r>
          </w:p>
        </w:tc>
        <w:tc>
          <w:tcPr>
            <w:tcW w:w="234" w:type="dxa"/>
          </w:tcPr>
          <w:p w14:paraId="2E7A8B7F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  <w:tc>
          <w:tcPr>
            <w:tcW w:w="1524" w:type="dxa"/>
          </w:tcPr>
          <w:p w14:paraId="2E4659DC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proofErr w:type="spellStart"/>
            <w:r w:rsidRPr="00463009">
              <w:rPr>
                <w:rFonts w:ascii="Arial" w:hAnsi="Arial" w:cs="Arial"/>
                <w:sz w:val="22"/>
              </w:rPr>
              <w:t>Datums</w:t>
            </w:r>
            <w:proofErr w:type="spellEnd"/>
            <w:r w:rsidRPr="00463009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2835" w:type="dxa"/>
          </w:tcPr>
          <w:p w14:paraId="5BF214C7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  <w:r w:rsidRPr="00463009">
              <w:rPr>
                <w:rFonts w:ascii="Arial" w:hAnsi="Arial" w:cs="Arial"/>
                <w:sz w:val="22"/>
              </w:rPr>
              <w:t>______________________</w:t>
            </w:r>
          </w:p>
        </w:tc>
      </w:tr>
    </w:tbl>
    <w:p w14:paraId="260CAD39" w14:textId="77777777" w:rsidR="00463009" w:rsidRPr="00463009" w:rsidRDefault="00463009" w:rsidP="00463009">
      <w:pPr>
        <w:rPr>
          <w:rFonts w:ascii="Arial" w:hAnsi="Arial" w:cs="Arial"/>
          <w:sz w:val="22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2835"/>
      </w:tblGrid>
      <w:tr w:rsidR="00463009" w:rsidRPr="00463009" w14:paraId="3AF2BBE1" w14:textId="77777777" w:rsidTr="001B2802">
        <w:tc>
          <w:tcPr>
            <w:tcW w:w="1383" w:type="dxa"/>
          </w:tcPr>
          <w:p w14:paraId="4F5E24D2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  <w:tc>
          <w:tcPr>
            <w:tcW w:w="2835" w:type="dxa"/>
          </w:tcPr>
          <w:p w14:paraId="69B76035" w14:textId="77777777" w:rsidR="00463009" w:rsidRPr="00463009" w:rsidRDefault="00463009" w:rsidP="001B280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</w:rPr>
            </w:pPr>
          </w:p>
        </w:tc>
      </w:tr>
      <w:tr w:rsidR="00463009" w:rsidRPr="00463009" w14:paraId="1A23807E" w14:textId="77777777" w:rsidTr="001B2802">
        <w:tc>
          <w:tcPr>
            <w:tcW w:w="1383" w:type="dxa"/>
          </w:tcPr>
          <w:p w14:paraId="0D1E6C6D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  <w:tc>
          <w:tcPr>
            <w:tcW w:w="2835" w:type="dxa"/>
          </w:tcPr>
          <w:p w14:paraId="63324239" w14:textId="77777777" w:rsidR="00463009" w:rsidRPr="00463009" w:rsidRDefault="00463009" w:rsidP="001B280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</w:rPr>
            </w:pPr>
          </w:p>
        </w:tc>
      </w:tr>
    </w:tbl>
    <w:p w14:paraId="10E965B8" w14:textId="4412A4AD" w:rsidR="00422BF7" w:rsidRPr="00463009" w:rsidRDefault="00422BF7" w:rsidP="00C93EF7">
      <w:pPr>
        <w:rPr>
          <w:rFonts w:ascii="Arial" w:hAnsi="Arial" w:cs="Arial"/>
          <w:sz w:val="22"/>
        </w:rPr>
      </w:pPr>
    </w:p>
    <w:sectPr w:rsidR="00422BF7" w:rsidRPr="00463009" w:rsidSect="00CF0C5C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0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D11B6" w14:textId="77777777" w:rsidR="002E3C6C" w:rsidRDefault="002E3C6C">
      <w:r>
        <w:separator/>
      </w:r>
    </w:p>
  </w:endnote>
  <w:endnote w:type="continuationSeparator" w:id="0">
    <w:p w14:paraId="48C2DD02" w14:textId="77777777" w:rsidR="002E3C6C" w:rsidRDefault="002E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C53A3" w14:textId="6C730421" w:rsidR="00CF0C5C" w:rsidRPr="00CF0C5C" w:rsidRDefault="001A68ED" w:rsidP="00CF0C5C">
    <w:pPr>
      <w:pStyle w:val="Footer"/>
      <w:tabs>
        <w:tab w:val="left" w:pos="7395"/>
      </w:tabs>
      <w:rPr>
        <w:rFonts w:ascii="Arial" w:hAnsi="Arial" w:cs="Arial"/>
      </w:rPr>
    </w:pPr>
    <w:r w:rsidRPr="001A68ED">
      <w:rPr>
        <w:rFonts w:ascii="DIN-Regular" w:hAnsi="DIN-Regular"/>
      </w:rPr>
      <w:fldChar w:fldCharType="begin"/>
    </w:r>
    <w:r w:rsidRPr="001A68ED">
      <w:rPr>
        <w:rFonts w:ascii="DIN-Regular" w:hAnsi="DIN-Regular"/>
      </w:rPr>
      <w:instrText xml:space="preserve"> PAGE   \* MERGEFORMAT </w:instrText>
    </w:r>
    <w:r w:rsidRPr="001A68ED">
      <w:rPr>
        <w:rFonts w:ascii="DIN-Regular" w:hAnsi="DIN-Regular"/>
      </w:rPr>
      <w:fldChar w:fldCharType="separate"/>
    </w:r>
    <w:r w:rsidR="00463009">
      <w:rPr>
        <w:rFonts w:ascii="DIN-Regular" w:hAnsi="DIN-Regular"/>
        <w:noProof/>
      </w:rPr>
      <w:t>2</w:t>
    </w:r>
    <w:r w:rsidRPr="001A68ED">
      <w:rPr>
        <w:rFonts w:ascii="DIN-Regular" w:hAnsi="DIN-Regular"/>
        <w:noProof/>
      </w:rPr>
      <w:fldChar w:fldCharType="end"/>
    </w:r>
    <w:r w:rsidR="00CF0C5C" w:rsidRPr="00CF0C5C">
      <w:rPr>
        <w:rFonts w:ascii="Arial" w:hAnsi="Arial" w:cs="Arial"/>
      </w:rPr>
      <w:t xml:space="preserve"> </w:t>
    </w:r>
    <w:r w:rsidR="00CF0C5C" w:rsidRPr="00CF0C5C">
      <w:rPr>
        <w:rFonts w:ascii="Arial" w:hAnsi="Arial" w:cs="Arial"/>
        <w:noProof/>
      </w:rPr>
      <w:t xml:space="preserve">lapa no trim </w:t>
    </w:r>
    <w:r w:rsidR="00CF0C5C" w:rsidRPr="00CF0C5C">
      <w:rPr>
        <w:rFonts w:ascii="Arial" w:hAnsi="Arial" w:cs="Arial"/>
        <w:szCs w:val="16"/>
      </w:rPr>
      <w:t>&lt;&lt;</w:t>
    </w:r>
    <w:proofErr w:type="spellStart"/>
    <w:r w:rsidR="00CF0C5C" w:rsidRPr="00CF0C5C">
      <w:rPr>
        <w:rFonts w:ascii="Arial" w:hAnsi="Arial" w:cs="Arial"/>
        <w:szCs w:val="16"/>
      </w:rPr>
      <w:t>Account_Name</w:t>
    </w:r>
    <w:proofErr w:type="spellEnd"/>
    <w:r w:rsidR="00CF0C5C" w:rsidRPr="00CF0C5C">
      <w:rPr>
        <w:rFonts w:ascii="Arial" w:hAnsi="Arial" w:cs="Arial"/>
        <w:szCs w:val="16"/>
      </w:rPr>
      <w:t>&gt;&gt;</w:t>
    </w:r>
    <w:r w:rsidR="00CF0C5C" w:rsidRPr="00CF0C5C">
      <w:rPr>
        <w:rFonts w:ascii="Arial" w:hAnsi="Arial" w:cs="Arial"/>
        <w:noProof/>
      </w:rPr>
      <w:t xml:space="preserve"> </w:t>
    </w:r>
    <w:r w:rsidR="00CF0C5C" w:rsidRPr="00CF0C5C">
      <w:rPr>
        <w:rFonts w:ascii="Arial" w:hAnsi="Arial" w:cs="Arial"/>
        <w:szCs w:val="16"/>
      </w:rPr>
      <w:t>&lt;&lt;</w:t>
    </w:r>
    <w:proofErr w:type="spellStart"/>
    <w:r w:rsidR="00CF0C5C" w:rsidRPr="00CF0C5C">
      <w:rPr>
        <w:rFonts w:ascii="Arial" w:hAnsi="Arial" w:cs="Arial"/>
        <w:szCs w:val="16"/>
      </w:rPr>
      <w:t>Account_Cust_Id_GLBL</w:t>
    </w:r>
    <w:proofErr w:type="spellEnd"/>
    <w:r w:rsidR="00CF0C5C" w:rsidRPr="00CF0C5C">
      <w:rPr>
        <w:rFonts w:ascii="Arial" w:hAnsi="Arial" w:cs="Arial"/>
        <w:szCs w:val="16"/>
      </w:rPr>
      <w:t>&gt;&gt;</w:t>
    </w:r>
  </w:p>
  <w:p w14:paraId="026BE313" w14:textId="0949F9C0" w:rsidR="00543C38" w:rsidRPr="00CF0C5C" w:rsidRDefault="00CF0C5C" w:rsidP="00CF0C5C">
    <w:pPr>
      <w:pStyle w:val="Footer"/>
      <w:tabs>
        <w:tab w:val="clear" w:pos="4320"/>
        <w:tab w:val="clear" w:pos="8640"/>
        <w:tab w:val="left" w:pos="7395"/>
      </w:tabs>
      <w:rPr>
        <w:rFonts w:ascii="Arial" w:hAnsi="Arial" w:cs="Arial"/>
      </w:rPr>
    </w:pPr>
    <w:r w:rsidRPr="00CF0C5C">
      <w:rPr>
        <w:rFonts w:ascii="Arial" w:hAnsi="Arial" w:cs="Arial"/>
        <w:noProof/>
      </w:rPr>
      <w:t>Institucionālā paziņojuma process: Vienošanās par sponsorēšanu paziņojums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F2A37" w14:textId="77777777" w:rsidR="005A2857" w:rsidRPr="00CF0C5C" w:rsidRDefault="005A2857" w:rsidP="005A2857">
    <w:pPr>
      <w:pStyle w:val="Footer"/>
      <w:tabs>
        <w:tab w:val="left" w:pos="7395"/>
      </w:tabs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E0C9A" w14:textId="77777777" w:rsidR="002E3C6C" w:rsidRDefault="002E3C6C">
      <w:r>
        <w:separator/>
      </w:r>
    </w:p>
  </w:footnote>
  <w:footnote w:type="continuationSeparator" w:id="0">
    <w:p w14:paraId="29D44D49" w14:textId="77777777" w:rsidR="002E3C6C" w:rsidRDefault="002E3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BE310" w14:textId="3C4E367E" w:rsidR="00543C38" w:rsidRDefault="00D060CD" w:rsidP="00CF0C5C">
    <w:pPr>
      <w:pStyle w:val="Address"/>
      <w:tabs>
        <w:tab w:val="left" w:pos="7230"/>
      </w:tabs>
      <w:spacing w:before="60"/>
      <w:ind w:left="0"/>
    </w:pPr>
    <w:r w:rsidRPr="00E33128">
      <w:rPr>
        <w:noProof/>
        <w:lang w:val="en-US" w:eastAsia="en-US" w:bidi="ar-SA"/>
      </w:rPr>
      <w:drawing>
        <wp:anchor distT="0" distB="0" distL="114300" distR="114300" simplePos="0" relativeHeight="251657728" behindDoc="1" locked="0" layoutInCell="1" allowOverlap="1" wp14:anchorId="1F8D4C6D" wp14:editId="3A63DC26">
          <wp:simplePos x="0" y="0"/>
          <wp:positionH relativeFrom="page">
            <wp:posOffset>5713095</wp:posOffset>
          </wp:positionH>
          <wp:positionV relativeFrom="page">
            <wp:posOffset>619760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DB8E8" w14:textId="02E580B6" w:rsidR="00E33128" w:rsidRDefault="00CF0C5C" w:rsidP="00CF0C5C">
    <w:pPr>
      <w:pStyle w:val="Header"/>
      <w:tabs>
        <w:tab w:val="left" w:pos="7088"/>
        <w:tab w:val="left" w:pos="7230"/>
      </w:tabs>
      <w:ind w:right="-728"/>
    </w:pPr>
    <w:r w:rsidRPr="001A68ED">
      <w:rPr>
        <w:noProof/>
        <w:lang w:val="en-US" w:eastAsia="en-US" w:bidi="ar-SA"/>
      </w:rPr>
      <w:drawing>
        <wp:anchor distT="0" distB="0" distL="114300" distR="114300" simplePos="0" relativeHeight="251659776" behindDoc="1" locked="0" layoutInCell="1" allowOverlap="1" wp14:anchorId="7F1D9B91" wp14:editId="39877DB7">
          <wp:simplePos x="0" y="0"/>
          <wp:positionH relativeFrom="page">
            <wp:posOffset>5674995</wp:posOffset>
          </wp:positionH>
          <wp:positionV relativeFrom="page">
            <wp:posOffset>581660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871E7"/>
    <w:multiLevelType w:val="hybridMultilevel"/>
    <w:tmpl w:val="0E5E9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7D6C"/>
    <w:rsid w:val="00021F0C"/>
    <w:rsid w:val="000C2225"/>
    <w:rsid w:val="00102D97"/>
    <w:rsid w:val="00187DAC"/>
    <w:rsid w:val="001A68ED"/>
    <w:rsid w:val="001C1862"/>
    <w:rsid w:val="001F2394"/>
    <w:rsid w:val="001F7EB4"/>
    <w:rsid w:val="00223B7D"/>
    <w:rsid w:val="00224A4D"/>
    <w:rsid w:val="00226656"/>
    <w:rsid w:val="00234601"/>
    <w:rsid w:val="0027678A"/>
    <w:rsid w:val="002B490A"/>
    <w:rsid w:val="002D5513"/>
    <w:rsid w:val="002E3C6C"/>
    <w:rsid w:val="002F2DB7"/>
    <w:rsid w:val="00305F71"/>
    <w:rsid w:val="00313378"/>
    <w:rsid w:val="003264E8"/>
    <w:rsid w:val="00362049"/>
    <w:rsid w:val="00362D85"/>
    <w:rsid w:val="00364E8B"/>
    <w:rsid w:val="003A2DC7"/>
    <w:rsid w:val="003B21B4"/>
    <w:rsid w:val="003B3C4D"/>
    <w:rsid w:val="003C0104"/>
    <w:rsid w:val="003D6DEC"/>
    <w:rsid w:val="00422BF7"/>
    <w:rsid w:val="00424F24"/>
    <w:rsid w:val="00447C00"/>
    <w:rsid w:val="00463009"/>
    <w:rsid w:val="00476DD2"/>
    <w:rsid w:val="004A3A64"/>
    <w:rsid w:val="004B7551"/>
    <w:rsid w:val="004C5BA4"/>
    <w:rsid w:val="005038A1"/>
    <w:rsid w:val="00543C38"/>
    <w:rsid w:val="0056713D"/>
    <w:rsid w:val="00577535"/>
    <w:rsid w:val="005A2857"/>
    <w:rsid w:val="005E2FFF"/>
    <w:rsid w:val="00622672"/>
    <w:rsid w:val="006250E7"/>
    <w:rsid w:val="00671EBB"/>
    <w:rsid w:val="0069226F"/>
    <w:rsid w:val="006C61E2"/>
    <w:rsid w:val="006F76F9"/>
    <w:rsid w:val="00742856"/>
    <w:rsid w:val="00751844"/>
    <w:rsid w:val="007A4D40"/>
    <w:rsid w:val="007B0F1C"/>
    <w:rsid w:val="007F50D3"/>
    <w:rsid w:val="00811280"/>
    <w:rsid w:val="008D43A1"/>
    <w:rsid w:val="008D574D"/>
    <w:rsid w:val="008F19EC"/>
    <w:rsid w:val="00921116"/>
    <w:rsid w:val="00952FF8"/>
    <w:rsid w:val="009A09DD"/>
    <w:rsid w:val="00A16FCC"/>
    <w:rsid w:val="00A209F7"/>
    <w:rsid w:val="00A22375"/>
    <w:rsid w:val="00A766A6"/>
    <w:rsid w:val="00A76D97"/>
    <w:rsid w:val="00AA3066"/>
    <w:rsid w:val="00AF65F2"/>
    <w:rsid w:val="00B03202"/>
    <w:rsid w:val="00B32967"/>
    <w:rsid w:val="00B928E7"/>
    <w:rsid w:val="00BC448B"/>
    <w:rsid w:val="00C42717"/>
    <w:rsid w:val="00C630F0"/>
    <w:rsid w:val="00C75061"/>
    <w:rsid w:val="00C91FCD"/>
    <w:rsid w:val="00C93EF7"/>
    <w:rsid w:val="00CA6166"/>
    <w:rsid w:val="00CF0C5C"/>
    <w:rsid w:val="00D060CD"/>
    <w:rsid w:val="00D2109B"/>
    <w:rsid w:val="00D92017"/>
    <w:rsid w:val="00DA060B"/>
    <w:rsid w:val="00DA57A8"/>
    <w:rsid w:val="00DB5189"/>
    <w:rsid w:val="00DC3CD9"/>
    <w:rsid w:val="00DD0FD2"/>
    <w:rsid w:val="00DE1853"/>
    <w:rsid w:val="00E02E08"/>
    <w:rsid w:val="00E33128"/>
    <w:rsid w:val="00E71334"/>
    <w:rsid w:val="00EC284F"/>
    <w:rsid w:val="00EE209E"/>
    <w:rsid w:val="00F54710"/>
    <w:rsid w:val="00FA3216"/>
    <w:rsid w:val="00FD25C4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  <w14:docId w14:val="026BE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A57A8"/>
    <w:rPr>
      <w:sz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7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A8"/>
    <w:rPr>
      <w:rFonts w:ascii="Tahoma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B3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C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C4D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C4D"/>
    <w:rPr>
      <w:b/>
      <w:bCs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04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C0104"/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table" w:styleId="TableGrid">
    <w:name w:val="Table Grid"/>
    <w:basedOn w:val="TableNormal"/>
    <w:rsid w:val="003C0104"/>
    <w:rPr>
      <w:rFonts w:asciiTheme="minorHAnsi" w:eastAsiaTheme="minorEastAsia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C010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1F7EB4"/>
    <w:rPr>
      <w:sz w:val="24"/>
    </w:rPr>
  </w:style>
  <w:style w:type="paragraph" w:customStyle="1" w:styleId="Adresse">
    <w:name w:val="Adresse"/>
    <w:basedOn w:val="Normal"/>
    <w:qFormat/>
    <w:rsid w:val="00A76D9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 w:bidi="ar-SA"/>
    </w:rPr>
  </w:style>
  <w:style w:type="character" w:styleId="Hyperlink">
    <w:name w:val="Hyperlink"/>
    <w:basedOn w:val="DefaultParagraphFont"/>
    <w:uiPriority w:val="99"/>
    <w:unhideWhenUsed/>
    <w:rsid w:val="001A68E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A285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 w:bidi="ar-SA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463009"/>
    <w:pPr>
      <w:spacing w:before="60" w:after="60"/>
      <w:ind w:left="851"/>
      <w:jc w:val="both"/>
    </w:pPr>
    <w:rPr>
      <w:rFonts w:ascii="Calibri" w:hAnsi="Calibri" w:cstheme="minorBidi"/>
      <w:lang w:val="de-AT" w:eastAsia="en-US" w:bidi="ar-SA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463009"/>
    <w:rPr>
      <w:rFonts w:ascii="Calibri" w:hAnsi="Calibri" w:cstheme="minorBidi"/>
      <w:lang w:val="de-AT" w:eastAsia="en-US" w:bidi="ar-SA"/>
    </w:rPr>
  </w:style>
  <w:style w:type="character" w:customStyle="1" w:styleId="Style7">
    <w:name w:val="Style7"/>
    <w:basedOn w:val="DefaultParagraphFont"/>
    <w:uiPriority w:val="1"/>
    <w:rsid w:val="001F2394"/>
    <w:rPr>
      <w:rFonts w:ascii="Calibri" w:hAnsi="Calibri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A57A8"/>
    <w:rPr>
      <w:sz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7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A8"/>
    <w:rPr>
      <w:rFonts w:ascii="Tahoma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B3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C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C4D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C4D"/>
    <w:rPr>
      <w:b/>
      <w:bCs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04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C0104"/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table" w:styleId="TableGrid">
    <w:name w:val="Table Grid"/>
    <w:basedOn w:val="TableNormal"/>
    <w:rsid w:val="003C0104"/>
    <w:rPr>
      <w:rFonts w:asciiTheme="minorHAnsi" w:eastAsiaTheme="minorEastAsia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C010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1F7EB4"/>
    <w:rPr>
      <w:sz w:val="24"/>
    </w:rPr>
  </w:style>
  <w:style w:type="paragraph" w:customStyle="1" w:styleId="Adresse">
    <w:name w:val="Adresse"/>
    <w:basedOn w:val="Normal"/>
    <w:qFormat/>
    <w:rsid w:val="00A76D9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 w:bidi="ar-SA"/>
    </w:rPr>
  </w:style>
  <w:style w:type="character" w:styleId="Hyperlink">
    <w:name w:val="Hyperlink"/>
    <w:basedOn w:val="DefaultParagraphFont"/>
    <w:uiPriority w:val="99"/>
    <w:unhideWhenUsed/>
    <w:rsid w:val="001A68E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A285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 w:bidi="ar-SA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463009"/>
    <w:pPr>
      <w:spacing w:before="60" w:after="60"/>
      <w:ind w:left="851"/>
      <w:jc w:val="both"/>
    </w:pPr>
    <w:rPr>
      <w:rFonts w:ascii="Calibri" w:hAnsi="Calibri" w:cstheme="minorBidi"/>
      <w:lang w:val="de-AT" w:eastAsia="en-US" w:bidi="ar-SA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463009"/>
    <w:rPr>
      <w:rFonts w:ascii="Calibri" w:hAnsi="Calibri" w:cstheme="minorBidi"/>
      <w:lang w:val="de-AT" w:eastAsia="en-US" w:bidi="ar-SA"/>
    </w:rPr>
  </w:style>
  <w:style w:type="character" w:customStyle="1" w:styleId="Style7">
    <w:name w:val="Style7"/>
    <w:basedOn w:val="DefaultParagraphFont"/>
    <w:uiPriority w:val="1"/>
    <w:rsid w:val="001F2394"/>
    <w:rPr>
      <w:rFonts w:ascii="Calibri" w:hAnsi="Calibri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F49372865D4CFF919D2E758F65B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688C3-062E-485E-B214-DFCDE0701F38}"/>
      </w:docPartPr>
      <w:docPartBody>
        <w:p w14:paraId="0AEF0C9F" w14:textId="3903CEDD" w:rsidR="00000000" w:rsidRDefault="00B11B80" w:rsidP="00B11B80">
          <w:pPr>
            <w:pStyle w:val="1BF49372865D4CFF919D2E758F65B92F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18B22EB9BA41435688EF870123654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CC698-5272-4486-84F7-081E58F8C6B2}"/>
      </w:docPartPr>
      <w:docPartBody>
        <w:p w14:paraId="5C04F0B3" w14:textId="7A169518" w:rsidR="00000000" w:rsidRDefault="00B11B80" w:rsidP="00B11B80">
          <w:pPr>
            <w:pStyle w:val="18B22EB9BA41435688EF870123654718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2226F2E857C24536A30D256CF4621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E55C5-E457-486E-8B55-561199C0A3AC}"/>
      </w:docPartPr>
      <w:docPartBody>
        <w:p w14:paraId="323F1B73" w14:textId="6A12DC24" w:rsidR="00000000" w:rsidRDefault="00B11B80" w:rsidP="00B11B80">
          <w:pPr>
            <w:pStyle w:val="2226F2E857C24536A30D256CF46215FB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4610EC3AA4C9443EA68831EA22EF1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5C50E-C816-425F-900C-C9BF47E418F1}"/>
      </w:docPartPr>
      <w:docPartBody>
        <w:p w14:paraId="51FC55FE" w14:textId="240F7D29" w:rsidR="00000000" w:rsidRDefault="00B11B80" w:rsidP="00B11B80">
          <w:pPr>
            <w:pStyle w:val="4610EC3AA4C9443EA68831EA22EF1594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80"/>
    <w:rsid w:val="00B1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B11B80"/>
    <w:rPr>
      <w:rFonts w:ascii="Calibri" w:hAnsi="Calibri"/>
      <w:b/>
      <w:sz w:val="20"/>
    </w:rPr>
  </w:style>
  <w:style w:type="paragraph" w:customStyle="1" w:styleId="1BF49372865D4CFF919D2E758F65B92F">
    <w:name w:val="1BF49372865D4CFF919D2E758F65B92F"/>
    <w:rsid w:val="00B11B80"/>
  </w:style>
  <w:style w:type="paragraph" w:customStyle="1" w:styleId="18B22EB9BA41435688EF870123654718">
    <w:name w:val="18B22EB9BA41435688EF870123654718"/>
    <w:rsid w:val="00B11B80"/>
  </w:style>
  <w:style w:type="paragraph" w:customStyle="1" w:styleId="2226F2E857C24536A30D256CF46215FB">
    <w:name w:val="2226F2E857C24536A30D256CF46215FB"/>
    <w:rsid w:val="00B11B80"/>
  </w:style>
  <w:style w:type="paragraph" w:customStyle="1" w:styleId="4610EC3AA4C9443EA68831EA22EF1594">
    <w:name w:val="4610EC3AA4C9443EA68831EA22EF1594"/>
    <w:rsid w:val="00B11B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B11B80"/>
    <w:rPr>
      <w:rFonts w:ascii="Calibri" w:hAnsi="Calibri"/>
      <w:b/>
      <w:sz w:val="20"/>
    </w:rPr>
  </w:style>
  <w:style w:type="paragraph" w:customStyle="1" w:styleId="1BF49372865D4CFF919D2E758F65B92F">
    <w:name w:val="1BF49372865D4CFF919D2E758F65B92F"/>
    <w:rsid w:val="00B11B80"/>
  </w:style>
  <w:style w:type="paragraph" w:customStyle="1" w:styleId="18B22EB9BA41435688EF870123654718">
    <w:name w:val="18B22EB9BA41435688EF870123654718"/>
    <w:rsid w:val="00B11B80"/>
  </w:style>
  <w:style w:type="paragraph" w:customStyle="1" w:styleId="2226F2E857C24536A30D256CF46215FB">
    <w:name w:val="2226F2E857C24536A30D256CF46215FB"/>
    <w:rsid w:val="00B11B80"/>
  </w:style>
  <w:style w:type="paragraph" w:customStyle="1" w:styleId="4610EC3AA4C9443EA68831EA22EF1594">
    <w:name w:val="4610EC3AA4C9443EA68831EA22EF1594"/>
    <w:rsid w:val="00B11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40D2D-085D-4F3F-B2A8-35AE2273CC4E}"/>
</file>

<file path=customXml/itemProps2.xml><?xml version="1.0" encoding="utf-8"?>
<ds:datastoreItem xmlns:ds="http://schemas.openxmlformats.org/officeDocument/2006/customXml" ds:itemID="{45F0FDD8-690B-4899-AE8E-878213BA8B0E}"/>
</file>

<file path=customXml/itemProps3.xml><?xml version="1.0" encoding="utf-8"?>
<ds:datastoreItem xmlns:ds="http://schemas.openxmlformats.org/officeDocument/2006/customXml" ds:itemID="{0A194F97-A089-4BE1-A474-1AE1FBBF3471}"/>
</file>

<file path=customXml/itemProps4.xml><?xml version="1.0" encoding="utf-8"?>
<ds:datastoreItem xmlns:ds="http://schemas.openxmlformats.org/officeDocument/2006/customXml" ds:itemID="{33542B74-E2B1-4D93-BD5D-27084D0DE028}"/>
</file>

<file path=customXml/itemProps5.xml><?xml version="1.0" encoding="utf-8"?>
<ds:datastoreItem xmlns:ds="http://schemas.openxmlformats.org/officeDocument/2006/customXml" ds:itemID="{843F3B7C-91E2-4B42-B10B-057291145570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35</TotalTime>
  <Pages>1</Pages>
  <Words>122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Rébecca Dunne</cp:lastModifiedBy>
  <cp:revision>6</cp:revision>
  <cp:lastPrinted>2014-05-12T06:36:00Z</cp:lastPrinted>
  <dcterms:created xsi:type="dcterms:W3CDTF">2014-08-20T14:47:00Z</dcterms:created>
  <dcterms:modified xsi:type="dcterms:W3CDTF">2014-08-21T14:25:00Z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