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ADBCA2" w14:textId="77777777" w:rsidR="00376C7D" w:rsidRPr="00376C7D" w:rsidRDefault="00376C7D">
      <w:pPr>
        <w:pStyle w:val="BodyText"/>
        <w:rPr>
          <w:rFonts w:ascii="Arial" w:hAnsi="Arial" w:cs="Arial"/>
          <w:sz w:val="22"/>
          <w:szCs w:val="22"/>
        </w:rPr>
      </w:pPr>
    </w:p>
    <w:p w14:paraId="0E0A05B0" w14:textId="77777777" w:rsidR="00451B12" w:rsidRPr="00376C7D" w:rsidRDefault="00451B12">
      <w:pPr>
        <w:pStyle w:val="BodyText"/>
        <w:rPr>
          <w:rFonts w:ascii="Arial" w:hAnsi="Arial" w:cs="Arial"/>
          <w:sz w:val="22"/>
          <w:szCs w:val="22"/>
        </w:rPr>
        <w:sectPr w:rsidR="00451B12" w:rsidRPr="00376C7D" w:rsidSect="00303595">
          <w:footerReference w:type="default" r:id="rId13"/>
          <w:headerReference w:type="first" r:id="rId14"/>
          <w:pgSz w:w="11909" w:h="16834" w:code="9"/>
          <w:pgMar w:top="2376" w:right="1440" w:bottom="1440" w:left="1440" w:header="936" w:footer="357" w:gutter="0"/>
          <w:cols w:space="720"/>
          <w:titlePg/>
          <w:docGrid w:linePitch="272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0"/>
      </w:tblGrid>
      <w:tr w:rsidR="006426B5" w:rsidRPr="00F200C9" w14:paraId="7E114935" w14:textId="77777777" w:rsidTr="00E94D03">
        <w:tc>
          <w:tcPr>
            <w:tcW w:w="9180" w:type="dxa"/>
            <w:tcBorders>
              <w:top w:val="nil"/>
              <w:left w:val="nil"/>
              <w:bottom w:val="nil"/>
              <w:right w:val="nil"/>
            </w:tcBorders>
          </w:tcPr>
          <w:p w14:paraId="3BBC8102" w14:textId="443DAC08" w:rsidR="007230ED" w:rsidRPr="00D6260E" w:rsidRDefault="00686913" w:rsidP="007230ED">
            <w:pPr>
              <w:jc w:val="center"/>
              <w:rPr>
                <w:rFonts w:ascii="Calibri" w:hAnsi="Calibri" w:cs="Arial"/>
                <w:b/>
                <w:sz w:val="40"/>
                <w:szCs w:val="40"/>
                <w:lang w:val="en-US"/>
              </w:rPr>
            </w:pPr>
            <w:r w:rsidRPr="00D6260E">
              <w:rPr>
                <w:rFonts w:ascii="Calibri" w:hAnsi="Calibri" w:cs="Arial"/>
                <w:b/>
                <w:sz w:val="40"/>
                <w:szCs w:val="40"/>
                <w:lang w:val="en-US"/>
              </w:rPr>
              <w:lastRenderedPageBreak/>
              <w:t>Wzór Zlecenia</w:t>
            </w:r>
          </w:p>
          <w:p w14:paraId="30316562" w14:textId="18A528B5" w:rsidR="006426B5" w:rsidRPr="00D6260E" w:rsidRDefault="006426B5" w:rsidP="00864B00">
            <w:pPr>
              <w:jc w:val="center"/>
              <w:rPr>
                <w:rFonts w:ascii="Arial" w:hAnsi="Arial" w:cs="Arial"/>
                <w:sz w:val="22"/>
                <w:szCs w:val="22"/>
                <w:lang w:val="en-US" w:eastAsia="da-DK" w:bidi="da-DK"/>
              </w:rPr>
            </w:pPr>
          </w:p>
          <w:p w14:paraId="720B1F3D" w14:textId="77777777" w:rsidR="006426B5" w:rsidRPr="00D6260E" w:rsidRDefault="006426B5" w:rsidP="00864B00">
            <w:pPr>
              <w:jc w:val="both"/>
              <w:rPr>
                <w:rFonts w:ascii="Arial" w:hAnsi="Arial" w:cs="Arial"/>
                <w:sz w:val="22"/>
                <w:szCs w:val="22"/>
                <w:highlight w:val="yellow"/>
                <w:lang w:val="en-US"/>
              </w:rPr>
            </w:pPr>
          </w:p>
          <w:p w14:paraId="329AA29E" w14:textId="53E51ACE" w:rsidR="007230ED" w:rsidRPr="00D6260E" w:rsidRDefault="00D6260E" w:rsidP="007230ED">
            <w:pPr>
              <w:jc w:val="both"/>
              <w:rPr>
                <w:rFonts w:ascii="Arial" w:eastAsia="Calibri" w:hAnsi="Arial" w:cs="Arial"/>
                <w:highlight w:val="yellow"/>
                <w:lang w:val="en-US"/>
              </w:rPr>
            </w:pPr>
            <w:r w:rsidRPr="00A1451F">
              <w:rPr>
                <w:rFonts w:ascii="Arial" w:hAnsi="Arial" w:cs="Arial"/>
                <w:lang w:val="nb-NO"/>
              </w:rPr>
              <w:t>&lt;&lt;Today__s&gt;&gt;</w:t>
            </w:r>
            <w:bookmarkStart w:id="0" w:name="Text2"/>
          </w:p>
          <w:p w14:paraId="715D510D" w14:textId="77777777" w:rsidR="007230ED" w:rsidRPr="00D6260E" w:rsidRDefault="007230ED" w:rsidP="007230ED">
            <w:pPr>
              <w:jc w:val="both"/>
              <w:rPr>
                <w:rFonts w:ascii="Arial" w:eastAsia="Calibri" w:hAnsi="Arial" w:cs="Arial"/>
                <w:highlight w:val="lightGray"/>
                <w:lang w:val="en-US"/>
              </w:rPr>
            </w:pPr>
          </w:p>
          <w:bookmarkEnd w:id="0"/>
          <w:p w14:paraId="271BBD1A" w14:textId="77777777" w:rsidR="00D6260E" w:rsidRDefault="00D6260E" w:rsidP="00D6260E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&lt;&lt;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Account_MERC_Sfx_Nm_GLBL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>&gt;&gt; &lt;&lt;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Account_MERC_Name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>&gt;&gt;</w:t>
            </w:r>
          </w:p>
          <w:p w14:paraId="6E325E05" w14:textId="77777777" w:rsidR="00D6260E" w:rsidRDefault="00D6260E" w:rsidP="00D6260E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&lt;&lt;Address_GLBL_Line_1_Adrs_Txt_GLBL&gt;&gt;</w:t>
            </w:r>
          </w:p>
          <w:p w14:paraId="1D4DD2EA" w14:textId="77777777" w:rsidR="00D6260E" w:rsidRDefault="00D6260E" w:rsidP="00D6260E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&lt;&lt;Address_GLBL_Line_2_Adrs_Txt_GLBL&gt;&gt;</w:t>
            </w:r>
          </w:p>
          <w:p w14:paraId="4DA12077" w14:textId="77777777" w:rsidR="00D6260E" w:rsidRDefault="00D6260E" w:rsidP="00D6260E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&lt;&lt;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Address_GLBL_Zip_Postal_Code_GLBL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>&gt;&gt; &lt;&lt;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Address_GLBL_City_GLBL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>&gt;&gt;</w:t>
            </w:r>
          </w:p>
          <w:p w14:paraId="39675DAE" w14:textId="77777777" w:rsidR="00D6260E" w:rsidRDefault="00D6260E" w:rsidP="00D6260E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4D81BDFE" w14:textId="77777777" w:rsidR="00D6260E" w:rsidRDefault="00D6260E" w:rsidP="00D6260E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056294B1" w14:textId="77777777" w:rsidR="00D6260E" w:rsidRDefault="00D6260E" w:rsidP="00D6260E">
            <w:pPr>
              <w:tabs>
                <w:tab w:val="left" w:pos="0"/>
              </w:tabs>
              <w:ind w:right="-5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31EEEE7E" w14:textId="77777777" w:rsidR="00D6260E" w:rsidRDefault="00D6260E" w:rsidP="00D6260E">
            <w:pPr>
              <w:tabs>
                <w:tab w:val="left" w:pos="0"/>
              </w:tabs>
              <w:ind w:right="-5"/>
              <w:jc w:val="both"/>
              <w:rPr>
                <w:rFonts w:ascii="Calibri" w:hAnsi="Calibri" w:cs="Calibri"/>
                <w:b/>
                <w:sz w:val="22"/>
                <w:szCs w:val="22"/>
                <w:lang w:val="pl-PL"/>
              </w:rPr>
            </w:pPr>
            <w:r>
              <w:rPr>
                <w:rFonts w:ascii="Calibri" w:hAnsi="Calibri" w:cs="Calibri"/>
                <w:sz w:val="22"/>
                <w:szCs w:val="22"/>
                <w:lang w:val="pl-PL"/>
              </w:rPr>
              <w:t xml:space="preserve">Niniejsze Zlecenie zostało stworzone na podstawie Umowy Ramowej o Świadczenie Usług przez Wykonawcę zawartej pomiędzy Lilly a </w:t>
            </w:r>
            <w:r w:rsidRPr="005472E0">
              <w:rPr>
                <w:rFonts w:ascii="Arial" w:hAnsi="Arial" w:cs="Arial"/>
                <w:sz w:val="22"/>
                <w:szCs w:val="22"/>
                <w:lang w:val="pl-PL"/>
              </w:rPr>
              <w:t xml:space="preserve">&lt;&lt;Form_HCP/Company/Institution&gt;&gt; </w:t>
            </w:r>
            <w:r>
              <w:rPr>
                <w:rFonts w:ascii="Calibri" w:hAnsi="Calibri" w:cs="Calibri"/>
                <w:sz w:val="22"/>
                <w:szCs w:val="22"/>
                <w:lang w:val="pl-PL"/>
              </w:rPr>
              <w:t>(“Umowa"), i podlega warunkom ww. Umowy.</w:t>
            </w:r>
            <w:r w:rsidRPr="00531B74">
              <w:rPr>
                <w:rFonts w:ascii="Calibri" w:hAnsi="Calibri" w:cs="Calibri"/>
                <w:sz w:val="22"/>
                <w:szCs w:val="22"/>
                <w:lang w:val="pl-PL"/>
              </w:rPr>
              <w:t xml:space="preserve"> Umowa pozostanie w mocy pomiędzy Stronami także po upływie jej Okresu Obowiązywania w zakresie w jakim jest to niezbędne dla wykonania Usługi określonej niniejszym Zleceniem</w:t>
            </w:r>
            <w:r>
              <w:rPr>
                <w:rFonts w:ascii="Calibri" w:hAnsi="Calibri" w:cs="Calibri"/>
                <w:sz w:val="22"/>
                <w:szCs w:val="22"/>
                <w:lang w:val="pl-PL"/>
              </w:rPr>
              <w:t>.</w:t>
            </w:r>
            <w:r w:rsidRPr="00F534D5">
              <w:rPr>
                <w:rFonts w:ascii="Calibri" w:hAnsi="Calibri" w:cs="Calibri"/>
                <w:b/>
                <w:sz w:val="22"/>
                <w:szCs w:val="22"/>
                <w:lang w:val="pl-PL"/>
              </w:rPr>
              <w:t xml:space="preserve"> </w:t>
            </w:r>
          </w:p>
          <w:p w14:paraId="36402759" w14:textId="77777777" w:rsidR="00D6260E" w:rsidRPr="00D6260E" w:rsidRDefault="00D6260E" w:rsidP="00D6260E">
            <w:pPr>
              <w:tabs>
                <w:tab w:val="left" w:pos="0"/>
              </w:tabs>
              <w:ind w:right="-5"/>
              <w:jc w:val="both"/>
              <w:rPr>
                <w:rFonts w:ascii="Arial" w:hAnsi="Arial" w:cs="Arial"/>
                <w:b/>
                <w:sz w:val="22"/>
                <w:szCs w:val="22"/>
                <w:lang w:val="pl-PL"/>
              </w:rPr>
            </w:pPr>
          </w:p>
          <w:p w14:paraId="5632576C" w14:textId="77777777" w:rsidR="00D6260E" w:rsidRPr="00F534D5" w:rsidRDefault="00D6260E" w:rsidP="00D6260E">
            <w:pPr>
              <w:tabs>
                <w:tab w:val="left" w:pos="0"/>
              </w:tabs>
              <w:spacing w:afterLines="60" w:after="144"/>
              <w:ind w:right="-5"/>
              <w:jc w:val="both"/>
              <w:rPr>
                <w:rFonts w:ascii="Calibri" w:hAnsi="Calibri" w:cs="Calibri"/>
                <w:b/>
                <w:sz w:val="22"/>
                <w:szCs w:val="22"/>
                <w:lang w:val="pl-PL"/>
              </w:rPr>
            </w:pPr>
            <w:r w:rsidRPr="00F534D5">
              <w:rPr>
                <w:rFonts w:ascii="Calibri" w:hAnsi="Calibri" w:cs="Calibri"/>
                <w:b/>
                <w:sz w:val="22"/>
                <w:szCs w:val="22"/>
                <w:lang w:val="pl-PL"/>
              </w:rPr>
              <w:t xml:space="preserve">Lilly pragnie zlecić Wykonawcy wykonanie na rzecz </w:t>
            </w:r>
            <w:r w:rsidRPr="00531B74">
              <w:rPr>
                <w:rFonts w:ascii="Calibri" w:hAnsi="Calibri" w:cs="Calibri"/>
                <w:b/>
                <w:sz w:val="22"/>
                <w:szCs w:val="22"/>
                <w:highlight w:val="yellow"/>
                <w:lang w:val="pl-PL"/>
              </w:rPr>
              <w:t>(</w:t>
            </w:r>
            <w:r w:rsidRPr="005472E0">
              <w:rPr>
                <w:rFonts w:ascii="Calibri" w:hAnsi="Calibri" w:cs="Calibri"/>
                <w:b/>
                <w:sz w:val="22"/>
                <w:szCs w:val="22"/>
                <w:highlight w:val="magenta"/>
                <w:lang w:val="pl-PL"/>
              </w:rPr>
              <w:t>system to populate name of Lilly affiliate receiving the services)</w:t>
            </w:r>
            <w:r>
              <w:rPr>
                <w:rFonts w:ascii="Calibri" w:hAnsi="Calibri" w:cs="Calibri"/>
                <w:b/>
                <w:sz w:val="22"/>
                <w:szCs w:val="22"/>
                <w:lang w:val="pl-PL"/>
              </w:rPr>
              <w:t xml:space="preserve"> </w:t>
            </w:r>
            <w:r w:rsidRPr="00F534D5">
              <w:rPr>
                <w:rFonts w:ascii="Calibri" w:hAnsi="Calibri" w:cs="Calibri"/>
                <w:b/>
                <w:sz w:val="22"/>
                <w:szCs w:val="22"/>
                <w:lang w:val="pl-PL"/>
              </w:rPr>
              <w:t xml:space="preserve">następującej Usługi: </w:t>
            </w:r>
          </w:p>
          <w:p w14:paraId="6450BF1F" w14:textId="77777777" w:rsidR="00D6260E" w:rsidRPr="00531B74" w:rsidRDefault="00D6260E" w:rsidP="00D6260E">
            <w:pPr>
              <w:tabs>
                <w:tab w:val="left" w:pos="0"/>
              </w:tabs>
              <w:spacing w:afterLines="60" w:after="144"/>
              <w:ind w:right="-5"/>
              <w:rPr>
                <w:lang w:val="en-US"/>
              </w:rPr>
            </w:pPr>
            <w:r w:rsidRPr="005472E0">
              <w:rPr>
                <w:highlight w:val="magenta"/>
                <w:lang w:val="en-US"/>
              </w:rPr>
              <w:t>Language in case the service is delivered to an affiliate different than the home affiliate:   system to populate if relevant</w:t>
            </w:r>
          </w:p>
          <w:p w14:paraId="08C0EFE4" w14:textId="77777777" w:rsidR="00D6260E" w:rsidRDefault="00D6260E" w:rsidP="00D6260E">
            <w:pPr>
              <w:jc w:val="both"/>
              <w:rPr>
                <w:rFonts w:ascii="Arial" w:hAnsi="Arial" w:cs="Arial"/>
                <w:sz w:val="22"/>
                <w:szCs w:val="22"/>
                <w:highlight w:val="magenta"/>
                <w:lang w:val="en-US"/>
              </w:rPr>
            </w:pPr>
          </w:p>
          <w:p w14:paraId="6CBFB952" w14:textId="77777777" w:rsidR="00D6260E" w:rsidRPr="00531B74" w:rsidRDefault="00D6260E" w:rsidP="00D6260E">
            <w:pPr>
              <w:tabs>
                <w:tab w:val="left" w:pos="0"/>
              </w:tabs>
              <w:spacing w:afterLines="60" w:after="144"/>
              <w:ind w:right="-5"/>
              <w:rPr>
                <w:lang w:val="pl-PL"/>
              </w:rPr>
            </w:pPr>
            <w:r w:rsidRPr="00531B74">
              <w:rPr>
                <w:lang w:val="pl-PL"/>
              </w:rPr>
              <w:t xml:space="preserve">Ze względów logistycznych, stroną kontraktującą Usługi jest podmiot z grupy Lilly w kraju zamieszkania Wykonawcy, jednakże, usługi są zamawiane i świadczone na rzecz innego podmiotu z grupy Lilly, a mianowicie </w:t>
            </w:r>
            <w:r w:rsidRPr="005472E0">
              <w:rPr>
                <w:highlight w:val="magenta"/>
                <w:lang w:val="pl-PL"/>
              </w:rPr>
              <w:t>(insert name of affiliate receiving the services).</w:t>
            </w:r>
          </w:p>
          <w:p w14:paraId="29535C86" w14:textId="28D2381F" w:rsidR="006426B5" w:rsidRPr="00A90631" w:rsidRDefault="006426B5" w:rsidP="00864B00">
            <w:pPr>
              <w:jc w:val="both"/>
              <w:rPr>
                <w:rFonts w:ascii="Arial" w:hAnsi="Arial" w:cs="Arial"/>
                <w:sz w:val="22"/>
                <w:szCs w:val="22"/>
                <w:lang w:val="pl-PL" w:eastAsia="da-DK" w:bidi="da-DK"/>
              </w:rPr>
            </w:pPr>
            <w:bookmarkStart w:id="1" w:name="_GoBack"/>
            <w:bookmarkEnd w:id="1"/>
          </w:p>
        </w:tc>
      </w:tr>
    </w:tbl>
    <w:p w14:paraId="78326FDC" w14:textId="77777777" w:rsidR="006426B5" w:rsidRDefault="006426B5" w:rsidP="006426B5">
      <w:pPr>
        <w:jc w:val="both"/>
        <w:rPr>
          <w:rFonts w:ascii="Arial" w:hAnsi="Arial" w:cs="Arial"/>
          <w:sz w:val="22"/>
          <w:szCs w:val="22"/>
          <w:lang w:val="de-DE" w:eastAsia="da-DK" w:bidi="da-DK"/>
        </w:rPr>
      </w:pPr>
      <w:r>
        <w:rPr>
          <w:rFonts w:ascii="Arial" w:hAnsi="Arial" w:cs="Arial"/>
          <w:sz w:val="22"/>
          <w:szCs w:val="22"/>
          <w:lang w:val="de-DE"/>
        </w:rPr>
        <w:fldChar w:fldCharType="begin"/>
      </w:r>
      <w:r>
        <w:rPr>
          <w:rFonts w:ascii="Arial" w:hAnsi="Arial" w:cs="Arial"/>
          <w:sz w:val="22"/>
          <w:szCs w:val="22"/>
          <w:lang w:val="de-DE"/>
        </w:rPr>
        <w:instrText xml:space="preserve"> IF "</w:instrText>
      </w:r>
      <w:r w:rsidRPr="003F1874">
        <w:rPr>
          <w:rFonts w:ascii="Arial" w:hAnsi="Arial" w:cs="Arial"/>
          <w:sz w:val="22"/>
          <w:szCs w:val="22"/>
          <w:lang w:val="da-DK"/>
        </w:rPr>
        <w:instrText>&lt;&lt;Meeting_Name_MERC_Type_MERC&gt;&gt;</w:instrText>
      </w:r>
      <w:r>
        <w:rPr>
          <w:rFonts w:ascii="Arial" w:hAnsi="Arial" w:cs="Arial"/>
          <w:sz w:val="22"/>
          <w:szCs w:val="22"/>
          <w:lang w:val="de-DE"/>
        </w:rPr>
        <w:instrText>"="Promotional" "</w:instrTex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80"/>
      </w:tblGrid>
      <w:tr w:rsidR="006426B5" w14:paraId="599C6AE0" w14:textId="77777777" w:rsidTr="00E94D03">
        <w:tc>
          <w:tcPr>
            <w:tcW w:w="9180" w:type="dxa"/>
            <w:hideMark/>
          </w:tcPr>
          <w:p w14:paraId="14EF1768" w14:textId="77777777" w:rsidR="00E94D03" w:rsidRDefault="006426B5" w:rsidP="00864B00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i/>
                <w:sz w:val="22"/>
              </w:rPr>
              <w:instrText>Type of service</w:instrText>
            </w:r>
            <w:r>
              <w:rPr>
                <w:rFonts w:ascii="Arial" w:hAnsi="Arial" w:cs="Arial"/>
                <w:sz w:val="22"/>
              </w:rPr>
              <w:instrText xml:space="preserve">): </w:instrText>
            </w:r>
          </w:p>
          <w:p w14:paraId="45608277" w14:textId="0A40121A" w:rsidR="008E0A27" w:rsidRDefault="008E0A27" w:rsidP="008E0A2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8E0A27">
              <w:rPr>
                <w:rFonts w:ascii="Arial" w:hAnsi="Arial" w:cs="Arial"/>
                <w:sz w:val="22"/>
                <w:szCs w:val="22"/>
              </w:rPr>
              <w:instrText>Wygłoszenie wykładu bądź poprowadzenie spotkania o charakterze promocyjnym sponsorowanego przez Lilly</w:instrText>
            </w:r>
          </w:p>
          <w:p w14:paraId="1AE0E518" w14:textId="77777777" w:rsidR="008E0A27" w:rsidRDefault="008E0A27" w:rsidP="008E0A27">
            <w:pPr>
              <w:spacing w:afterLines="60" w:after="144"/>
              <w:rPr>
                <w:rFonts w:ascii="Calibri" w:hAnsi="Calibri" w:cs="Arial"/>
                <w:sz w:val="22"/>
                <w:szCs w:val="22"/>
                <w:lang w:val="pl-PL"/>
              </w:rPr>
            </w:pPr>
            <w:r>
              <w:rPr>
                <w:rFonts w:ascii="Calibri" w:hAnsi="Calibri" w:cs="Arial"/>
                <w:i/>
                <w:sz w:val="22"/>
                <w:szCs w:val="22"/>
                <w:lang w:val="pl-PL"/>
              </w:rPr>
              <w:instrText>(prosimy o wybranie jeśli znajduje zastosowanie</w:instrText>
            </w:r>
            <w:r>
              <w:rPr>
                <w:rFonts w:ascii="Calibri" w:hAnsi="Calibri" w:cs="Arial"/>
                <w:sz w:val="22"/>
                <w:szCs w:val="22"/>
                <w:lang w:val="pl-PL"/>
              </w:rPr>
              <w:instrText>)</w:instrText>
            </w:r>
          </w:p>
          <w:p w14:paraId="0631ABCF" w14:textId="109B4741" w:rsidR="006426B5" w:rsidRPr="00E94D03" w:rsidRDefault="008E0A27" w:rsidP="008E0A2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601BD">
              <w:rPr>
                <w:rFonts w:ascii="Calibri" w:hAnsi="Calibri" w:cs="Arial"/>
                <w:sz w:val="22"/>
                <w:szCs w:val="22"/>
                <w:lang w:val="pl-PL"/>
              </w:rPr>
              <w:instrText>Spotkanie</w:instrText>
            </w:r>
            <w:r w:rsidR="006426B5" w:rsidRPr="00E94D03">
              <w:rPr>
                <w:rFonts w:ascii="Arial" w:hAnsi="Arial" w:cs="Arial"/>
                <w:sz w:val="22"/>
                <w:szCs w:val="22"/>
              </w:rPr>
              <w:instrText>: &lt;&lt;Meeting_MERC_Name&gt;&gt;</w:instrText>
            </w:r>
          </w:p>
          <w:p w14:paraId="3A98C8D7" w14:textId="28813B44" w:rsidR="006426B5" w:rsidRPr="00E94D03" w:rsidRDefault="008E0A27" w:rsidP="00864B00">
            <w:pPr>
              <w:ind w:left="426"/>
              <w:jc w:val="both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B601BD">
              <w:rPr>
                <w:rFonts w:ascii="Calibri" w:hAnsi="Calibri" w:cs="Arial"/>
                <w:sz w:val="22"/>
                <w:szCs w:val="22"/>
                <w:lang w:val="pl-PL"/>
              </w:rPr>
              <w:instrText>Temat</w:instrText>
            </w:r>
            <w:r w:rsidR="006426B5" w:rsidRPr="00E94D03">
              <w:rPr>
                <w:rFonts w:ascii="Arial" w:hAnsi="Arial" w:cs="Arial"/>
                <w:sz w:val="22"/>
                <w:szCs w:val="22"/>
              </w:rPr>
              <w:instrText>: &lt;&lt;Meeting_Participant_MERC_Topic_Area_MERC&gt;&gt;</w:instrText>
            </w:r>
          </w:p>
          <w:p w14:paraId="125DB321" w14:textId="0E287CFA" w:rsidR="006426B5" w:rsidRPr="00E94D03" w:rsidRDefault="008E0A27" w:rsidP="00864B00">
            <w:pPr>
              <w:ind w:left="426"/>
              <w:jc w:val="both"/>
              <w:rPr>
                <w:rFonts w:ascii="Arial" w:hAnsi="Arial" w:cs="Arial"/>
                <w:sz w:val="22"/>
                <w:szCs w:val="22"/>
                <w:lang w:val="da-DK"/>
              </w:rPr>
            </w:pPr>
            <w:r w:rsidRPr="00B601BD">
              <w:rPr>
                <w:rFonts w:ascii="Calibri" w:hAnsi="Calibri" w:cs="Arial"/>
                <w:sz w:val="22"/>
                <w:szCs w:val="22"/>
                <w:lang w:val="pl-PL"/>
              </w:rPr>
              <w:instrText>Data spotkania</w:instrText>
            </w:r>
            <w:r w:rsidR="006426B5" w:rsidRPr="00E94D03">
              <w:rPr>
                <w:rFonts w:ascii="Arial" w:hAnsi="Arial" w:cs="Arial"/>
                <w:sz w:val="22"/>
                <w:szCs w:val="22"/>
              </w:rPr>
              <w:instrText>: &lt;&lt;Meeting_MERC_Date_of_Event_MERC__s&gt;&gt;</w:instrText>
            </w:r>
          </w:p>
          <w:p w14:paraId="2FADB65B" w14:textId="34D88A46" w:rsidR="006426B5" w:rsidRPr="00E94D03" w:rsidRDefault="008E0A27" w:rsidP="00864B00">
            <w:pPr>
              <w:ind w:left="426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B601BD">
              <w:rPr>
                <w:rFonts w:ascii="Calibri" w:hAnsi="Calibri" w:cs="Arial"/>
                <w:sz w:val="22"/>
                <w:szCs w:val="22"/>
                <w:lang w:val="pl-PL"/>
              </w:rPr>
              <w:instrText>Miasto</w:instrText>
            </w:r>
            <w:r w:rsidR="006426B5" w:rsidRPr="00E94D03">
              <w:rPr>
                <w:rFonts w:ascii="Arial" w:hAnsi="Arial" w:cs="Arial"/>
                <w:sz w:val="22"/>
                <w:szCs w:val="22"/>
              </w:rPr>
              <w:instrText>: &lt;&lt;Meeting_MERC_City_of_Meeting_MERC&gt;&gt;</w:instrText>
            </w:r>
          </w:p>
          <w:p w14:paraId="363991D5" w14:textId="7A2844DD" w:rsidR="006426B5" w:rsidRDefault="008E0A27" w:rsidP="00864B00">
            <w:pPr>
              <w:ind w:left="426"/>
              <w:jc w:val="both"/>
              <w:rPr>
                <w:rFonts w:ascii="Arial" w:hAnsi="Arial" w:cs="Arial"/>
                <w:sz w:val="22"/>
                <w:szCs w:val="22"/>
                <w:lang w:val="da-DK" w:eastAsia="da-DK" w:bidi="da-DK"/>
              </w:rPr>
            </w:pPr>
            <w:r>
              <w:rPr>
                <w:rFonts w:ascii="Calibri" w:hAnsi="Calibri" w:cs="Arial"/>
                <w:sz w:val="22"/>
                <w:szCs w:val="22"/>
                <w:lang w:val="en-US"/>
              </w:rPr>
              <w:instrText>Inne (opcjonalnie)</w:instrText>
            </w:r>
            <w:r w:rsidR="006426B5" w:rsidRPr="00E94D03">
              <w:rPr>
                <w:rFonts w:ascii="Arial" w:hAnsi="Arial" w:cs="Arial"/>
                <w:sz w:val="22"/>
                <w:szCs w:val="22"/>
              </w:rPr>
              <w:instrText xml:space="preserve">:  </w:instrText>
            </w:r>
            <w:r w:rsidR="006426B5" w:rsidRPr="00E94D03">
              <w:rPr>
                <w:rFonts w:ascii="Arial" w:hAnsi="Arial" w:cs="Arial"/>
                <w:sz w:val="22"/>
                <w:szCs w:val="22"/>
                <w:highlight w:val="magenta"/>
              </w:rPr>
              <w:instrText>&lt;&lt;Form_Additional requirements&gt;&gt;</w:instrText>
            </w:r>
            <w:r w:rsidR="006426B5">
              <w:rPr>
                <w:rFonts w:ascii="Arial" w:hAnsi="Arial" w:cs="Arial"/>
                <w:sz w:val="22"/>
                <w:szCs w:val="22"/>
                <w:highlight w:val="magenta"/>
              </w:rPr>
              <w:instrText xml:space="preserve"> </w:instrText>
            </w:r>
          </w:p>
        </w:tc>
      </w:tr>
    </w:tbl>
    <w:p w14:paraId="6F908C35" w14:textId="77777777" w:rsidR="006426B5" w:rsidRDefault="006426B5" w:rsidP="006426B5">
      <w:pPr>
        <w:jc w:val="both"/>
        <w:rPr>
          <w:rFonts w:ascii="Arial" w:hAnsi="Arial" w:cs="Arial"/>
          <w:sz w:val="22"/>
          <w:szCs w:val="22"/>
          <w:lang w:val="de-DE" w:eastAsia="da-DK" w:bidi="da-DK"/>
        </w:rPr>
      </w:pPr>
      <w:r>
        <w:rPr>
          <w:rFonts w:ascii="Arial" w:hAnsi="Arial" w:cs="Arial"/>
          <w:sz w:val="22"/>
          <w:szCs w:val="22"/>
          <w:lang w:val="de-DE"/>
        </w:rPr>
        <w:instrText xml:space="preserve">" \* MERGEFORMAT </w:instrText>
      </w:r>
      <w:r>
        <w:rPr>
          <w:rFonts w:ascii="Arial" w:hAnsi="Arial" w:cs="Arial"/>
          <w:sz w:val="22"/>
          <w:szCs w:val="22"/>
          <w:lang w:val="de-DE"/>
        </w:rPr>
        <w:fldChar w:fldCharType="separate"/>
      </w:r>
      <w:r>
        <w:rPr>
          <w:rFonts w:ascii="Arial" w:hAnsi="Arial" w:cs="Arial"/>
          <w:b/>
          <w:bCs/>
          <w:noProof/>
          <w:sz w:val="22"/>
          <w:szCs w:val="22"/>
          <w:lang w:val="de-DE"/>
        </w:rPr>
        <w:t>Error! Missing test condition.</w:t>
      </w:r>
      <w:r>
        <w:rPr>
          <w:rFonts w:ascii="Arial" w:hAnsi="Arial" w:cs="Arial"/>
          <w:sz w:val="22"/>
          <w:szCs w:val="22"/>
          <w:lang w:val="de-DE"/>
        </w:rPr>
        <w:fldChar w:fldCharType="end"/>
      </w:r>
      <w:r>
        <w:rPr>
          <w:rFonts w:ascii="Arial" w:hAnsi="Arial" w:cs="Arial"/>
          <w:sz w:val="22"/>
          <w:szCs w:val="22"/>
          <w:lang w:val="de-DE"/>
        </w:rPr>
        <w:fldChar w:fldCharType="begin"/>
      </w:r>
      <w:r>
        <w:rPr>
          <w:rFonts w:ascii="Arial" w:hAnsi="Arial" w:cs="Arial"/>
          <w:sz w:val="22"/>
          <w:szCs w:val="22"/>
          <w:lang w:val="de-DE"/>
        </w:rPr>
        <w:instrText xml:space="preserve"> IF "</w:instrText>
      </w:r>
      <w:r w:rsidRPr="003F1874">
        <w:rPr>
          <w:rFonts w:ascii="Arial" w:hAnsi="Arial" w:cs="Arial"/>
          <w:sz w:val="22"/>
          <w:szCs w:val="22"/>
          <w:lang w:val="da-DK"/>
        </w:rPr>
        <w:instrText>&lt;&lt;Meeting_Name_MERC_Type_MERC&gt;&gt;</w:instrText>
      </w:r>
      <w:r>
        <w:rPr>
          <w:rFonts w:ascii="Arial" w:hAnsi="Arial" w:cs="Arial"/>
          <w:sz w:val="22"/>
          <w:szCs w:val="22"/>
          <w:lang w:val="de-DE"/>
        </w:rPr>
        <w:instrText>"="Health Education" "</w:instrTex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80"/>
      </w:tblGrid>
      <w:tr w:rsidR="006426B5" w14:paraId="35895508" w14:textId="77777777" w:rsidTr="00E94D03">
        <w:tc>
          <w:tcPr>
            <w:tcW w:w="9180" w:type="dxa"/>
            <w:hideMark/>
          </w:tcPr>
          <w:p w14:paraId="175FB555" w14:textId="77777777" w:rsidR="006426B5" w:rsidRDefault="006426B5" w:rsidP="00864B00">
            <w:pPr>
              <w:jc w:val="both"/>
              <w:rPr>
                <w:rFonts w:ascii="Arial" w:hAnsi="Arial" w:cs="Arial"/>
                <w:sz w:val="22"/>
                <w:szCs w:val="22"/>
                <w:lang w:val="da-DK" w:eastAsia="da-DK" w:bidi="da-DK"/>
              </w:rPr>
            </w:pPr>
            <w:r>
              <w:rPr>
                <w:rFonts w:ascii="Arial" w:hAnsi="Arial" w:cs="Arial"/>
                <w:i/>
                <w:sz w:val="22"/>
              </w:rPr>
              <w:instrText>Type of service</w:instrText>
            </w:r>
            <w:r>
              <w:rPr>
                <w:rFonts w:ascii="Arial" w:hAnsi="Arial" w:cs="Arial"/>
                <w:sz w:val="22"/>
              </w:rPr>
              <w:instrText xml:space="preserve">): </w:instrText>
            </w:r>
          </w:p>
          <w:p w14:paraId="0D531431" w14:textId="01E88512" w:rsidR="008E0A27" w:rsidRDefault="008E0A27" w:rsidP="00E94D03">
            <w:pPr>
              <w:ind w:left="426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E0A27">
              <w:rPr>
                <w:rFonts w:ascii="Arial" w:hAnsi="Arial" w:cs="Arial"/>
                <w:sz w:val="22"/>
                <w:szCs w:val="22"/>
              </w:rPr>
              <w:instrText>Wygłoszenie wykładu bądź poprowadzenie spotkania o charakterze zdrowotno-edukacjnym</w:instrText>
            </w:r>
            <w:r>
              <w:rPr>
                <w:rFonts w:ascii="Arial" w:hAnsi="Arial" w:cs="Arial"/>
                <w:sz w:val="22"/>
                <w:szCs w:val="22"/>
              </w:rPr>
              <w:instrText xml:space="preserve"> </w:instrText>
            </w:r>
            <w:r w:rsidRPr="008E0A27">
              <w:rPr>
                <w:rFonts w:ascii="Arial" w:hAnsi="Arial" w:cs="Arial"/>
                <w:sz w:val="22"/>
                <w:szCs w:val="22"/>
              </w:rPr>
              <w:instrText>sponsorowanego przez Lilly</w:instrText>
            </w:r>
          </w:p>
          <w:p w14:paraId="7E7DB45D" w14:textId="77777777" w:rsidR="008E0A27" w:rsidRDefault="008E0A27" w:rsidP="008E0A27">
            <w:pPr>
              <w:spacing w:afterLines="60" w:after="144"/>
              <w:rPr>
                <w:rFonts w:ascii="Calibri" w:hAnsi="Calibri" w:cs="Arial"/>
                <w:sz w:val="22"/>
                <w:szCs w:val="22"/>
                <w:lang w:val="pl-PL"/>
              </w:rPr>
            </w:pPr>
            <w:r>
              <w:rPr>
                <w:rFonts w:ascii="Calibri" w:hAnsi="Calibri" w:cs="Arial"/>
                <w:i/>
                <w:sz w:val="22"/>
                <w:szCs w:val="22"/>
                <w:lang w:val="pl-PL"/>
              </w:rPr>
              <w:instrText>(prosimy o wybranie jeśli znajduje zastosowanie</w:instrText>
            </w:r>
            <w:r>
              <w:rPr>
                <w:rFonts w:ascii="Calibri" w:hAnsi="Calibri" w:cs="Arial"/>
                <w:sz w:val="22"/>
                <w:szCs w:val="22"/>
                <w:lang w:val="pl-PL"/>
              </w:rPr>
              <w:instrText>)</w:instrText>
            </w:r>
          </w:p>
          <w:p w14:paraId="35DD33ED" w14:textId="77777777" w:rsidR="008E0A27" w:rsidRPr="00E94D03" w:rsidRDefault="008E0A27" w:rsidP="008E0A2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601BD">
              <w:rPr>
                <w:rFonts w:ascii="Calibri" w:hAnsi="Calibri" w:cs="Arial"/>
                <w:sz w:val="22"/>
                <w:szCs w:val="22"/>
                <w:lang w:val="pl-PL"/>
              </w:rPr>
              <w:instrText>Spotkanie</w:instrText>
            </w:r>
            <w:r w:rsidRPr="00E94D03">
              <w:rPr>
                <w:rFonts w:ascii="Arial" w:hAnsi="Arial" w:cs="Arial"/>
                <w:sz w:val="22"/>
                <w:szCs w:val="22"/>
              </w:rPr>
              <w:instrText>: &lt;&lt;Meeting_MERC_Name&gt;&gt;</w:instrText>
            </w:r>
          </w:p>
          <w:p w14:paraId="021DC8FE" w14:textId="77777777" w:rsidR="008E0A27" w:rsidRPr="00E94D03" w:rsidRDefault="008E0A27" w:rsidP="008E0A27">
            <w:pPr>
              <w:ind w:left="426"/>
              <w:jc w:val="both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B601BD">
              <w:rPr>
                <w:rFonts w:ascii="Calibri" w:hAnsi="Calibri" w:cs="Arial"/>
                <w:sz w:val="22"/>
                <w:szCs w:val="22"/>
                <w:lang w:val="pl-PL"/>
              </w:rPr>
              <w:instrText>Temat</w:instrText>
            </w:r>
            <w:r w:rsidRPr="00E94D03">
              <w:rPr>
                <w:rFonts w:ascii="Arial" w:hAnsi="Arial" w:cs="Arial"/>
                <w:sz w:val="22"/>
                <w:szCs w:val="22"/>
              </w:rPr>
              <w:instrText>: &lt;&lt;Meeting_Participant_MERC_Topic_Area_MERC&gt;&gt;</w:instrText>
            </w:r>
          </w:p>
          <w:p w14:paraId="4BB46D19" w14:textId="77777777" w:rsidR="008E0A27" w:rsidRPr="00E94D03" w:rsidRDefault="008E0A27" w:rsidP="008E0A27">
            <w:pPr>
              <w:ind w:left="426"/>
              <w:jc w:val="both"/>
              <w:rPr>
                <w:rFonts w:ascii="Arial" w:hAnsi="Arial" w:cs="Arial"/>
                <w:sz w:val="22"/>
                <w:szCs w:val="22"/>
                <w:lang w:val="da-DK"/>
              </w:rPr>
            </w:pPr>
            <w:r w:rsidRPr="00B601BD">
              <w:rPr>
                <w:rFonts w:ascii="Calibri" w:hAnsi="Calibri" w:cs="Arial"/>
                <w:sz w:val="22"/>
                <w:szCs w:val="22"/>
                <w:lang w:val="pl-PL"/>
              </w:rPr>
              <w:lastRenderedPageBreak/>
              <w:instrText>Data spotkania</w:instrText>
            </w:r>
            <w:r w:rsidRPr="00E94D03">
              <w:rPr>
                <w:rFonts w:ascii="Arial" w:hAnsi="Arial" w:cs="Arial"/>
                <w:sz w:val="22"/>
                <w:szCs w:val="22"/>
              </w:rPr>
              <w:instrText>: &lt;&lt;Meeting_MERC_Date_of_Event_MERC__s&gt;&gt;</w:instrText>
            </w:r>
          </w:p>
          <w:p w14:paraId="63CA3418" w14:textId="77777777" w:rsidR="008E0A27" w:rsidRPr="00E94D03" w:rsidRDefault="008E0A27" w:rsidP="008E0A27">
            <w:pPr>
              <w:ind w:left="426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B601BD">
              <w:rPr>
                <w:rFonts w:ascii="Calibri" w:hAnsi="Calibri" w:cs="Arial"/>
                <w:sz w:val="22"/>
                <w:szCs w:val="22"/>
                <w:lang w:val="pl-PL"/>
              </w:rPr>
              <w:instrText>Miasto</w:instrText>
            </w:r>
            <w:r w:rsidRPr="00E94D03">
              <w:rPr>
                <w:rFonts w:ascii="Arial" w:hAnsi="Arial" w:cs="Arial"/>
                <w:sz w:val="22"/>
                <w:szCs w:val="22"/>
              </w:rPr>
              <w:instrText>: &lt;&lt;Meeting_MERC_City_of_Meeting_MERC&gt;&gt;</w:instrText>
            </w:r>
          </w:p>
          <w:p w14:paraId="5E1061EB" w14:textId="5F3D6FA8" w:rsidR="006426B5" w:rsidRDefault="008E0A27" w:rsidP="008E0A27">
            <w:pPr>
              <w:ind w:left="426"/>
              <w:jc w:val="both"/>
              <w:rPr>
                <w:rFonts w:ascii="Arial" w:hAnsi="Arial" w:cs="Arial"/>
                <w:sz w:val="22"/>
                <w:szCs w:val="22"/>
                <w:lang w:val="da-DK" w:eastAsia="da-DK" w:bidi="da-DK"/>
              </w:rPr>
            </w:pPr>
            <w:r>
              <w:rPr>
                <w:rFonts w:ascii="Calibri" w:hAnsi="Calibri" w:cs="Arial"/>
                <w:sz w:val="22"/>
                <w:szCs w:val="22"/>
                <w:lang w:val="en-US"/>
              </w:rPr>
              <w:instrText>Inne (opcjonalnie)</w:instrText>
            </w:r>
            <w:r w:rsidRPr="00E94D03">
              <w:rPr>
                <w:rFonts w:ascii="Arial" w:hAnsi="Arial" w:cs="Arial"/>
                <w:sz w:val="22"/>
                <w:szCs w:val="22"/>
              </w:rPr>
              <w:instrText xml:space="preserve">:  </w:instrText>
            </w:r>
            <w:r w:rsidRPr="00E94D03">
              <w:rPr>
                <w:rFonts w:ascii="Arial" w:hAnsi="Arial" w:cs="Arial"/>
                <w:sz w:val="22"/>
                <w:szCs w:val="22"/>
                <w:highlight w:val="magenta"/>
              </w:rPr>
              <w:instrText>&lt;&lt;Form_Additional requirements&gt;&gt;</w:instrText>
            </w:r>
          </w:p>
        </w:tc>
      </w:tr>
    </w:tbl>
    <w:p w14:paraId="708FD385" w14:textId="77777777" w:rsidR="006426B5" w:rsidRDefault="006426B5" w:rsidP="006426B5">
      <w:pPr>
        <w:jc w:val="both"/>
        <w:rPr>
          <w:rFonts w:ascii="Arial" w:hAnsi="Arial" w:cs="Arial"/>
          <w:sz w:val="22"/>
          <w:szCs w:val="22"/>
          <w:lang w:val="de-DE" w:eastAsia="da-DK" w:bidi="da-DK"/>
        </w:rPr>
      </w:pPr>
      <w:r>
        <w:rPr>
          <w:rFonts w:ascii="Arial" w:hAnsi="Arial" w:cs="Arial"/>
          <w:sz w:val="22"/>
          <w:szCs w:val="22"/>
          <w:lang w:val="de-DE"/>
        </w:rPr>
        <w:lastRenderedPageBreak/>
        <w:instrText xml:space="preserve">" \* MERGEFORMAT </w:instrText>
      </w:r>
      <w:r>
        <w:rPr>
          <w:rFonts w:ascii="Arial" w:hAnsi="Arial" w:cs="Arial"/>
          <w:sz w:val="22"/>
          <w:szCs w:val="22"/>
          <w:lang w:val="de-DE"/>
        </w:rPr>
        <w:fldChar w:fldCharType="separate"/>
      </w:r>
      <w:r>
        <w:rPr>
          <w:rFonts w:ascii="Arial" w:hAnsi="Arial" w:cs="Arial"/>
          <w:b/>
          <w:bCs/>
          <w:noProof/>
          <w:sz w:val="22"/>
          <w:szCs w:val="22"/>
          <w:lang w:val="de-DE"/>
        </w:rPr>
        <w:t>Error! Missing test condition.</w:t>
      </w:r>
      <w:r>
        <w:rPr>
          <w:rFonts w:ascii="Arial" w:hAnsi="Arial" w:cs="Arial"/>
          <w:sz w:val="22"/>
          <w:szCs w:val="22"/>
          <w:lang w:val="de-DE"/>
        </w:rPr>
        <w:fldChar w:fldCharType="end"/>
      </w:r>
      <w:r>
        <w:rPr>
          <w:rFonts w:ascii="Arial" w:hAnsi="Arial" w:cs="Arial"/>
          <w:sz w:val="22"/>
          <w:szCs w:val="22"/>
          <w:lang w:val="de-DE"/>
        </w:rPr>
        <w:fldChar w:fldCharType="begin"/>
      </w:r>
      <w:r>
        <w:rPr>
          <w:rFonts w:ascii="Arial" w:hAnsi="Arial" w:cs="Arial"/>
          <w:sz w:val="22"/>
          <w:szCs w:val="22"/>
          <w:lang w:val="de-DE"/>
        </w:rPr>
        <w:instrText xml:space="preserve"> IF "</w:instrText>
      </w:r>
      <w:r w:rsidRPr="003F1874">
        <w:rPr>
          <w:rFonts w:ascii="Arial" w:hAnsi="Arial" w:cs="Arial"/>
          <w:sz w:val="22"/>
          <w:szCs w:val="22"/>
          <w:lang w:val="da-DK"/>
        </w:rPr>
        <w:instrText>&lt;&lt;Meeting_Name_MERC_Type_MERC&gt;&gt;</w:instrText>
      </w:r>
      <w:r>
        <w:rPr>
          <w:rFonts w:ascii="Arial" w:hAnsi="Arial" w:cs="Arial"/>
          <w:sz w:val="22"/>
          <w:szCs w:val="22"/>
          <w:lang w:val="de-DE"/>
        </w:rPr>
        <w:instrText>"="Scientific Exchange" "</w:instrTex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80"/>
      </w:tblGrid>
      <w:tr w:rsidR="006426B5" w14:paraId="2082448C" w14:textId="77777777" w:rsidTr="00E94D03">
        <w:tc>
          <w:tcPr>
            <w:tcW w:w="9180" w:type="dxa"/>
            <w:hideMark/>
          </w:tcPr>
          <w:p w14:paraId="58B27752" w14:textId="77777777" w:rsidR="006426B5" w:rsidRDefault="006426B5" w:rsidP="00864B00">
            <w:pPr>
              <w:jc w:val="both"/>
              <w:rPr>
                <w:rFonts w:ascii="Arial" w:hAnsi="Arial" w:cs="Arial"/>
                <w:sz w:val="22"/>
                <w:szCs w:val="22"/>
                <w:lang w:val="da-DK" w:eastAsia="da-DK" w:bidi="da-DK"/>
              </w:rPr>
            </w:pPr>
            <w:r>
              <w:rPr>
                <w:rFonts w:ascii="Arial" w:hAnsi="Arial" w:cs="Arial"/>
                <w:i/>
                <w:sz w:val="22"/>
              </w:rPr>
              <w:instrText>Type of service</w:instrText>
            </w:r>
            <w:r>
              <w:rPr>
                <w:rFonts w:ascii="Arial" w:hAnsi="Arial" w:cs="Arial"/>
                <w:sz w:val="22"/>
              </w:rPr>
              <w:instrText xml:space="preserve">): </w:instrText>
            </w:r>
          </w:p>
          <w:p w14:paraId="1E9E2C4E" w14:textId="2CBAE2BD" w:rsidR="008E0A27" w:rsidRDefault="008E0A27" w:rsidP="008E0A27">
            <w:pPr>
              <w:ind w:left="426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E0A27">
              <w:rPr>
                <w:rFonts w:ascii="Arial" w:hAnsi="Arial" w:cs="Arial"/>
                <w:sz w:val="22"/>
                <w:szCs w:val="22"/>
              </w:rPr>
              <w:instrText>Wygłoszenie wykładu bądź poprowadzenie spotkania o charakterze wymiany naukowej</w:instrText>
            </w:r>
            <w:r>
              <w:rPr>
                <w:rFonts w:ascii="Arial" w:hAnsi="Arial" w:cs="Arial"/>
                <w:sz w:val="22"/>
                <w:szCs w:val="22"/>
              </w:rPr>
              <w:instrText xml:space="preserve"> </w:instrText>
            </w:r>
            <w:r w:rsidRPr="008E0A27">
              <w:rPr>
                <w:rFonts w:ascii="Arial" w:hAnsi="Arial" w:cs="Arial"/>
                <w:sz w:val="22"/>
                <w:szCs w:val="22"/>
              </w:rPr>
              <w:instrText>sponsorowanego przez Lilly</w:instrText>
            </w:r>
          </w:p>
          <w:p w14:paraId="60D1715C" w14:textId="09DF01D9" w:rsidR="006426B5" w:rsidRPr="008E0A27" w:rsidRDefault="008E0A27" w:rsidP="008E0A27">
            <w:pPr>
              <w:spacing w:afterLines="60" w:after="144"/>
              <w:rPr>
                <w:rFonts w:ascii="Calibri" w:hAnsi="Calibri" w:cs="Arial"/>
                <w:sz w:val="22"/>
                <w:szCs w:val="22"/>
                <w:lang w:val="pl-PL"/>
              </w:rPr>
            </w:pPr>
            <w:r w:rsidRPr="00E94D03">
              <w:rPr>
                <w:rFonts w:ascii="Arial" w:hAnsi="Arial" w:cs="Arial"/>
                <w:sz w:val="22"/>
                <w:szCs w:val="22"/>
              </w:rPr>
              <w:instrText xml:space="preserve"> </w:instrText>
            </w:r>
            <w:r>
              <w:rPr>
                <w:rFonts w:ascii="Calibri" w:hAnsi="Calibri" w:cs="Arial"/>
                <w:i/>
                <w:sz w:val="22"/>
                <w:szCs w:val="22"/>
                <w:lang w:val="pl-PL"/>
              </w:rPr>
              <w:instrText>(prosimy o wybranie jeśli znajduje zastosowanie</w:instrText>
            </w:r>
            <w:r>
              <w:rPr>
                <w:rFonts w:ascii="Calibri" w:hAnsi="Calibri" w:cs="Arial"/>
                <w:sz w:val="22"/>
                <w:szCs w:val="22"/>
                <w:lang w:val="pl-PL"/>
              </w:rPr>
              <w:instrText>)</w:instrText>
            </w:r>
          </w:p>
          <w:p w14:paraId="13BAA787" w14:textId="77777777" w:rsidR="008E0A27" w:rsidRPr="00E94D03" w:rsidRDefault="008E0A27" w:rsidP="008E0A2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601BD">
              <w:rPr>
                <w:rFonts w:ascii="Calibri" w:hAnsi="Calibri" w:cs="Arial"/>
                <w:sz w:val="22"/>
                <w:szCs w:val="22"/>
                <w:lang w:val="pl-PL"/>
              </w:rPr>
              <w:instrText>Spotkanie</w:instrText>
            </w:r>
            <w:r w:rsidRPr="00E94D03">
              <w:rPr>
                <w:rFonts w:ascii="Arial" w:hAnsi="Arial" w:cs="Arial"/>
                <w:sz w:val="22"/>
                <w:szCs w:val="22"/>
              </w:rPr>
              <w:instrText>: &lt;&lt;Meeting_MERC_Name&gt;&gt;</w:instrText>
            </w:r>
          </w:p>
          <w:p w14:paraId="7AB99851" w14:textId="77777777" w:rsidR="008E0A27" w:rsidRPr="00E94D03" w:rsidRDefault="008E0A27" w:rsidP="008E0A27">
            <w:pPr>
              <w:ind w:left="426"/>
              <w:jc w:val="both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B601BD">
              <w:rPr>
                <w:rFonts w:ascii="Calibri" w:hAnsi="Calibri" w:cs="Arial"/>
                <w:sz w:val="22"/>
                <w:szCs w:val="22"/>
                <w:lang w:val="pl-PL"/>
              </w:rPr>
              <w:instrText>Temat</w:instrText>
            </w:r>
            <w:r w:rsidRPr="00E94D03">
              <w:rPr>
                <w:rFonts w:ascii="Arial" w:hAnsi="Arial" w:cs="Arial"/>
                <w:sz w:val="22"/>
                <w:szCs w:val="22"/>
              </w:rPr>
              <w:instrText>: &lt;&lt;Meeting_Participant_MERC_Topic_Area_MERC&gt;&gt;</w:instrText>
            </w:r>
          </w:p>
          <w:p w14:paraId="3D15570F" w14:textId="77777777" w:rsidR="008E0A27" w:rsidRPr="00E94D03" w:rsidRDefault="008E0A27" w:rsidP="008E0A27">
            <w:pPr>
              <w:ind w:left="426"/>
              <w:jc w:val="both"/>
              <w:rPr>
                <w:rFonts w:ascii="Arial" w:hAnsi="Arial" w:cs="Arial"/>
                <w:sz w:val="22"/>
                <w:szCs w:val="22"/>
                <w:lang w:val="da-DK"/>
              </w:rPr>
            </w:pPr>
            <w:r w:rsidRPr="00B601BD">
              <w:rPr>
                <w:rFonts w:ascii="Calibri" w:hAnsi="Calibri" w:cs="Arial"/>
                <w:sz w:val="22"/>
                <w:szCs w:val="22"/>
                <w:lang w:val="pl-PL"/>
              </w:rPr>
              <w:instrText>Data spotkania</w:instrText>
            </w:r>
            <w:r w:rsidRPr="00E94D03">
              <w:rPr>
                <w:rFonts w:ascii="Arial" w:hAnsi="Arial" w:cs="Arial"/>
                <w:sz w:val="22"/>
                <w:szCs w:val="22"/>
              </w:rPr>
              <w:instrText>: &lt;&lt;Meeting_MERC_Date_of_Event_MERC__s&gt;&gt;</w:instrText>
            </w:r>
          </w:p>
          <w:p w14:paraId="76B9A932" w14:textId="77777777" w:rsidR="008E0A27" w:rsidRPr="00E94D03" w:rsidRDefault="008E0A27" w:rsidP="008E0A27">
            <w:pPr>
              <w:ind w:left="426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B601BD">
              <w:rPr>
                <w:rFonts w:ascii="Calibri" w:hAnsi="Calibri" w:cs="Arial"/>
                <w:sz w:val="22"/>
                <w:szCs w:val="22"/>
                <w:lang w:val="pl-PL"/>
              </w:rPr>
              <w:instrText>Miasto</w:instrText>
            </w:r>
            <w:r w:rsidRPr="00E94D03">
              <w:rPr>
                <w:rFonts w:ascii="Arial" w:hAnsi="Arial" w:cs="Arial"/>
                <w:sz w:val="22"/>
                <w:szCs w:val="22"/>
              </w:rPr>
              <w:instrText>: &lt;&lt;Meeting_MERC_City_of_Meeting_MERC&gt;&gt;</w:instrText>
            </w:r>
          </w:p>
          <w:p w14:paraId="228D444F" w14:textId="4B9CDFB2" w:rsidR="006426B5" w:rsidRDefault="008E0A27" w:rsidP="008E0A27">
            <w:pPr>
              <w:jc w:val="both"/>
              <w:rPr>
                <w:rFonts w:ascii="Arial" w:hAnsi="Arial" w:cs="Arial"/>
                <w:sz w:val="22"/>
                <w:szCs w:val="22"/>
                <w:lang w:val="da-DK" w:eastAsia="da-DK" w:bidi="da-DK"/>
              </w:rPr>
            </w:pPr>
            <w:r>
              <w:rPr>
                <w:rFonts w:ascii="Calibri" w:hAnsi="Calibri" w:cs="Arial"/>
                <w:sz w:val="22"/>
                <w:szCs w:val="22"/>
                <w:lang w:val="en-US"/>
              </w:rPr>
              <w:instrText>Inne (opcjonalnie)</w:instrText>
            </w:r>
            <w:r w:rsidRPr="00E94D03">
              <w:rPr>
                <w:rFonts w:ascii="Arial" w:hAnsi="Arial" w:cs="Arial"/>
                <w:sz w:val="22"/>
                <w:szCs w:val="22"/>
              </w:rPr>
              <w:instrText xml:space="preserve">:  </w:instrText>
            </w:r>
            <w:r w:rsidRPr="00E94D03">
              <w:rPr>
                <w:rFonts w:ascii="Arial" w:hAnsi="Arial" w:cs="Arial"/>
                <w:sz w:val="22"/>
                <w:szCs w:val="22"/>
                <w:highlight w:val="magenta"/>
              </w:rPr>
              <w:instrText>&lt;&lt;Form_Additional requirements&gt;&gt;</w:instrText>
            </w:r>
          </w:p>
        </w:tc>
      </w:tr>
    </w:tbl>
    <w:p w14:paraId="408C6B07" w14:textId="77777777" w:rsidR="006426B5" w:rsidRDefault="006426B5" w:rsidP="006426B5">
      <w:pPr>
        <w:jc w:val="both"/>
        <w:rPr>
          <w:rFonts w:ascii="Arial" w:hAnsi="Arial" w:cs="Arial"/>
          <w:sz w:val="22"/>
          <w:szCs w:val="22"/>
          <w:lang w:val="de-DE" w:eastAsia="da-DK" w:bidi="da-DK"/>
        </w:rPr>
      </w:pPr>
      <w:r>
        <w:rPr>
          <w:rFonts w:ascii="Arial" w:hAnsi="Arial" w:cs="Arial"/>
          <w:sz w:val="22"/>
          <w:szCs w:val="22"/>
          <w:lang w:val="de-DE"/>
        </w:rPr>
        <w:instrText xml:space="preserve">" \* MERGEFORMAT </w:instrText>
      </w:r>
      <w:r>
        <w:rPr>
          <w:rFonts w:ascii="Arial" w:hAnsi="Arial" w:cs="Arial"/>
          <w:sz w:val="22"/>
          <w:szCs w:val="22"/>
          <w:lang w:val="de-DE"/>
        </w:rPr>
        <w:fldChar w:fldCharType="separate"/>
      </w:r>
      <w:r>
        <w:rPr>
          <w:rFonts w:ascii="Arial" w:hAnsi="Arial" w:cs="Arial"/>
          <w:b/>
          <w:bCs/>
          <w:noProof/>
          <w:sz w:val="22"/>
          <w:szCs w:val="22"/>
          <w:lang w:val="de-DE"/>
        </w:rPr>
        <w:t>Error! Missing test condition.</w:t>
      </w:r>
      <w:r>
        <w:rPr>
          <w:rFonts w:ascii="Arial" w:hAnsi="Arial" w:cs="Arial"/>
          <w:sz w:val="22"/>
          <w:szCs w:val="22"/>
          <w:lang w:val="de-DE"/>
        </w:rPr>
        <w:fldChar w:fldCharType="end"/>
      </w:r>
      <w:r>
        <w:rPr>
          <w:rFonts w:ascii="Arial" w:hAnsi="Arial" w:cs="Arial"/>
          <w:sz w:val="22"/>
          <w:szCs w:val="22"/>
          <w:lang w:val="de-DE"/>
        </w:rPr>
        <w:fldChar w:fldCharType="begin"/>
      </w:r>
      <w:r>
        <w:rPr>
          <w:rFonts w:ascii="Arial" w:hAnsi="Arial" w:cs="Arial"/>
          <w:sz w:val="22"/>
          <w:szCs w:val="22"/>
          <w:lang w:val="de-DE"/>
        </w:rPr>
        <w:instrText xml:space="preserve"> IF "</w:instrText>
      </w:r>
      <w:r w:rsidRPr="003F1874">
        <w:rPr>
          <w:rFonts w:ascii="Arial" w:hAnsi="Arial" w:cs="Arial"/>
          <w:sz w:val="22"/>
          <w:szCs w:val="22"/>
          <w:lang w:val="da-DK"/>
        </w:rPr>
        <w:instrText>&lt;&lt;Meeting_Name_MERC_Type_MERC&gt;&gt;</w:instrText>
      </w:r>
      <w:r>
        <w:rPr>
          <w:rFonts w:ascii="Arial" w:hAnsi="Arial" w:cs="Arial"/>
          <w:sz w:val="22"/>
          <w:szCs w:val="22"/>
          <w:lang w:val="de-DE"/>
        </w:rPr>
        <w:instrText>"="Consultant" "</w:instrTex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80"/>
      </w:tblGrid>
      <w:tr w:rsidR="006426B5" w14:paraId="1D4B4D10" w14:textId="77777777" w:rsidTr="00E94D03">
        <w:tc>
          <w:tcPr>
            <w:tcW w:w="9180" w:type="dxa"/>
            <w:hideMark/>
          </w:tcPr>
          <w:p w14:paraId="1D5B4433" w14:textId="77777777" w:rsidR="008E0A27" w:rsidRDefault="008E0A27" w:rsidP="00864B00">
            <w:pPr>
              <w:ind w:left="426"/>
              <w:jc w:val="both"/>
              <w:rPr>
                <w:rFonts w:ascii="Calibri" w:hAnsi="Calibri"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sz w:val="22"/>
                <w:szCs w:val="22"/>
                <w:lang w:val="pl-PL"/>
              </w:rPr>
              <w:instrText xml:space="preserve">Usługi konsultacyjne związane z </w:instrText>
            </w:r>
          </w:p>
          <w:p w14:paraId="5934AECD" w14:textId="22E6F6CF" w:rsidR="006426B5" w:rsidRPr="00E94D03" w:rsidRDefault="008E0A27" w:rsidP="00864B00">
            <w:pPr>
              <w:ind w:left="426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E0A27">
              <w:rPr>
                <w:rFonts w:ascii="Arial" w:hAnsi="Arial" w:cs="Arial"/>
                <w:sz w:val="22"/>
                <w:szCs w:val="22"/>
              </w:rPr>
              <w:instrText>(prosimy o wybranie jeśli znajduje zastosowanie)</w:instrText>
            </w:r>
          </w:p>
          <w:p w14:paraId="658CF2C7" w14:textId="77777777" w:rsidR="008E0A27" w:rsidRPr="00E94D03" w:rsidRDefault="008E0A27" w:rsidP="008E0A2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601BD">
              <w:rPr>
                <w:rFonts w:ascii="Calibri" w:hAnsi="Calibri" w:cs="Arial"/>
                <w:sz w:val="22"/>
                <w:szCs w:val="22"/>
                <w:lang w:val="pl-PL"/>
              </w:rPr>
              <w:instrText>Spotkanie</w:instrText>
            </w:r>
            <w:r w:rsidRPr="00E94D03">
              <w:rPr>
                <w:rFonts w:ascii="Arial" w:hAnsi="Arial" w:cs="Arial"/>
                <w:sz w:val="22"/>
                <w:szCs w:val="22"/>
              </w:rPr>
              <w:instrText>: &lt;&lt;Meeting_MERC_Name&gt;&gt;</w:instrText>
            </w:r>
          </w:p>
          <w:p w14:paraId="6B4A9648" w14:textId="77777777" w:rsidR="008E0A27" w:rsidRPr="00E94D03" w:rsidRDefault="008E0A27" w:rsidP="008E0A27">
            <w:pPr>
              <w:ind w:left="426"/>
              <w:jc w:val="both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B601BD">
              <w:rPr>
                <w:rFonts w:ascii="Calibri" w:hAnsi="Calibri" w:cs="Arial"/>
                <w:sz w:val="22"/>
                <w:szCs w:val="22"/>
                <w:lang w:val="pl-PL"/>
              </w:rPr>
              <w:instrText>Temat</w:instrText>
            </w:r>
            <w:r w:rsidRPr="00E94D03">
              <w:rPr>
                <w:rFonts w:ascii="Arial" w:hAnsi="Arial" w:cs="Arial"/>
                <w:sz w:val="22"/>
                <w:szCs w:val="22"/>
              </w:rPr>
              <w:instrText>: &lt;&lt;Meeting_Participant_MERC_Topic_Area_MERC&gt;&gt;</w:instrText>
            </w:r>
          </w:p>
          <w:p w14:paraId="277427C4" w14:textId="77777777" w:rsidR="008E0A27" w:rsidRPr="00E94D03" w:rsidRDefault="008E0A27" w:rsidP="008E0A27">
            <w:pPr>
              <w:ind w:left="426"/>
              <w:jc w:val="both"/>
              <w:rPr>
                <w:rFonts w:ascii="Arial" w:hAnsi="Arial" w:cs="Arial"/>
                <w:sz w:val="22"/>
                <w:szCs w:val="22"/>
                <w:lang w:val="da-DK"/>
              </w:rPr>
            </w:pPr>
            <w:r w:rsidRPr="00B601BD">
              <w:rPr>
                <w:rFonts w:ascii="Calibri" w:hAnsi="Calibri" w:cs="Arial"/>
                <w:sz w:val="22"/>
                <w:szCs w:val="22"/>
                <w:lang w:val="pl-PL"/>
              </w:rPr>
              <w:instrText>Data spotkania</w:instrText>
            </w:r>
            <w:r w:rsidRPr="00E94D03">
              <w:rPr>
                <w:rFonts w:ascii="Arial" w:hAnsi="Arial" w:cs="Arial"/>
                <w:sz w:val="22"/>
                <w:szCs w:val="22"/>
              </w:rPr>
              <w:instrText>: &lt;&lt;Meeting_MERC_Date_of_Event_MERC__s&gt;&gt;</w:instrText>
            </w:r>
          </w:p>
          <w:p w14:paraId="2E265B5A" w14:textId="77777777" w:rsidR="008E0A27" w:rsidRPr="00E94D03" w:rsidRDefault="008E0A27" w:rsidP="008E0A27">
            <w:pPr>
              <w:ind w:left="426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B601BD">
              <w:rPr>
                <w:rFonts w:ascii="Calibri" w:hAnsi="Calibri" w:cs="Arial"/>
                <w:sz w:val="22"/>
                <w:szCs w:val="22"/>
                <w:lang w:val="pl-PL"/>
              </w:rPr>
              <w:instrText>Miasto</w:instrText>
            </w:r>
            <w:r w:rsidRPr="00E94D03">
              <w:rPr>
                <w:rFonts w:ascii="Arial" w:hAnsi="Arial" w:cs="Arial"/>
                <w:sz w:val="22"/>
                <w:szCs w:val="22"/>
              </w:rPr>
              <w:instrText>: &lt;&lt;Meeting_MERC_City_of_Meeting_MERC&gt;&gt;</w:instrText>
            </w:r>
          </w:p>
          <w:p w14:paraId="6BE7238A" w14:textId="108B5AAC" w:rsidR="006426B5" w:rsidRDefault="008E0A27" w:rsidP="008E0A27">
            <w:pPr>
              <w:ind w:left="426"/>
              <w:jc w:val="both"/>
              <w:rPr>
                <w:rFonts w:ascii="Arial" w:hAnsi="Arial" w:cs="Arial"/>
                <w:sz w:val="22"/>
                <w:szCs w:val="22"/>
                <w:lang w:val="da-DK" w:eastAsia="da-DK" w:bidi="da-DK"/>
              </w:rPr>
            </w:pPr>
            <w:r>
              <w:rPr>
                <w:rFonts w:ascii="Calibri" w:hAnsi="Calibri" w:cs="Arial"/>
                <w:sz w:val="22"/>
                <w:szCs w:val="22"/>
                <w:lang w:val="en-US"/>
              </w:rPr>
              <w:instrText>Inne (opcjonalnie)</w:instrText>
            </w:r>
            <w:r w:rsidRPr="00E94D03">
              <w:rPr>
                <w:rFonts w:ascii="Arial" w:hAnsi="Arial" w:cs="Arial"/>
                <w:sz w:val="22"/>
                <w:szCs w:val="22"/>
              </w:rPr>
              <w:instrText xml:space="preserve">:  </w:instrText>
            </w:r>
            <w:r w:rsidRPr="00E94D03">
              <w:rPr>
                <w:rFonts w:ascii="Arial" w:hAnsi="Arial" w:cs="Arial"/>
                <w:sz w:val="22"/>
                <w:szCs w:val="22"/>
                <w:highlight w:val="magenta"/>
              </w:rPr>
              <w:instrText>&lt;&lt;Form_Additional requirements&gt;&gt;</w:instrText>
            </w:r>
          </w:p>
        </w:tc>
      </w:tr>
    </w:tbl>
    <w:p w14:paraId="37E676B2" w14:textId="05E4C111" w:rsidR="006426B5" w:rsidRDefault="006426B5" w:rsidP="006426B5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de-DE"/>
        </w:rPr>
        <w:instrText xml:space="preserve">" \* MERGEFORMAT </w:instrText>
      </w:r>
      <w:r>
        <w:rPr>
          <w:rFonts w:ascii="Arial" w:hAnsi="Arial" w:cs="Arial"/>
          <w:sz w:val="22"/>
          <w:szCs w:val="22"/>
          <w:lang w:val="de-DE"/>
        </w:rPr>
        <w:fldChar w:fldCharType="separate"/>
      </w:r>
      <w:r>
        <w:rPr>
          <w:rFonts w:ascii="Arial" w:hAnsi="Arial" w:cs="Arial"/>
          <w:b/>
          <w:bCs/>
          <w:noProof/>
          <w:sz w:val="22"/>
          <w:szCs w:val="22"/>
          <w:lang w:val="de-DE"/>
        </w:rPr>
        <w:t>Error! Missing test condition.</w:t>
      </w:r>
      <w:r>
        <w:rPr>
          <w:rFonts w:ascii="Arial" w:hAnsi="Arial" w:cs="Arial"/>
          <w:sz w:val="22"/>
          <w:szCs w:val="22"/>
          <w:lang w:val="de-DE"/>
        </w:rPr>
        <w:fldChar w:fldCharType="end"/>
      </w:r>
      <w:r>
        <w:rPr>
          <w:rFonts w:ascii="Arial" w:hAnsi="Arial" w:cs="Arial"/>
          <w:sz w:val="22"/>
          <w:szCs w:val="22"/>
          <w:lang w:val="de-DE"/>
        </w:rPr>
        <w:fldChar w:fldCharType="begin"/>
      </w:r>
      <w:r>
        <w:rPr>
          <w:rFonts w:ascii="Arial" w:hAnsi="Arial" w:cs="Arial"/>
          <w:sz w:val="22"/>
          <w:szCs w:val="22"/>
          <w:lang w:val="de-DE"/>
        </w:rPr>
        <w:instrText xml:space="preserve"> IF "</w:instrText>
      </w:r>
      <w:r w:rsidRPr="00AB3509">
        <w:rPr>
          <w:rFonts w:ascii="Arial" w:hAnsi="Arial" w:cs="Arial"/>
          <w:sz w:val="22"/>
          <w:szCs w:val="22"/>
        </w:rPr>
        <w:instrText>&lt;&lt;Meeting_Participant_MERC_Types_of_Service_MERC&gt;&gt;</w:instrText>
      </w:r>
      <w:r>
        <w:rPr>
          <w:rFonts w:ascii="Arial" w:hAnsi="Arial" w:cs="Arial"/>
          <w:sz w:val="22"/>
          <w:szCs w:val="22"/>
          <w:lang w:val="de-DE"/>
        </w:rPr>
        <w:instrText>"="Advisory Board - Chairman""</w:instrTex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0"/>
      </w:tblGrid>
      <w:tr w:rsidR="006426B5" w14:paraId="67B6A315" w14:textId="77777777" w:rsidTr="00E94D03">
        <w:tc>
          <w:tcPr>
            <w:tcW w:w="9180" w:type="dxa"/>
            <w:tcBorders>
              <w:top w:val="nil"/>
              <w:left w:val="nil"/>
              <w:bottom w:val="nil"/>
              <w:right w:val="nil"/>
            </w:tcBorders>
          </w:tcPr>
          <w:p w14:paraId="03F8B50E" w14:textId="77777777" w:rsidR="008E0A27" w:rsidRDefault="008E0A27" w:rsidP="00E94D03">
            <w:pPr>
              <w:ind w:left="425"/>
              <w:jc w:val="both"/>
              <w:rPr>
                <w:rFonts w:ascii="Calibri" w:hAnsi="Calibri"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sz w:val="22"/>
                <w:szCs w:val="22"/>
                <w:lang w:val="pl-PL"/>
              </w:rPr>
              <w:instrText xml:space="preserve">Uczestnictwo w posiedzeniach Rady Doradczej </w:instrText>
            </w:r>
          </w:p>
          <w:p w14:paraId="7A56DE81" w14:textId="77469520" w:rsidR="006426B5" w:rsidRPr="00E94D03" w:rsidRDefault="008E0A27" w:rsidP="00E94D03">
            <w:pPr>
              <w:ind w:left="425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E0A27">
              <w:rPr>
                <w:rFonts w:ascii="Arial" w:hAnsi="Arial" w:cs="Arial"/>
                <w:sz w:val="22"/>
                <w:szCs w:val="22"/>
              </w:rPr>
              <w:instrText>(prosimy o wybranie jeśli znajduje zastosowanie)</w:instrText>
            </w:r>
            <w:r w:rsidR="006426B5" w:rsidRPr="00E94D03">
              <w:rPr>
                <w:rFonts w:ascii="Arial" w:hAnsi="Arial" w:cs="Arial"/>
                <w:sz w:val="22"/>
                <w:szCs w:val="22"/>
              </w:rPr>
              <w:instrText>Meeting: &lt;&lt;Meeting_MERC_Name&gt;&gt;</w:instrText>
            </w:r>
          </w:p>
          <w:p w14:paraId="3592704C" w14:textId="77777777" w:rsidR="008E0A27" w:rsidRPr="00E94D03" w:rsidRDefault="008E0A27" w:rsidP="008E0A2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601BD">
              <w:rPr>
                <w:rFonts w:ascii="Calibri" w:hAnsi="Calibri" w:cs="Arial"/>
                <w:sz w:val="22"/>
                <w:szCs w:val="22"/>
                <w:lang w:val="pl-PL"/>
              </w:rPr>
              <w:instrText>Spotkanie</w:instrText>
            </w:r>
            <w:r w:rsidRPr="00E94D03">
              <w:rPr>
                <w:rFonts w:ascii="Arial" w:hAnsi="Arial" w:cs="Arial"/>
                <w:sz w:val="22"/>
                <w:szCs w:val="22"/>
              </w:rPr>
              <w:instrText>: &lt;&lt;Meeting_MERC_Name&gt;&gt;</w:instrText>
            </w:r>
          </w:p>
          <w:p w14:paraId="4DEAD1E0" w14:textId="77777777" w:rsidR="008E0A27" w:rsidRPr="00E94D03" w:rsidRDefault="008E0A27" w:rsidP="008E0A27">
            <w:pPr>
              <w:ind w:left="426"/>
              <w:jc w:val="both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B601BD">
              <w:rPr>
                <w:rFonts w:ascii="Calibri" w:hAnsi="Calibri" w:cs="Arial"/>
                <w:sz w:val="22"/>
                <w:szCs w:val="22"/>
                <w:lang w:val="pl-PL"/>
              </w:rPr>
              <w:instrText>Temat</w:instrText>
            </w:r>
            <w:r w:rsidRPr="00E94D03">
              <w:rPr>
                <w:rFonts w:ascii="Arial" w:hAnsi="Arial" w:cs="Arial"/>
                <w:sz w:val="22"/>
                <w:szCs w:val="22"/>
              </w:rPr>
              <w:instrText>: &lt;&lt;Meeting_Participant_MERC_Topic_Area_MERC&gt;&gt;</w:instrText>
            </w:r>
          </w:p>
          <w:p w14:paraId="4482560B" w14:textId="77777777" w:rsidR="008E0A27" w:rsidRPr="00E94D03" w:rsidRDefault="008E0A27" w:rsidP="008E0A27">
            <w:pPr>
              <w:ind w:left="426"/>
              <w:jc w:val="both"/>
              <w:rPr>
                <w:rFonts w:ascii="Arial" w:hAnsi="Arial" w:cs="Arial"/>
                <w:sz w:val="22"/>
                <w:szCs w:val="22"/>
                <w:lang w:val="da-DK"/>
              </w:rPr>
            </w:pPr>
            <w:r w:rsidRPr="00B601BD">
              <w:rPr>
                <w:rFonts w:ascii="Calibri" w:hAnsi="Calibri" w:cs="Arial"/>
                <w:sz w:val="22"/>
                <w:szCs w:val="22"/>
                <w:lang w:val="pl-PL"/>
              </w:rPr>
              <w:instrText>Data spotkania</w:instrText>
            </w:r>
            <w:r w:rsidRPr="00E94D03">
              <w:rPr>
                <w:rFonts w:ascii="Arial" w:hAnsi="Arial" w:cs="Arial"/>
                <w:sz w:val="22"/>
                <w:szCs w:val="22"/>
              </w:rPr>
              <w:instrText>: &lt;&lt;Meeting_MERC_Date_of_Event_MERC__s&gt;&gt;</w:instrText>
            </w:r>
          </w:p>
          <w:p w14:paraId="572BAB67" w14:textId="77777777" w:rsidR="008E0A27" w:rsidRPr="00E94D03" w:rsidRDefault="008E0A27" w:rsidP="008E0A27">
            <w:pPr>
              <w:ind w:left="426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B601BD">
              <w:rPr>
                <w:rFonts w:ascii="Calibri" w:hAnsi="Calibri" w:cs="Arial"/>
                <w:sz w:val="22"/>
                <w:szCs w:val="22"/>
                <w:lang w:val="pl-PL"/>
              </w:rPr>
              <w:instrText>Miasto</w:instrText>
            </w:r>
            <w:r w:rsidRPr="00E94D03">
              <w:rPr>
                <w:rFonts w:ascii="Arial" w:hAnsi="Arial" w:cs="Arial"/>
                <w:sz w:val="22"/>
                <w:szCs w:val="22"/>
              </w:rPr>
              <w:instrText>: &lt;&lt;Meeting_MERC_City_of_Meeting_MERC&gt;&gt;</w:instrText>
            </w:r>
          </w:p>
          <w:p w14:paraId="0BF8ED5C" w14:textId="415B6C3A" w:rsidR="00E94D03" w:rsidRPr="00E94D03" w:rsidRDefault="008E0A27" w:rsidP="008E0A27">
            <w:pPr>
              <w:ind w:left="425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  <w:lang w:val="en-US"/>
              </w:rPr>
              <w:instrText>Inne (opcjonalnie)</w:instrText>
            </w:r>
            <w:r w:rsidRPr="00E94D03">
              <w:rPr>
                <w:rFonts w:ascii="Arial" w:hAnsi="Arial" w:cs="Arial"/>
                <w:sz w:val="22"/>
                <w:szCs w:val="22"/>
              </w:rPr>
              <w:instrText xml:space="preserve">:  </w:instrText>
            </w:r>
            <w:r w:rsidRPr="00E94D03">
              <w:rPr>
                <w:rFonts w:ascii="Arial" w:hAnsi="Arial" w:cs="Arial"/>
                <w:sz w:val="22"/>
                <w:szCs w:val="22"/>
                <w:highlight w:val="magenta"/>
              </w:rPr>
              <w:instrText>&lt;&lt;Form_Additional requirements&gt;&gt;</w:instrText>
            </w:r>
          </w:p>
        </w:tc>
      </w:tr>
    </w:tbl>
    <w:p w14:paraId="649B5377" w14:textId="77777777" w:rsidR="006426B5" w:rsidRDefault="006426B5" w:rsidP="006426B5">
      <w:pPr>
        <w:jc w:val="both"/>
        <w:rPr>
          <w:rFonts w:ascii="Arial" w:hAnsi="Arial" w:cs="Arial"/>
          <w:i/>
          <w:sz w:val="22"/>
          <w:szCs w:val="22"/>
          <w:lang w:val="de-DE" w:eastAsia="da-DK" w:bidi="da-DK"/>
        </w:rPr>
      </w:pPr>
      <w:r>
        <w:rPr>
          <w:rFonts w:ascii="Arial" w:hAnsi="Arial" w:cs="Arial"/>
          <w:sz w:val="22"/>
          <w:szCs w:val="22"/>
          <w:lang w:val="de-DE"/>
        </w:rPr>
        <w:instrText xml:space="preserve">" \* MERGEFORMAT </w:instrText>
      </w:r>
      <w:r>
        <w:rPr>
          <w:rFonts w:ascii="Arial" w:hAnsi="Arial" w:cs="Arial"/>
          <w:sz w:val="22"/>
          <w:szCs w:val="22"/>
          <w:lang w:val="de-DE"/>
        </w:rPr>
        <w:fldChar w:fldCharType="separate"/>
      </w:r>
      <w:r>
        <w:rPr>
          <w:rFonts w:ascii="Arial" w:hAnsi="Arial" w:cs="Arial"/>
          <w:b/>
          <w:bCs/>
          <w:noProof/>
          <w:sz w:val="22"/>
          <w:szCs w:val="22"/>
          <w:lang w:val="de-DE"/>
        </w:rPr>
        <w:t>Error! Missing test condition.</w:t>
      </w:r>
      <w:r>
        <w:rPr>
          <w:rFonts w:ascii="Arial" w:hAnsi="Arial" w:cs="Arial"/>
          <w:sz w:val="22"/>
          <w:szCs w:val="22"/>
          <w:lang w:val="de-DE"/>
        </w:rPr>
        <w:fldChar w:fldCharType="end"/>
      </w:r>
      <w:r>
        <w:rPr>
          <w:rFonts w:ascii="Arial" w:hAnsi="Arial" w:cs="Arial"/>
          <w:i/>
          <w:sz w:val="22"/>
          <w:szCs w:val="22"/>
          <w:lang w:val="de-DE"/>
        </w:rPr>
        <w:t xml:space="preserve"> </w:t>
      </w:r>
    </w:p>
    <w:p w14:paraId="35DDD938" w14:textId="77777777" w:rsidR="006426B5" w:rsidRDefault="006426B5" w:rsidP="006426B5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de-DE"/>
        </w:rPr>
        <w:fldChar w:fldCharType="begin"/>
      </w:r>
      <w:r>
        <w:rPr>
          <w:rFonts w:ascii="Arial" w:hAnsi="Arial" w:cs="Arial"/>
          <w:sz w:val="22"/>
          <w:szCs w:val="22"/>
          <w:lang w:val="de-DE"/>
        </w:rPr>
        <w:instrText xml:space="preserve"> IF "</w:instrText>
      </w:r>
      <w:r w:rsidRPr="003F1874">
        <w:rPr>
          <w:rFonts w:ascii="Arial" w:hAnsi="Arial" w:cs="Arial"/>
          <w:sz w:val="22"/>
          <w:szCs w:val="22"/>
          <w:lang w:val="da-DK"/>
        </w:rPr>
        <w:instrText>&lt;&lt;Meeting_Name_MERC_Type_MERC&gt;&gt;</w:instrText>
      </w:r>
      <w:r>
        <w:rPr>
          <w:rFonts w:ascii="Arial" w:hAnsi="Arial" w:cs="Arial"/>
          <w:sz w:val="22"/>
          <w:szCs w:val="22"/>
          <w:lang w:val="de-DE"/>
        </w:rPr>
        <w:instrText>"="Speaker Training""</w:instrTex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0"/>
      </w:tblGrid>
      <w:tr w:rsidR="006426B5" w14:paraId="14AD4942" w14:textId="77777777" w:rsidTr="00E94D03">
        <w:tc>
          <w:tcPr>
            <w:tcW w:w="91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EAF5791" w14:textId="77777777" w:rsidR="008E0A27" w:rsidRDefault="008E0A27" w:rsidP="00864B00">
            <w:pPr>
              <w:ind w:left="426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Calibri" w:hAnsi="Calibri"/>
                <w:sz w:val="22"/>
                <w:szCs w:val="22"/>
                <w:lang w:val="pl-PL"/>
              </w:rPr>
              <w:instrText>Szkolenie wykładowców</w:instrText>
            </w:r>
            <w:r w:rsidRPr="008E0A27">
              <w:rPr>
                <w:rFonts w:ascii="Arial" w:hAnsi="Arial" w:cs="Arial"/>
                <w:sz w:val="22"/>
              </w:rPr>
              <w:instrText xml:space="preserve"> </w:instrText>
            </w:r>
          </w:p>
          <w:p w14:paraId="364C208A" w14:textId="37BF23FA" w:rsidR="008E0A27" w:rsidRDefault="008E0A27" w:rsidP="00864B00">
            <w:pPr>
              <w:ind w:left="426"/>
              <w:jc w:val="both"/>
              <w:rPr>
                <w:rFonts w:ascii="Arial" w:hAnsi="Arial" w:cs="Arial"/>
                <w:sz w:val="22"/>
              </w:rPr>
            </w:pPr>
            <w:r w:rsidRPr="008E0A27">
              <w:rPr>
                <w:rFonts w:ascii="Arial" w:hAnsi="Arial" w:cs="Arial"/>
                <w:sz w:val="22"/>
              </w:rPr>
              <w:instrText>(prosimy o wybranie jeśli znajduje zastosowanie)</w:instrText>
            </w:r>
          </w:p>
          <w:p w14:paraId="0A640EE7" w14:textId="77777777" w:rsidR="008E0A27" w:rsidRPr="00E94D03" w:rsidRDefault="008E0A27" w:rsidP="008E0A2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601BD">
              <w:rPr>
                <w:rFonts w:ascii="Calibri" w:hAnsi="Calibri" w:cs="Arial"/>
                <w:sz w:val="22"/>
                <w:szCs w:val="22"/>
                <w:lang w:val="pl-PL"/>
              </w:rPr>
              <w:instrText>Spotkanie</w:instrText>
            </w:r>
            <w:r w:rsidRPr="00E94D03">
              <w:rPr>
                <w:rFonts w:ascii="Arial" w:hAnsi="Arial" w:cs="Arial"/>
                <w:sz w:val="22"/>
                <w:szCs w:val="22"/>
              </w:rPr>
              <w:instrText>: &lt;&lt;Meeting_MERC_Name&gt;&gt;</w:instrText>
            </w:r>
          </w:p>
          <w:p w14:paraId="3B9C6FC9" w14:textId="77777777" w:rsidR="008E0A27" w:rsidRPr="00E94D03" w:rsidRDefault="008E0A27" w:rsidP="008E0A27">
            <w:pPr>
              <w:ind w:left="426"/>
              <w:jc w:val="both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B601BD">
              <w:rPr>
                <w:rFonts w:ascii="Calibri" w:hAnsi="Calibri" w:cs="Arial"/>
                <w:sz w:val="22"/>
                <w:szCs w:val="22"/>
                <w:lang w:val="pl-PL"/>
              </w:rPr>
              <w:instrText>Temat</w:instrText>
            </w:r>
            <w:r w:rsidRPr="00E94D03">
              <w:rPr>
                <w:rFonts w:ascii="Arial" w:hAnsi="Arial" w:cs="Arial"/>
                <w:sz w:val="22"/>
                <w:szCs w:val="22"/>
              </w:rPr>
              <w:instrText>: &lt;&lt;Meeting_Participant_MERC_Topic_Area_MERC&gt;&gt;</w:instrText>
            </w:r>
          </w:p>
          <w:p w14:paraId="7B7950E0" w14:textId="77777777" w:rsidR="008E0A27" w:rsidRPr="00E94D03" w:rsidRDefault="008E0A27" w:rsidP="008E0A27">
            <w:pPr>
              <w:ind w:left="426"/>
              <w:jc w:val="both"/>
              <w:rPr>
                <w:rFonts w:ascii="Arial" w:hAnsi="Arial" w:cs="Arial"/>
                <w:sz w:val="22"/>
                <w:szCs w:val="22"/>
                <w:lang w:val="da-DK"/>
              </w:rPr>
            </w:pPr>
            <w:r w:rsidRPr="00B601BD">
              <w:rPr>
                <w:rFonts w:ascii="Calibri" w:hAnsi="Calibri" w:cs="Arial"/>
                <w:sz w:val="22"/>
                <w:szCs w:val="22"/>
                <w:lang w:val="pl-PL"/>
              </w:rPr>
              <w:instrText>Data spotkania</w:instrText>
            </w:r>
            <w:r w:rsidRPr="00E94D03">
              <w:rPr>
                <w:rFonts w:ascii="Arial" w:hAnsi="Arial" w:cs="Arial"/>
                <w:sz w:val="22"/>
                <w:szCs w:val="22"/>
              </w:rPr>
              <w:instrText>: &lt;&lt;Meeting_MERC_Date_of_Event_MERC__s&gt;&gt;</w:instrText>
            </w:r>
          </w:p>
          <w:p w14:paraId="78209FED" w14:textId="77777777" w:rsidR="008E0A27" w:rsidRPr="00E94D03" w:rsidRDefault="008E0A27" w:rsidP="008E0A27">
            <w:pPr>
              <w:ind w:left="426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B601BD">
              <w:rPr>
                <w:rFonts w:ascii="Calibri" w:hAnsi="Calibri" w:cs="Arial"/>
                <w:sz w:val="22"/>
                <w:szCs w:val="22"/>
                <w:lang w:val="pl-PL"/>
              </w:rPr>
              <w:instrText>Miasto</w:instrText>
            </w:r>
            <w:r w:rsidRPr="00E94D03">
              <w:rPr>
                <w:rFonts w:ascii="Arial" w:hAnsi="Arial" w:cs="Arial"/>
                <w:sz w:val="22"/>
                <w:szCs w:val="22"/>
              </w:rPr>
              <w:instrText>: &lt;&lt;Meeting_MERC_City_of_Meeting_MERC&gt;&gt;</w:instrText>
            </w:r>
          </w:p>
          <w:p w14:paraId="75C4A9A6" w14:textId="16A43F5C" w:rsidR="006426B5" w:rsidRDefault="008E0A27" w:rsidP="008E0A27">
            <w:pPr>
              <w:jc w:val="both"/>
              <w:rPr>
                <w:rFonts w:ascii="Arial" w:hAnsi="Arial" w:cs="Arial"/>
                <w:sz w:val="22"/>
                <w:szCs w:val="22"/>
                <w:lang w:eastAsia="da-DK" w:bidi="da-DK"/>
              </w:rPr>
            </w:pPr>
            <w:r>
              <w:rPr>
                <w:rFonts w:ascii="Calibri" w:hAnsi="Calibri" w:cs="Arial"/>
                <w:sz w:val="22"/>
                <w:szCs w:val="22"/>
                <w:lang w:val="en-US"/>
              </w:rPr>
              <w:instrText>Inne (opcjonalnie)</w:instrText>
            </w:r>
            <w:r w:rsidRPr="00E94D03">
              <w:rPr>
                <w:rFonts w:ascii="Arial" w:hAnsi="Arial" w:cs="Arial"/>
                <w:sz w:val="22"/>
                <w:szCs w:val="22"/>
              </w:rPr>
              <w:instrText xml:space="preserve">:  </w:instrText>
            </w:r>
            <w:r w:rsidRPr="00E94D03">
              <w:rPr>
                <w:rFonts w:ascii="Arial" w:hAnsi="Arial" w:cs="Arial"/>
                <w:sz w:val="22"/>
                <w:szCs w:val="22"/>
                <w:highlight w:val="magenta"/>
              </w:rPr>
              <w:instrText>&lt;&lt;Form_Additional requirements&gt;&gt;</w:instrText>
            </w:r>
          </w:p>
        </w:tc>
      </w:tr>
    </w:tbl>
    <w:p w14:paraId="56E01782" w14:textId="77777777" w:rsidR="006426B5" w:rsidRDefault="006426B5" w:rsidP="006426B5">
      <w:pPr>
        <w:jc w:val="both"/>
        <w:rPr>
          <w:rFonts w:ascii="Arial" w:hAnsi="Arial" w:cs="Arial"/>
          <w:sz w:val="22"/>
          <w:szCs w:val="22"/>
          <w:lang w:eastAsia="da-DK" w:bidi="da-DK"/>
        </w:rPr>
      </w:pPr>
      <w:r>
        <w:rPr>
          <w:rFonts w:ascii="Arial" w:hAnsi="Arial" w:cs="Arial"/>
          <w:sz w:val="22"/>
          <w:szCs w:val="22"/>
          <w:lang w:val="de-DE"/>
        </w:rPr>
        <w:instrText xml:space="preserve">" \* MERGEFORMAT </w:instrText>
      </w:r>
      <w:r>
        <w:rPr>
          <w:rFonts w:ascii="Arial" w:hAnsi="Arial" w:cs="Arial"/>
          <w:sz w:val="22"/>
          <w:szCs w:val="22"/>
          <w:lang w:val="de-DE"/>
        </w:rPr>
        <w:fldChar w:fldCharType="separate"/>
      </w:r>
      <w:r>
        <w:rPr>
          <w:rFonts w:ascii="Arial" w:hAnsi="Arial" w:cs="Arial"/>
          <w:b/>
          <w:bCs/>
          <w:noProof/>
          <w:sz w:val="22"/>
          <w:szCs w:val="22"/>
          <w:lang w:val="de-DE"/>
        </w:rPr>
        <w:t>Error! Missing test condition.</w:t>
      </w:r>
      <w:r>
        <w:rPr>
          <w:rFonts w:ascii="Arial" w:hAnsi="Arial" w:cs="Arial"/>
          <w:sz w:val="22"/>
          <w:szCs w:val="22"/>
          <w:lang w:val="de-DE"/>
        </w:rPr>
        <w:fldChar w:fldCharType="end"/>
      </w:r>
      <w:r>
        <w:rPr>
          <w:rFonts w:ascii="Arial" w:hAnsi="Arial" w:cs="Arial"/>
          <w:sz w:val="22"/>
          <w:szCs w:val="22"/>
          <w:lang w:val="de-DE"/>
        </w:rPr>
        <w:fldChar w:fldCharType="begin"/>
      </w:r>
      <w:r>
        <w:rPr>
          <w:rFonts w:ascii="Arial" w:hAnsi="Arial" w:cs="Arial"/>
          <w:sz w:val="22"/>
          <w:szCs w:val="22"/>
          <w:lang w:val="de-DE"/>
        </w:rPr>
        <w:instrText xml:space="preserve"> IF "</w:instrText>
      </w:r>
      <w:r w:rsidRPr="00AB3509">
        <w:rPr>
          <w:rFonts w:ascii="Arial" w:hAnsi="Arial" w:cs="Arial"/>
          <w:sz w:val="22"/>
          <w:szCs w:val="22"/>
        </w:rPr>
        <w:instrText>&lt;&lt;Meeting_Participant_MERC_Types_of_Service_MERC&gt;&gt;</w:instrText>
      </w:r>
      <w:r>
        <w:rPr>
          <w:rFonts w:ascii="Arial" w:hAnsi="Arial" w:cs="Arial"/>
          <w:sz w:val="22"/>
          <w:szCs w:val="22"/>
          <w:lang w:val="de-DE"/>
        </w:rPr>
        <w:instrText>"="Advisory Board - Participant""</w:instrTex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0"/>
      </w:tblGrid>
      <w:tr w:rsidR="006426B5" w14:paraId="4AD72218" w14:textId="77777777" w:rsidTr="00E94D03">
        <w:tc>
          <w:tcPr>
            <w:tcW w:w="9180" w:type="dxa"/>
            <w:tcBorders>
              <w:top w:val="nil"/>
              <w:left w:val="nil"/>
              <w:bottom w:val="nil"/>
              <w:right w:val="nil"/>
            </w:tcBorders>
          </w:tcPr>
          <w:p w14:paraId="6DF2A858" w14:textId="7415FE92" w:rsidR="006426B5" w:rsidRDefault="008E0A27" w:rsidP="00864B00">
            <w:pPr>
              <w:jc w:val="both"/>
              <w:rPr>
                <w:rFonts w:ascii="Arial" w:hAnsi="Arial" w:cs="Arial"/>
                <w:sz w:val="22"/>
                <w:lang w:val="da-DK" w:eastAsia="da-DK" w:bidi="da-DK"/>
              </w:rPr>
            </w:pPr>
            <w:r>
              <w:rPr>
                <w:rFonts w:ascii="Calibri" w:hAnsi="Calibri"/>
                <w:sz w:val="22"/>
                <w:szCs w:val="22"/>
                <w:lang w:val="pl-PL"/>
              </w:rPr>
              <w:instrText>Uczestnictwo w posiedzeniach Rady Doradczej</w:instrText>
            </w:r>
            <w:r w:rsidR="006426B5">
              <w:rPr>
                <w:rFonts w:ascii="Arial" w:hAnsi="Arial" w:cs="Arial"/>
                <w:sz w:val="22"/>
              </w:rPr>
              <w:instrText xml:space="preserve"> </w:instrText>
            </w:r>
          </w:p>
          <w:p w14:paraId="494D0320" w14:textId="77777777" w:rsidR="008E0A27" w:rsidRDefault="008E0A27" w:rsidP="00E94D03">
            <w:pPr>
              <w:ind w:left="425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E0A27">
              <w:rPr>
                <w:rFonts w:ascii="Arial" w:hAnsi="Arial" w:cs="Arial"/>
                <w:sz w:val="22"/>
                <w:szCs w:val="22"/>
              </w:rPr>
              <w:instrText>(prosimy o wybranie jeśli znajduje zastosowanie)</w:instrText>
            </w:r>
          </w:p>
          <w:p w14:paraId="6FC268CA" w14:textId="77777777" w:rsidR="008E0A27" w:rsidRPr="00E94D03" w:rsidRDefault="008E0A27" w:rsidP="008E0A2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601BD">
              <w:rPr>
                <w:rFonts w:ascii="Calibri" w:hAnsi="Calibri" w:cs="Arial"/>
                <w:sz w:val="22"/>
                <w:szCs w:val="22"/>
                <w:lang w:val="pl-PL"/>
              </w:rPr>
              <w:instrText>Spotkanie</w:instrText>
            </w:r>
            <w:r w:rsidRPr="00E94D03">
              <w:rPr>
                <w:rFonts w:ascii="Arial" w:hAnsi="Arial" w:cs="Arial"/>
                <w:sz w:val="22"/>
                <w:szCs w:val="22"/>
              </w:rPr>
              <w:instrText>: &lt;&lt;Meeting_MERC_Name&gt;&gt;</w:instrText>
            </w:r>
          </w:p>
          <w:p w14:paraId="103AFC81" w14:textId="77777777" w:rsidR="008E0A27" w:rsidRPr="00E94D03" w:rsidRDefault="008E0A27" w:rsidP="008E0A27">
            <w:pPr>
              <w:ind w:left="426"/>
              <w:jc w:val="both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B601BD">
              <w:rPr>
                <w:rFonts w:ascii="Calibri" w:hAnsi="Calibri" w:cs="Arial"/>
                <w:sz w:val="22"/>
                <w:szCs w:val="22"/>
                <w:lang w:val="pl-PL"/>
              </w:rPr>
              <w:instrText>Temat</w:instrText>
            </w:r>
            <w:r w:rsidRPr="00E94D03">
              <w:rPr>
                <w:rFonts w:ascii="Arial" w:hAnsi="Arial" w:cs="Arial"/>
                <w:sz w:val="22"/>
                <w:szCs w:val="22"/>
              </w:rPr>
              <w:instrText>: &lt;&lt;Meeting_Participant_MERC_Topic_Area_MERC&gt;&gt;</w:instrText>
            </w:r>
          </w:p>
          <w:p w14:paraId="41F5A2BA" w14:textId="77777777" w:rsidR="008E0A27" w:rsidRPr="00E94D03" w:rsidRDefault="008E0A27" w:rsidP="008E0A27">
            <w:pPr>
              <w:ind w:left="426"/>
              <w:jc w:val="both"/>
              <w:rPr>
                <w:rFonts w:ascii="Arial" w:hAnsi="Arial" w:cs="Arial"/>
                <w:sz w:val="22"/>
                <w:szCs w:val="22"/>
                <w:lang w:val="da-DK"/>
              </w:rPr>
            </w:pPr>
            <w:r w:rsidRPr="00B601BD">
              <w:rPr>
                <w:rFonts w:ascii="Calibri" w:hAnsi="Calibri" w:cs="Arial"/>
                <w:sz w:val="22"/>
                <w:szCs w:val="22"/>
                <w:lang w:val="pl-PL"/>
              </w:rPr>
              <w:lastRenderedPageBreak/>
              <w:instrText>Data spotkania</w:instrText>
            </w:r>
            <w:r w:rsidRPr="00E94D03">
              <w:rPr>
                <w:rFonts w:ascii="Arial" w:hAnsi="Arial" w:cs="Arial"/>
                <w:sz w:val="22"/>
                <w:szCs w:val="22"/>
              </w:rPr>
              <w:instrText>: &lt;&lt;Meeting_MERC_Date_of_Event_MERC__s&gt;&gt;</w:instrText>
            </w:r>
          </w:p>
          <w:p w14:paraId="07708673" w14:textId="77777777" w:rsidR="008E0A27" w:rsidRPr="00E94D03" w:rsidRDefault="008E0A27" w:rsidP="008E0A27">
            <w:pPr>
              <w:ind w:left="426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B601BD">
              <w:rPr>
                <w:rFonts w:ascii="Calibri" w:hAnsi="Calibri" w:cs="Arial"/>
                <w:sz w:val="22"/>
                <w:szCs w:val="22"/>
                <w:lang w:val="pl-PL"/>
              </w:rPr>
              <w:instrText>Miasto</w:instrText>
            </w:r>
            <w:r w:rsidRPr="00E94D03">
              <w:rPr>
                <w:rFonts w:ascii="Arial" w:hAnsi="Arial" w:cs="Arial"/>
                <w:sz w:val="22"/>
                <w:szCs w:val="22"/>
              </w:rPr>
              <w:instrText>: &lt;&lt;Meeting_MERC_City_of_Meeting_MERC&gt;&gt;</w:instrText>
            </w:r>
          </w:p>
          <w:p w14:paraId="19C58DA1" w14:textId="02E2AB32" w:rsidR="006426B5" w:rsidRDefault="008E0A27" w:rsidP="008E0A27">
            <w:pPr>
              <w:ind w:left="425"/>
              <w:jc w:val="both"/>
              <w:rPr>
                <w:rFonts w:ascii="Arial" w:hAnsi="Arial" w:cs="Arial"/>
                <w:sz w:val="22"/>
                <w:szCs w:val="22"/>
                <w:lang w:eastAsia="da-DK" w:bidi="da-DK"/>
              </w:rPr>
            </w:pPr>
            <w:r>
              <w:rPr>
                <w:rFonts w:ascii="Calibri" w:hAnsi="Calibri" w:cs="Arial"/>
                <w:sz w:val="22"/>
                <w:szCs w:val="22"/>
                <w:lang w:val="en-US"/>
              </w:rPr>
              <w:instrText>Inne (opcjonalnie)</w:instrText>
            </w:r>
            <w:r w:rsidRPr="00E94D03">
              <w:rPr>
                <w:rFonts w:ascii="Arial" w:hAnsi="Arial" w:cs="Arial"/>
                <w:sz w:val="22"/>
                <w:szCs w:val="22"/>
              </w:rPr>
              <w:instrText xml:space="preserve">:  </w:instrText>
            </w:r>
            <w:r w:rsidRPr="00E94D03">
              <w:rPr>
                <w:rFonts w:ascii="Arial" w:hAnsi="Arial" w:cs="Arial"/>
                <w:sz w:val="22"/>
                <w:szCs w:val="22"/>
                <w:highlight w:val="magenta"/>
              </w:rPr>
              <w:instrText>&lt;&lt;Form_Additional requirements&gt;&gt;</w:instrText>
            </w:r>
          </w:p>
        </w:tc>
      </w:tr>
    </w:tbl>
    <w:p w14:paraId="3A43CCEF" w14:textId="77777777" w:rsidR="006426B5" w:rsidRDefault="006426B5" w:rsidP="006426B5">
      <w:pPr>
        <w:jc w:val="both"/>
        <w:rPr>
          <w:rFonts w:ascii="Arial" w:hAnsi="Arial" w:cs="Arial"/>
          <w:i/>
          <w:sz w:val="22"/>
          <w:szCs w:val="22"/>
          <w:lang w:val="de-DE" w:eastAsia="da-DK" w:bidi="da-DK"/>
        </w:rPr>
      </w:pPr>
      <w:r>
        <w:rPr>
          <w:rFonts w:ascii="Arial" w:hAnsi="Arial" w:cs="Arial"/>
          <w:sz w:val="22"/>
          <w:szCs w:val="22"/>
          <w:lang w:val="de-DE"/>
        </w:rPr>
        <w:lastRenderedPageBreak/>
        <w:instrText xml:space="preserve">" \* MERGEFORMAT </w:instrText>
      </w:r>
      <w:r>
        <w:rPr>
          <w:rFonts w:ascii="Arial" w:hAnsi="Arial" w:cs="Arial"/>
          <w:sz w:val="22"/>
          <w:szCs w:val="22"/>
          <w:lang w:val="de-DE"/>
        </w:rPr>
        <w:fldChar w:fldCharType="separate"/>
      </w:r>
      <w:r>
        <w:rPr>
          <w:rFonts w:ascii="Arial" w:hAnsi="Arial" w:cs="Arial"/>
          <w:b/>
          <w:bCs/>
          <w:noProof/>
          <w:sz w:val="22"/>
          <w:szCs w:val="22"/>
          <w:lang w:val="de-DE"/>
        </w:rPr>
        <w:t>Error! Missing test condition.</w:t>
      </w:r>
      <w:r>
        <w:rPr>
          <w:rFonts w:ascii="Arial" w:hAnsi="Arial" w:cs="Arial"/>
          <w:sz w:val="22"/>
          <w:szCs w:val="22"/>
          <w:lang w:val="de-DE"/>
        </w:rP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84"/>
      </w:tblGrid>
      <w:tr w:rsidR="006426B5" w:rsidRPr="00F200C9" w14:paraId="3426CD9B" w14:textId="77777777" w:rsidTr="00864B00">
        <w:tc>
          <w:tcPr>
            <w:tcW w:w="898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F4D38B8" w14:textId="03EA33D9" w:rsidR="00F200C9" w:rsidRPr="00880F1C" w:rsidRDefault="00F200C9" w:rsidP="00F200C9">
            <w:pPr>
              <w:spacing w:afterLines="60" w:after="144"/>
              <w:jc w:val="both"/>
              <w:rPr>
                <w:rFonts w:ascii="Calibri" w:hAnsi="Calibri" w:cs="Arial"/>
                <w:sz w:val="22"/>
                <w:szCs w:val="22"/>
                <w:lang w:val="pl-PL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5258B5F" wp14:editId="1C9E6736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254000</wp:posOffset>
                      </wp:positionV>
                      <wp:extent cx="152400" cy="114300"/>
                      <wp:effectExtent l="5080" t="6350" r="13970" b="12700"/>
                      <wp:wrapNone/>
                      <wp:docPr id="7" name="Rectangl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7" o:spid="_x0000_s1026" style="position:absolute;margin-left:-1.1pt;margin-top:20pt;width:12pt;height: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"/>
                  </w:pict>
                </mc:Fallback>
              </mc:AlternateContent>
            </w:r>
            <w:r w:rsidRPr="00880F1C">
              <w:rPr>
                <w:rFonts w:ascii="Calibri" w:hAnsi="Calibri" w:cs="Arial"/>
                <w:sz w:val="22"/>
                <w:szCs w:val="22"/>
                <w:lang w:val="pl-PL"/>
              </w:rPr>
              <w:t>Usługa będzie wykonana w ramach</w:t>
            </w:r>
            <w:r>
              <w:rPr>
                <w:rFonts w:ascii="Calibri" w:hAnsi="Calibri" w:cs="Arial"/>
                <w:sz w:val="22"/>
                <w:szCs w:val="22"/>
                <w:lang w:val="pl-PL"/>
              </w:rPr>
              <w:t xml:space="preserve"> umowy</w:t>
            </w:r>
            <w:r w:rsidRPr="00880F1C">
              <w:rPr>
                <w:rFonts w:ascii="Calibri" w:hAnsi="Calibri" w:cs="Arial"/>
                <w:sz w:val="22"/>
                <w:szCs w:val="22"/>
                <w:lang w:val="pl-PL"/>
              </w:rPr>
              <w:t>:</w:t>
            </w:r>
          </w:p>
          <w:p w14:paraId="2085B300" w14:textId="0B82F88B" w:rsidR="00F200C9" w:rsidRPr="00880F1C" w:rsidRDefault="00F200C9" w:rsidP="00F200C9">
            <w:pPr>
              <w:spacing w:afterLines="60" w:after="144"/>
              <w:ind w:firstLine="720"/>
              <w:jc w:val="both"/>
              <w:rPr>
                <w:rFonts w:ascii="Calibri" w:hAnsi="Calibri" w:cs="Arial"/>
                <w:sz w:val="22"/>
                <w:szCs w:val="22"/>
                <w:lang w:val="pl-PL"/>
              </w:rPr>
            </w:pPr>
            <w:r>
              <w:rPr>
                <w:rFonts w:ascii="Calibri" w:hAnsi="Calibri" w:cs="Arial"/>
                <w:noProof/>
                <w:sz w:val="22"/>
                <w:szCs w:val="2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C607E93" wp14:editId="01AAAB87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259080</wp:posOffset>
                      </wp:positionV>
                      <wp:extent cx="152400" cy="114300"/>
                      <wp:effectExtent l="5080" t="11430" r="13970" b="7620"/>
                      <wp:wrapNone/>
                      <wp:docPr id="6" name="Rectang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6" o:spid="_x0000_s1026" style="position:absolute;margin-left:-1.1pt;margin-top:20.4pt;width:12pt;height: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"/>
                  </w:pict>
                </mc:Fallback>
              </mc:AlternateContent>
            </w:r>
            <w:r w:rsidRPr="00880F1C">
              <w:rPr>
                <w:rFonts w:ascii="Calibri" w:hAnsi="Calibri" w:cs="Arial"/>
                <w:sz w:val="22"/>
                <w:szCs w:val="22"/>
                <w:lang w:val="pl-PL"/>
              </w:rPr>
              <w:t>Zlecenie</w:t>
            </w:r>
          </w:p>
          <w:p w14:paraId="4430DDC4" w14:textId="77777777" w:rsidR="00F200C9" w:rsidRDefault="00F200C9" w:rsidP="00F200C9">
            <w:pPr>
              <w:spacing w:afterLines="60" w:after="144"/>
              <w:ind w:firstLine="720"/>
              <w:jc w:val="both"/>
              <w:rPr>
                <w:rFonts w:ascii="Calibri" w:hAnsi="Calibri" w:cs="Arial"/>
                <w:sz w:val="22"/>
                <w:szCs w:val="22"/>
                <w:lang w:val="pl-PL"/>
              </w:rPr>
            </w:pPr>
            <w:r w:rsidRPr="00880F1C">
              <w:rPr>
                <w:rFonts w:ascii="Calibri" w:hAnsi="Calibri" w:cs="Arial"/>
                <w:sz w:val="22"/>
                <w:szCs w:val="22"/>
                <w:lang w:val="pl-PL"/>
              </w:rPr>
              <w:t>Dzieło</w:t>
            </w:r>
          </w:p>
          <w:p w14:paraId="21B88F15" w14:textId="1AAF69D3" w:rsidR="00F200C9" w:rsidRPr="00880F1C" w:rsidRDefault="00F200C9" w:rsidP="00F200C9">
            <w:pPr>
              <w:spacing w:afterLines="60" w:after="144"/>
              <w:jc w:val="both"/>
              <w:rPr>
                <w:rFonts w:ascii="Calibri" w:hAnsi="Calibri" w:cs="Arial"/>
                <w:sz w:val="22"/>
                <w:szCs w:val="22"/>
                <w:lang w:val="pl-PL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CE496B0" wp14:editId="7B8E3C62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254000</wp:posOffset>
                      </wp:positionV>
                      <wp:extent cx="152400" cy="114300"/>
                      <wp:effectExtent l="5080" t="6350" r="13970" b="12700"/>
                      <wp:wrapNone/>
                      <wp:docPr id="5" name="Rectang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5" o:spid="_x0000_s1026" style="position:absolute;margin-left:-1.1pt;margin-top:20pt;width:12pt;height: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"/>
                  </w:pict>
                </mc:Fallback>
              </mc:AlternateContent>
            </w:r>
            <w:r w:rsidRPr="00AC65E4">
              <w:rPr>
                <w:rFonts w:ascii="Calibri" w:hAnsi="Calibri" w:cs="Arial"/>
                <w:sz w:val="22"/>
                <w:szCs w:val="22"/>
                <w:lang w:val="pl-PL"/>
              </w:rPr>
              <w:t xml:space="preserve"> Usługa będzie wykonana:</w:t>
            </w:r>
          </w:p>
          <w:p w14:paraId="4055DB2A" w14:textId="77777777" w:rsidR="00F200C9" w:rsidRDefault="00F200C9" w:rsidP="00F200C9">
            <w:pPr>
              <w:spacing w:afterLines="60" w:after="144"/>
              <w:ind w:firstLine="720"/>
              <w:jc w:val="both"/>
              <w:rPr>
                <w:rFonts w:ascii="Calibri" w:hAnsi="Calibri" w:cs="Arial"/>
                <w:sz w:val="22"/>
                <w:szCs w:val="22"/>
                <w:lang w:val="pl-PL"/>
              </w:rPr>
            </w:pPr>
            <w:r w:rsidRPr="00AC65E4">
              <w:rPr>
                <w:rFonts w:ascii="Calibri" w:hAnsi="Calibri" w:cs="Arial"/>
                <w:sz w:val="22"/>
                <w:szCs w:val="22"/>
                <w:lang w:val="pl-PL"/>
              </w:rPr>
              <w:t xml:space="preserve"> w ramach działalności gospodarczej prowadzonej przez Wykonawcę;</w:t>
            </w:r>
          </w:p>
          <w:p w14:paraId="38C5BF7D" w14:textId="5D3DD207" w:rsidR="00F200C9" w:rsidRDefault="00F200C9" w:rsidP="00F200C9">
            <w:pPr>
              <w:spacing w:afterLines="60" w:after="144"/>
              <w:jc w:val="both"/>
              <w:rPr>
                <w:rFonts w:ascii="Calibri" w:hAnsi="Calibri" w:cs="Arial"/>
                <w:sz w:val="22"/>
                <w:szCs w:val="22"/>
                <w:lang w:val="pl-PL"/>
              </w:rPr>
            </w:pPr>
            <w:r>
              <w:rPr>
                <w:rFonts w:ascii="Calibri" w:hAnsi="Calibri" w:cs="Arial"/>
                <w:noProof/>
                <w:sz w:val="22"/>
                <w:szCs w:val="2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87583C7" wp14:editId="0BFC9ACF">
                      <wp:simplePos x="0" y="0"/>
                      <wp:positionH relativeFrom="column">
                        <wp:posOffset>-17780</wp:posOffset>
                      </wp:positionH>
                      <wp:positionV relativeFrom="paragraph">
                        <wp:posOffset>977</wp:posOffset>
                      </wp:positionV>
                      <wp:extent cx="152400" cy="114300"/>
                      <wp:effectExtent l="0" t="0" r="19050" b="19050"/>
                      <wp:wrapNone/>
                      <wp:docPr id="4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" o:spid="_x0000_s1026" style="position:absolute;margin-left:-1.4pt;margin-top:.1pt;width:12pt;height: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"/>
                  </w:pict>
                </mc:Fallback>
              </mc:AlternateContent>
            </w:r>
            <w:r>
              <w:rPr>
                <w:rFonts w:ascii="Calibri" w:hAnsi="Calibri" w:cs="Arial"/>
                <w:sz w:val="22"/>
                <w:szCs w:val="22"/>
                <w:lang w:val="pl-PL"/>
              </w:rPr>
              <w:t xml:space="preserve">                </w:t>
            </w:r>
            <w:r w:rsidRPr="00AC65E4">
              <w:rPr>
                <w:rFonts w:ascii="Calibri" w:hAnsi="Calibri" w:cs="Arial"/>
                <w:sz w:val="22"/>
                <w:szCs w:val="22"/>
                <w:lang w:val="pl-PL"/>
              </w:rPr>
              <w:t>poza działalnością gospodarczą prowadzoną przez Wykonawcę / albo / Wykonawca nie prowadzi działalności gospodarczej</w:t>
            </w:r>
          </w:p>
          <w:p w14:paraId="5619BAF9" w14:textId="25BF2822" w:rsidR="006426B5" w:rsidRPr="008E0A27" w:rsidRDefault="008E0A27" w:rsidP="008E0A27">
            <w:pPr>
              <w:spacing w:after="120"/>
              <w:rPr>
                <w:rFonts w:ascii="Calibri" w:hAnsi="Calibri" w:cs="Arial"/>
                <w:sz w:val="22"/>
                <w:szCs w:val="22"/>
                <w:lang w:val="pl-PL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pl-PL"/>
              </w:rPr>
              <w:t>Z tytułu wykonania Usługi przysługuje następujące Wynagrodzenie:</w:t>
            </w:r>
          </w:p>
        </w:tc>
      </w:tr>
    </w:tbl>
    <w:p w14:paraId="4FAA8368" w14:textId="77777777" w:rsidR="006426B5" w:rsidRDefault="006426B5" w:rsidP="006426B5">
      <w:pPr>
        <w:jc w:val="both"/>
        <w:rPr>
          <w:rFonts w:ascii="Arial" w:hAnsi="Arial" w:cs="Arial"/>
          <w:sz w:val="22"/>
          <w:szCs w:val="22"/>
          <w:lang w:eastAsia="da-DK" w:bidi="da-DK"/>
        </w:rPr>
      </w:pP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IF "&lt;&lt;Meeting_Participant_MERC_Payment_Required_for_Meeting_MERC&gt;&gt;"="Yes"</w:instrText>
      </w:r>
      <w:r>
        <w:rPr>
          <w:rFonts w:ascii="Arial" w:hAnsi="Arial" w:cs="Arial"/>
          <w:color w:val="000000"/>
          <w:sz w:val="22"/>
          <w:szCs w:val="22"/>
        </w:rPr>
        <w:instrText>"</w:instrTex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0"/>
      </w:tblGrid>
      <w:tr w:rsidR="006426B5" w14:paraId="0F86AB86" w14:textId="77777777" w:rsidTr="00E94D03">
        <w:tc>
          <w:tcPr>
            <w:tcW w:w="9180" w:type="dxa"/>
            <w:tcBorders>
              <w:top w:val="nil"/>
              <w:left w:val="nil"/>
              <w:bottom w:val="nil"/>
              <w:right w:val="nil"/>
            </w:tcBorders>
          </w:tcPr>
          <w:p w14:paraId="5B800D4A" w14:textId="26492C7E" w:rsidR="006426B5" w:rsidRDefault="008E0A27" w:rsidP="00864B00">
            <w:pPr>
              <w:jc w:val="both"/>
              <w:rPr>
                <w:rFonts w:ascii="Arial" w:hAnsi="Arial" w:cs="Arial"/>
                <w:sz w:val="22"/>
                <w:szCs w:val="22"/>
                <w:lang w:val="da-DK" w:eastAsia="da-DK" w:bidi="da-DK"/>
              </w:rPr>
            </w:pPr>
            <w:r w:rsidRPr="00B601BD">
              <w:rPr>
                <w:rFonts w:ascii="Calibri" w:hAnsi="Calibri" w:cs="Arial"/>
                <w:sz w:val="22"/>
                <w:szCs w:val="22"/>
                <w:lang w:val="en-US"/>
              </w:rPr>
              <w:instrText>Nazwa Usługi</w:instrText>
            </w:r>
            <w:r w:rsidR="006426B5">
              <w:rPr>
                <w:rFonts w:ascii="Arial" w:hAnsi="Arial" w:cs="Arial"/>
                <w:sz w:val="22"/>
              </w:rPr>
              <w:instrText xml:space="preserve">:  </w:instrText>
            </w:r>
            <w:r w:rsidR="006426B5">
              <w:rPr>
                <w:rFonts w:ascii="Arial" w:hAnsi="Arial" w:cs="Arial"/>
                <w:sz w:val="22"/>
                <w:szCs w:val="22"/>
              </w:rPr>
              <w:instrText>&lt;&lt;Meeting_Participant_MERC_Proposed_Final_Fee_MERC&gt;&gt;</w:instrText>
            </w:r>
          </w:p>
          <w:p w14:paraId="1458F2FC" w14:textId="77777777" w:rsidR="006426B5" w:rsidRDefault="006426B5" w:rsidP="00E94D03">
            <w:pPr>
              <w:contextualSpacing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3DD83B7E" w14:textId="3D67DD34" w:rsidR="008E0A27" w:rsidRDefault="008E0A27" w:rsidP="00864B00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Calibri" w:hAnsi="Calibri" w:cs="Arial"/>
                <w:sz w:val="22"/>
                <w:szCs w:val="22"/>
                <w:lang w:val="pl-PL"/>
              </w:rPr>
              <w:instrText>Rozliczenie kosztów podróży:</w:instrText>
            </w:r>
          </w:p>
          <w:p w14:paraId="2B6F23B8" w14:textId="77777777" w:rsidR="008E0A27" w:rsidRDefault="008E0A27" w:rsidP="00864B00">
            <w:pPr>
              <w:jc w:val="both"/>
              <w:rPr>
                <w:rFonts w:ascii="Arial" w:hAnsi="Arial" w:cs="Arial"/>
                <w:sz w:val="22"/>
              </w:rPr>
            </w:pPr>
          </w:p>
          <w:p w14:paraId="225E1CE1" w14:textId="71392CD2" w:rsidR="006426B5" w:rsidRDefault="008E0A27" w:rsidP="00864B00">
            <w:pPr>
              <w:jc w:val="both"/>
              <w:rPr>
                <w:rFonts w:ascii="Arial" w:hAnsi="Arial" w:cs="Arial"/>
                <w:sz w:val="22"/>
                <w:szCs w:val="22"/>
                <w:lang w:val="da-DK"/>
              </w:rPr>
            </w:pPr>
            <w:r>
              <w:rPr>
                <w:rFonts w:ascii="Calibri" w:hAnsi="Calibri" w:cs="Arial"/>
                <w:sz w:val="22"/>
                <w:szCs w:val="22"/>
                <w:lang w:val="pl-PL"/>
              </w:rPr>
              <w:instrText>Całkowita kwota płatności</w:instrText>
            </w:r>
            <w:r w:rsidR="006426B5">
              <w:rPr>
                <w:rFonts w:ascii="Arial" w:hAnsi="Arial" w:cs="Arial"/>
                <w:sz w:val="22"/>
              </w:rPr>
              <w:instrText>:</w:instrText>
            </w:r>
            <w:r w:rsidR="006426B5">
              <w:rPr>
                <w:rFonts w:ascii="Arial" w:hAnsi="Arial" w:cs="Arial"/>
                <w:sz w:val="22"/>
                <w:szCs w:val="22"/>
              </w:rPr>
              <w:instrText xml:space="preserve"> &lt;&lt;Meeting_Participant_MERC_Final_Fee_MERC&gt;&gt;</w:instrText>
            </w:r>
          </w:p>
        </w:tc>
      </w:tr>
    </w:tbl>
    <w:p w14:paraId="3C6EE79B" w14:textId="77777777" w:rsidR="006426B5" w:rsidRDefault="006426B5" w:rsidP="006426B5">
      <w:pPr>
        <w:pStyle w:val="BodyText"/>
        <w:ind w:left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instrText xml:space="preserve">"\* MERGEFORMAT </w:instrText>
      </w:r>
      <w:r>
        <w:rPr>
          <w:rFonts w:ascii="Arial" w:hAnsi="Arial" w:cs="Arial"/>
          <w:sz w:val="22"/>
          <w:szCs w:val="22"/>
        </w:rPr>
        <w:fldChar w:fldCharType="end"/>
      </w:r>
    </w:p>
    <w:p w14:paraId="05B7FA6E" w14:textId="77777777" w:rsidR="006426B5" w:rsidRDefault="006426B5" w:rsidP="006426B5">
      <w:pPr>
        <w:pStyle w:val="BodyText"/>
        <w:ind w:left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IF "&lt;&lt;Meeting_Participant_MERC_Payment_Required_for_Meeting_MERC&gt;&gt;"="No"</w:instrText>
      </w:r>
      <w:r>
        <w:rPr>
          <w:rFonts w:ascii="Arial" w:hAnsi="Arial" w:cs="Arial"/>
          <w:color w:val="000000"/>
          <w:sz w:val="22"/>
          <w:szCs w:val="22"/>
        </w:rPr>
        <w:instrText>"</w:instrTex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0"/>
      </w:tblGrid>
      <w:tr w:rsidR="006426B5" w14:paraId="46BC893A" w14:textId="77777777" w:rsidTr="00E94D03">
        <w:tc>
          <w:tcPr>
            <w:tcW w:w="9180" w:type="dxa"/>
            <w:tcBorders>
              <w:top w:val="nil"/>
              <w:left w:val="nil"/>
              <w:bottom w:val="nil"/>
              <w:right w:val="nil"/>
            </w:tcBorders>
          </w:tcPr>
          <w:p w14:paraId="6A36C95E" w14:textId="77777777" w:rsidR="008E0A27" w:rsidRPr="00B601BD" w:rsidRDefault="008E0A27" w:rsidP="008E0A27">
            <w:pPr>
              <w:spacing w:before="200"/>
              <w:jc w:val="both"/>
              <w:outlineLvl w:val="1"/>
              <w:rPr>
                <w:rFonts w:ascii="Calibri" w:hAnsi="Calibri" w:cs="Arial"/>
                <w:sz w:val="22"/>
                <w:szCs w:val="22"/>
                <w:lang w:val="pl-PL"/>
              </w:rPr>
            </w:pPr>
            <w:r w:rsidRPr="00B601BD">
              <w:rPr>
                <w:rFonts w:ascii="Calibri" w:hAnsi="Calibri" w:cs="Arial"/>
                <w:sz w:val="22"/>
                <w:szCs w:val="22"/>
                <w:lang w:val="pl-PL"/>
              </w:rPr>
              <w:instrText>1. Uzasadnione koszty zostaną zwrócone zgodnie z Punktem 1 Ogólnych warunków.</w:instrText>
            </w:r>
          </w:p>
          <w:p w14:paraId="52D80732" w14:textId="77777777" w:rsidR="008E0A27" w:rsidRPr="00B601BD" w:rsidRDefault="008E0A27" w:rsidP="008E0A27">
            <w:pPr>
              <w:spacing w:before="200"/>
              <w:jc w:val="both"/>
              <w:outlineLvl w:val="1"/>
              <w:rPr>
                <w:rFonts w:ascii="Calibri" w:hAnsi="Calibri" w:cs="Arial"/>
                <w:sz w:val="22"/>
                <w:szCs w:val="22"/>
                <w:lang w:val="pl-PL"/>
              </w:rPr>
            </w:pPr>
            <w:r w:rsidRPr="00B601BD">
              <w:rPr>
                <w:rFonts w:ascii="Calibri" w:hAnsi="Calibri" w:cs="Arial"/>
                <w:sz w:val="22"/>
                <w:szCs w:val="22"/>
                <w:lang w:val="pl-PL"/>
              </w:rPr>
              <w:instrText>Przeniesienie na Lilly praw własności intelektualnej zgodnie z punktem 7 Ogólnych warunków:</w:instrText>
            </w:r>
          </w:p>
          <w:p w14:paraId="4498E028" w14:textId="26440878" w:rsidR="008E0A27" w:rsidRPr="00B601BD" w:rsidRDefault="008E0A27" w:rsidP="008E0A27">
            <w:pPr>
              <w:spacing w:before="200"/>
              <w:jc w:val="both"/>
              <w:outlineLvl w:val="1"/>
              <w:rPr>
                <w:rFonts w:ascii="Calibri" w:hAnsi="Calibri" w:cs="Arial"/>
                <w:sz w:val="22"/>
                <w:szCs w:val="22"/>
                <w:lang w:val="pl-PL"/>
              </w:rPr>
            </w:pPr>
            <w:r>
              <w:rPr>
                <w:rFonts w:ascii="Calibri" w:hAnsi="Calibri" w:cs="Arial"/>
                <w:noProof/>
                <w:sz w:val="22"/>
                <w:szCs w:val="2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3C4AD60" wp14:editId="02A2452A">
                      <wp:simplePos x="0" y="0"/>
                      <wp:positionH relativeFrom="column">
                        <wp:posOffset>24130</wp:posOffset>
                      </wp:positionH>
                      <wp:positionV relativeFrom="paragraph">
                        <wp:posOffset>188595</wp:posOffset>
                      </wp:positionV>
                      <wp:extent cx="152400" cy="114300"/>
                      <wp:effectExtent l="5080" t="7620" r="13970" b="11430"/>
                      <wp:wrapNone/>
                      <wp:docPr id="3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" o:spid="_x0000_s1026" style="position:absolute;margin-left:1.9pt;margin-top:14.85pt;width:12pt;height: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"/>
                  </w:pict>
                </mc:Fallback>
              </mc:AlternateContent>
            </w:r>
            <w:r w:rsidRPr="00B601BD">
              <w:rPr>
                <w:rFonts w:ascii="Calibri" w:hAnsi="Calibri" w:cs="Arial"/>
                <w:sz w:val="22"/>
                <w:szCs w:val="22"/>
                <w:lang w:val="pl-PL"/>
              </w:rPr>
              <w:tab/>
              <w:instrText>Tak, powstałe w toku wykonywania Usługi prawa własności intelektualnej zostają przeniesione na Lilly zgodnie z punktem 7 Ogólnych warunków;</w:instrText>
            </w:r>
          </w:p>
          <w:p w14:paraId="37DC33F3" w14:textId="7E4C239A" w:rsidR="008E0A27" w:rsidRDefault="008E0A27" w:rsidP="008E0A27">
            <w:pPr>
              <w:spacing w:before="200"/>
              <w:jc w:val="both"/>
              <w:outlineLvl w:val="1"/>
              <w:rPr>
                <w:rFonts w:ascii="Calibri" w:hAnsi="Calibri" w:cs="Arial"/>
                <w:sz w:val="22"/>
                <w:szCs w:val="22"/>
                <w:lang w:val="pl-PL"/>
              </w:rPr>
            </w:pPr>
            <w:r>
              <w:rPr>
                <w:rFonts w:ascii="Calibri" w:hAnsi="Calibri" w:cs="Arial"/>
                <w:noProof/>
                <w:sz w:val="22"/>
                <w:szCs w:val="2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B3C0FCC" wp14:editId="2DB4707C">
                      <wp:simplePos x="0" y="0"/>
                      <wp:positionH relativeFrom="column">
                        <wp:posOffset>24130</wp:posOffset>
                      </wp:positionH>
                      <wp:positionV relativeFrom="paragraph">
                        <wp:posOffset>177800</wp:posOffset>
                      </wp:positionV>
                      <wp:extent cx="152400" cy="114300"/>
                      <wp:effectExtent l="5080" t="6350" r="13970" b="12700"/>
                      <wp:wrapNone/>
                      <wp:docPr id="1" name="Rectangl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" o:spid="_x0000_s1026" style="position:absolute;margin-left:1.9pt;margin-top:14pt;width:12pt;height: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"/>
                  </w:pict>
                </mc:Fallback>
              </mc:AlternateContent>
            </w:r>
            <w:r w:rsidRPr="00B601BD">
              <w:rPr>
                <w:rFonts w:ascii="Calibri" w:hAnsi="Calibri" w:cs="Arial"/>
                <w:sz w:val="22"/>
                <w:szCs w:val="22"/>
                <w:lang w:val="pl-PL"/>
              </w:rPr>
              <w:tab/>
              <w:instrText>Nie, powstałe w toku wykonywania Usługi prawa własności intelektualnej nie zostają przeniesione na Lilly zgodnie z punktem 7 Ogólnych warunków.</w:instrText>
            </w:r>
          </w:p>
          <w:p w14:paraId="15C1CDD1" w14:textId="77777777" w:rsidR="008E0A27" w:rsidRDefault="008E0A27" w:rsidP="008E0A27">
            <w:pPr>
              <w:jc w:val="both"/>
              <w:rPr>
                <w:rFonts w:ascii="Calibri" w:hAnsi="Calibri" w:cs="Calibri"/>
                <w:sz w:val="22"/>
                <w:szCs w:val="22"/>
                <w:lang w:val="pl-PL"/>
              </w:rPr>
            </w:pPr>
          </w:p>
          <w:p w14:paraId="08BC9C15" w14:textId="4178AB18" w:rsidR="006426B5" w:rsidRPr="008E0A27" w:rsidRDefault="008E0A27" w:rsidP="00864B00">
            <w:pPr>
              <w:jc w:val="both"/>
              <w:rPr>
                <w:rFonts w:ascii="Calibri" w:hAnsi="Calibri" w:cs="Arial"/>
                <w:sz w:val="22"/>
                <w:szCs w:val="22"/>
                <w:lang w:val="pl-PL"/>
              </w:rPr>
            </w:pPr>
            <w:r>
              <w:rPr>
                <w:rFonts w:ascii="Calibri" w:hAnsi="Calibri" w:cs="Arial"/>
                <w:sz w:val="22"/>
                <w:szCs w:val="22"/>
                <w:lang w:val="pl-PL"/>
              </w:rPr>
              <w:instrText>Strony uzgadniają, że Wynagrodzenie będzie naliczane w oparciu o rzeczywistą wartość rynkową.</w:instrText>
            </w:r>
          </w:p>
        </w:tc>
      </w:tr>
    </w:tbl>
    <w:p w14:paraId="49E9475E" w14:textId="77777777" w:rsidR="006426B5" w:rsidRDefault="006426B5" w:rsidP="006426B5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instrText xml:space="preserve">"\* MERGEFORMAT </w:instrText>
      </w:r>
      <w:r>
        <w:rPr>
          <w:rFonts w:ascii="Arial" w:hAnsi="Arial" w:cs="Arial"/>
          <w:sz w:val="22"/>
          <w:szCs w:val="22"/>
        </w:rP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5"/>
      </w:tblGrid>
      <w:tr w:rsidR="008E0A27" w:rsidRPr="00F200C9" w14:paraId="674C737A" w14:textId="77777777" w:rsidTr="008E0A27">
        <w:tc>
          <w:tcPr>
            <w:tcW w:w="9245" w:type="dxa"/>
            <w:tcBorders>
              <w:top w:val="nil"/>
              <w:left w:val="nil"/>
              <w:bottom w:val="nil"/>
              <w:right w:val="nil"/>
            </w:tcBorders>
          </w:tcPr>
          <w:p w14:paraId="730A1A20" w14:textId="77777777" w:rsidR="008E0A27" w:rsidRPr="00387383" w:rsidRDefault="008E0A27" w:rsidP="008E0A27">
            <w:pPr>
              <w:spacing w:after="120"/>
              <w:jc w:val="both"/>
              <w:rPr>
                <w:rFonts w:ascii="Calibri" w:hAnsi="Calibri" w:cs="Calibri"/>
                <w:sz w:val="22"/>
                <w:szCs w:val="22"/>
                <w:lang w:val="pl-PL"/>
              </w:rPr>
            </w:pPr>
            <w:r w:rsidRPr="00744844">
              <w:rPr>
                <w:rFonts w:ascii="Calibri" w:hAnsi="Calibri" w:cs="Calibri"/>
                <w:sz w:val="22"/>
                <w:szCs w:val="22"/>
                <w:lang w:val="pl-PL"/>
              </w:rPr>
              <w:t>Lilly dokona płatności po wykonaniu ww. Usługi oraz, o ile ma to zastosowanie,  po przedstawieniu ważnej faktury VAT., oraz Lilly wpłaci środki należne Wykonawcy z tytuły wykonania Usługi na rachunek bankowy wskazany w Formularzu Informacyjnym Wykonawcy lub na fakturze VAT. Prosimy o zawiadomienie Lilly o wszelkich zmianach danych dotyczących Pana/Pani rachunku bankowego. Za wyjątkiem obowiązków ciążących na Lilly z mocy prawa, wszelkie obowiązki podatkowe i fiskalne powstałe w związku z zawarciem niniejszej Umowy ciążą na Wykonawcy.</w:t>
            </w:r>
          </w:p>
          <w:p w14:paraId="65992FBD" w14:textId="77777777" w:rsidR="008E0A27" w:rsidRDefault="008E0A27" w:rsidP="008E0A27">
            <w:pPr>
              <w:spacing w:before="200"/>
              <w:jc w:val="both"/>
              <w:outlineLvl w:val="1"/>
              <w:rPr>
                <w:rFonts w:ascii="Calibri" w:hAnsi="Calibri" w:cs="Arial"/>
                <w:sz w:val="22"/>
                <w:szCs w:val="22"/>
                <w:lang w:val="pl-PL"/>
              </w:rPr>
            </w:pPr>
            <w:r>
              <w:rPr>
                <w:rFonts w:ascii="Calibri" w:hAnsi="Calibri" w:cs="Arial"/>
                <w:sz w:val="22"/>
                <w:szCs w:val="22"/>
                <w:lang w:val="pl-PL"/>
              </w:rPr>
              <w:t xml:space="preserve">Lilly jest zobowiązana do przestrzegania Kodeksu Dobrych </w:t>
            </w:r>
            <w:r w:rsidRPr="003241C5">
              <w:rPr>
                <w:rFonts w:ascii="Calibri" w:hAnsi="Calibri" w:cs="Arial"/>
                <w:sz w:val="22"/>
                <w:szCs w:val="22"/>
                <w:lang w:val="pl-PL"/>
              </w:rPr>
              <w:t>Praktyk Przemysłu Farmaceutycznego</w:t>
            </w:r>
            <w:r>
              <w:rPr>
                <w:rFonts w:ascii="Calibri" w:hAnsi="Calibri" w:cs="Arial"/>
                <w:sz w:val="22"/>
                <w:szCs w:val="22"/>
                <w:lang w:val="pl-PL"/>
              </w:rPr>
              <w:t xml:space="preserve"> oraz Kodeksu Przejrzystości Związ</w:t>
            </w:r>
            <w:r w:rsidRPr="003241C5">
              <w:rPr>
                <w:rFonts w:ascii="Calibri" w:hAnsi="Calibri" w:cs="Arial"/>
                <w:sz w:val="22"/>
                <w:szCs w:val="22"/>
                <w:lang w:val="pl-PL"/>
              </w:rPr>
              <w:t>k</w:t>
            </w:r>
            <w:r>
              <w:rPr>
                <w:rFonts w:ascii="Calibri" w:hAnsi="Calibri" w:cs="Arial"/>
                <w:sz w:val="22"/>
                <w:szCs w:val="22"/>
                <w:lang w:val="pl-PL"/>
              </w:rPr>
              <w:t>u</w:t>
            </w:r>
            <w:r w:rsidRPr="003241C5">
              <w:rPr>
                <w:rFonts w:ascii="Calibri" w:hAnsi="Calibri" w:cs="Arial"/>
                <w:sz w:val="22"/>
                <w:szCs w:val="22"/>
                <w:lang w:val="pl-PL"/>
              </w:rPr>
              <w:t xml:space="preserve"> Pracodawców Innowacyjnych Firm Farmaceutycznych INFARMA </w:t>
            </w:r>
            <w:r>
              <w:rPr>
                <w:rFonts w:ascii="Calibri" w:hAnsi="Calibri" w:cs="Arial"/>
                <w:sz w:val="22"/>
                <w:szCs w:val="22"/>
                <w:lang w:val="pl-PL"/>
              </w:rPr>
              <w:t>(„</w:t>
            </w:r>
            <w:r>
              <w:rPr>
                <w:rFonts w:ascii="Calibri" w:hAnsi="Calibri" w:cs="Arial"/>
                <w:b/>
                <w:sz w:val="22"/>
                <w:szCs w:val="22"/>
                <w:lang w:val="pl-PL"/>
              </w:rPr>
              <w:t>Kodeks</w:t>
            </w:r>
            <w:r>
              <w:rPr>
                <w:rFonts w:ascii="Calibri" w:hAnsi="Calibri" w:cs="Arial"/>
                <w:sz w:val="22"/>
                <w:szCs w:val="22"/>
                <w:lang w:val="pl-PL"/>
              </w:rPr>
              <w:t xml:space="preserve">”), który wymaga zachowania przejrzystości w odniesieniu do  Transferów wartości dokonywanych przez Firmę farmaceutyczną na rzecz Pracowników Służby Zdrowia oraz Organizacji Służby Zdrowia. W celu spełnienia tego wymogu Lilly ma prawo podać do powszechnej wiadomości, z zachowaniem norm prawa ochrony danych osobowych, za pośrednictwem strony internetowej </w:t>
            </w:r>
            <w:r>
              <w:rPr>
                <w:rFonts w:ascii="Calibri" w:hAnsi="Calibri" w:cs="Arial"/>
                <w:sz w:val="22"/>
                <w:szCs w:val="22"/>
                <w:lang w:val="pl-PL"/>
              </w:rPr>
              <w:lastRenderedPageBreak/>
              <w:t>należącej do Lilly, i/lub INFARMA wartości przekazane na rzecz Wykonawcy.</w:t>
            </w:r>
          </w:p>
          <w:p w14:paraId="40C95813" w14:textId="77777777" w:rsidR="008E0A27" w:rsidRDefault="008E0A27" w:rsidP="008E0A27">
            <w:pPr>
              <w:rPr>
                <w:rFonts w:ascii="Calibri" w:hAnsi="Calibri" w:cs="Calibri"/>
                <w:sz w:val="22"/>
                <w:szCs w:val="22"/>
                <w:lang w:val="pl-PL"/>
              </w:rPr>
            </w:pPr>
          </w:p>
          <w:p w14:paraId="0744B8C2" w14:textId="77777777" w:rsidR="008E0A27" w:rsidRDefault="008E0A27" w:rsidP="008E0A27">
            <w:pPr>
              <w:jc w:val="both"/>
              <w:rPr>
                <w:rFonts w:ascii="Calibri" w:hAnsi="Calibri" w:cs="Calibri"/>
                <w:sz w:val="22"/>
                <w:szCs w:val="22"/>
                <w:lang w:val="pl-PL"/>
              </w:rPr>
            </w:pPr>
            <w:r>
              <w:rPr>
                <w:rFonts w:ascii="Calibri" w:hAnsi="Calibri" w:cs="Calibri"/>
                <w:sz w:val="22"/>
                <w:szCs w:val="22"/>
                <w:lang w:val="pl-PL"/>
              </w:rPr>
              <w:t xml:space="preserve">Takie ujawnienie, o którym mowa powyżej, odbywa się na podstawie zgody </w:t>
            </w:r>
            <w:r>
              <w:rPr>
                <w:rFonts w:ascii="Calibri" w:hAnsi="Calibri" w:cs="Arial"/>
                <w:sz w:val="22"/>
                <w:szCs w:val="22"/>
                <w:lang w:val="pl-PL"/>
              </w:rPr>
              <w:t>Wykonawcy</w:t>
            </w:r>
            <w:r>
              <w:rPr>
                <w:rFonts w:ascii="Calibri" w:hAnsi="Calibri" w:cs="Calibri"/>
                <w:sz w:val="22"/>
                <w:szCs w:val="22"/>
                <w:lang w:val="pl-PL"/>
              </w:rPr>
              <w:t xml:space="preserve">. Lilly gromadzi otrzymane zgody wyrażone na odrębnym formularzu zgody. W przypadku udzielenia zgody przez </w:t>
            </w:r>
            <w:r>
              <w:rPr>
                <w:rFonts w:ascii="Calibri" w:hAnsi="Calibri" w:cs="Arial"/>
                <w:sz w:val="22"/>
                <w:szCs w:val="22"/>
                <w:lang w:val="pl-PL"/>
              </w:rPr>
              <w:t>Wykonawcę</w:t>
            </w:r>
            <w:r>
              <w:rPr>
                <w:rFonts w:ascii="Calibri" w:hAnsi="Calibri" w:cs="Calibri"/>
                <w:sz w:val="22"/>
                <w:szCs w:val="22"/>
                <w:lang w:val="pl-PL"/>
              </w:rPr>
              <w:t>, informacje będą ujawniane raz do roku, a każdy okres sprawozdawczy obejmie pełny rok kalendarzowy („Okres Sprawozdawczy”). Pierwszym Okresem Sprawozdawczym będzie rok kalendarzowy 2015; w odniesieniu do danych z 2015 roku ujawnienie nastąpi do połowy 2016 roku, a w odniesieniu do danych za okres sprawozdawczy 2016, ujawnienie nastąpi do połowy roku 2017.</w:t>
            </w:r>
          </w:p>
          <w:p w14:paraId="72709482" w14:textId="77777777" w:rsidR="008E0A27" w:rsidRDefault="008E0A27" w:rsidP="008E0A27">
            <w:pPr>
              <w:jc w:val="both"/>
              <w:rPr>
                <w:rFonts w:ascii="Calibri" w:hAnsi="Calibri" w:cs="Calibri"/>
                <w:sz w:val="22"/>
                <w:szCs w:val="22"/>
                <w:lang w:val="pl-PL"/>
              </w:rPr>
            </w:pPr>
          </w:p>
          <w:p w14:paraId="3B848E1B" w14:textId="2B30551F" w:rsidR="008E0A27" w:rsidRPr="00A90631" w:rsidRDefault="008E0A27" w:rsidP="006426B5">
            <w:pPr>
              <w:jc w:val="both"/>
              <w:rPr>
                <w:rFonts w:ascii="Calibri" w:hAnsi="Calibri" w:cs="Calibri"/>
                <w:sz w:val="22"/>
                <w:szCs w:val="22"/>
                <w:lang w:val="pl-PL"/>
              </w:rPr>
            </w:pPr>
            <w:r w:rsidRPr="006410FF">
              <w:rPr>
                <w:rFonts w:ascii="Calibri" w:hAnsi="Calibri" w:cs="Calibri"/>
                <w:sz w:val="22"/>
                <w:szCs w:val="22"/>
                <w:lang w:val="pl-PL"/>
              </w:rPr>
              <w:t xml:space="preserve">Dodatkowo, w ramach Programu </w:t>
            </w:r>
            <w:r w:rsidRPr="00387383">
              <w:rPr>
                <w:rFonts w:ascii="Calibri" w:hAnsi="Calibri" w:cs="Calibri"/>
                <w:sz w:val="22"/>
                <w:szCs w:val="22"/>
                <w:lang w:val="pl-PL"/>
              </w:rPr>
              <w:t>Przejrzystości</w:t>
            </w:r>
            <w:r w:rsidRPr="006410FF">
              <w:rPr>
                <w:rFonts w:ascii="Calibri" w:hAnsi="Calibri" w:cs="Calibri"/>
                <w:sz w:val="22"/>
                <w:szCs w:val="22"/>
                <w:lang w:val="pl-PL"/>
              </w:rPr>
              <w:t xml:space="preserve"> Lilly, fakt zawarcia niniejszej Umowy będzie podany do wiadomości następujących osób </w:t>
            </w:r>
            <w:r>
              <w:rPr>
                <w:rFonts w:ascii="Calibri" w:hAnsi="Calibri" w:cs="Calibri"/>
                <w:sz w:val="22"/>
                <w:szCs w:val="22"/>
                <w:lang w:val="pl-PL"/>
              </w:rPr>
              <w:t>wskazanych przez Wykonawcę</w:t>
            </w:r>
            <w:r w:rsidRPr="006410FF">
              <w:rPr>
                <w:rFonts w:ascii="Calibri" w:hAnsi="Calibri" w:cs="Calibri"/>
                <w:sz w:val="22"/>
                <w:szCs w:val="22"/>
                <w:lang w:val="pl-PL"/>
              </w:rPr>
              <w:t>: [</w:t>
            </w:r>
            <w:r>
              <w:rPr>
                <w:rFonts w:ascii="Calibri" w:hAnsi="Calibri" w:cs="Calibri"/>
                <w:sz w:val="22"/>
                <w:szCs w:val="22"/>
                <w:lang w:val="pl-PL"/>
              </w:rPr>
              <w:t>Imię, Nazwisko i Instytucja</w:t>
            </w:r>
            <w:r w:rsidRPr="006410FF">
              <w:rPr>
                <w:rFonts w:ascii="Calibri" w:hAnsi="Calibri" w:cs="Calibri"/>
                <w:sz w:val="22"/>
                <w:szCs w:val="22"/>
                <w:lang w:val="pl-PL"/>
              </w:rPr>
              <w:t xml:space="preserve">] </w:t>
            </w:r>
            <w:r>
              <w:rPr>
                <w:rFonts w:ascii="Calibri" w:hAnsi="Calibri" w:cs="Calibri"/>
                <w:sz w:val="22"/>
                <w:szCs w:val="22"/>
                <w:lang w:val="pl-PL"/>
              </w:rPr>
              <w:t xml:space="preserve">oraz </w:t>
            </w:r>
            <w:r w:rsidRPr="006B5012">
              <w:rPr>
                <w:rFonts w:ascii="Calibri" w:hAnsi="Calibri" w:cs="Calibri"/>
                <w:sz w:val="22"/>
                <w:szCs w:val="22"/>
                <w:lang w:val="pl-PL"/>
              </w:rPr>
              <w:t>[</w:t>
            </w:r>
            <w:r>
              <w:rPr>
                <w:rFonts w:ascii="Calibri" w:hAnsi="Calibri" w:cs="Calibri"/>
                <w:sz w:val="22"/>
                <w:szCs w:val="22"/>
                <w:lang w:val="pl-PL"/>
              </w:rPr>
              <w:t>Imię, Nazwisko i Instytucja</w:t>
            </w:r>
            <w:r w:rsidRPr="006B5012">
              <w:rPr>
                <w:rFonts w:ascii="Calibri" w:hAnsi="Calibri" w:cs="Calibri"/>
                <w:sz w:val="22"/>
                <w:szCs w:val="22"/>
                <w:lang w:val="pl-PL"/>
              </w:rPr>
              <w:t>]</w:t>
            </w:r>
            <w:r w:rsidRPr="006410FF">
              <w:rPr>
                <w:rFonts w:ascii="Calibri" w:hAnsi="Calibri" w:cs="Calibri"/>
                <w:sz w:val="22"/>
                <w:szCs w:val="22"/>
                <w:lang w:val="pl-PL"/>
              </w:rPr>
              <w:t xml:space="preserve">. </w:t>
            </w:r>
            <w:r w:rsidRPr="00387383">
              <w:rPr>
                <w:rFonts w:ascii="Calibri" w:hAnsi="Calibri" w:cs="Calibri"/>
                <w:sz w:val="22"/>
                <w:szCs w:val="22"/>
                <w:lang w:val="pl-PL"/>
              </w:rPr>
              <w:t xml:space="preserve">W przypadku zmiany </w:t>
            </w:r>
            <w:r w:rsidRPr="006410FF">
              <w:rPr>
                <w:rFonts w:ascii="Calibri" w:hAnsi="Calibri" w:cs="Calibri"/>
                <w:sz w:val="22"/>
                <w:szCs w:val="22"/>
                <w:lang w:val="pl-PL"/>
              </w:rPr>
              <w:t xml:space="preserve">powyższych informacji Wykonawca zawiadomi Lilly na następujący </w:t>
            </w:r>
            <w:r w:rsidRPr="00A90631">
              <w:rPr>
                <w:rFonts w:ascii="Calibri" w:hAnsi="Calibri" w:cs="Calibri"/>
                <w:sz w:val="22"/>
                <w:szCs w:val="22"/>
                <w:lang w:val="pl-PL"/>
              </w:rPr>
              <w:t xml:space="preserve">adres </w:t>
            </w:r>
            <w:r w:rsidR="00A90631" w:rsidRPr="00A90631">
              <w:rPr>
                <w:rFonts w:ascii="Calibri" w:hAnsi="Calibri" w:cs="Calibri"/>
                <w:sz w:val="22"/>
                <w:szCs w:val="22"/>
                <w:lang w:val="pl-PL"/>
              </w:rPr>
              <w:t xml:space="preserve">email: </w:t>
            </w:r>
            <w:r w:rsidR="00A90631">
              <w:rPr>
                <w:rFonts w:ascii="Calibri" w:hAnsi="Calibri" w:cs="Calibri"/>
                <w:sz w:val="22"/>
                <w:szCs w:val="22"/>
                <w:lang w:val="pl-PL"/>
              </w:rPr>
              <w:t>Lilly_Polska_CMS@lilly.com</w:t>
            </w:r>
          </w:p>
        </w:tc>
      </w:tr>
    </w:tbl>
    <w:p w14:paraId="54AA88F5" w14:textId="77777777" w:rsidR="008E0A27" w:rsidRDefault="008E0A27" w:rsidP="006426B5">
      <w:pPr>
        <w:jc w:val="both"/>
        <w:rPr>
          <w:rFonts w:ascii="Arial" w:hAnsi="Arial" w:cs="Arial"/>
          <w:sz w:val="22"/>
          <w:szCs w:val="22"/>
          <w:lang w:val="da-DK" w:eastAsia="da-DK" w:bidi="da-DK"/>
        </w:rPr>
      </w:pPr>
    </w:p>
    <w:p w14:paraId="1563BE10" w14:textId="77777777" w:rsidR="006426B5" w:rsidRDefault="006426B5" w:rsidP="006426B5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IF "</w:instrText>
      </w:r>
      <w:r w:rsidRPr="003F1874">
        <w:rPr>
          <w:rFonts w:ascii="Arial" w:hAnsi="Arial" w:cs="Arial"/>
          <w:sz w:val="22"/>
          <w:szCs w:val="22"/>
          <w:lang w:val="da-DK"/>
        </w:rPr>
        <w:instrText>&lt;&lt;Meeting_Name_MERC_Type_MERC&gt;&gt;</w:instrText>
      </w:r>
      <w:r>
        <w:rPr>
          <w:rFonts w:ascii="Arial" w:hAnsi="Arial" w:cs="Arial"/>
          <w:sz w:val="22"/>
          <w:szCs w:val="22"/>
        </w:rPr>
        <w:instrText>"="Promotional" "</w:instrTex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0"/>
      </w:tblGrid>
      <w:tr w:rsidR="006426B5" w14:paraId="737C16EC" w14:textId="77777777" w:rsidTr="00E94D03">
        <w:tc>
          <w:tcPr>
            <w:tcW w:w="9180" w:type="dxa"/>
            <w:tcBorders>
              <w:top w:val="nil"/>
              <w:left w:val="nil"/>
              <w:bottom w:val="nil"/>
              <w:right w:val="nil"/>
            </w:tcBorders>
          </w:tcPr>
          <w:p w14:paraId="19CB7278" w14:textId="77777777" w:rsidR="008E0A27" w:rsidRDefault="008E0A27" w:rsidP="008E0A27">
            <w:pPr>
              <w:spacing w:afterLines="60" w:after="144"/>
              <w:jc w:val="both"/>
              <w:rPr>
                <w:rFonts w:ascii="Calibri" w:hAnsi="Calibri" w:cs="Arial"/>
                <w:b/>
                <w:sz w:val="22"/>
                <w:szCs w:val="22"/>
                <w:lang w:val="pl-PL"/>
              </w:rPr>
            </w:pPr>
            <w:r>
              <w:rPr>
                <w:rFonts w:ascii="Calibri" w:hAnsi="Calibri" w:cs="Arial"/>
                <w:b/>
                <w:sz w:val="22"/>
                <w:szCs w:val="22"/>
                <w:lang w:val="pl-PL"/>
              </w:rPr>
              <w:instrText>Szczegółowe Warunki znajdujące zastosowanie do Spotkań o charakterze promocyjnym</w:instrText>
            </w:r>
          </w:p>
          <w:p w14:paraId="2CF33565" w14:textId="77777777" w:rsidR="008E0A27" w:rsidRDefault="008E0A27" w:rsidP="00B53514">
            <w:pPr>
              <w:spacing w:afterLines="60" w:after="144"/>
              <w:ind w:left="426"/>
              <w:jc w:val="both"/>
              <w:rPr>
                <w:rFonts w:ascii="Calibri" w:hAnsi="Calibri" w:cs="Arial"/>
                <w:sz w:val="22"/>
                <w:szCs w:val="22"/>
                <w:lang w:val="pl-PL"/>
              </w:rPr>
            </w:pPr>
            <w:r>
              <w:rPr>
                <w:rFonts w:ascii="Calibri" w:hAnsi="Calibri" w:cs="Arial"/>
                <w:sz w:val="22"/>
                <w:szCs w:val="22"/>
                <w:lang w:val="pl-PL"/>
              </w:rPr>
              <w:instrText>W przypadku, gdy Wykonawca</w:instrText>
            </w:r>
            <w:r w:rsidDel="00E32744">
              <w:rPr>
                <w:rFonts w:ascii="Calibri" w:hAnsi="Calibri" w:cs="Arial"/>
                <w:sz w:val="22"/>
                <w:szCs w:val="22"/>
                <w:lang w:val="pl-PL"/>
              </w:rPr>
              <w:instrText xml:space="preserve"> </w:instrText>
            </w:r>
            <w:r>
              <w:rPr>
                <w:rFonts w:ascii="Calibri" w:hAnsi="Calibri" w:cs="Arial"/>
                <w:sz w:val="22"/>
                <w:szCs w:val="22"/>
                <w:lang w:val="pl-PL"/>
              </w:rPr>
              <w:instrText>zobowiąże się do przeprowadzenia prezentacji na rzecz Lilly, oraz gdy Wykonawca</w:instrText>
            </w:r>
            <w:r w:rsidDel="00E32744">
              <w:rPr>
                <w:rFonts w:ascii="Calibri" w:hAnsi="Calibri" w:cs="Arial"/>
                <w:sz w:val="22"/>
                <w:szCs w:val="22"/>
                <w:lang w:val="pl-PL"/>
              </w:rPr>
              <w:instrText xml:space="preserve"> </w:instrText>
            </w:r>
            <w:r>
              <w:rPr>
                <w:rFonts w:ascii="Calibri" w:hAnsi="Calibri" w:cs="Arial"/>
                <w:sz w:val="22"/>
                <w:szCs w:val="22"/>
                <w:lang w:val="pl-PL"/>
              </w:rPr>
              <w:instrText>będzie odpowiedzialny za opracowanie materiałów do prezentacji, materiały opracowane przez Wykonawcę:</w:instrText>
            </w:r>
          </w:p>
          <w:p w14:paraId="09542854" w14:textId="77777777" w:rsidR="008E0A27" w:rsidRDefault="008E0A27" w:rsidP="00B53514">
            <w:pPr>
              <w:pStyle w:val="ListParagraph"/>
              <w:numPr>
                <w:ilvl w:val="0"/>
                <w:numId w:val="5"/>
              </w:numPr>
              <w:spacing w:afterLines="60" w:after="144"/>
              <w:ind w:left="1260"/>
              <w:jc w:val="both"/>
              <w:rPr>
                <w:rFonts w:ascii="Calibri" w:hAnsi="Calibri" w:cs="Arial"/>
                <w:sz w:val="22"/>
                <w:szCs w:val="22"/>
                <w:lang w:val="pl-PL"/>
              </w:rPr>
            </w:pPr>
            <w:r>
              <w:rPr>
                <w:rFonts w:ascii="Calibri" w:hAnsi="Calibri" w:cs="Arial"/>
                <w:sz w:val="22"/>
                <w:szCs w:val="22"/>
                <w:lang w:val="pl-PL"/>
              </w:rPr>
              <w:instrText>muszą zostać przekazane Lilly drogą elektroniczną na co najmniej [</w:instrText>
            </w:r>
            <w:r>
              <w:rPr>
                <w:rFonts w:ascii="Calibri" w:hAnsi="Calibri" w:cs="Arial"/>
                <w:b/>
                <w:sz w:val="22"/>
                <w:szCs w:val="22"/>
                <w:lang w:val="pl-PL"/>
              </w:rPr>
              <w:instrText>wstaw</w:instrText>
            </w:r>
            <w:r>
              <w:rPr>
                <w:rFonts w:ascii="Calibri" w:hAnsi="Calibri" w:cs="Arial"/>
                <w:sz w:val="22"/>
                <w:szCs w:val="22"/>
                <w:lang w:val="pl-PL"/>
              </w:rPr>
              <w:instrText>] dni robocze / roboczych przed terminem wydarzenia (Lilly zastrzega sobie prawo do weryfikacji prezentacji pod kątem zgodności z lokalnym kodeksem branżowym, przepisami prawa i regulacjami, oraz w celu wprowadzenia koniecznych zmian zgodnych z lokalnymi wymogami);</w:instrText>
            </w:r>
          </w:p>
          <w:p w14:paraId="7C9BE0AD" w14:textId="77777777" w:rsidR="008E0A27" w:rsidRDefault="008E0A27" w:rsidP="00B53514">
            <w:pPr>
              <w:pStyle w:val="ListParagraph"/>
              <w:numPr>
                <w:ilvl w:val="0"/>
                <w:numId w:val="5"/>
              </w:numPr>
              <w:shd w:val="clear" w:color="auto" w:fill="FFFFFF"/>
              <w:spacing w:afterLines="60" w:after="144"/>
              <w:ind w:left="1260"/>
              <w:jc w:val="both"/>
              <w:rPr>
                <w:rFonts w:ascii="Calibri" w:hAnsi="Calibri" w:cs="Arial"/>
                <w:sz w:val="22"/>
                <w:szCs w:val="22"/>
                <w:lang w:val="pl-PL"/>
              </w:rPr>
            </w:pPr>
            <w:r>
              <w:rPr>
                <w:rFonts w:ascii="Calibri" w:hAnsi="Calibri" w:cs="Arial"/>
                <w:sz w:val="22"/>
                <w:szCs w:val="22"/>
                <w:lang w:val="pl-PL"/>
              </w:rPr>
              <w:instrText xml:space="preserve">muszą zostać opracowane w sposób całkowicie zgodny z pozwoleniem na dopuszczenie do obrotu Produktu </w:instrText>
            </w:r>
            <w:r>
              <w:rPr>
                <w:rFonts w:ascii="Calibri" w:hAnsi="Calibri" w:cs="Arial"/>
                <w:i/>
                <w:sz w:val="22"/>
                <w:szCs w:val="22"/>
                <w:lang w:val="pl-PL"/>
              </w:rPr>
              <w:instrText>(Product authorization)/</w:instrText>
            </w:r>
            <w:r>
              <w:rPr>
                <w:rFonts w:ascii="Calibri" w:hAnsi="Calibri" w:cs="Arial"/>
                <w:sz w:val="22"/>
                <w:szCs w:val="22"/>
                <w:lang w:val="pl-PL"/>
              </w:rPr>
              <w:instrText>charakterystyką Produktu w kraju, w którym odbywa się prezentacja, oraz nie będą zawierać informacji dotyczących badanych cząsteczek (</w:instrText>
            </w:r>
            <w:r>
              <w:rPr>
                <w:rFonts w:ascii="Calibri" w:hAnsi="Calibri" w:cs="Arial"/>
                <w:i/>
                <w:sz w:val="22"/>
                <w:szCs w:val="22"/>
                <w:lang w:val="pl-PL"/>
              </w:rPr>
              <w:instrText>investigational molecules</w:instrText>
            </w:r>
            <w:r>
              <w:rPr>
                <w:rFonts w:ascii="Calibri" w:hAnsi="Calibri" w:cs="Arial"/>
                <w:sz w:val="22"/>
                <w:szCs w:val="22"/>
                <w:lang w:val="pl-PL"/>
              </w:rPr>
              <w:instrText>), nowych wskazań, rozszerzenia linii produktu (</w:instrText>
            </w:r>
            <w:r>
              <w:rPr>
                <w:rFonts w:ascii="Calibri" w:hAnsi="Calibri" w:cs="Arial"/>
                <w:i/>
                <w:sz w:val="22"/>
                <w:szCs w:val="22"/>
                <w:lang w:val="pl-PL"/>
              </w:rPr>
              <w:instrText>line extensions</w:instrText>
            </w:r>
            <w:r>
              <w:rPr>
                <w:rFonts w:ascii="Calibri" w:hAnsi="Calibri" w:cs="Arial"/>
                <w:sz w:val="22"/>
                <w:szCs w:val="22"/>
                <w:lang w:val="pl-PL"/>
              </w:rPr>
              <w:instrText>) itp.;</w:instrText>
            </w:r>
          </w:p>
          <w:p w14:paraId="0307359A" w14:textId="77777777" w:rsidR="008E0A27" w:rsidRDefault="008E0A27" w:rsidP="00B53514">
            <w:pPr>
              <w:pStyle w:val="ListParagraph"/>
              <w:numPr>
                <w:ilvl w:val="0"/>
                <w:numId w:val="5"/>
              </w:numPr>
              <w:spacing w:afterLines="60" w:after="144"/>
              <w:ind w:left="1260"/>
              <w:jc w:val="both"/>
              <w:rPr>
                <w:rFonts w:ascii="Calibri" w:hAnsi="Calibri" w:cs="Arial"/>
                <w:sz w:val="22"/>
                <w:szCs w:val="22"/>
                <w:lang w:val="pl-PL"/>
              </w:rPr>
            </w:pPr>
            <w:r>
              <w:rPr>
                <w:rFonts w:ascii="Calibri" w:hAnsi="Calibri" w:cs="Arial"/>
                <w:sz w:val="22"/>
                <w:szCs w:val="22"/>
                <w:lang w:val="pl-PL"/>
              </w:rPr>
              <w:instrText>muszą ujawniać wszelkie powiązania Wykonawcy</w:instrText>
            </w:r>
            <w:r w:rsidDel="00E32744">
              <w:rPr>
                <w:rFonts w:ascii="Calibri" w:hAnsi="Calibri" w:cs="Arial"/>
                <w:sz w:val="22"/>
                <w:szCs w:val="22"/>
                <w:lang w:val="pl-PL"/>
              </w:rPr>
              <w:instrText xml:space="preserve"> </w:instrText>
            </w:r>
            <w:r>
              <w:rPr>
                <w:rFonts w:ascii="Calibri" w:hAnsi="Calibri" w:cs="Arial"/>
                <w:sz w:val="22"/>
                <w:szCs w:val="22"/>
                <w:lang w:val="pl-PL"/>
              </w:rPr>
              <w:instrText>z Lilly (takie jak: prelegent, konsultant, doradca, badacz lub inwestor); oraz</w:instrText>
            </w:r>
          </w:p>
          <w:p w14:paraId="46A00606" w14:textId="77777777" w:rsidR="008E0A27" w:rsidRDefault="008E0A27" w:rsidP="00B53514">
            <w:pPr>
              <w:pStyle w:val="ListParagraph"/>
              <w:numPr>
                <w:ilvl w:val="0"/>
                <w:numId w:val="5"/>
              </w:numPr>
              <w:spacing w:afterLines="60" w:after="144"/>
              <w:ind w:left="1260"/>
              <w:jc w:val="both"/>
              <w:rPr>
                <w:rFonts w:ascii="Calibri" w:hAnsi="Calibri" w:cs="Arial"/>
                <w:sz w:val="22"/>
                <w:szCs w:val="22"/>
                <w:lang w:val="pl-PL"/>
              </w:rPr>
            </w:pPr>
            <w:r>
              <w:rPr>
                <w:rFonts w:ascii="Calibri" w:hAnsi="Calibri" w:cs="Arial"/>
                <w:sz w:val="22"/>
                <w:szCs w:val="22"/>
                <w:lang w:val="pl-PL"/>
              </w:rPr>
              <w:instrText>nie mogą podlegać żadnym zmianom po ich weryfikacji przez Lilly; wszelkie zmiany wymagają ponownej weryfikacji materiałów przez Lilly przed ich wykorzystaniem.</w:instrText>
            </w:r>
          </w:p>
          <w:p w14:paraId="0413ED0D" w14:textId="77777777" w:rsidR="008E0A27" w:rsidRDefault="008E0A27" w:rsidP="00B53514">
            <w:pPr>
              <w:spacing w:afterLines="60" w:after="144"/>
              <w:ind w:left="426"/>
              <w:jc w:val="both"/>
              <w:rPr>
                <w:rFonts w:ascii="Calibri" w:hAnsi="Calibri" w:cs="Arial"/>
                <w:sz w:val="22"/>
                <w:szCs w:val="22"/>
                <w:lang w:val="pl-PL"/>
              </w:rPr>
            </w:pPr>
            <w:r>
              <w:rPr>
                <w:rFonts w:ascii="Calibri" w:hAnsi="Calibri" w:cs="Arial"/>
                <w:sz w:val="22"/>
                <w:szCs w:val="22"/>
                <w:lang w:val="pl-PL"/>
              </w:rPr>
              <w:instrText>W przypadku, w którym uczestnik spotkania, z własnej inicjatywy, zwróci się o informacje, które nie są zawarte w pozwoleniu na dopuszczenie do obrotu Produktu / charakterystyce Produktu lub są z nimi niezgodne (włączając w to informacje dotyczące niezarejestrowanych produktów, wskazań, dawek, form podania, schematów dawkowania, terapii skojarzonej i bezpieczeństwa), Wykonawca</w:instrText>
            </w:r>
            <w:r w:rsidDel="00E32744">
              <w:rPr>
                <w:rFonts w:ascii="Calibri" w:hAnsi="Calibri" w:cs="Arial"/>
                <w:sz w:val="22"/>
                <w:szCs w:val="22"/>
                <w:lang w:val="pl-PL"/>
              </w:rPr>
              <w:instrText xml:space="preserve"> </w:instrText>
            </w:r>
            <w:r>
              <w:rPr>
                <w:rFonts w:ascii="Calibri" w:hAnsi="Calibri" w:cs="Arial"/>
                <w:sz w:val="22"/>
                <w:szCs w:val="22"/>
                <w:lang w:val="pl-PL"/>
              </w:rPr>
              <w:instrText>może odnieść się do takiego pytania wyłącznie po wskazaniu, że tego rodzaju informacje wykraczają poza informacje dostępne w charakterystyce Produktu oraz zwrócić  się do słuchaczy o zapoznanie się z pozwoleniem na dopuszczenie do obrotu Produktu /charakterystyką Produktu.</w:instrText>
            </w:r>
          </w:p>
          <w:p w14:paraId="757A64DB" w14:textId="0B79C02D" w:rsidR="006426B5" w:rsidRDefault="008E0A27" w:rsidP="00B53514">
            <w:pPr>
              <w:jc w:val="both"/>
              <w:rPr>
                <w:rFonts w:ascii="Arial" w:hAnsi="Arial" w:cs="Arial"/>
                <w:sz w:val="22"/>
                <w:szCs w:val="22"/>
                <w:lang w:eastAsia="da-DK" w:bidi="da-DK"/>
              </w:rPr>
            </w:pPr>
            <w:r>
              <w:rPr>
                <w:rFonts w:ascii="Calibri" w:hAnsi="Calibri" w:cs="Arial"/>
                <w:sz w:val="22"/>
                <w:szCs w:val="22"/>
                <w:lang w:val="pl-PL"/>
              </w:rPr>
              <w:instrText>Lilly zapewni sprzęt audio-wideo, niezbędny w celu przeprowadzenia prezentacji, który to sprzęt może obejmować laptop, rzutnik oraz mikrofon.</w:instrText>
            </w:r>
          </w:p>
        </w:tc>
      </w:tr>
    </w:tbl>
    <w:p w14:paraId="7A885531" w14:textId="77777777" w:rsidR="006426B5" w:rsidRDefault="006426B5" w:rsidP="006426B5">
      <w:pPr>
        <w:jc w:val="both"/>
        <w:rPr>
          <w:rFonts w:ascii="Arial" w:hAnsi="Arial" w:cs="Arial"/>
          <w:sz w:val="22"/>
          <w:szCs w:val="22"/>
          <w:lang w:eastAsia="da-DK" w:bidi="da-DK"/>
        </w:rPr>
      </w:pPr>
      <w:r>
        <w:rPr>
          <w:rFonts w:ascii="Arial" w:hAnsi="Arial" w:cs="Arial"/>
          <w:sz w:val="22"/>
          <w:szCs w:val="22"/>
        </w:rPr>
        <w:instrText xml:space="preserve">"\* MERGEFORMAT </w:instrText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noProof/>
          <w:sz w:val="22"/>
          <w:szCs w:val="22"/>
        </w:rPr>
        <w:t xml:space="preserve">= </w: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IF "</w:instrText>
      </w:r>
      <w:r w:rsidRPr="003F1874">
        <w:rPr>
          <w:rFonts w:ascii="Arial" w:hAnsi="Arial" w:cs="Arial"/>
          <w:sz w:val="22"/>
          <w:szCs w:val="22"/>
          <w:lang w:val="da-DK"/>
        </w:rPr>
        <w:instrText>&lt;&lt;Meeting_Name_MERC_Type_MERC&gt;&gt;</w:instrText>
      </w:r>
      <w:r>
        <w:rPr>
          <w:rFonts w:ascii="Arial" w:hAnsi="Arial" w:cs="Arial"/>
          <w:sz w:val="22"/>
          <w:szCs w:val="22"/>
        </w:rPr>
        <w:instrText>"="Health Education" "</w:instrTex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0"/>
      </w:tblGrid>
      <w:tr w:rsidR="006426B5" w14:paraId="1A13F217" w14:textId="77777777" w:rsidTr="00E94D03">
        <w:tc>
          <w:tcPr>
            <w:tcW w:w="91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0EC40FE" w14:textId="77777777" w:rsidR="00A90631" w:rsidRDefault="00A90631" w:rsidP="00A90631">
            <w:pPr>
              <w:spacing w:afterLines="60" w:after="144"/>
              <w:rPr>
                <w:rFonts w:ascii="Calibri" w:hAnsi="Calibri" w:cs="Arial"/>
                <w:b/>
                <w:bCs/>
                <w:color w:val="FF0000"/>
                <w:sz w:val="22"/>
                <w:szCs w:val="22"/>
                <w:lang w:val="pl-PL"/>
              </w:rPr>
            </w:pPr>
            <w:r>
              <w:rPr>
                <w:rFonts w:ascii="Calibri" w:hAnsi="Calibri" w:cs="Arial"/>
                <w:b/>
                <w:sz w:val="22"/>
                <w:szCs w:val="22"/>
                <w:lang w:val="pl-PL"/>
              </w:rPr>
              <w:instrText>Szczegółowe Warunki dotyczące Spotkań</w:instrText>
            </w:r>
            <w:r>
              <w:rPr>
                <w:rFonts w:ascii="Calibri" w:hAnsi="Calibri" w:cs="Arial"/>
                <w:sz w:val="22"/>
                <w:szCs w:val="22"/>
                <w:lang w:val="pl-PL"/>
              </w:rPr>
              <w:instrText xml:space="preserve"> </w:instrText>
            </w:r>
            <w:r>
              <w:rPr>
                <w:rFonts w:ascii="Calibri" w:hAnsi="Calibri" w:cs="Arial"/>
                <w:b/>
                <w:sz w:val="22"/>
                <w:szCs w:val="22"/>
                <w:lang w:val="pl-PL"/>
              </w:rPr>
              <w:instrText>o charakterze edukacyjno- zdrowotnym</w:instrText>
            </w:r>
          </w:p>
          <w:p w14:paraId="6286319A" w14:textId="77777777" w:rsidR="00A90631" w:rsidRDefault="00A90631" w:rsidP="00A90631">
            <w:pPr>
              <w:spacing w:afterLines="60" w:after="144"/>
              <w:ind w:left="426"/>
              <w:jc w:val="both"/>
              <w:rPr>
                <w:rFonts w:ascii="Calibri" w:hAnsi="Calibri" w:cs="Arial"/>
                <w:sz w:val="22"/>
                <w:szCs w:val="22"/>
                <w:lang w:val="pl-PL"/>
              </w:rPr>
            </w:pPr>
            <w:r>
              <w:rPr>
                <w:rFonts w:ascii="Calibri" w:hAnsi="Calibri" w:cs="Arial"/>
                <w:sz w:val="22"/>
                <w:szCs w:val="22"/>
                <w:lang w:val="pl-PL"/>
              </w:rPr>
              <w:lastRenderedPageBreak/>
              <w:instrText xml:space="preserve">W przypadku, gdy </w:instrText>
            </w:r>
            <w:r>
              <w:rPr>
                <w:rFonts w:ascii="Calibri" w:hAnsi="Calibri" w:cs="Calibri"/>
                <w:sz w:val="22"/>
                <w:szCs w:val="22"/>
                <w:lang w:val="pl-PL"/>
              </w:rPr>
              <w:instrText xml:space="preserve">Wykonawca </w:instrText>
            </w:r>
            <w:r>
              <w:rPr>
                <w:rFonts w:ascii="Calibri" w:hAnsi="Calibri" w:cs="Arial"/>
                <w:sz w:val="22"/>
                <w:szCs w:val="22"/>
                <w:lang w:val="pl-PL"/>
              </w:rPr>
              <w:instrText xml:space="preserve">zobowiąże się do przeprowadzenia prezentacji na Spotkaniu o charakterze edukacyjno-zdrowotnym (oraz gdy </w:instrText>
            </w:r>
            <w:r>
              <w:rPr>
                <w:rFonts w:ascii="Calibri" w:hAnsi="Calibri" w:cs="Calibri"/>
                <w:sz w:val="22"/>
                <w:szCs w:val="22"/>
                <w:lang w:val="pl-PL"/>
              </w:rPr>
              <w:instrText xml:space="preserve">Wykonawca </w:instrText>
            </w:r>
            <w:r>
              <w:rPr>
                <w:rFonts w:ascii="Calibri" w:hAnsi="Calibri" w:cs="Arial"/>
                <w:sz w:val="22"/>
                <w:szCs w:val="22"/>
                <w:lang w:val="pl-PL"/>
              </w:rPr>
              <w:instrText>będzie odpowiedzialny za opracowanie materiałów dla celów ww. prezentacji), prezentacja:</w:instrText>
            </w:r>
          </w:p>
          <w:p w14:paraId="5129DF46" w14:textId="77777777" w:rsidR="00A90631" w:rsidRDefault="00A90631" w:rsidP="00A90631">
            <w:pPr>
              <w:pStyle w:val="ListParagraph"/>
              <w:numPr>
                <w:ilvl w:val="0"/>
                <w:numId w:val="5"/>
              </w:numPr>
              <w:spacing w:afterLines="60" w:after="144"/>
              <w:ind w:left="1260"/>
              <w:jc w:val="both"/>
              <w:rPr>
                <w:rFonts w:ascii="Calibri" w:hAnsi="Calibri" w:cs="Arial"/>
                <w:sz w:val="22"/>
                <w:szCs w:val="22"/>
                <w:lang w:val="pl-PL"/>
              </w:rPr>
            </w:pPr>
            <w:r>
              <w:rPr>
                <w:rFonts w:ascii="Calibri" w:hAnsi="Calibri" w:cs="Arial"/>
                <w:sz w:val="22"/>
                <w:szCs w:val="22"/>
                <w:lang w:val="pl-PL"/>
              </w:rPr>
              <w:instrText>musi zostać przekazana Lilly drogą elektroniczną na co najmniej [wstaw] dni robocze / roboczych przed terminem wydarzenia (Lilly zastrzega sobie prawo do weryfikacji prezentacji pod kątem zgodności z lokalnym kodeksem branżowym, przepisami prawa i regulacjami, oraz w celu wprowadzenia koniecznych zmian zgodnych z lokalnymi wymogami);</w:instrText>
            </w:r>
          </w:p>
          <w:p w14:paraId="4E6763B6" w14:textId="77777777" w:rsidR="00A90631" w:rsidRDefault="00A90631" w:rsidP="00A90631">
            <w:pPr>
              <w:pStyle w:val="ListParagraph"/>
              <w:numPr>
                <w:ilvl w:val="0"/>
                <w:numId w:val="5"/>
              </w:numPr>
              <w:spacing w:afterLines="60" w:after="144"/>
              <w:ind w:left="1260"/>
              <w:jc w:val="both"/>
              <w:rPr>
                <w:rFonts w:ascii="Calibri" w:hAnsi="Calibri" w:cs="Arial"/>
                <w:sz w:val="22"/>
                <w:szCs w:val="22"/>
                <w:lang w:val="pl-PL"/>
              </w:rPr>
            </w:pPr>
            <w:r>
              <w:rPr>
                <w:rFonts w:ascii="Calibri" w:hAnsi="Calibri" w:cs="Arial"/>
                <w:sz w:val="22"/>
                <w:szCs w:val="22"/>
                <w:lang w:val="pl-PL"/>
              </w:rPr>
              <w:instrText xml:space="preserve">nie może zawierać markowych elementów charakterystycznych dla produktu (np. nazw handlowych, znaków towarowych, kolorów i znaków wodnych produktu); jednakże, w przypadku, gdy mowa będzie o opcjach terapii, należy uwzględnić różne dopuszczone i ogólnie przyjęte oraz odpowiednie opcje leczenia terapeutycznego, zaś informacje dotyczące każdej opcji leczenia powinny być zgodne z pozwoleniem na dopuszczenie do obrotu Produktu / charakterystyką Produktu w kraju, w którym odbywa się prezentacja, właściwie wyważone pod względem treści, formatowania oraz czasu poświęconego na ich omawianie, a także nie powinny być przedstawiane w formie zestawienia (chyba, że w ramach bezpośredniego badania porównawczego (typu </w:instrText>
            </w:r>
            <w:r>
              <w:rPr>
                <w:rFonts w:ascii="Calibri" w:hAnsi="Calibri" w:cs="Arial"/>
                <w:i/>
                <w:sz w:val="22"/>
                <w:szCs w:val="22"/>
                <w:lang w:val="pl-PL"/>
              </w:rPr>
              <w:instrText>head-to-head trial</w:instrText>
            </w:r>
            <w:r>
              <w:rPr>
                <w:rFonts w:ascii="Calibri" w:hAnsi="Calibri" w:cs="Arial"/>
                <w:sz w:val="22"/>
                <w:szCs w:val="22"/>
                <w:lang w:val="pl-PL"/>
              </w:rPr>
              <w:instrText>));</w:instrText>
            </w:r>
          </w:p>
          <w:p w14:paraId="6F690A71" w14:textId="77777777" w:rsidR="00A90631" w:rsidRDefault="00A90631" w:rsidP="00A90631">
            <w:pPr>
              <w:pStyle w:val="ListParagraph"/>
              <w:numPr>
                <w:ilvl w:val="0"/>
                <w:numId w:val="5"/>
              </w:numPr>
              <w:spacing w:afterLines="60" w:after="144"/>
              <w:ind w:left="1260"/>
              <w:jc w:val="both"/>
              <w:rPr>
                <w:rFonts w:ascii="Calibri" w:hAnsi="Calibri" w:cs="Arial"/>
                <w:sz w:val="22"/>
                <w:szCs w:val="22"/>
                <w:lang w:val="pl-PL"/>
              </w:rPr>
            </w:pPr>
            <w:r>
              <w:rPr>
                <w:rFonts w:ascii="Calibri" w:hAnsi="Calibri" w:cs="Arial"/>
                <w:sz w:val="22"/>
                <w:szCs w:val="22"/>
                <w:lang w:val="pl-PL"/>
              </w:rPr>
              <w:instrText>nie może zawierać informacji dotyczących badanych cząsteczek, nowych wskazań, rozszerzenia linii produktu itp. Krótka wzmianka o Badanych Cząsteczkach będących w fazie badań klinicznych może zostać zawarta w ramach Sympozjum Satelitarnego pod warunkiem spełnienia dodatkowych wymogów, które Lilly zapewni w ramach przygotowawczego spotkania informacyjnego, jeśli zajdzie taka potrzeba;</w:instrText>
            </w:r>
          </w:p>
          <w:p w14:paraId="2BC27C46" w14:textId="77777777" w:rsidR="00A90631" w:rsidRDefault="00A90631" w:rsidP="00A90631">
            <w:pPr>
              <w:pStyle w:val="ListParagraph"/>
              <w:numPr>
                <w:ilvl w:val="0"/>
                <w:numId w:val="5"/>
              </w:numPr>
              <w:spacing w:afterLines="60" w:after="144"/>
              <w:ind w:left="1260"/>
              <w:jc w:val="both"/>
              <w:rPr>
                <w:rFonts w:ascii="Calibri" w:hAnsi="Calibri" w:cs="Arial"/>
                <w:sz w:val="22"/>
                <w:szCs w:val="22"/>
                <w:lang w:val="pl-PL"/>
              </w:rPr>
            </w:pPr>
            <w:r>
              <w:rPr>
                <w:rFonts w:ascii="Calibri" w:hAnsi="Calibri" w:cs="Arial"/>
                <w:sz w:val="22"/>
                <w:szCs w:val="22"/>
                <w:lang w:val="pl-PL"/>
              </w:rPr>
              <w:instrText xml:space="preserve">musi ujawniać wszelkie powiązania </w:instrText>
            </w:r>
            <w:r>
              <w:rPr>
                <w:rFonts w:ascii="Calibri" w:hAnsi="Calibri" w:cs="Calibri"/>
                <w:sz w:val="22"/>
                <w:szCs w:val="22"/>
                <w:lang w:val="pl-PL"/>
              </w:rPr>
              <w:instrText xml:space="preserve">Wykonawcy </w:instrText>
            </w:r>
            <w:r>
              <w:rPr>
                <w:rFonts w:ascii="Calibri" w:hAnsi="Calibri" w:cs="Arial"/>
                <w:sz w:val="22"/>
                <w:szCs w:val="22"/>
                <w:lang w:val="pl-PL"/>
              </w:rPr>
              <w:instrText>z Lilly (takie jak: prelegent, konsultant, doradca, badacz lub inwestor); oraz</w:instrText>
            </w:r>
          </w:p>
          <w:p w14:paraId="5F266092" w14:textId="77777777" w:rsidR="00A90631" w:rsidRDefault="00A90631" w:rsidP="00A90631">
            <w:pPr>
              <w:pStyle w:val="ListParagraph"/>
              <w:numPr>
                <w:ilvl w:val="0"/>
                <w:numId w:val="5"/>
              </w:numPr>
              <w:spacing w:afterLines="60" w:after="144"/>
              <w:ind w:left="1260"/>
              <w:jc w:val="both"/>
              <w:rPr>
                <w:rFonts w:ascii="Calibri" w:hAnsi="Calibri" w:cs="Arial"/>
                <w:sz w:val="22"/>
                <w:szCs w:val="22"/>
                <w:lang w:val="pl-PL"/>
              </w:rPr>
            </w:pPr>
            <w:r>
              <w:rPr>
                <w:rFonts w:ascii="Calibri" w:hAnsi="Calibri" w:cs="Arial"/>
                <w:sz w:val="22"/>
                <w:szCs w:val="22"/>
                <w:lang w:val="pl-PL"/>
              </w:rPr>
              <w:instrText>nie może podlegać żadnym zmianom po ich weryfikacji przez Lilly; wszelkie zmiany wymagają ponownej weryfikacji materiałów przez Lilly przed ich wykorzystaniem.</w:instrText>
            </w:r>
          </w:p>
          <w:p w14:paraId="5E53A464" w14:textId="77777777" w:rsidR="00A90631" w:rsidRDefault="00A90631" w:rsidP="00A90631">
            <w:pPr>
              <w:spacing w:afterLines="60" w:after="144"/>
              <w:ind w:left="426"/>
              <w:jc w:val="both"/>
              <w:rPr>
                <w:rFonts w:ascii="Calibri" w:hAnsi="Calibri" w:cs="Arial"/>
                <w:sz w:val="22"/>
                <w:szCs w:val="22"/>
                <w:lang w:val="pl-PL"/>
              </w:rPr>
            </w:pPr>
            <w:r>
              <w:rPr>
                <w:rFonts w:ascii="Calibri" w:hAnsi="Calibri" w:cs="Arial"/>
                <w:sz w:val="22"/>
                <w:szCs w:val="22"/>
                <w:lang w:val="pl-PL"/>
              </w:rPr>
              <w:instrText xml:space="preserve">Jeśli uczestnik spotkania, z własnej inicjatywy, zwróci się o informacje, które nie są zawarte w pozwoleniu na dopuszczenie do obrotu Produktu / charakterystyce Produktu lub są z nimi niezgodne (włączając w to informacje dotyczące niezarejestrowanych produktów, wskazań, dawek, form podania, schematów dawkowania, terapii skojarzonej i bezpieczeństwa), </w:instrText>
            </w:r>
            <w:r>
              <w:rPr>
                <w:rFonts w:ascii="Calibri" w:hAnsi="Calibri" w:cs="Calibri"/>
                <w:sz w:val="22"/>
                <w:szCs w:val="22"/>
                <w:lang w:val="pl-PL"/>
              </w:rPr>
              <w:instrText xml:space="preserve">Wykonawca </w:instrText>
            </w:r>
            <w:r>
              <w:rPr>
                <w:rFonts w:ascii="Calibri" w:hAnsi="Calibri" w:cs="Arial"/>
                <w:sz w:val="22"/>
                <w:szCs w:val="22"/>
                <w:lang w:val="pl-PL"/>
              </w:rPr>
              <w:instrText>może odnieść się do takiego pytania wyłącznie po wskazaniu, że tego rodzaju informacje wykraczają poza informacje dostępne w charakterystyce Produktu oraz zwrócić się do słuchaczy o zapoznanie się z pozwoleniem na dopuszczenie do obrotu Produktu /charakterystyką Produktu.</w:instrText>
            </w:r>
          </w:p>
          <w:p w14:paraId="49D68AFC" w14:textId="77777777" w:rsidR="00A90631" w:rsidRDefault="00A90631" w:rsidP="00A90631">
            <w:pPr>
              <w:spacing w:afterLines="60" w:after="144"/>
              <w:ind w:left="426"/>
              <w:jc w:val="both"/>
              <w:rPr>
                <w:rFonts w:ascii="Calibri" w:hAnsi="Calibri" w:cs="Arial"/>
                <w:sz w:val="22"/>
                <w:szCs w:val="22"/>
                <w:lang w:val="pl-PL"/>
              </w:rPr>
            </w:pPr>
            <w:r>
              <w:rPr>
                <w:rFonts w:ascii="Calibri" w:hAnsi="Calibri" w:cs="Arial"/>
                <w:sz w:val="22"/>
                <w:szCs w:val="22"/>
                <w:lang w:val="pl-PL"/>
              </w:rPr>
              <w:instrText xml:space="preserve">Lilly zapewni sprzęt audio-wideo, niezbędny w celu przeprowadzenia prezentacji, który to sprzęt może obejmować laptop, rzutnik oraz mikrofon. </w:instrText>
            </w:r>
          </w:p>
          <w:p w14:paraId="0709B290" w14:textId="780B348F" w:rsidR="006426B5" w:rsidRDefault="006426B5" w:rsidP="00864B00">
            <w:pPr>
              <w:pStyle w:val="Default"/>
              <w:jc w:val="both"/>
              <w:rPr>
                <w:rFonts w:ascii="Arial" w:hAnsi="Arial" w:cs="Arial"/>
                <w:sz w:val="22"/>
                <w:lang w:val="da-DK" w:eastAsia="da-DK" w:bidi="da-DK"/>
              </w:rPr>
            </w:pPr>
          </w:p>
        </w:tc>
      </w:tr>
    </w:tbl>
    <w:p w14:paraId="0A3B238A" w14:textId="77777777" w:rsidR="006426B5" w:rsidRDefault="006426B5" w:rsidP="006426B5">
      <w:pPr>
        <w:jc w:val="both"/>
        <w:rPr>
          <w:rFonts w:ascii="Arial" w:hAnsi="Arial" w:cs="Arial"/>
          <w:sz w:val="22"/>
          <w:szCs w:val="22"/>
          <w:lang w:eastAsia="da-DK" w:bidi="da-DK"/>
        </w:rPr>
      </w:pPr>
      <w:r>
        <w:rPr>
          <w:rFonts w:ascii="Arial" w:hAnsi="Arial" w:cs="Arial"/>
          <w:sz w:val="22"/>
          <w:szCs w:val="22"/>
        </w:rPr>
        <w:lastRenderedPageBreak/>
        <w:instrText xml:space="preserve">"\* MERGEFORMAT </w:instrText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noProof/>
          <w:sz w:val="22"/>
          <w:szCs w:val="22"/>
        </w:rPr>
        <w:t xml:space="preserve">= </w: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IF "</w:instrText>
      </w:r>
      <w:r w:rsidRPr="003F1874">
        <w:rPr>
          <w:rFonts w:ascii="Arial" w:hAnsi="Arial" w:cs="Arial"/>
          <w:sz w:val="22"/>
          <w:szCs w:val="22"/>
          <w:lang w:val="da-DK"/>
        </w:rPr>
        <w:instrText>&lt;&lt;Meeting_Name_MERC_Type_MERC&gt;&gt;</w:instrText>
      </w:r>
      <w:r>
        <w:rPr>
          <w:rFonts w:ascii="Arial" w:hAnsi="Arial" w:cs="Arial"/>
          <w:sz w:val="22"/>
          <w:szCs w:val="22"/>
        </w:rPr>
        <w:instrText>"="Scientific E</w:instrText>
      </w:r>
      <w:r>
        <w:rPr>
          <w:rFonts w:ascii="Arial" w:hAnsi="Arial" w:cs="Arial"/>
          <w:sz w:val="22"/>
          <w:szCs w:val="22"/>
        </w:rPr>
        <w:instrText>x</w:instrText>
      </w:r>
      <w:r>
        <w:rPr>
          <w:rFonts w:ascii="Arial" w:hAnsi="Arial" w:cs="Arial"/>
          <w:sz w:val="22"/>
          <w:szCs w:val="22"/>
        </w:rPr>
        <w:instrText>change" "</w:instrTex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0"/>
      </w:tblGrid>
      <w:tr w:rsidR="006426B5" w14:paraId="0E1C68D2" w14:textId="77777777" w:rsidTr="00E94D03">
        <w:tc>
          <w:tcPr>
            <w:tcW w:w="9180" w:type="dxa"/>
            <w:tcBorders>
              <w:top w:val="nil"/>
              <w:left w:val="nil"/>
              <w:bottom w:val="nil"/>
              <w:right w:val="nil"/>
            </w:tcBorders>
          </w:tcPr>
          <w:p w14:paraId="356C7408" w14:textId="77777777" w:rsidR="00A90631" w:rsidRDefault="00A90631" w:rsidP="00A90631">
            <w:pPr>
              <w:spacing w:afterLines="60" w:after="144"/>
              <w:jc w:val="both"/>
              <w:rPr>
                <w:rFonts w:ascii="Calibri" w:hAnsi="Calibri" w:cs="Arial"/>
                <w:b/>
                <w:sz w:val="22"/>
                <w:szCs w:val="22"/>
                <w:lang w:val="pl-PL"/>
              </w:rPr>
            </w:pPr>
            <w:r>
              <w:rPr>
                <w:rFonts w:ascii="Calibri" w:hAnsi="Calibri" w:cs="Arial"/>
                <w:b/>
                <w:sz w:val="22"/>
                <w:szCs w:val="22"/>
                <w:lang w:val="pl-PL"/>
              </w:rPr>
              <w:instrText>Szczegółowe Warunki dotyczące wystąpień podczas Spotkań o charakterze wymiany naukowej</w:instrText>
            </w:r>
          </w:p>
          <w:p w14:paraId="1CAC249C" w14:textId="77777777" w:rsidR="00A90631" w:rsidRDefault="00A90631" w:rsidP="00A90631">
            <w:pPr>
              <w:spacing w:afterLines="60" w:after="144"/>
              <w:ind w:left="426"/>
              <w:jc w:val="both"/>
              <w:rPr>
                <w:rFonts w:ascii="Calibri" w:hAnsi="Calibri" w:cs="Arial"/>
                <w:sz w:val="22"/>
                <w:szCs w:val="22"/>
                <w:lang w:val="pl-PL"/>
              </w:rPr>
            </w:pPr>
            <w:r>
              <w:rPr>
                <w:rFonts w:ascii="Calibri" w:hAnsi="Calibri" w:cs="Calibri"/>
                <w:sz w:val="22"/>
                <w:szCs w:val="22"/>
                <w:lang w:val="pl-PL"/>
              </w:rPr>
              <w:instrText xml:space="preserve">Wykonawca </w:instrText>
            </w:r>
            <w:r>
              <w:rPr>
                <w:rFonts w:ascii="Calibri" w:hAnsi="Calibri" w:cs="Arial"/>
                <w:sz w:val="22"/>
                <w:szCs w:val="22"/>
                <w:lang w:val="pl-PL"/>
              </w:rPr>
              <w:instrText xml:space="preserve">opracuje własną prezentację zawierającą oświadczenia, stwierdzające, że: 1) poglądy zawarte w prezentacji są jego osobistymi poglądami i nie muszą odzwierciedlać poglądów Lilly; 2) zaangażowanie </w:instrText>
            </w:r>
            <w:r>
              <w:rPr>
                <w:rFonts w:ascii="Calibri" w:hAnsi="Calibri" w:cs="Calibri"/>
                <w:sz w:val="22"/>
                <w:szCs w:val="22"/>
                <w:lang w:val="pl-PL"/>
              </w:rPr>
              <w:instrText xml:space="preserve">Wykonawca </w:instrText>
            </w:r>
            <w:r>
              <w:rPr>
                <w:rFonts w:ascii="Calibri" w:hAnsi="Calibri" w:cs="Arial"/>
                <w:sz w:val="22"/>
                <w:szCs w:val="22"/>
                <w:lang w:val="pl-PL"/>
              </w:rPr>
              <w:instrText xml:space="preserve">w spotkanie jest sponsorowane przez Lilly; które także 3) ujawnią wszelkie powiązania </w:instrText>
            </w:r>
            <w:r>
              <w:rPr>
                <w:rFonts w:ascii="Calibri" w:hAnsi="Calibri" w:cs="Calibri"/>
                <w:sz w:val="22"/>
                <w:szCs w:val="22"/>
                <w:lang w:val="pl-PL"/>
              </w:rPr>
              <w:instrText>Wykonawca</w:instrText>
            </w:r>
            <w:r>
              <w:rPr>
                <w:rFonts w:ascii="Calibri" w:hAnsi="Calibri" w:cs="Arial"/>
                <w:sz w:val="22"/>
                <w:szCs w:val="22"/>
                <w:lang w:val="pl-PL"/>
              </w:rPr>
              <w:instrText xml:space="preserve">z Lilly (takie jak: konsultant, doradca, badacz </w:instrText>
            </w:r>
            <w:r>
              <w:rPr>
                <w:rFonts w:ascii="Calibri" w:hAnsi="Calibri" w:cs="Arial"/>
                <w:sz w:val="22"/>
                <w:szCs w:val="22"/>
                <w:lang w:val="pl-PL"/>
              </w:rPr>
              <w:lastRenderedPageBreak/>
              <w:instrText xml:space="preserve">lub inwestor). Ponadto, zawartość prezentacji nie może zawierać markowych elementów charakterystycznych dla produktu (np. nazw handlowych, znaków towarowych, kolorów i znaków wodnych produktu); korporacyjne oznakowanie Lilly musi zostać zawarte w materiałach. Treść materiałów musi być obiektywna, oparta na dostępnych dowodach, zrównoważona oraz musi mieć charakter niepromocyjny. </w:instrText>
            </w:r>
          </w:p>
          <w:p w14:paraId="13053603" w14:textId="77777777" w:rsidR="00A90631" w:rsidRDefault="00A90631" w:rsidP="00A90631">
            <w:pPr>
              <w:spacing w:afterLines="60" w:after="144"/>
              <w:ind w:left="426"/>
              <w:jc w:val="both"/>
              <w:rPr>
                <w:rFonts w:ascii="Calibri" w:hAnsi="Calibri" w:cs="Arial"/>
                <w:sz w:val="22"/>
                <w:szCs w:val="22"/>
                <w:lang w:val="pl-PL"/>
              </w:rPr>
            </w:pPr>
            <w:r>
              <w:rPr>
                <w:rFonts w:ascii="Calibri" w:hAnsi="Calibri" w:cs="Calibri"/>
                <w:sz w:val="22"/>
                <w:szCs w:val="22"/>
                <w:lang w:val="pl-PL"/>
              </w:rPr>
              <w:instrText xml:space="preserve">Wykonawca </w:instrText>
            </w:r>
            <w:r>
              <w:rPr>
                <w:rFonts w:ascii="Calibri" w:hAnsi="Calibri" w:cs="Arial"/>
                <w:sz w:val="22"/>
                <w:szCs w:val="22"/>
                <w:lang w:val="pl-PL"/>
              </w:rPr>
              <w:instrText>przekaże Lilly kopię prezentacji na co najmniej [</w:instrText>
            </w:r>
            <w:r>
              <w:rPr>
                <w:rFonts w:ascii="Calibri" w:hAnsi="Calibri" w:cs="Arial"/>
                <w:b/>
                <w:sz w:val="22"/>
                <w:szCs w:val="22"/>
                <w:lang w:val="pl-PL"/>
              </w:rPr>
              <w:instrText>wstaw</w:instrText>
            </w:r>
            <w:r>
              <w:rPr>
                <w:rFonts w:ascii="Calibri" w:hAnsi="Calibri" w:cs="Arial"/>
                <w:sz w:val="22"/>
                <w:szCs w:val="22"/>
                <w:lang w:val="pl-PL"/>
              </w:rPr>
              <w:instrText xml:space="preserve">] dni robocze / roboczych przed terminem prezentacji w celu umożliwienia Lilly weryfikacji naukowej poprawności wszelkich danych dotyczących Lilly i/lub zgodności prezentacji z lokalnym kodeksem branżowym, przepisami prawa i regulacjami. </w:instrText>
            </w:r>
            <w:r>
              <w:rPr>
                <w:rFonts w:ascii="Calibri" w:hAnsi="Calibri" w:cs="Calibri"/>
                <w:sz w:val="22"/>
                <w:szCs w:val="22"/>
                <w:lang w:val="pl-PL"/>
              </w:rPr>
              <w:instrText xml:space="preserve">Wykonawca </w:instrText>
            </w:r>
            <w:r>
              <w:rPr>
                <w:rFonts w:ascii="Calibri" w:hAnsi="Calibri" w:cs="Arial"/>
                <w:sz w:val="22"/>
                <w:szCs w:val="22"/>
                <w:lang w:val="pl-PL"/>
              </w:rPr>
              <w:instrText>wprowadzi wszelkie poprawki, zasadnie żądane przez Lilly, w celu odzwierciedlenia lokalnych wymogów.</w:instrText>
            </w:r>
          </w:p>
          <w:p w14:paraId="49F5D38D" w14:textId="77777777" w:rsidR="00A90631" w:rsidRDefault="00A90631" w:rsidP="00A90631">
            <w:pPr>
              <w:spacing w:afterLines="60" w:after="144"/>
              <w:ind w:left="426"/>
              <w:jc w:val="both"/>
              <w:rPr>
                <w:rFonts w:ascii="Calibri" w:hAnsi="Calibri" w:cs="Arial"/>
                <w:sz w:val="22"/>
                <w:szCs w:val="22"/>
                <w:lang w:val="pl-PL"/>
              </w:rPr>
            </w:pPr>
            <w:r>
              <w:rPr>
                <w:rFonts w:ascii="Calibri" w:hAnsi="Calibri" w:cs="Arial"/>
                <w:sz w:val="22"/>
                <w:szCs w:val="22"/>
                <w:lang w:val="pl-PL"/>
              </w:rPr>
              <w:instrText xml:space="preserve">W zakresie, w jakim prezentacja </w:instrText>
            </w:r>
            <w:r>
              <w:rPr>
                <w:rFonts w:ascii="Calibri" w:hAnsi="Calibri" w:cs="Calibri"/>
                <w:sz w:val="22"/>
                <w:szCs w:val="22"/>
                <w:lang w:val="pl-PL"/>
              </w:rPr>
              <w:instrText xml:space="preserve">Wykonawcy </w:instrText>
            </w:r>
            <w:r>
              <w:rPr>
                <w:rFonts w:ascii="Calibri" w:hAnsi="Calibri" w:cs="Arial"/>
                <w:sz w:val="22"/>
                <w:szCs w:val="22"/>
                <w:lang w:val="pl-PL"/>
              </w:rPr>
              <w:instrText xml:space="preserve">zawiera informacje dotyczące cząsteczek badanych przez </w:instrTex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pl-PL"/>
              </w:rPr>
              <w:instrText xml:space="preserve">Lilly lub produktów </w:instrText>
            </w:r>
            <w:r>
              <w:rPr>
                <w:rFonts w:ascii="Calibri" w:hAnsi="Calibri" w:cs="Arial"/>
                <w:sz w:val="22"/>
                <w:szCs w:val="22"/>
                <w:lang w:val="pl-PL"/>
              </w:rPr>
              <w:instrText>Lilly, które nie są objęte pozwoleniem na dopuszczenie do obrotu Produktu / charakterystyką Produktu w kraju, w którym odbywa się prezentacja (tj. informacje niezawarte w charakterystyce produktu), informacje te muszą być nowe (nie więcej niż 12 miesięcy po pełnej publikacji w czasopiśmie naukowym), odzwierciedlające ostatnie postępy w danej dziedzinie.</w:instrText>
            </w:r>
          </w:p>
          <w:p w14:paraId="76C1A67B" w14:textId="77777777" w:rsidR="00A90631" w:rsidRDefault="00A90631" w:rsidP="00A90631">
            <w:pPr>
              <w:spacing w:afterLines="60" w:after="144"/>
              <w:ind w:left="426"/>
              <w:jc w:val="both"/>
              <w:rPr>
                <w:rFonts w:ascii="Calibri" w:hAnsi="Calibri" w:cs="Arial"/>
                <w:sz w:val="22"/>
                <w:szCs w:val="22"/>
                <w:lang w:val="pl-PL"/>
              </w:rPr>
            </w:pPr>
            <w:r>
              <w:rPr>
                <w:rFonts w:ascii="Calibri" w:hAnsi="Calibri" w:cs="Arial"/>
                <w:sz w:val="22"/>
                <w:szCs w:val="22"/>
                <w:lang w:val="pl-PL"/>
              </w:rPr>
              <w:instrText xml:space="preserve">Lilly zapewni sprzęt audio-wideo, niezbędny w celu przeprowadzenia prezentacji, który to sprzęt może obejmować laptop, rzutnik oraz mikrofon. </w:instrText>
            </w:r>
          </w:p>
          <w:p w14:paraId="101198B7" w14:textId="65FCFC6B" w:rsidR="006426B5" w:rsidRDefault="006426B5" w:rsidP="00864B00">
            <w:pPr>
              <w:jc w:val="both"/>
              <w:rPr>
                <w:rFonts w:ascii="Arial" w:hAnsi="Arial" w:cs="Arial"/>
                <w:sz w:val="22"/>
                <w:szCs w:val="22"/>
                <w:lang w:eastAsia="da-DK" w:bidi="da-DK"/>
              </w:rPr>
            </w:pPr>
          </w:p>
        </w:tc>
      </w:tr>
    </w:tbl>
    <w:p w14:paraId="72EDE693" w14:textId="77777777" w:rsidR="006426B5" w:rsidRDefault="006426B5" w:rsidP="006426B5">
      <w:pPr>
        <w:jc w:val="both"/>
        <w:rPr>
          <w:rFonts w:ascii="Arial" w:hAnsi="Arial" w:cs="Arial"/>
          <w:sz w:val="22"/>
          <w:szCs w:val="22"/>
          <w:lang w:eastAsia="da-DK" w:bidi="da-DK"/>
        </w:rPr>
      </w:pPr>
      <w:r>
        <w:rPr>
          <w:rFonts w:ascii="Arial" w:hAnsi="Arial" w:cs="Arial"/>
          <w:sz w:val="22"/>
          <w:szCs w:val="22"/>
        </w:rPr>
        <w:lastRenderedPageBreak/>
        <w:instrText xml:space="preserve">"\* MERGEFORMAT </w:instrText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noProof/>
          <w:sz w:val="22"/>
          <w:szCs w:val="22"/>
        </w:rPr>
        <w:t xml:space="preserve">= </w: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IF "</w:instrText>
      </w:r>
      <w:r w:rsidRPr="00AB3509">
        <w:rPr>
          <w:rFonts w:ascii="Arial" w:hAnsi="Arial" w:cs="Arial"/>
          <w:sz w:val="22"/>
          <w:szCs w:val="22"/>
        </w:rPr>
        <w:instrText>&lt;&lt;Mee</w:instrText>
      </w:r>
      <w:r w:rsidRPr="00AB3509">
        <w:rPr>
          <w:rFonts w:ascii="Arial" w:hAnsi="Arial" w:cs="Arial"/>
          <w:sz w:val="22"/>
          <w:szCs w:val="22"/>
        </w:rPr>
        <w:instrText>t</w:instrText>
      </w:r>
      <w:r w:rsidRPr="00AB3509">
        <w:rPr>
          <w:rFonts w:ascii="Arial" w:hAnsi="Arial" w:cs="Arial"/>
          <w:sz w:val="22"/>
          <w:szCs w:val="22"/>
        </w:rPr>
        <w:instrText>ing_Participant_MERC_Types_of_Service_MERC&gt;&gt;</w:instrText>
      </w:r>
      <w:r>
        <w:rPr>
          <w:rFonts w:ascii="Arial" w:hAnsi="Arial" w:cs="Arial"/>
          <w:sz w:val="22"/>
          <w:szCs w:val="22"/>
        </w:rPr>
        <w:instrText>"="Advisory Board - Chairman" "</w:instrTex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0"/>
      </w:tblGrid>
      <w:tr w:rsidR="006426B5" w14:paraId="5E5A27B5" w14:textId="77777777" w:rsidTr="00E94D03">
        <w:tc>
          <w:tcPr>
            <w:tcW w:w="9180" w:type="dxa"/>
            <w:tcBorders>
              <w:top w:val="nil"/>
              <w:left w:val="nil"/>
              <w:bottom w:val="nil"/>
              <w:right w:val="nil"/>
            </w:tcBorders>
          </w:tcPr>
          <w:p w14:paraId="24EAF3CC" w14:textId="77777777" w:rsidR="00A90631" w:rsidRDefault="00A90631" w:rsidP="00A90631">
            <w:pPr>
              <w:spacing w:afterLines="60" w:after="144"/>
              <w:jc w:val="both"/>
              <w:rPr>
                <w:rFonts w:ascii="Calibri" w:hAnsi="Calibri" w:cs="Arial"/>
                <w:b/>
                <w:sz w:val="22"/>
                <w:szCs w:val="22"/>
                <w:lang w:val="pl-PL"/>
              </w:rPr>
            </w:pPr>
            <w:r>
              <w:rPr>
                <w:rFonts w:ascii="Calibri" w:hAnsi="Calibri" w:cs="Arial"/>
                <w:b/>
                <w:sz w:val="22"/>
                <w:szCs w:val="22"/>
                <w:lang w:val="pl-PL"/>
              </w:rPr>
              <w:instrText xml:space="preserve">Szczegółowe warunki odnoszące się do Rad Doradczych </w:instrText>
            </w:r>
          </w:p>
          <w:p w14:paraId="6497A22A" w14:textId="77777777" w:rsidR="00A90631" w:rsidRDefault="00A90631" w:rsidP="00A90631">
            <w:pPr>
              <w:spacing w:afterLines="60" w:after="144"/>
              <w:ind w:left="426"/>
              <w:jc w:val="both"/>
              <w:rPr>
                <w:rFonts w:ascii="Calibri" w:hAnsi="Calibri" w:cs="Arial"/>
                <w:sz w:val="22"/>
                <w:szCs w:val="22"/>
                <w:lang w:val="pl-PL"/>
              </w:rPr>
            </w:pPr>
            <w:r>
              <w:rPr>
                <w:rFonts w:ascii="Calibri" w:hAnsi="Calibri" w:cs="Arial"/>
                <w:sz w:val="22"/>
                <w:szCs w:val="22"/>
                <w:lang w:val="pl-PL"/>
              </w:rPr>
              <w:instrText xml:space="preserve">Poprzez uczestniczenie w Radzie Doradczej, </w:instrText>
            </w:r>
            <w:r>
              <w:rPr>
                <w:rFonts w:ascii="Calibri" w:hAnsi="Calibri" w:cs="Calibri"/>
                <w:sz w:val="22"/>
                <w:szCs w:val="22"/>
                <w:lang w:val="pl-PL"/>
              </w:rPr>
              <w:instrText xml:space="preserve">Wykonawca </w:instrText>
            </w:r>
            <w:r>
              <w:rPr>
                <w:rFonts w:ascii="Calibri" w:hAnsi="Calibri" w:cs="Arial"/>
                <w:sz w:val="22"/>
                <w:szCs w:val="22"/>
                <w:lang w:val="pl-PL"/>
              </w:rPr>
              <w:instrText>będzie świadczyć usługi doradcze na rzecz Lilly w zakresie wielu kwestii, w tym, między innymi, dotyczących doradztwa medycznego, naukowego lub komercyjnego w obszarze terapeutycznym wskazanym powyżej, których nadrzędnym celem będzie świadczenie wsparcia w zakresie poszerzania wiedzy medycznej i właściwego zastosowania leków w odpowiedniej jurysdykcji.</w:instrText>
            </w:r>
          </w:p>
          <w:p w14:paraId="283502EC" w14:textId="77777777" w:rsidR="00A90631" w:rsidRDefault="00A90631" w:rsidP="00A90631">
            <w:pPr>
              <w:spacing w:afterLines="60" w:after="144"/>
              <w:ind w:left="426"/>
              <w:jc w:val="both"/>
              <w:rPr>
                <w:rFonts w:ascii="Calibri" w:hAnsi="Calibri" w:cs="Arial"/>
                <w:sz w:val="22"/>
                <w:szCs w:val="22"/>
                <w:lang w:val="pl-PL"/>
              </w:rPr>
            </w:pPr>
            <w:r>
              <w:rPr>
                <w:rFonts w:ascii="Calibri" w:hAnsi="Calibri" w:cs="Arial"/>
                <w:sz w:val="22"/>
                <w:szCs w:val="22"/>
                <w:lang w:val="pl-PL"/>
              </w:rPr>
              <w:instrText xml:space="preserve">W ramach pełnienia funkcji członka Rady Doradczej Lilly, </w:instrText>
            </w:r>
            <w:r>
              <w:rPr>
                <w:rFonts w:ascii="Calibri" w:hAnsi="Calibri" w:cs="Calibri"/>
                <w:sz w:val="22"/>
                <w:szCs w:val="22"/>
                <w:lang w:val="pl-PL"/>
              </w:rPr>
              <w:instrText xml:space="preserve">Wykonawca </w:instrText>
            </w:r>
            <w:r>
              <w:rPr>
                <w:rFonts w:ascii="Calibri" w:hAnsi="Calibri" w:cs="Arial"/>
                <w:sz w:val="22"/>
                <w:szCs w:val="22"/>
                <w:lang w:val="pl-PL"/>
              </w:rPr>
              <w:instrText xml:space="preserve">będzie uczestniczyć w posiedzeniach Rady Doradczej, przy czym będzie zawiadamiany o ich terminie i miejscu z wyprzedzeniem. Jeśli </w:instrText>
            </w:r>
            <w:r>
              <w:rPr>
                <w:rFonts w:ascii="Calibri" w:hAnsi="Calibri" w:cs="Calibri"/>
                <w:sz w:val="22"/>
                <w:szCs w:val="22"/>
                <w:lang w:val="pl-PL"/>
              </w:rPr>
              <w:instrText xml:space="preserve">Wykonawca </w:instrText>
            </w:r>
            <w:r>
              <w:rPr>
                <w:rFonts w:ascii="Calibri" w:hAnsi="Calibri" w:cs="Arial"/>
                <w:sz w:val="22"/>
                <w:szCs w:val="22"/>
                <w:lang w:val="pl-PL"/>
              </w:rPr>
              <w:instrText>nie będzie mógł uczestniczyć w danym posiedzeniu, zawiadomi o tym Lilly najwcześniej, jak będzie to możliwe.</w:instrText>
            </w:r>
          </w:p>
          <w:p w14:paraId="14BDCD29" w14:textId="77777777" w:rsidR="00A90631" w:rsidRDefault="00A90631" w:rsidP="00A90631">
            <w:pPr>
              <w:spacing w:afterLines="60" w:after="144"/>
              <w:ind w:left="426"/>
              <w:jc w:val="both"/>
              <w:rPr>
                <w:rFonts w:ascii="Calibri" w:hAnsi="Calibri" w:cs="Arial"/>
                <w:sz w:val="22"/>
                <w:szCs w:val="22"/>
                <w:lang w:val="pl-PL"/>
              </w:rPr>
            </w:pPr>
            <w:r>
              <w:rPr>
                <w:rFonts w:ascii="Calibri" w:hAnsi="Calibri" w:cs="Arial"/>
                <w:sz w:val="22"/>
                <w:szCs w:val="22"/>
                <w:lang w:val="pl-PL"/>
              </w:rPr>
              <w:instrText xml:space="preserve">Ponadto, jeśli </w:instrText>
            </w:r>
            <w:r>
              <w:rPr>
                <w:rFonts w:ascii="Calibri" w:hAnsi="Calibri" w:cs="Calibri"/>
                <w:sz w:val="22"/>
                <w:szCs w:val="22"/>
                <w:lang w:val="pl-PL"/>
              </w:rPr>
              <w:instrText xml:space="preserve">Wykonawca </w:instrText>
            </w:r>
            <w:r>
              <w:rPr>
                <w:rFonts w:ascii="Calibri" w:hAnsi="Calibri" w:cs="Arial"/>
                <w:sz w:val="22"/>
                <w:szCs w:val="22"/>
                <w:lang w:val="pl-PL"/>
              </w:rPr>
              <w:instrText>zostanie poproszony o przygotowanie materiałów do wykorzystania na posiedzeniu Rady Doradczej Lilly, należy wziąć pod uwagę, że ww. materiały:</w:instrText>
            </w:r>
          </w:p>
          <w:p w14:paraId="507464ED" w14:textId="77777777" w:rsidR="00A90631" w:rsidRDefault="00A90631" w:rsidP="00A90631">
            <w:pPr>
              <w:pStyle w:val="ListParagraph"/>
              <w:numPr>
                <w:ilvl w:val="0"/>
                <w:numId w:val="7"/>
              </w:numPr>
              <w:spacing w:afterLines="60" w:after="144"/>
              <w:jc w:val="both"/>
              <w:rPr>
                <w:rFonts w:ascii="Calibri" w:hAnsi="Calibri" w:cs="Arial"/>
                <w:sz w:val="22"/>
                <w:szCs w:val="22"/>
                <w:lang w:val="pl-PL"/>
              </w:rPr>
            </w:pPr>
            <w:r>
              <w:rPr>
                <w:rFonts w:ascii="Calibri" w:hAnsi="Calibri" w:cs="Arial"/>
                <w:sz w:val="22"/>
                <w:szCs w:val="22"/>
                <w:lang w:val="pl-PL"/>
              </w:rPr>
              <w:instrText xml:space="preserve">Muszą ujawniać wszelkie powiązania łączące </w:instrText>
            </w:r>
            <w:r>
              <w:rPr>
                <w:rFonts w:ascii="Calibri" w:hAnsi="Calibri" w:cs="Calibri"/>
                <w:sz w:val="22"/>
                <w:szCs w:val="22"/>
                <w:lang w:val="pl-PL"/>
              </w:rPr>
              <w:instrText xml:space="preserve">Wykonawcy </w:instrText>
            </w:r>
            <w:r>
              <w:rPr>
                <w:rFonts w:ascii="Calibri" w:hAnsi="Calibri" w:cs="Arial"/>
                <w:sz w:val="22"/>
                <w:szCs w:val="22"/>
                <w:lang w:val="pl-PL"/>
              </w:rPr>
              <w:instrText>z Lilly (takie jak prelegent, konsultant, doradca, badacz lub inwestor);</w:instrText>
            </w:r>
          </w:p>
          <w:p w14:paraId="1C50B96F" w14:textId="77777777" w:rsidR="00A90631" w:rsidRDefault="00A90631" w:rsidP="00A90631">
            <w:pPr>
              <w:pStyle w:val="ListParagraph"/>
              <w:numPr>
                <w:ilvl w:val="0"/>
                <w:numId w:val="7"/>
              </w:numPr>
              <w:spacing w:afterLines="60" w:after="144"/>
              <w:jc w:val="both"/>
              <w:rPr>
                <w:rFonts w:ascii="Calibri" w:hAnsi="Calibri" w:cs="Arial"/>
                <w:sz w:val="22"/>
                <w:szCs w:val="22"/>
                <w:lang w:val="pl-PL"/>
              </w:rPr>
            </w:pPr>
            <w:r>
              <w:rPr>
                <w:rFonts w:ascii="Calibri" w:hAnsi="Calibri" w:cs="Arial"/>
                <w:sz w:val="22"/>
                <w:szCs w:val="22"/>
                <w:lang w:val="pl-PL"/>
              </w:rPr>
              <w:instrText xml:space="preserve">Nie mogą zawierać markowych elementów charakterystycznych dla Produktu (np. nazw handlowych, znaków towarowych, kolorów i znaków wodnych produktu); </w:instrText>
            </w:r>
          </w:p>
          <w:p w14:paraId="5FE688ED" w14:textId="77777777" w:rsidR="00A90631" w:rsidRDefault="00A90631" w:rsidP="00A90631">
            <w:pPr>
              <w:pStyle w:val="ListParagraph"/>
              <w:numPr>
                <w:ilvl w:val="0"/>
                <w:numId w:val="7"/>
              </w:numPr>
              <w:spacing w:afterLines="60" w:after="144"/>
              <w:jc w:val="both"/>
              <w:rPr>
                <w:rFonts w:ascii="Calibri" w:hAnsi="Calibri" w:cs="Arial"/>
                <w:sz w:val="22"/>
                <w:szCs w:val="22"/>
                <w:lang w:val="pl-PL"/>
              </w:rPr>
            </w:pPr>
            <w:r>
              <w:rPr>
                <w:rFonts w:ascii="Calibri" w:hAnsi="Calibri" w:cs="Arial"/>
                <w:sz w:val="22"/>
                <w:szCs w:val="22"/>
                <w:lang w:val="pl-PL"/>
              </w:rPr>
              <w:instrText>Muszą zawierać oznakowanie korporacyjne Lilly; oraz</w:instrText>
            </w:r>
          </w:p>
          <w:p w14:paraId="2A1FCF61" w14:textId="77777777" w:rsidR="00A90631" w:rsidRPr="00B62CC3" w:rsidRDefault="00A90631" w:rsidP="00A90631">
            <w:pPr>
              <w:pStyle w:val="ListParagraph"/>
              <w:numPr>
                <w:ilvl w:val="0"/>
                <w:numId w:val="7"/>
              </w:numPr>
              <w:spacing w:afterLines="60" w:after="144"/>
              <w:jc w:val="both"/>
              <w:rPr>
                <w:rFonts w:ascii="Calibri" w:hAnsi="Calibri" w:cs="Arial"/>
                <w:sz w:val="22"/>
                <w:szCs w:val="22"/>
                <w:lang w:val="pl-PL"/>
              </w:rPr>
            </w:pPr>
            <w:r>
              <w:rPr>
                <w:rFonts w:ascii="Calibri" w:hAnsi="Calibri" w:cs="Arial"/>
                <w:sz w:val="22"/>
                <w:szCs w:val="22"/>
                <w:lang w:val="pl-PL"/>
              </w:rPr>
              <w:instrText>Muszą zostać zweryfikowane przez Lilly przed ich wykorzystaniem na posiedzeniu Rady Doradczej.</w:instrText>
            </w:r>
          </w:p>
          <w:p w14:paraId="36A47646" w14:textId="7E4B2C2F" w:rsidR="006426B5" w:rsidRDefault="006426B5" w:rsidP="00E94D03">
            <w:pPr>
              <w:ind w:left="425"/>
              <w:jc w:val="both"/>
              <w:rPr>
                <w:rFonts w:ascii="Arial" w:hAnsi="Arial" w:cs="Arial"/>
                <w:sz w:val="22"/>
                <w:szCs w:val="22"/>
                <w:lang w:eastAsia="da-DK" w:bidi="da-DK"/>
              </w:rPr>
            </w:pPr>
          </w:p>
        </w:tc>
      </w:tr>
    </w:tbl>
    <w:p w14:paraId="43B22125" w14:textId="77777777" w:rsidR="006426B5" w:rsidRDefault="006426B5" w:rsidP="006426B5">
      <w:pPr>
        <w:jc w:val="both"/>
        <w:rPr>
          <w:rFonts w:ascii="Arial" w:hAnsi="Arial" w:cs="Arial"/>
          <w:sz w:val="22"/>
          <w:szCs w:val="22"/>
          <w:lang w:eastAsia="da-DK" w:bidi="da-DK"/>
        </w:rPr>
      </w:pPr>
      <w:r>
        <w:rPr>
          <w:rFonts w:ascii="Arial" w:hAnsi="Arial" w:cs="Arial"/>
          <w:sz w:val="22"/>
          <w:szCs w:val="22"/>
        </w:rPr>
        <w:instrText xml:space="preserve">"\*MERGEFORMAT </w:instrText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noProof/>
          <w:sz w:val="22"/>
          <w:szCs w:val="22"/>
        </w:rPr>
        <w:t xml:space="preserve">= </w: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IF "</w:instrText>
      </w:r>
      <w:r w:rsidRPr="00AB3509">
        <w:rPr>
          <w:rFonts w:ascii="Arial" w:hAnsi="Arial" w:cs="Arial"/>
          <w:sz w:val="22"/>
          <w:szCs w:val="22"/>
        </w:rPr>
        <w:instrText>&lt;&lt;Mee</w:instrText>
      </w:r>
      <w:r w:rsidRPr="00AB3509">
        <w:rPr>
          <w:rFonts w:ascii="Arial" w:hAnsi="Arial" w:cs="Arial"/>
          <w:sz w:val="22"/>
          <w:szCs w:val="22"/>
        </w:rPr>
        <w:instrText>t</w:instrText>
      </w:r>
      <w:r w:rsidRPr="00AB3509">
        <w:rPr>
          <w:rFonts w:ascii="Arial" w:hAnsi="Arial" w:cs="Arial"/>
          <w:sz w:val="22"/>
          <w:szCs w:val="22"/>
        </w:rPr>
        <w:instrText>ing_Participant_MERC_Types_of_Service_MERC&gt;&gt;</w:instrText>
      </w:r>
      <w:r>
        <w:rPr>
          <w:rFonts w:ascii="Arial" w:hAnsi="Arial" w:cs="Arial"/>
          <w:sz w:val="22"/>
          <w:szCs w:val="22"/>
        </w:rPr>
        <w:instrText xml:space="preserve">"="Advisory Board - </w:instrText>
      </w:r>
      <w:r>
        <w:rPr>
          <w:rFonts w:ascii="Arial" w:hAnsi="Arial" w:cs="Arial"/>
          <w:b/>
          <w:sz w:val="22"/>
          <w:szCs w:val="22"/>
        </w:rPr>
        <w:instrText>Participant" "</w:instrTex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0"/>
      </w:tblGrid>
      <w:tr w:rsidR="006426B5" w14:paraId="6CDDB506" w14:textId="77777777" w:rsidTr="00E94D03">
        <w:tc>
          <w:tcPr>
            <w:tcW w:w="9180" w:type="dxa"/>
            <w:tcBorders>
              <w:top w:val="nil"/>
              <w:left w:val="nil"/>
              <w:bottom w:val="nil"/>
              <w:right w:val="nil"/>
            </w:tcBorders>
          </w:tcPr>
          <w:p w14:paraId="06102FD1" w14:textId="77777777" w:rsidR="00B53514" w:rsidRDefault="00B53514" w:rsidP="00B53514">
            <w:pPr>
              <w:spacing w:afterLines="60" w:after="144"/>
              <w:jc w:val="both"/>
              <w:rPr>
                <w:rFonts w:ascii="Calibri" w:hAnsi="Calibri" w:cs="Arial"/>
                <w:b/>
                <w:sz w:val="22"/>
                <w:szCs w:val="22"/>
                <w:lang w:val="pl-PL"/>
              </w:rPr>
            </w:pPr>
            <w:r>
              <w:rPr>
                <w:rFonts w:ascii="Calibri" w:hAnsi="Calibri" w:cs="Arial"/>
                <w:b/>
                <w:sz w:val="22"/>
                <w:szCs w:val="22"/>
                <w:lang w:val="pl-PL"/>
              </w:rPr>
              <w:lastRenderedPageBreak/>
              <w:instrText xml:space="preserve">Szczegółowe warunki odnoszące się do Rad Doradczych </w:instrText>
            </w:r>
          </w:p>
          <w:p w14:paraId="3607194D" w14:textId="77777777" w:rsidR="00B53514" w:rsidRDefault="00B53514" w:rsidP="00B53514">
            <w:pPr>
              <w:spacing w:afterLines="60" w:after="144"/>
              <w:ind w:left="426"/>
              <w:jc w:val="both"/>
              <w:rPr>
                <w:rFonts w:ascii="Calibri" w:hAnsi="Calibri" w:cs="Arial"/>
                <w:sz w:val="22"/>
                <w:szCs w:val="22"/>
                <w:lang w:val="pl-PL"/>
              </w:rPr>
            </w:pPr>
            <w:r>
              <w:rPr>
                <w:rFonts w:ascii="Calibri" w:hAnsi="Calibri" w:cs="Arial"/>
                <w:sz w:val="22"/>
                <w:szCs w:val="22"/>
                <w:lang w:val="pl-PL"/>
              </w:rPr>
              <w:instrText xml:space="preserve">Poprzez uczestniczenie w Radzie Doradczej, </w:instrText>
            </w:r>
            <w:r>
              <w:rPr>
                <w:rFonts w:ascii="Calibri" w:hAnsi="Calibri" w:cs="Calibri"/>
                <w:sz w:val="22"/>
                <w:szCs w:val="22"/>
                <w:lang w:val="pl-PL"/>
              </w:rPr>
              <w:instrText xml:space="preserve">Wykonawca </w:instrText>
            </w:r>
            <w:r>
              <w:rPr>
                <w:rFonts w:ascii="Calibri" w:hAnsi="Calibri" w:cs="Arial"/>
                <w:sz w:val="22"/>
                <w:szCs w:val="22"/>
                <w:lang w:val="pl-PL"/>
              </w:rPr>
              <w:instrText>będzie świadczyć usługi doradcze na rzecz Lilly w zakresie wielu kwestii, w tym, między innymi, dotyczących doradztwa medycznego, naukowego lub komercyjnego w obszarze terapeutycznym wskazanym powyżej, których nadrzędnym celem będzie świadczenie wsparcia w zakresie poszerzania wiedzy medycznej i właściwego zastosowania leków w odpowiedniej jurysdykcji.</w:instrText>
            </w:r>
          </w:p>
          <w:p w14:paraId="4962778A" w14:textId="77777777" w:rsidR="00B53514" w:rsidRDefault="00B53514" w:rsidP="00B53514">
            <w:pPr>
              <w:spacing w:afterLines="60" w:after="144"/>
              <w:ind w:left="426"/>
              <w:jc w:val="both"/>
              <w:rPr>
                <w:rFonts w:ascii="Calibri" w:hAnsi="Calibri" w:cs="Arial"/>
                <w:sz w:val="22"/>
                <w:szCs w:val="22"/>
                <w:lang w:val="pl-PL"/>
              </w:rPr>
            </w:pPr>
            <w:r>
              <w:rPr>
                <w:rFonts w:ascii="Calibri" w:hAnsi="Calibri" w:cs="Arial"/>
                <w:sz w:val="22"/>
                <w:szCs w:val="22"/>
                <w:lang w:val="pl-PL"/>
              </w:rPr>
              <w:instrText xml:space="preserve">W ramach pełnienia funkcji członka Rady Doradczej Lilly, </w:instrText>
            </w:r>
            <w:r>
              <w:rPr>
                <w:rFonts w:ascii="Calibri" w:hAnsi="Calibri" w:cs="Calibri"/>
                <w:sz w:val="22"/>
                <w:szCs w:val="22"/>
                <w:lang w:val="pl-PL"/>
              </w:rPr>
              <w:instrText xml:space="preserve">Wykonawca </w:instrText>
            </w:r>
            <w:r>
              <w:rPr>
                <w:rFonts w:ascii="Calibri" w:hAnsi="Calibri" w:cs="Arial"/>
                <w:sz w:val="22"/>
                <w:szCs w:val="22"/>
                <w:lang w:val="pl-PL"/>
              </w:rPr>
              <w:instrText xml:space="preserve">będzie uczestniczyć w posiedzeniach Rady Doradczej, przy czym będzie zawiadamiany o ich terminie i miejscu z wyprzedzeniem. Jeśli </w:instrText>
            </w:r>
            <w:r>
              <w:rPr>
                <w:rFonts w:ascii="Calibri" w:hAnsi="Calibri" w:cs="Calibri"/>
                <w:sz w:val="22"/>
                <w:szCs w:val="22"/>
                <w:lang w:val="pl-PL"/>
              </w:rPr>
              <w:instrText xml:space="preserve">Wykonawca </w:instrText>
            </w:r>
            <w:r>
              <w:rPr>
                <w:rFonts w:ascii="Calibri" w:hAnsi="Calibri" w:cs="Arial"/>
                <w:sz w:val="22"/>
                <w:szCs w:val="22"/>
                <w:lang w:val="pl-PL"/>
              </w:rPr>
              <w:instrText>nie będzie mógł uczestniczyć w danym posiedzeniu, zawiadomi o tym Lilly najwcześniej, jak będzie to możliwe.</w:instrText>
            </w:r>
          </w:p>
          <w:p w14:paraId="6190B76E" w14:textId="77777777" w:rsidR="00B53514" w:rsidRDefault="00B53514" w:rsidP="00B53514">
            <w:pPr>
              <w:spacing w:afterLines="60" w:after="144"/>
              <w:ind w:left="426"/>
              <w:jc w:val="both"/>
              <w:rPr>
                <w:rFonts w:ascii="Calibri" w:hAnsi="Calibri" w:cs="Arial"/>
                <w:sz w:val="22"/>
                <w:szCs w:val="22"/>
                <w:lang w:val="pl-PL"/>
              </w:rPr>
            </w:pPr>
            <w:r>
              <w:rPr>
                <w:rFonts w:ascii="Calibri" w:hAnsi="Calibri" w:cs="Arial"/>
                <w:sz w:val="22"/>
                <w:szCs w:val="22"/>
                <w:lang w:val="pl-PL"/>
              </w:rPr>
              <w:instrText xml:space="preserve">Ponadto, jeśli </w:instrText>
            </w:r>
            <w:r>
              <w:rPr>
                <w:rFonts w:ascii="Calibri" w:hAnsi="Calibri" w:cs="Calibri"/>
                <w:sz w:val="22"/>
                <w:szCs w:val="22"/>
                <w:lang w:val="pl-PL"/>
              </w:rPr>
              <w:instrText xml:space="preserve">Wykonawca </w:instrText>
            </w:r>
            <w:r>
              <w:rPr>
                <w:rFonts w:ascii="Calibri" w:hAnsi="Calibri" w:cs="Arial"/>
                <w:sz w:val="22"/>
                <w:szCs w:val="22"/>
                <w:lang w:val="pl-PL"/>
              </w:rPr>
              <w:instrText>zostanie poproszony o przygotowanie materiałów do wykorzystania na posiedzeniu Rady Doradczej Lilly, należy wziąć pod uwagę, że ww. materiały:</w:instrText>
            </w:r>
          </w:p>
          <w:p w14:paraId="07D9F00C" w14:textId="77777777" w:rsidR="00B53514" w:rsidRDefault="00B53514" w:rsidP="00B53514">
            <w:pPr>
              <w:pStyle w:val="ListParagraph"/>
              <w:numPr>
                <w:ilvl w:val="0"/>
                <w:numId w:val="7"/>
              </w:numPr>
              <w:spacing w:afterLines="60" w:after="144"/>
              <w:jc w:val="both"/>
              <w:rPr>
                <w:rFonts w:ascii="Calibri" w:hAnsi="Calibri" w:cs="Arial"/>
                <w:sz w:val="22"/>
                <w:szCs w:val="22"/>
                <w:lang w:val="pl-PL"/>
              </w:rPr>
            </w:pPr>
            <w:r>
              <w:rPr>
                <w:rFonts w:ascii="Calibri" w:hAnsi="Calibri" w:cs="Arial"/>
                <w:sz w:val="22"/>
                <w:szCs w:val="22"/>
                <w:lang w:val="pl-PL"/>
              </w:rPr>
              <w:instrText xml:space="preserve">Muszą ujawniać wszelkie powiązania łączące </w:instrText>
            </w:r>
            <w:r>
              <w:rPr>
                <w:rFonts w:ascii="Calibri" w:hAnsi="Calibri" w:cs="Calibri"/>
                <w:sz w:val="22"/>
                <w:szCs w:val="22"/>
                <w:lang w:val="pl-PL"/>
              </w:rPr>
              <w:instrText xml:space="preserve">Wykonawcy </w:instrText>
            </w:r>
            <w:r>
              <w:rPr>
                <w:rFonts w:ascii="Calibri" w:hAnsi="Calibri" w:cs="Arial"/>
                <w:sz w:val="22"/>
                <w:szCs w:val="22"/>
                <w:lang w:val="pl-PL"/>
              </w:rPr>
              <w:instrText>z Lilly (takie jak prelegent, konsultant, doradca, badacz lub inwestor);</w:instrText>
            </w:r>
          </w:p>
          <w:p w14:paraId="4EDAC437" w14:textId="77777777" w:rsidR="00B53514" w:rsidRDefault="00B53514" w:rsidP="00B53514">
            <w:pPr>
              <w:pStyle w:val="ListParagraph"/>
              <w:numPr>
                <w:ilvl w:val="0"/>
                <w:numId w:val="7"/>
              </w:numPr>
              <w:spacing w:afterLines="60" w:after="144"/>
              <w:jc w:val="both"/>
              <w:rPr>
                <w:rFonts w:ascii="Calibri" w:hAnsi="Calibri" w:cs="Arial"/>
                <w:sz w:val="22"/>
                <w:szCs w:val="22"/>
                <w:lang w:val="pl-PL"/>
              </w:rPr>
            </w:pPr>
            <w:r>
              <w:rPr>
                <w:rFonts w:ascii="Calibri" w:hAnsi="Calibri" w:cs="Arial"/>
                <w:sz w:val="22"/>
                <w:szCs w:val="22"/>
                <w:lang w:val="pl-PL"/>
              </w:rPr>
              <w:instrText xml:space="preserve">Nie mogą zawierać markowych elementów charakterystycznych dla Produktu (np. nazw handlowych, znaków towarowych, kolorów i znaków wodnych produktu); </w:instrText>
            </w:r>
          </w:p>
          <w:p w14:paraId="39A6533D" w14:textId="77777777" w:rsidR="00B53514" w:rsidRDefault="00B53514" w:rsidP="00B53514">
            <w:pPr>
              <w:pStyle w:val="ListParagraph"/>
              <w:numPr>
                <w:ilvl w:val="0"/>
                <w:numId w:val="7"/>
              </w:numPr>
              <w:spacing w:afterLines="60" w:after="144"/>
              <w:jc w:val="both"/>
              <w:rPr>
                <w:rFonts w:ascii="Calibri" w:hAnsi="Calibri" w:cs="Arial"/>
                <w:sz w:val="22"/>
                <w:szCs w:val="22"/>
                <w:lang w:val="pl-PL"/>
              </w:rPr>
            </w:pPr>
            <w:r>
              <w:rPr>
                <w:rFonts w:ascii="Calibri" w:hAnsi="Calibri" w:cs="Arial"/>
                <w:sz w:val="22"/>
                <w:szCs w:val="22"/>
                <w:lang w:val="pl-PL"/>
              </w:rPr>
              <w:instrText>Muszą zawierać oznakowanie korporacyjne Lilly; oraz</w:instrText>
            </w:r>
          </w:p>
          <w:p w14:paraId="3CD41C28" w14:textId="77777777" w:rsidR="00B53514" w:rsidRPr="00B62CC3" w:rsidRDefault="00B53514" w:rsidP="00B53514">
            <w:pPr>
              <w:pStyle w:val="ListParagraph"/>
              <w:numPr>
                <w:ilvl w:val="0"/>
                <w:numId w:val="7"/>
              </w:numPr>
              <w:spacing w:afterLines="60" w:after="144"/>
              <w:jc w:val="both"/>
              <w:rPr>
                <w:rFonts w:ascii="Calibri" w:hAnsi="Calibri" w:cs="Arial"/>
                <w:sz w:val="22"/>
                <w:szCs w:val="22"/>
                <w:lang w:val="pl-PL"/>
              </w:rPr>
            </w:pPr>
            <w:r>
              <w:rPr>
                <w:rFonts w:ascii="Calibri" w:hAnsi="Calibri" w:cs="Arial"/>
                <w:sz w:val="22"/>
                <w:szCs w:val="22"/>
                <w:lang w:val="pl-PL"/>
              </w:rPr>
              <w:instrText>Muszą zostać zweryfikowane przez Lilly przed ich wykorzystaniem na posiedzeniu Rady Doradczej.</w:instrText>
            </w:r>
          </w:p>
          <w:p w14:paraId="101ABD52" w14:textId="77777777" w:rsidR="006426B5" w:rsidRDefault="006426B5" w:rsidP="00E94D03">
            <w:pPr>
              <w:shd w:val="clear" w:color="auto" w:fill="F5F5F5"/>
              <w:ind w:left="425"/>
              <w:jc w:val="both"/>
              <w:textAlignment w:val="top"/>
              <w:rPr>
                <w:rFonts w:ascii="Arial" w:hAnsi="Arial" w:cs="Arial"/>
                <w:sz w:val="22"/>
                <w:szCs w:val="22"/>
                <w:lang w:eastAsia="da-DK" w:bidi="da-DK"/>
              </w:rPr>
            </w:pPr>
            <w:r>
              <w:rPr>
                <w:rFonts w:ascii="Arial" w:hAnsi="Arial" w:cs="Arial"/>
                <w:sz w:val="22"/>
                <w:szCs w:val="22"/>
              </w:rPr>
              <w:instrText>• Be reviewed by Lilly prior to its use at the Advisory Board.</w:instrText>
            </w:r>
          </w:p>
        </w:tc>
      </w:tr>
    </w:tbl>
    <w:p w14:paraId="107696E7" w14:textId="77777777" w:rsidR="006426B5" w:rsidRDefault="006426B5" w:rsidP="006426B5">
      <w:pPr>
        <w:pStyle w:val="BodyText"/>
        <w:ind w:left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instrText xml:space="preserve">"\* MERGEFORMAT </w:instrText>
      </w:r>
      <w:r>
        <w:rPr>
          <w:rFonts w:ascii="Arial" w:hAnsi="Arial" w:cs="Arial"/>
          <w:sz w:val="22"/>
          <w:szCs w:val="22"/>
          <w:lang w:val="da-DK" w:eastAsia="da-DK" w:bidi="da-DK"/>
        </w:rPr>
        <w:fldChar w:fldCharType="separate"/>
      </w:r>
      <w:r>
        <w:rPr>
          <w:rFonts w:ascii="Arial" w:hAnsi="Arial" w:cs="Arial"/>
          <w:noProof/>
          <w:sz w:val="22"/>
          <w:szCs w:val="22"/>
        </w:rPr>
        <w:t xml:space="preserve">= </w: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IF" </w:instrText>
      </w:r>
      <w:r w:rsidRPr="00AB3509">
        <w:rPr>
          <w:rFonts w:ascii="Arial" w:hAnsi="Arial" w:cs="Arial"/>
          <w:sz w:val="22"/>
          <w:szCs w:val="22"/>
        </w:rPr>
        <w:instrText>&lt;&lt;Meeting_Participant_MERC_Types_of_Service_MERC&gt;&gt;</w:instrText>
      </w:r>
      <w:r>
        <w:rPr>
          <w:rFonts w:ascii="Arial" w:hAnsi="Arial" w:cs="Arial"/>
          <w:sz w:val="22"/>
          <w:szCs w:val="22"/>
        </w:rPr>
        <w:instrText>"="Speaker training" "</w:instrTex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0"/>
      </w:tblGrid>
      <w:tr w:rsidR="006426B5" w14:paraId="6CDE9EBA" w14:textId="77777777" w:rsidTr="00E94D03">
        <w:tc>
          <w:tcPr>
            <w:tcW w:w="9180" w:type="dxa"/>
            <w:tcBorders>
              <w:top w:val="nil"/>
              <w:left w:val="nil"/>
              <w:bottom w:val="nil"/>
              <w:right w:val="nil"/>
            </w:tcBorders>
          </w:tcPr>
          <w:p w14:paraId="642F32BE" w14:textId="3FD11EC9" w:rsidR="006426B5" w:rsidRDefault="00B53514" w:rsidP="00864B00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F534D5">
              <w:rPr>
                <w:rFonts w:ascii="Calibri" w:hAnsi="Calibri" w:cs="Calibri"/>
                <w:sz w:val="22"/>
                <w:szCs w:val="22"/>
                <w:lang w:val="pl-PL"/>
              </w:rPr>
              <w:instrText>Szczegółowe warunki odnoszące się do Szkolenia wykładowców</w:instrText>
            </w:r>
            <w:r>
              <w:rPr>
                <w:rFonts w:ascii="Arial" w:hAnsi="Arial" w:cs="Arial"/>
                <w:sz w:val="22"/>
                <w:szCs w:val="22"/>
              </w:rPr>
              <w:instrText xml:space="preserve"> </w:instrText>
            </w:r>
          </w:p>
          <w:p w14:paraId="5496E6CD" w14:textId="77777777" w:rsidR="00B53514" w:rsidRDefault="00B53514" w:rsidP="00864B00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01BA8DCD" w14:textId="77777777" w:rsidR="006426B5" w:rsidRDefault="006426B5" w:rsidP="00864B00">
            <w:pPr>
              <w:jc w:val="both"/>
              <w:rPr>
                <w:rFonts w:ascii="Arial" w:hAnsi="Arial" w:cs="Arial"/>
                <w:sz w:val="18"/>
                <w:szCs w:val="18"/>
                <w:lang w:val="da-DK" w:eastAsia="da-DK" w:bidi="da-DK"/>
              </w:rPr>
            </w:pPr>
            <w:r>
              <w:rPr>
                <w:rFonts w:ascii="Arial" w:hAnsi="Arial" w:cs="Arial"/>
                <w:sz w:val="22"/>
                <w:szCs w:val="22"/>
              </w:rPr>
              <w:instrText>(Affiliates to insert any existing language if needed unless standard language for this avai</w:instrText>
            </w:r>
            <w:r>
              <w:rPr>
                <w:rFonts w:ascii="Arial" w:hAnsi="Arial" w:cs="Arial"/>
                <w:sz w:val="22"/>
                <w:szCs w:val="22"/>
              </w:rPr>
              <w:instrText>l</w:instrText>
            </w:r>
            <w:r>
              <w:rPr>
                <w:rFonts w:ascii="Arial" w:hAnsi="Arial" w:cs="Arial"/>
                <w:sz w:val="22"/>
                <w:szCs w:val="22"/>
              </w:rPr>
              <w:instrText>able)</w:instrText>
            </w:r>
          </w:p>
        </w:tc>
      </w:tr>
    </w:tbl>
    <w:p w14:paraId="337C3AB0" w14:textId="77777777" w:rsidR="006426B5" w:rsidRDefault="006426B5" w:rsidP="006426B5">
      <w:pPr>
        <w:jc w:val="both"/>
        <w:rPr>
          <w:rFonts w:ascii="Arial" w:hAnsi="Arial" w:cs="Arial"/>
          <w:sz w:val="22"/>
          <w:szCs w:val="22"/>
          <w:lang w:eastAsia="da-DK" w:bidi="da-DK"/>
        </w:rPr>
      </w:pPr>
      <w:r>
        <w:rPr>
          <w:rFonts w:ascii="Arial" w:hAnsi="Arial" w:cs="Arial"/>
          <w:sz w:val="22"/>
          <w:szCs w:val="22"/>
        </w:rPr>
        <w:instrText xml:space="preserve">"\* MERGEFORMAT </w:instrText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noProof/>
          <w:sz w:val="22"/>
          <w:szCs w:val="22"/>
        </w:rPr>
        <w:t xml:space="preserve">= </w:t>
      </w:r>
      <w:r>
        <w:rPr>
          <w:rFonts w:ascii="Arial" w:hAnsi="Arial" w:cs="Arial"/>
          <w:sz w:val="22"/>
          <w:szCs w:val="22"/>
        </w:rPr>
        <w:fldChar w:fldCharType="end"/>
      </w:r>
    </w:p>
    <w:p w14:paraId="3FE438BF" w14:textId="77777777" w:rsidR="006426B5" w:rsidRDefault="006426B5" w:rsidP="006426B5">
      <w:pPr>
        <w:pStyle w:val="BodyText"/>
        <w:ind w:left="0"/>
        <w:rPr>
          <w:rFonts w:ascii="Arial" w:hAnsi="Arial" w:cs="Arial"/>
          <w:sz w:val="22"/>
          <w:szCs w:val="22"/>
          <w:lang w:val="de-DE"/>
        </w:rPr>
      </w:pPr>
    </w:p>
    <w:p w14:paraId="3828AB64" w14:textId="77777777" w:rsidR="00B53514" w:rsidRDefault="00B53514" w:rsidP="00B53514">
      <w:pPr>
        <w:rPr>
          <w:rFonts w:ascii="Calibri" w:hAnsi="Calibri" w:cs="Calibri"/>
          <w:sz w:val="22"/>
          <w:szCs w:val="22"/>
          <w:lang w:val="pl-PL"/>
        </w:rPr>
      </w:pPr>
      <w:r>
        <w:rPr>
          <w:rFonts w:ascii="Calibri" w:hAnsi="Calibri" w:cs="Calibri"/>
          <w:sz w:val="22"/>
          <w:szCs w:val="22"/>
          <w:lang w:val="pl-PL"/>
        </w:rPr>
        <w:t>Z poważaniem,</w:t>
      </w:r>
    </w:p>
    <w:p w14:paraId="0EA1E6E5" w14:textId="77777777" w:rsidR="006426B5" w:rsidRDefault="006426B5" w:rsidP="006426B5">
      <w:pPr>
        <w:pStyle w:val="BodyText"/>
        <w:ind w:left="0"/>
        <w:rPr>
          <w:rFonts w:ascii="Arial" w:hAnsi="Arial" w:cs="Arial"/>
          <w:sz w:val="22"/>
          <w:szCs w:val="22"/>
          <w:lang w:val="de-DE"/>
        </w:rPr>
      </w:pPr>
    </w:p>
    <w:p w14:paraId="74239AFB" w14:textId="77777777" w:rsidR="006426B5" w:rsidRDefault="006426B5" w:rsidP="006426B5">
      <w:pPr>
        <w:pStyle w:val="BodyText"/>
        <w:ind w:left="0"/>
        <w:rPr>
          <w:rFonts w:ascii="Arial" w:hAnsi="Arial" w:cs="Arial"/>
          <w:sz w:val="22"/>
          <w:szCs w:val="22"/>
          <w:lang w:val="de-DE"/>
        </w:rPr>
      </w:pPr>
    </w:p>
    <w:tbl>
      <w:tblPr>
        <w:tblStyle w:val="TableGrid"/>
        <w:tblW w:w="9180" w:type="dxa"/>
        <w:tblLook w:val="04A0" w:firstRow="1" w:lastRow="0" w:firstColumn="1" w:lastColumn="0" w:noHBand="0" w:noVBand="1"/>
      </w:tblPr>
      <w:tblGrid>
        <w:gridCol w:w="6045"/>
        <w:gridCol w:w="3135"/>
      </w:tblGrid>
      <w:tr w:rsidR="006426B5" w14:paraId="04DDA423" w14:textId="77777777" w:rsidTr="00864B00">
        <w:trPr>
          <w:trHeight w:val="619"/>
        </w:trPr>
        <w:tc>
          <w:tcPr>
            <w:tcW w:w="60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2851C1B" w14:textId="77777777" w:rsidR="00B53514" w:rsidRDefault="00B53514" w:rsidP="00B53514">
            <w:pPr>
              <w:rPr>
                <w:rFonts w:ascii="Calibri" w:hAnsi="Calibri" w:cs="Calibri"/>
                <w:sz w:val="22"/>
                <w:szCs w:val="22"/>
                <w:lang w:val="pl-PL"/>
              </w:rPr>
            </w:pPr>
            <w:r>
              <w:rPr>
                <w:rFonts w:ascii="Calibri" w:hAnsi="Calibri" w:cs="Calibri"/>
                <w:sz w:val="22"/>
                <w:szCs w:val="22"/>
                <w:lang w:val="pl-PL"/>
              </w:rPr>
              <w:t>[Podpis przedstawiciela Lilly], Data</w:t>
            </w:r>
          </w:p>
          <w:p w14:paraId="14FD8D71" w14:textId="48918AC2" w:rsidR="006426B5" w:rsidRDefault="006426B5" w:rsidP="00864B00">
            <w:pPr>
              <w:jc w:val="both"/>
              <w:rPr>
                <w:rFonts w:ascii="Arial" w:hAnsi="Arial" w:cs="Arial"/>
                <w:sz w:val="22"/>
                <w:szCs w:val="22"/>
                <w:lang w:val="de-DE" w:eastAsia="da-DK" w:bidi="da-DK"/>
              </w:rPr>
            </w:pPr>
          </w:p>
        </w:tc>
        <w:tc>
          <w:tcPr>
            <w:tcW w:w="3135" w:type="dxa"/>
            <w:tcBorders>
              <w:top w:val="nil"/>
              <w:left w:val="nil"/>
              <w:bottom w:val="nil"/>
              <w:right w:val="nil"/>
            </w:tcBorders>
          </w:tcPr>
          <w:p w14:paraId="5E27DE13" w14:textId="77777777" w:rsidR="006426B5" w:rsidRDefault="006426B5" w:rsidP="00864B00">
            <w:pPr>
              <w:spacing w:after="200" w:line="276" w:lineRule="auto"/>
              <w:rPr>
                <w:rFonts w:ascii="Arial" w:hAnsi="Arial" w:cs="Arial"/>
                <w:sz w:val="22"/>
                <w:szCs w:val="22"/>
                <w:lang w:val="de-DE" w:eastAsia="da-DK" w:bidi="da-DK"/>
              </w:rPr>
            </w:pPr>
          </w:p>
          <w:p w14:paraId="3A7F5752" w14:textId="77777777" w:rsidR="006426B5" w:rsidRDefault="006426B5" w:rsidP="00864B00">
            <w:pPr>
              <w:spacing w:after="200" w:line="276" w:lineRule="auto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  <w:p w14:paraId="4245A527" w14:textId="77777777" w:rsidR="006426B5" w:rsidRDefault="006426B5" w:rsidP="00864B00">
            <w:pPr>
              <w:jc w:val="both"/>
              <w:rPr>
                <w:rFonts w:ascii="Arial" w:hAnsi="Arial" w:cs="Arial"/>
                <w:sz w:val="22"/>
                <w:szCs w:val="22"/>
                <w:lang w:val="de-DE" w:eastAsia="da-DK" w:bidi="da-DK"/>
              </w:rPr>
            </w:pPr>
          </w:p>
        </w:tc>
      </w:tr>
      <w:tr w:rsidR="006426B5" w14:paraId="3A88CFDE" w14:textId="77777777" w:rsidTr="00864B00">
        <w:trPr>
          <w:trHeight w:val="794"/>
        </w:trPr>
        <w:tc>
          <w:tcPr>
            <w:tcW w:w="604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F261BA" w14:textId="77777777" w:rsidR="00B53514" w:rsidRDefault="00B53514" w:rsidP="00B53514">
            <w:pPr>
              <w:rPr>
                <w:rFonts w:ascii="Calibri" w:hAnsi="Calibri" w:cs="Calibri"/>
                <w:sz w:val="22"/>
                <w:szCs w:val="22"/>
                <w:lang w:val="pl-PL"/>
              </w:rPr>
            </w:pPr>
            <w:r>
              <w:rPr>
                <w:rFonts w:ascii="Calibri" w:hAnsi="Calibri" w:cs="Calibri"/>
                <w:sz w:val="22"/>
                <w:szCs w:val="22"/>
                <w:lang w:val="pl-PL"/>
              </w:rPr>
              <w:t>Podpis Wykonawcy, Data</w:t>
            </w:r>
          </w:p>
          <w:p w14:paraId="45EE7375" w14:textId="1D92707E" w:rsidR="006426B5" w:rsidRDefault="006426B5" w:rsidP="00864B00">
            <w:pPr>
              <w:jc w:val="both"/>
              <w:rPr>
                <w:rFonts w:ascii="Arial" w:hAnsi="Arial" w:cs="Arial"/>
                <w:sz w:val="22"/>
                <w:lang w:val="da-DK" w:eastAsia="da-DK" w:bidi="da-DK"/>
              </w:rPr>
            </w:pPr>
          </w:p>
        </w:tc>
        <w:tc>
          <w:tcPr>
            <w:tcW w:w="3135" w:type="dxa"/>
            <w:tcBorders>
              <w:top w:val="nil"/>
              <w:left w:val="nil"/>
              <w:bottom w:val="nil"/>
              <w:right w:val="nil"/>
            </w:tcBorders>
          </w:tcPr>
          <w:p w14:paraId="67D037CD" w14:textId="77777777" w:rsidR="006426B5" w:rsidRDefault="006426B5" w:rsidP="00864B00">
            <w:pPr>
              <w:spacing w:after="200" w:line="276" w:lineRule="auto"/>
              <w:rPr>
                <w:rFonts w:ascii="Arial" w:hAnsi="Arial" w:cs="Arial"/>
                <w:sz w:val="22"/>
                <w:lang w:val="da-DK" w:eastAsia="da-DK" w:bidi="da-DK"/>
              </w:rPr>
            </w:pPr>
          </w:p>
          <w:p w14:paraId="39F9ADAE" w14:textId="77777777" w:rsidR="006426B5" w:rsidRDefault="006426B5" w:rsidP="00864B00">
            <w:pPr>
              <w:jc w:val="both"/>
              <w:rPr>
                <w:rFonts w:ascii="Arial" w:hAnsi="Arial" w:cs="Arial"/>
                <w:sz w:val="22"/>
                <w:lang w:val="da-DK" w:eastAsia="da-DK" w:bidi="da-DK"/>
              </w:rPr>
            </w:pPr>
          </w:p>
        </w:tc>
      </w:tr>
    </w:tbl>
    <w:p w14:paraId="2D9B4174" w14:textId="77777777" w:rsidR="006426B5" w:rsidRPr="00377CD2" w:rsidRDefault="006426B5" w:rsidP="006426B5"/>
    <w:p w14:paraId="0E0A05C9" w14:textId="60BCECB0" w:rsidR="00720288" w:rsidRPr="00376C7D" w:rsidRDefault="00720288" w:rsidP="006426B5">
      <w:pPr>
        <w:pStyle w:val="BodyText"/>
        <w:rPr>
          <w:rFonts w:ascii="Arial" w:hAnsi="Arial" w:cs="Arial"/>
          <w:sz w:val="22"/>
          <w:szCs w:val="22"/>
        </w:rPr>
      </w:pPr>
    </w:p>
    <w:sectPr w:rsidR="00720288" w:rsidRPr="00376C7D" w:rsidSect="00376C7D">
      <w:type w:val="continuous"/>
      <w:pgSz w:w="11909" w:h="16834" w:code="9"/>
      <w:pgMar w:top="2376" w:right="1440" w:bottom="1440" w:left="1440" w:header="936" w:footer="357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F6E70C" w14:textId="77777777" w:rsidR="0015486D" w:rsidRDefault="0015486D">
      <w:r>
        <w:separator/>
      </w:r>
    </w:p>
  </w:endnote>
  <w:endnote w:type="continuationSeparator" w:id="0">
    <w:p w14:paraId="75FB1CFD" w14:textId="77777777" w:rsidR="0015486D" w:rsidRDefault="001548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leste">
    <w:panose1 w:val="02040503050506020203"/>
    <w:charset w:val="00"/>
    <w:family w:val="roman"/>
    <w:pitch w:val="variable"/>
    <w:sig w:usb0="80000027" w:usb1="00000040" w:usb2="00000000" w:usb3="00000000" w:csb0="00000093" w:csb1="00000000"/>
  </w:font>
  <w:font w:name="DIN-Medium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74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70"/>
      <w:gridCol w:w="4677"/>
    </w:tblGrid>
    <w:tr w:rsidR="00091680" w14:paraId="20FB869A" w14:textId="77777777" w:rsidTr="00091680">
      <w:tc>
        <w:tcPr>
          <w:tcW w:w="5070" w:type="dxa"/>
          <w:hideMark/>
        </w:tcPr>
        <w:p w14:paraId="2B677DB6" w14:textId="77777777" w:rsidR="00091680" w:rsidRDefault="00091680" w:rsidP="00126E8F">
          <w:pPr>
            <w:pStyle w:val="Foo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&lt;&lt;</w:t>
          </w:r>
          <w:proofErr w:type="spellStart"/>
          <w:r>
            <w:rPr>
              <w:rFonts w:ascii="Arial" w:hAnsi="Arial" w:cs="Arial"/>
              <w:sz w:val="18"/>
              <w:szCs w:val="18"/>
            </w:rPr>
            <w:t>Meeting_MERC_Therapeutic_Area_MERC</w:t>
          </w:r>
          <w:proofErr w:type="spellEnd"/>
          <w:r>
            <w:rPr>
              <w:rFonts w:ascii="Arial" w:hAnsi="Arial" w:cs="Arial"/>
              <w:sz w:val="18"/>
              <w:szCs w:val="18"/>
            </w:rPr>
            <w:t>&gt;&gt;</w:t>
          </w:r>
        </w:p>
        <w:p w14:paraId="3C4E72C7" w14:textId="77777777" w:rsidR="00091680" w:rsidRDefault="00091680" w:rsidP="00126E8F">
          <w:pPr>
            <w:pStyle w:val="Foo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&lt;&lt;</w:t>
          </w:r>
          <w:proofErr w:type="spellStart"/>
          <w:r>
            <w:rPr>
              <w:rFonts w:ascii="Arial" w:hAnsi="Arial" w:cs="Arial"/>
              <w:sz w:val="18"/>
              <w:szCs w:val="18"/>
            </w:rPr>
            <w:t>Account_Title_Desc_GLBL</w:t>
          </w:r>
          <w:proofErr w:type="spellEnd"/>
          <w:r>
            <w:rPr>
              <w:rFonts w:ascii="Arial" w:hAnsi="Arial" w:cs="Arial"/>
              <w:sz w:val="18"/>
              <w:szCs w:val="18"/>
            </w:rPr>
            <w:t>&gt;&gt; &lt;&lt;</w:t>
          </w:r>
          <w:proofErr w:type="spellStart"/>
          <w:r>
            <w:rPr>
              <w:rFonts w:ascii="Arial" w:hAnsi="Arial" w:cs="Arial"/>
              <w:sz w:val="18"/>
              <w:szCs w:val="18"/>
            </w:rPr>
            <w:t>Account_LastName</w:t>
          </w:r>
          <w:proofErr w:type="spellEnd"/>
          <w:r>
            <w:rPr>
              <w:rFonts w:ascii="Arial" w:hAnsi="Arial" w:cs="Arial"/>
              <w:sz w:val="18"/>
              <w:szCs w:val="18"/>
            </w:rPr>
            <w:t>&gt;&gt; - &lt;&lt;</w:t>
          </w:r>
          <w:proofErr w:type="spellStart"/>
          <w:r>
            <w:rPr>
              <w:rFonts w:ascii="Arial" w:hAnsi="Arial" w:cs="Arial"/>
              <w:sz w:val="18"/>
              <w:szCs w:val="18"/>
            </w:rPr>
            <w:t>Account_Cust_Id_GLBL</w:t>
          </w:r>
          <w:proofErr w:type="spellEnd"/>
          <w:r>
            <w:rPr>
              <w:rFonts w:ascii="Arial" w:hAnsi="Arial" w:cs="Arial"/>
              <w:sz w:val="18"/>
              <w:szCs w:val="18"/>
            </w:rPr>
            <w:t>&gt;&gt;</w:t>
          </w:r>
        </w:p>
      </w:tc>
      <w:tc>
        <w:tcPr>
          <w:tcW w:w="4677" w:type="dxa"/>
          <w:hideMark/>
        </w:tcPr>
        <w:p w14:paraId="289616F5" w14:textId="77777777" w:rsidR="00091680" w:rsidRDefault="00091680" w:rsidP="00126E8F">
          <w:pPr>
            <w:pStyle w:val="Footer"/>
            <w:jc w:val="center"/>
            <w:rPr>
              <w:rFonts w:ascii="Arial" w:hAnsi="Arial" w:cs="Arial"/>
              <w:sz w:val="18"/>
              <w:szCs w:val="18"/>
              <w:lang w:val="en-US"/>
            </w:rPr>
          </w:pPr>
          <w:r>
            <w:rPr>
              <w:rFonts w:ascii="Arial" w:eastAsiaTheme="majorEastAsia" w:hAnsi="Arial" w:cs="Arial"/>
              <w:sz w:val="18"/>
              <w:szCs w:val="18"/>
              <w:lang w:val="en-US"/>
            </w:rPr>
            <w:br/>
          </w:r>
          <w:proofErr w:type="spellStart"/>
          <w:r>
            <w:rPr>
              <w:rFonts w:ascii="Arial" w:eastAsiaTheme="majorEastAsia" w:hAnsi="Arial" w:cs="Arial"/>
              <w:sz w:val="18"/>
              <w:szCs w:val="18"/>
              <w:lang w:val="en-US"/>
            </w:rPr>
            <w:t>Seite</w:t>
          </w:r>
          <w:proofErr w:type="spellEnd"/>
          <w:r>
            <w:rPr>
              <w:rFonts w:asciiTheme="majorHAnsi" w:eastAsiaTheme="majorEastAsia" w:hAnsiTheme="majorHAnsi" w:cstheme="majorBidi"/>
              <w:sz w:val="28"/>
              <w:szCs w:val="28"/>
              <w:lang w:val="en-US"/>
            </w:rPr>
            <w:t xml:space="preserve"> </w:t>
          </w:r>
          <w:r>
            <w:rPr>
              <w:rFonts w:ascii="Arial" w:eastAsiaTheme="minorEastAsia" w:hAnsi="Arial" w:cs="Arial"/>
              <w:sz w:val="18"/>
              <w:szCs w:val="18"/>
              <w:lang w:val="en-US"/>
            </w:rPr>
            <w:fldChar w:fldCharType="begin"/>
          </w:r>
          <w:r>
            <w:rPr>
              <w:rFonts w:ascii="Arial" w:hAnsi="Arial" w:cs="Arial"/>
              <w:sz w:val="18"/>
              <w:szCs w:val="18"/>
              <w:lang w:val="en-US"/>
            </w:rPr>
            <w:instrText xml:space="preserve"> PAGE    \* MERGEFORMAT </w:instrText>
          </w:r>
          <w:r>
            <w:rPr>
              <w:rFonts w:ascii="Arial" w:eastAsiaTheme="minorEastAsia" w:hAnsi="Arial" w:cs="Arial"/>
              <w:sz w:val="18"/>
              <w:szCs w:val="18"/>
              <w:lang w:val="en-US"/>
            </w:rPr>
            <w:fldChar w:fldCharType="separate"/>
          </w:r>
          <w:r w:rsidR="00D6260E" w:rsidRPr="00D6260E">
            <w:rPr>
              <w:rFonts w:ascii="Arial" w:eastAsiaTheme="majorEastAsia" w:hAnsi="Arial" w:cs="Arial"/>
              <w:noProof/>
              <w:sz w:val="18"/>
              <w:szCs w:val="18"/>
              <w:lang w:val="en-US"/>
            </w:rPr>
            <w:t>7</w:t>
          </w:r>
          <w:r>
            <w:rPr>
              <w:rFonts w:ascii="Arial" w:eastAsiaTheme="majorEastAsia" w:hAnsi="Arial" w:cs="Arial"/>
              <w:noProof/>
              <w:sz w:val="18"/>
              <w:szCs w:val="18"/>
              <w:lang w:val="en-US"/>
            </w:rPr>
            <w:fldChar w:fldCharType="end"/>
          </w:r>
        </w:p>
      </w:tc>
    </w:tr>
  </w:tbl>
  <w:p w14:paraId="0E0A05D1" w14:textId="77777777" w:rsidR="00451B12" w:rsidRPr="00317B0B" w:rsidRDefault="00451B12" w:rsidP="00317B0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54547C" w14:textId="77777777" w:rsidR="0015486D" w:rsidRDefault="0015486D">
      <w:r>
        <w:separator/>
      </w:r>
    </w:p>
  </w:footnote>
  <w:footnote w:type="continuationSeparator" w:id="0">
    <w:p w14:paraId="57C65B8D" w14:textId="77777777" w:rsidR="0015486D" w:rsidRDefault="0015486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4C2154" w14:textId="77EF8930" w:rsidR="00303595" w:rsidRDefault="00303595">
    <w:pPr>
      <w:pStyle w:val="Header"/>
    </w:pPr>
    <w:r w:rsidRPr="00303595"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7616042B" wp14:editId="32D32D3F">
          <wp:simplePos x="0" y="0"/>
          <wp:positionH relativeFrom="page">
            <wp:posOffset>5322570</wp:posOffset>
          </wp:positionH>
          <wp:positionV relativeFrom="page">
            <wp:posOffset>467995</wp:posOffset>
          </wp:positionV>
          <wp:extent cx="1162800" cy="63360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800" cy="63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CA297E"/>
    <w:multiLevelType w:val="hybridMultilevel"/>
    <w:tmpl w:val="737CF1FE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>
    <w:nsid w:val="22CA5B9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2">
    <w:nsid w:val="29416195"/>
    <w:multiLevelType w:val="hybridMultilevel"/>
    <w:tmpl w:val="AE989E68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>
    <w:nsid w:val="321C1807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4">
    <w:nsid w:val="394A070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5">
    <w:nsid w:val="473E4DCF"/>
    <w:multiLevelType w:val="hybridMultilevel"/>
    <w:tmpl w:val="F67A5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3E6A4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0"/>
  <w:doNotDisplayPageBoundaries/>
  <w:hideSpellingErrors/>
  <w:hideGrammaticalErrors/>
  <w:proofState w:spelling="clean" w:grammar="clean"/>
  <w:documentProtection w:edit="forms" w:enforcement="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E48"/>
    <w:rsid w:val="00072970"/>
    <w:rsid w:val="00091680"/>
    <w:rsid w:val="00092C77"/>
    <w:rsid w:val="00135E00"/>
    <w:rsid w:val="0015486D"/>
    <w:rsid w:val="001B584E"/>
    <w:rsid w:val="00296E48"/>
    <w:rsid w:val="00303595"/>
    <w:rsid w:val="00317B0B"/>
    <w:rsid w:val="00376C7D"/>
    <w:rsid w:val="003F63A9"/>
    <w:rsid w:val="00451B12"/>
    <w:rsid w:val="00621F7A"/>
    <w:rsid w:val="006426B5"/>
    <w:rsid w:val="00686913"/>
    <w:rsid w:val="00720288"/>
    <w:rsid w:val="007230ED"/>
    <w:rsid w:val="007C6325"/>
    <w:rsid w:val="007D04E0"/>
    <w:rsid w:val="00881296"/>
    <w:rsid w:val="008B1DE2"/>
    <w:rsid w:val="008E0A27"/>
    <w:rsid w:val="00915D8A"/>
    <w:rsid w:val="009903ED"/>
    <w:rsid w:val="009E417D"/>
    <w:rsid w:val="00A53910"/>
    <w:rsid w:val="00A55AFD"/>
    <w:rsid w:val="00A90631"/>
    <w:rsid w:val="00AD5FB5"/>
    <w:rsid w:val="00B52352"/>
    <w:rsid w:val="00B53514"/>
    <w:rsid w:val="00B662FB"/>
    <w:rsid w:val="00C06FA8"/>
    <w:rsid w:val="00C23A95"/>
    <w:rsid w:val="00C30A4F"/>
    <w:rsid w:val="00CB04FC"/>
    <w:rsid w:val="00CF31B7"/>
    <w:rsid w:val="00D6260E"/>
    <w:rsid w:val="00DA51CA"/>
    <w:rsid w:val="00E25A0F"/>
    <w:rsid w:val="00E94D03"/>
    <w:rsid w:val="00EB665A"/>
    <w:rsid w:val="00ED65D1"/>
    <w:rsid w:val="00F200C9"/>
    <w:rsid w:val="00F311BF"/>
    <w:rsid w:val="00F57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E0A05A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0A27"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table" w:styleId="TableGrid">
    <w:name w:val="Table Grid"/>
    <w:basedOn w:val="TableNormal"/>
    <w:uiPriority w:val="59"/>
    <w:rsid w:val="00376C7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376C7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76C7D"/>
    <w:rPr>
      <w:sz w:val="16"/>
      <w:lang w:val="en-GB"/>
    </w:rPr>
  </w:style>
  <w:style w:type="paragraph" w:styleId="ListParagraph">
    <w:name w:val="List Paragraph"/>
    <w:basedOn w:val="Normal"/>
    <w:uiPriority w:val="99"/>
    <w:qFormat/>
    <w:rsid w:val="006426B5"/>
    <w:pPr>
      <w:ind w:left="720"/>
      <w:contextualSpacing/>
    </w:pPr>
  </w:style>
  <w:style w:type="paragraph" w:customStyle="1" w:styleId="Default">
    <w:name w:val="Default"/>
    <w:rsid w:val="006426B5"/>
    <w:pPr>
      <w:autoSpaceDE w:val="0"/>
      <w:autoSpaceDN w:val="0"/>
      <w:adjustRightInd w:val="0"/>
    </w:pPr>
    <w:rPr>
      <w:rFonts w:eastAsiaTheme="minorEastAsia"/>
      <w:color w:val="000000"/>
      <w:sz w:val="24"/>
      <w:szCs w:val="24"/>
    </w:rPr>
  </w:style>
  <w:style w:type="character" w:styleId="CommentReference">
    <w:name w:val="annotation reference"/>
    <w:uiPriority w:val="99"/>
    <w:semiHidden/>
    <w:rsid w:val="008E0A27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1"/>
    <w:uiPriority w:val="99"/>
    <w:rsid w:val="008E0A27"/>
  </w:style>
  <w:style w:type="character" w:customStyle="1" w:styleId="CommentTextChar">
    <w:name w:val="Comment Text Char"/>
    <w:basedOn w:val="DefaultParagraphFont"/>
    <w:uiPriority w:val="99"/>
    <w:semiHidden/>
    <w:rsid w:val="008E0A27"/>
    <w:rPr>
      <w:lang w:val="en-GB"/>
    </w:rPr>
  </w:style>
  <w:style w:type="character" w:customStyle="1" w:styleId="CommentTextChar1">
    <w:name w:val="Comment Text Char1"/>
    <w:link w:val="CommentText"/>
    <w:uiPriority w:val="99"/>
    <w:locked/>
    <w:rsid w:val="008E0A27"/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0A2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A27"/>
    <w:rPr>
      <w:rFonts w:ascii="Tahoma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0A27"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table" w:styleId="TableGrid">
    <w:name w:val="Table Grid"/>
    <w:basedOn w:val="TableNormal"/>
    <w:uiPriority w:val="59"/>
    <w:rsid w:val="00376C7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376C7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76C7D"/>
    <w:rPr>
      <w:sz w:val="16"/>
      <w:lang w:val="en-GB"/>
    </w:rPr>
  </w:style>
  <w:style w:type="paragraph" w:styleId="ListParagraph">
    <w:name w:val="List Paragraph"/>
    <w:basedOn w:val="Normal"/>
    <w:uiPriority w:val="99"/>
    <w:qFormat/>
    <w:rsid w:val="006426B5"/>
    <w:pPr>
      <w:ind w:left="720"/>
      <w:contextualSpacing/>
    </w:pPr>
  </w:style>
  <w:style w:type="paragraph" w:customStyle="1" w:styleId="Default">
    <w:name w:val="Default"/>
    <w:rsid w:val="006426B5"/>
    <w:pPr>
      <w:autoSpaceDE w:val="0"/>
      <w:autoSpaceDN w:val="0"/>
      <w:adjustRightInd w:val="0"/>
    </w:pPr>
    <w:rPr>
      <w:rFonts w:eastAsiaTheme="minorEastAsia"/>
      <w:color w:val="000000"/>
      <w:sz w:val="24"/>
      <w:szCs w:val="24"/>
    </w:rPr>
  </w:style>
  <w:style w:type="character" w:styleId="CommentReference">
    <w:name w:val="annotation reference"/>
    <w:uiPriority w:val="99"/>
    <w:semiHidden/>
    <w:rsid w:val="008E0A27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1"/>
    <w:uiPriority w:val="99"/>
    <w:rsid w:val="008E0A27"/>
  </w:style>
  <w:style w:type="character" w:customStyle="1" w:styleId="CommentTextChar">
    <w:name w:val="Comment Text Char"/>
    <w:basedOn w:val="DefaultParagraphFont"/>
    <w:uiPriority w:val="99"/>
    <w:semiHidden/>
    <w:rsid w:val="008E0A27"/>
    <w:rPr>
      <w:lang w:val="en-GB"/>
    </w:rPr>
  </w:style>
  <w:style w:type="character" w:customStyle="1" w:styleId="CommentTextChar1">
    <w:name w:val="Comment Text Char1"/>
    <w:link w:val="CommentText"/>
    <w:uiPriority w:val="99"/>
    <w:locked/>
    <w:rsid w:val="008E0A27"/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0A2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A27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961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  <TaxCatchAll xmlns="33648e8c-5399-4ce0-994e-2f4ddb1c4614">
      <Value>2</Value>
      <Value>1</Value>
    </TaxCatchAll>
  </documentManagement>
</p:properties>
</file>

<file path=customXml/item2.xml><?xml version="1.0" encoding="utf-8"?>
<?mso-contentType ?>
<SharedContentType xmlns="Microsoft.SharePoint.Taxonomy.ContentTypeSync" SourceId="dc7d05db-9a88-43f7-9979-b3027636d983" ContentTypeId="0x0101" PreviousValue="false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5FB1F73B653A41B636C9FDA67687B8" ma:contentTypeVersion="5" ma:contentTypeDescription="Create a new document." ma:contentTypeScope="" ma:versionID="94854edb4ece8a383fca1df886b9fb19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4383c11d7d13e000ea9a7d347e1afa8f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7" nillable="true" ma:displayName="Taxonomy Catch All Column" ma:hidden="true" ma:list="{e51b3cf6-e0c0-4b36-a9cc-8b9982152c49}" ma:internalName="TaxCatchAll" ma:showField="CatchAllData" ma:web="4981e8b0-8932-480d-9be8-58d99d2fa6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8" nillable="true" ma:displayName="Taxonomy Catch All Column1" ma:hidden="true" ma:list="{e51b3cf6-e0c0-4b36-a9cc-8b9982152c49}" ma:internalName="TaxCatchAllLabel" ma:readOnly="true" ma:showField="CatchAllDataLabel" ma:web="4981e8b0-8932-480d-9be8-58d99d2fa6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9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1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872F2AD-DEBC-4690-9A71-FC47D9EA30A7}"/>
</file>

<file path=customXml/itemProps2.xml><?xml version="1.0" encoding="utf-8"?>
<ds:datastoreItem xmlns:ds="http://schemas.openxmlformats.org/officeDocument/2006/customXml" ds:itemID="{A44B1785-B736-4F94-8D92-EC07182297DC}"/>
</file>

<file path=customXml/itemProps3.xml><?xml version="1.0" encoding="utf-8"?>
<ds:datastoreItem xmlns:ds="http://schemas.openxmlformats.org/officeDocument/2006/customXml" ds:itemID="{6E6ED39E-8028-426C-9261-08B9682D565D}"/>
</file>

<file path=customXml/itemProps4.xml><?xml version="1.0" encoding="utf-8"?>
<ds:datastoreItem xmlns:ds="http://schemas.openxmlformats.org/officeDocument/2006/customXml" ds:itemID="{9C4DF038-702F-4804-BA25-FFAA528E14E8}"/>
</file>

<file path=customXml/itemProps5.xml><?xml version="1.0" encoding="utf-8"?>
<ds:datastoreItem xmlns:ds="http://schemas.openxmlformats.org/officeDocument/2006/customXml" ds:itemID="{50525BC5-FDE8-474D-BB12-391BAD7A8E9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2717</Words>
  <Characters>15492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OUS Letter Template (A4) with editable body and editable address block; Microsoft Word</vt:lpstr>
    </vt:vector>
  </TitlesOfParts>
  <Company>Eli Lilly and Company</Company>
  <LinksUpToDate>false</LinksUpToDate>
  <CharactersWithSpaces>18173</CharactersWithSpaces>
  <SharedDoc>false</SharedDoc>
  <HLinks>
    <vt:vector size="6" baseType="variant">
      <vt:variant>
        <vt:i4>6029332</vt:i4>
      </vt:variant>
      <vt:variant>
        <vt:i4>0</vt:i4>
      </vt:variant>
      <vt:variant>
        <vt:i4>0</vt:i4>
      </vt:variant>
      <vt:variant>
        <vt:i4>5</vt:i4>
      </vt:variant>
      <vt:variant>
        <vt:lpwstr>http://www.lilly.com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OUS Letter Template (A4) with editable body and editable address block; Microsoft Word</dc:title>
  <dc:creator>Scott Weber</dc:creator>
  <cp:lastModifiedBy>Dagmara Mieszala</cp:lastModifiedBy>
  <cp:revision>3</cp:revision>
  <cp:lastPrinted>2000-04-05T18:26:00Z</cp:lastPrinted>
  <dcterms:created xsi:type="dcterms:W3CDTF">2014-10-09T10:30:00Z</dcterms:created>
  <dcterms:modified xsi:type="dcterms:W3CDTF">2014-10-09T10:30:00Z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0x010100835FB1F73B653A41B636C9FDA67687B8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  <property fmtid="{D5CDD505-2E9C-101B-9397-08002B2CF9AE}" pid="5" name="EnterpriseSensitivityClassification">
    <vt:lpwstr>3;#GREEN|ec74153f-63be-46a4-ae5f-1b86c809897d</vt:lpwstr>
  </property>
  <property fmtid="{D5CDD505-2E9C-101B-9397-08002B2CF9AE}" pid="6" name="Order">
    <vt:r8>600</vt:r8>
  </property>
  <property fmtid="{D5CDD505-2E9C-101B-9397-08002B2CF9AE}" pid="7" name="EnterpriseSensitivityClassificationTaxHTField0">
    <vt:lpwstr>GREEN|ec74153f-63be-46a4-ae5f-1b86c809897d</vt:lpwstr>
  </property>
</Properties>
</file>