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9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1984"/>
        <w:gridCol w:w="2127"/>
      </w:tblGrid>
      <w:tr w:rsidR="006A422C" w14:paraId="4D2DD729" w14:textId="77777777" w:rsidTr="006A422C">
        <w:tc>
          <w:tcPr>
            <w:tcW w:w="9498" w:type="dxa"/>
            <w:gridSpan w:val="3"/>
          </w:tcPr>
          <w:p w14:paraId="7FDABC00" w14:textId="77777777" w:rsidR="006A422C" w:rsidRPr="009E446B" w:rsidRDefault="006A422C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9E446B">
              <w:rPr>
                <w:rFonts w:ascii="Arial" w:hAnsi="Arial" w:cs="Arial"/>
                <w:lang w:val="en-US"/>
              </w:rPr>
              <w:t>&lt;&lt;Account_Sfx_Nm_GLBL&gt;&gt; &lt;&lt;Account_Name&gt;&gt;</w:t>
            </w:r>
          </w:p>
          <w:p w14:paraId="056B3A39" w14:textId="77777777" w:rsidR="006A422C" w:rsidRPr="009E446B" w:rsidRDefault="006A422C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9E446B">
              <w:rPr>
                <w:rFonts w:ascii="Arial" w:hAnsi="Arial" w:cs="Arial"/>
                <w:lang w:val="en-US"/>
              </w:rPr>
              <w:t>&lt;&lt;Address_GLBL_Line_1_Adrs_Txt_GLBL&gt;&gt;</w:t>
            </w:r>
          </w:p>
          <w:p w14:paraId="7DA557AC" w14:textId="77777777" w:rsidR="006A422C" w:rsidRPr="009E446B" w:rsidRDefault="006A422C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9E446B">
              <w:rPr>
                <w:rFonts w:ascii="Arial" w:hAnsi="Arial" w:cs="Arial"/>
                <w:lang w:val="en-US"/>
              </w:rPr>
              <w:t>&lt;&lt;Address_GLBL_Line_2_Adrs_Txt_GLBL&gt;&gt;</w:t>
            </w:r>
          </w:p>
          <w:p w14:paraId="5A6591D7" w14:textId="202B6D1A" w:rsidR="006A422C" w:rsidRPr="009E446B" w:rsidRDefault="006A422C">
            <w:pPr>
              <w:spacing w:line="280" w:lineRule="exact"/>
              <w:rPr>
                <w:rFonts w:ascii="Arial" w:hAnsi="Arial" w:cs="Arial"/>
                <w:lang w:val="en-US"/>
              </w:rPr>
            </w:pPr>
            <w:bookmarkStart w:id="0" w:name="_GoBack"/>
            <w:bookmarkEnd w:id="0"/>
            <w:r w:rsidRPr="009E446B">
              <w:rPr>
                <w:rFonts w:ascii="Arial" w:hAnsi="Arial" w:cs="Arial"/>
                <w:lang w:val="en-US"/>
              </w:rPr>
              <w:t>&lt;&lt;Address_GLBL_City_GLBL&gt;&gt;</w:t>
            </w:r>
          </w:p>
          <w:p w14:paraId="0598D8CC" w14:textId="77777777" w:rsidR="006A422C" w:rsidRDefault="006A422C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3C1CEF8" w14:textId="77777777" w:rsidR="006A422C" w:rsidRDefault="006A422C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6A422C" w14:paraId="3D93432B" w14:textId="77777777" w:rsidTr="00DB2016">
        <w:trPr>
          <w:trHeight w:val="323"/>
        </w:trPr>
        <w:tc>
          <w:tcPr>
            <w:tcW w:w="5387" w:type="dxa"/>
          </w:tcPr>
          <w:p w14:paraId="72A41C47" w14:textId="77777777" w:rsidR="006A422C" w:rsidRDefault="006A422C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984" w:type="dxa"/>
          </w:tcPr>
          <w:p w14:paraId="1CDDCE93" w14:textId="77777777" w:rsidR="006A422C" w:rsidRDefault="006A422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27" w:type="dxa"/>
            <w:hideMark/>
          </w:tcPr>
          <w:p w14:paraId="044A9DC5" w14:textId="77777777" w:rsidR="006A422C" w:rsidRDefault="006A42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&lt;&lt;Today__s&gt;&gt;</w:t>
            </w:r>
          </w:p>
        </w:tc>
      </w:tr>
    </w:tbl>
    <w:p w14:paraId="00ADBCA2" w14:textId="77777777" w:rsidR="00376C7D" w:rsidRPr="00376C7D" w:rsidRDefault="00376C7D" w:rsidP="00311533">
      <w:pPr>
        <w:pStyle w:val="BodyText"/>
        <w:spacing w:line="240" w:lineRule="auto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 w:rsidP="00311533">
      <w:pPr>
        <w:pStyle w:val="BodyText"/>
        <w:spacing w:line="240" w:lineRule="auto"/>
        <w:rPr>
          <w:rFonts w:ascii="Arial" w:hAnsi="Arial" w:cs="Arial"/>
          <w:sz w:val="22"/>
          <w:szCs w:val="22"/>
        </w:rPr>
        <w:sectPr w:rsidR="00451B12" w:rsidRPr="00376C7D" w:rsidSect="00EA38AC">
          <w:footerReference w:type="default" r:id="rId13"/>
          <w:headerReference w:type="first" r:id="rId14"/>
          <w:footerReference w:type="first" r:id="rId15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2BDCEE85" w14:textId="352C46E4" w:rsidR="00E665FD" w:rsidRPr="002632FF" w:rsidRDefault="006A422C" w:rsidP="00311533">
      <w:pPr>
        <w:autoSpaceDE w:val="0"/>
        <w:autoSpaceDN w:val="0"/>
        <w:adjustRightInd w:val="0"/>
        <w:rPr>
          <w:rFonts w:ascii="Arial" w:hAnsi="Arial" w:cs="Arial"/>
          <w:lang w:val="en-US" w:bidi="he-IL"/>
        </w:rPr>
      </w:pPr>
      <w:r w:rsidRPr="002632FF">
        <w:rPr>
          <w:rFonts w:ascii="Arial" w:hAnsi="Arial" w:cs="Arial"/>
        </w:rPr>
        <w:lastRenderedPageBreak/>
        <w:t>Dear &lt;&lt;Account_Title_Desc_Glbl&gt;&gt; &lt;&lt;Account_Sfx_Nm_GLBL&gt;&gt; &lt;&lt;Account_LastName&gt;&gt;,</w:t>
      </w:r>
    </w:p>
    <w:p w14:paraId="55B72487" w14:textId="77777777" w:rsidR="00E665FD" w:rsidRPr="002632FF" w:rsidRDefault="00E665FD" w:rsidP="00311533">
      <w:pPr>
        <w:widowControl w:val="0"/>
        <w:rPr>
          <w:rFonts w:ascii="Arial" w:hAnsi="Arial" w:cs="Arial"/>
        </w:rPr>
      </w:pPr>
    </w:p>
    <w:p w14:paraId="1F352A0E" w14:textId="654E5B2D" w:rsidR="00311533" w:rsidRDefault="00E665FD" w:rsidP="00311533">
      <w:pPr>
        <w:ind w:right="29"/>
        <w:rPr>
          <w:rFonts w:ascii="Arial" w:hAnsi="Arial" w:cs="Arial"/>
          <w:lang w:val="en"/>
        </w:rPr>
      </w:pPr>
      <w:r w:rsidRPr="002632FF">
        <w:rPr>
          <w:rFonts w:ascii="Arial" w:hAnsi="Arial" w:cs="Arial"/>
          <w:lang w:val="en"/>
        </w:rPr>
        <w:t xml:space="preserve">We are looking forward to welcoming you to the </w:t>
      </w:r>
      <w:r w:rsidR="006A422C" w:rsidRPr="002632FF">
        <w:rPr>
          <w:rFonts w:ascii="Arial" w:hAnsi="Arial" w:cs="Arial"/>
        </w:rPr>
        <w:t>&lt;&lt;Meeting_MERC_Name&gt;&gt;.</w:t>
      </w:r>
      <w:r w:rsidRPr="002632FF">
        <w:rPr>
          <w:rFonts w:ascii="Arial" w:hAnsi="Arial" w:cs="Arial"/>
          <w:lang w:val="en"/>
        </w:rPr>
        <w:t xml:space="preserve"> The following final i</w:t>
      </w:r>
      <w:r w:rsidRPr="002632FF">
        <w:rPr>
          <w:rFonts w:ascii="Arial" w:hAnsi="Arial" w:cs="Arial"/>
          <w:lang w:val="en"/>
        </w:rPr>
        <w:t>n</w:t>
      </w:r>
      <w:r w:rsidRPr="002632FF">
        <w:rPr>
          <w:rFonts w:ascii="Arial" w:hAnsi="Arial" w:cs="Arial"/>
          <w:lang w:val="en"/>
        </w:rPr>
        <w:t xml:space="preserve">formation details your stay in </w:t>
      </w:r>
      <w:r w:rsidR="006A422C" w:rsidRPr="002632FF">
        <w:rPr>
          <w:rFonts w:ascii="Arial" w:hAnsi="Arial" w:cs="Arial"/>
        </w:rPr>
        <w:t>&lt;&lt;Meeting_MERC_City_of_Meeting_MERC&gt;&gt;.</w:t>
      </w:r>
    </w:p>
    <w:p w14:paraId="6E01426E" w14:textId="559B28B6" w:rsidR="00E665FD" w:rsidRPr="002632FF" w:rsidRDefault="00E665FD" w:rsidP="00311533">
      <w:pPr>
        <w:ind w:right="29"/>
        <w:rPr>
          <w:rFonts w:ascii="Arial" w:hAnsi="Arial" w:cs="Arial"/>
          <w:lang w:val="en"/>
        </w:rPr>
      </w:pPr>
      <w:r w:rsidRPr="002632FF">
        <w:rPr>
          <w:rFonts w:ascii="Arial" w:hAnsi="Arial" w:cs="Arial"/>
          <w:lang w:val="en"/>
        </w:rPr>
        <w:t>Please review this i</w:t>
      </w:r>
      <w:r w:rsidRPr="002632FF">
        <w:rPr>
          <w:rFonts w:ascii="Arial" w:hAnsi="Arial" w:cs="Arial"/>
          <w:lang w:val="en"/>
        </w:rPr>
        <w:t>n</w:t>
      </w:r>
      <w:r w:rsidRPr="002632FF">
        <w:rPr>
          <w:rFonts w:ascii="Arial" w:hAnsi="Arial" w:cs="Arial"/>
          <w:lang w:val="en"/>
        </w:rPr>
        <w:t>formation carefully and should you have any changes, please contact us at your earliest convenience so we can make the necessary adjustments.</w:t>
      </w:r>
    </w:p>
    <w:p w14:paraId="415E6BAC" w14:textId="77777777" w:rsidR="00E665FD" w:rsidRPr="002632FF" w:rsidRDefault="00E665FD" w:rsidP="00311533">
      <w:pPr>
        <w:rPr>
          <w:rFonts w:ascii="Arial" w:hAnsi="Arial" w:cs="Arial"/>
          <w:lang w:val="en-US"/>
        </w:rPr>
      </w:pPr>
    </w:p>
    <w:p w14:paraId="5E558D1C" w14:textId="77777777" w:rsidR="00E665FD" w:rsidRPr="002632FF" w:rsidRDefault="00E665FD" w:rsidP="00311533">
      <w:pPr>
        <w:rPr>
          <w:rFonts w:ascii="Arial" w:hAnsi="Arial" w:cs="Arial"/>
          <w:b/>
        </w:rPr>
      </w:pPr>
      <w:r w:rsidRPr="002632FF">
        <w:rPr>
          <w:rFonts w:ascii="Arial" w:hAnsi="Arial" w:cs="Arial"/>
          <w:b/>
        </w:rPr>
        <w:t>Congress Programme and Venue</w:t>
      </w:r>
    </w:p>
    <w:p w14:paraId="1B001033" w14:textId="77777777" w:rsidR="006A422C" w:rsidRPr="002632FF" w:rsidRDefault="006A422C" w:rsidP="00311533">
      <w:pPr>
        <w:rPr>
          <w:rFonts w:ascii="Arial" w:hAnsi="Arial" w:cs="Arial"/>
          <w:lang w:val="en-US"/>
        </w:rPr>
      </w:pPr>
      <w:r w:rsidRPr="002632FF">
        <w:rPr>
          <w:rFonts w:ascii="Arial" w:hAnsi="Arial" w:cs="Arial"/>
          <w:lang w:val="de-DE"/>
        </w:rPr>
        <w:fldChar w:fldCharType="begin"/>
      </w:r>
      <w:r w:rsidRPr="002632FF">
        <w:rPr>
          <w:rFonts w:ascii="Arial" w:hAnsi="Arial" w:cs="Arial"/>
          <w:lang w:val="de-DE"/>
        </w:rPr>
        <w:instrText xml:space="preserve"> </w:instrText>
      </w:r>
      <w:r w:rsidRPr="002632FF">
        <w:rPr>
          <w:rFonts w:ascii="Arial" w:hAnsi="Arial" w:cs="Arial"/>
          <w:lang w:val="en-US"/>
        </w:rPr>
        <w:instrText>IF "&lt;&lt;Meeting_MERC_Preferred_Venue_MERC&gt;&gt;"=""  "&lt;&lt;Mee</w:instrText>
      </w:r>
      <w:r w:rsidRPr="002632FF">
        <w:rPr>
          <w:rFonts w:ascii="Arial" w:hAnsi="Arial" w:cs="Arial"/>
          <w:lang w:val="en-US"/>
        </w:rPr>
        <w:instrText>t</w:instrText>
      </w:r>
      <w:r w:rsidRPr="002632FF">
        <w:rPr>
          <w:rFonts w:ascii="Arial" w:hAnsi="Arial" w:cs="Arial"/>
          <w:lang w:val="en-US"/>
        </w:rPr>
        <w:instrText>ing_MERC_Sourced_Venue_Name_MERC&gt;&gt;</w:instrText>
      </w:r>
    </w:p>
    <w:p w14:paraId="6C7A28E6" w14:textId="77777777" w:rsidR="006A422C" w:rsidRPr="002632FF" w:rsidRDefault="006A422C" w:rsidP="00311533">
      <w:pPr>
        <w:rPr>
          <w:rFonts w:ascii="Arial" w:hAnsi="Arial" w:cs="Arial"/>
          <w:lang w:val="en-US"/>
        </w:rPr>
      </w:pPr>
      <w:r w:rsidRPr="002632FF">
        <w:rPr>
          <w:rFonts w:ascii="Arial" w:hAnsi="Arial" w:cs="Arial"/>
          <w:lang w:val="en-US"/>
        </w:rPr>
        <w:instrText>&lt;&lt;Meeting_MERC_Sourced_Venue_Addr1_MERC&gt;&gt;</w:instrText>
      </w:r>
    </w:p>
    <w:p w14:paraId="257FFE7C" w14:textId="77777777" w:rsidR="006A422C" w:rsidRPr="002632FF" w:rsidRDefault="006A422C" w:rsidP="00311533">
      <w:pPr>
        <w:rPr>
          <w:rFonts w:ascii="Arial" w:hAnsi="Arial" w:cs="Arial"/>
          <w:lang w:val="en-US"/>
        </w:rPr>
      </w:pPr>
      <w:r w:rsidRPr="002632FF">
        <w:rPr>
          <w:rFonts w:ascii="Arial" w:hAnsi="Arial" w:cs="Arial"/>
          <w:lang w:val="en-US"/>
        </w:rPr>
        <w:instrText>&lt;&lt;Meeting_MERC_Sourced_Venue_Addr_2_MERC&gt;&gt;</w:instrText>
      </w:r>
    </w:p>
    <w:p w14:paraId="3A52A959" w14:textId="77777777" w:rsidR="006A422C" w:rsidRPr="002632FF" w:rsidRDefault="006A422C" w:rsidP="00311533">
      <w:pPr>
        <w:rPr>
          <w:rFonts w:ascii="Arial" w:hAnsi="Arial" w:cs="Arial"/>
          <w:lang w:val="en-US"/>
        </w:rPr>
      </w:pPr>
      <w:r w:rsidRPr="002632FF">
        <w:rPr>
          <w:rFonts w:ascii="Arial" w:hAnsi="Arial" w:cs="Arial"/>
          <w:lang w:val="en-US"/>
        </w:rPr>
        <w:instrText>&lt;&lt;Meeting_MERC_Sourced_Venue_Postal_Code_MERC&gt;&gt;</w:instrText>
      </w:r>
    </w:p>
    <w:p w14:paraId="10378E0E" w14:textId="77777777" w:rsidR="006A422C" w:rsidRPr="002632FF" w:rsidRDefault="006A422C" w:rsidP="00311533">
      <w:pPr>
        <w:rPr>
          <w:rFonts w:ascii="Arial" w:hAnsi="Arial" w:cs="Arial"/>
          <w:lang w:val="en-US"/>
        </w:rPr>
      </w:pPr>
      <w:r w:rsidRPr="002632FF">
        <w:rPr>
          <w:rFonts w:ascii="Arial" w:hAnsi="Arial"/>
        </w:rPr>
        <w:instrText>&lt;&lt;Meeting_MERC_Sourced_Venue_City_MERC&gt;&gt;</w:instrText>
      </w:r>
    </w:p>
    <w:p w14:paraId="3E5176F1" w14:textId="77777777" w:rsidR="006A422C" w:rsidRPr="002632FF" w:rsidRDefault="006A422C" w:rsidP="00311533">
      <w:pPr>
        <w:rPr>
          <w:rFonts w:ascii="Arial" w:hAnsi="Arial" w:cs="Arial"/>
          <w:lang w:val="en-US"/>
        </w:rPr>
      </w:pPr>
      <w:r w:rsidRPr="002632FF">
        <w:rPr>
          <w:rFonts w:ascii="Arial" w:hAnsi="Arial" w:cs="Arial"/>
          <w:lang w:val="en-US"/>
        </w:rPr>
        <w:instrText>" "&lt;&lt;Meeting_MERC_Preferred_Venue_MERC&gt;&gt;</w:instrText>
      </w:r>
    </w:p>
    <w:p w14:paraId="564CDCCF" w14:textId="77777777" w:rsidR="006A422C" w:rsidRPr="002632FF" w:rsidRDefault="006A422C" w:rsidP="00311533">
      <w:pPr>
        <w:rPr>
          <w:rFonts w:ascii="Arial" w:hAnsi="Arial" w:cs="Arial"/>
          <w:lang w:val="en-US"/>
        </w:rPr>
      </w:pPr>
      <w:r w:rsidRPr="002632FF">
        <w:rPr>
          <w:rFonts w:ascii="Arial" w:hAnsi="Arial" w:cs="Arial"/>
          <w:lang w:val="en-US"/>
        </w:rPr>
        <w:instrText>&lt;&lt;Meeting_MERC_Preferred_Venue_Addr_1_MERC&gt;&gt;</w:instrText>
      </w:r>
    </w:p>
    <w:p w14:paraId="5DBFC232" w14:textId="77777777" w:rsidR="006A422C" w:rsidRPr="002632FF" w:rsidRDefault="006A422C" w:rsidP="00311533">
      <w:pPr>
        <w:rPr>
          <w:rFonts w:ascii="Arial" w:hAnsi="Arial" w:cs="Arial"/>
          <w:lang w:val="en-US"/>
        </w:rPr>
      </w:pPr>
      <w:r w:rsidRPr="002632FF">
        <w:rPr>
          <w:rFonts w:ascii="Arial" w:hAnsi="Arial" w:cs="Arial"/>
          <w:lang w:val="en-US"/>
        </w:rPr>
        <w:instrText>&lt;&lt;Meeting_MERC_Preferred_Venue_Addr_2_MERC&gt;&gt;</w:instrText>
      </w:r>
    </w:p>
    <w:p w14:paraId="2089DF91" w14:textId="77777777" w:rsidR="006A422C" w:rsidRPr="002632FF" w:rsidRDefault="006A422C" w:rsidP="00311533">
      <w:pPr>
        <w:rPr>
          <w:rFonts w:ascii="Arial" w:hAnsi="Arial" w:cs="Arial"/>
          <w:lang w:val="en-US"/>
        </w:rPr>
      </w:pPr>
      <w:r w:rsidRPr="002632FF">
        <w:rPr>
          <w:rFonts w:ascii="Arial" w:hAnsi="Arial" w:cs="Arial"/>
          <w:lang w:val="en-US"/>
        </w:rPr>
        <w:instrText>&lt;&lt;Meeting_MERC_Preferred_Venue_Postal_Code_MERC&gt;&gt;</w:instrText>
      </w:r>
    </w:p>
    <w:p w14:paraId="64528AA0" w14:textId="77777777" w:rsidR="006A422C" w:rsidRPr="002632FF" w:rsidRDefault="006A422C" w:rsidP="00311533">
      <w:pPr>
        <w:rPr>
          <w:rFonts w:ascii="Arial" w:hAnsi="Arial" w:cs="Arial"/>
          <w:lang w:val="de-DE"/>
        </w:rPr>
      </w:pPr>
      <w:r w:rsidRPr="002632FF">
        <w:rPr>
          <w:rFonts w:ascii="Arial" w:hAnsi="Arial"/>
        </w:rPr>
        <w:instrText>&lt;&lt;Meeting_MERC_City_of_Meeting_MERC&gt;&gt;</w:instrText>
      </w:r>
      <w:r w:rsidRPr="002632FF">
        <w:rPr>
          <w:rFonts w:ascii="Arial" w:hAnsi="Arial" w:cs="Arial"/>
          <w:lang w:val="en-US"/>
        </w:rPr>
        <w:instrText>" \* MERGEFORMAT</w:instrText>
      </w:r>
      <w:r w:rsidRPr="002632FF">
        <w:rPr>
          <w:rFonts w:ascii="Arial" w:hAnsi="Arial" w:cs="Arial"/>
          <w:lang w:val="de-DE"/>
        </w:rPr>
        <w:instrText xml:space="preserve"> </w:instrText>
      </w:r>
      <w:r w:rsidRPr="002632FF">
        <w:rPr>
          <w:rFonts w:ascii="Arial" w:hAnsi="Arial" w:cs="Arial"/>
          <w:lang w:val="de-DE"/>
        </w:rPr>
        <w:fldChar w:fldCharType="end"/>
      </w:r>
    </w:p>
    <w:p w14:paraId="667EE7EC" w14:textId="77777777" w:rsidR="00E665FD" w:rsidRPr="002632FF" w:rsidRDefault="00E665FD" w:rsidP="00311533">
      <w:pPr>
        <w:jc w:val="both"/>
        <w:rPr>
          <w:rFonts w:ascii="Arial" w:hAnsi="Arial" w:cs="Arial"/>
        </w:rPr>
      </w:pPr>
    </w:p>
    <w:p w14:paraId="6BCE5F9B" w14:textId="77777777" w:rsidR="006A422C" w:rsidRPr="002632FF" w:rsidRDefault="00E665FD" w:rsidP="00311533">
      <w:pPr>
        <w:pStyle w:val="BodyText"/>
        <w:spacing w:line="240" w:lineRule="auto"/>
        <w:jc w:val="both"/>
        <w:rPr>
          <w:rFonts w:ascii="Arial" w:hAnsi="Arial" w:cs="Arial"/>
          <w:sz w:val="20"/>
        </w:rPr>
      </w:pPr>
      <w:r w:rsidRPr="002632FF">
        <w:rPr>
          <w:rFonts w:ascii="Arial" w:hAnsi="Arial" w:cs="Arial"/>
          <w:sz w:val="20"/>
        </w:rPr>
        <w:t xml:space="preserve">The congress will commence on </w:t>
      </w:r>
      <w:r w:rsidR="006A422C" w:rsidRPr="002632FF">
        <w:rPr>
          <w:rFonts w:ascii="Arial" w:hAnsi="Arial" w:cs="Arial"/>
          <w:sz w:val="20"/>
        </w:rPr>
        <w:t>&lt;&lt;Meeting_MERC_Date_of_Event_MERC__s&gt;&gt;</w:t>
      </w:r>
      <w:r w:rsidRPr="002632FF">
        <w:rPr>
          <w:rFonts w:ascii="Arial" w:hAnsi="Arial" w:cs="Arial"/>
          <w:sz w:val="20"/>
        </w:rPr>
        <w:t xml:space="preserve">. The congress will close on </w:t>
      </w:r>
      <w:r w:rsidR="006A422C" w:rsidRPr="002632FF">
        <w:rPr>
          <w:rFonts w:ascii="Arial" w:hAnsi="Arial" w:cs="Arial"/>
          <w:sz w:val="20"/>
        </w:rPr>
        <w:t>&lt;&lt;Meeting_MERC_End_Date_of_Event_MERC__s&gt;&gt;at &lt;&lt;Form_endtimemeeting&gt;&gt;</w:t>
      </w:r>
      <w:r w:rsidRPr="002632FF">
        <w:rPr>
          <w:rFonts w:ascii="Arial" w:hAnsi="Arial" w:cs="Arial"/>
          <w:sz w:val="20"/>
        </w:rPr>
        <w:t xml:space="preserve">. Agenda updates are posted regularly by the official congress bureau on their website. For further information about </w:t>
      </w:r>
      <w:r w:rsidR="006A422C" w:rsidRPr="002632FF">
        <w:rPr>
          <w:rFonts w:ascii="Arial" w:hAnsi="Arial" w:cs="Arial"/>
          <w:sz w:val="20"/>
        </w:rPr>
        <w:t>&lt;&lt;Meeting_MERC_Name&gt;&gt;</w:t>
      </w:r>
      <w:r w:rsidRPr="002632FF">
        <w:rPr>
          <w:rFonts w:ascii="Arial" w:hAnsi="Arial" w:cs="Arial"/>
          <w:sz w:val="20"/>
        </w:rPr>
        <w:t xml:space="preserve"> please refer to the Congress Website at </w:t>
      </w:r>
      <w:r w:rsidR="006A422C" w:rsidRPr="002632FF">
        <w:rPr>
          <w:rFonts w:ascii="Arial" w:hAnsi="Arial" w:cs="Arial"/>
          <w:sz w:val="20"/>
        </w:rPr>
        <w:t>&lt;&lt;Form_CongressWebsite&gt;&gt;</w:t>
      </w:r>
    </w:p>
    <w:p w14:paraId="2D943588" w14:textId="1979AC29" w:rsidR="00E665FD" w:rsidRPr="002632FF" w:rsidRDefault="00E665FD" w:rsidP="00311533">
      <w:pPr>
        <w:rPr>
          <w:rFonts w:ascii="Arial" w:hAnsi="Arial" w:cs="Arial"/>
        </w:rPr>
      </w:pPr>
    </w:p>
    <w:p w14:paraId="22EDDFA2" w14:textId="77777777" w:rsidR="00E665FD" w:rsidRPr="002632FF" w:rsidRDefault="00E665FD" w:rsidP="00311533">
      <w:pPr>
        <w:rPr>
          <w:rFonts w:ascii="Arial" w:hAnsi="Arial" w:cs="Arial"/>
          <w:b/>
        </w:rPr>
      </w:pPr>
      <w:r w:rsidRPr="002632FF">
        <w:rPr>
          <w:rFonts w:ascii="Arial" w:hAnsi="Arial" w:cs="Arial"/>
          <w:b/>
        </w:rPr>
        <w:t>Accommodation</w:t>
      </w:r>
    </w:p>
    <w:p w14:paraId="1C7D7724" w14:textId="77777777" w:rsidR="006A422C" w:rsidRPr="002632FF" w:rsidRDefault="00E665FD" w:rsidP="00311533">
      <w:pPr>
        <w:pStyle w:val="BodyText"/>
        <w:spacing w:line="240" w:lineRule="auto"/>
        <w:rPr>
          <w:rFonts w:ascii="Arial" w:hAnsi="Arial" w:cs="Arial"/>
          <w:sz w:val="20"/>
        </w:rPr>
      </w:pPr>
      <w:r w:rsidRPr="002632FF">
        <w:rPr>
          <w:rFonts w:ascii="Arial" w:hAnsi="Arial" w:cs="Arial"/>
          <w:sz w:val="20"/>
        </w:rPr>
        <w:t xml:space="preserve">Accommodation has been booked on your behalf at the </w:t>
      </w:r>
      <w:r w:rsidR="006A422C" w:rsidRPr="002632FF">
        <w:rPr>
          <w:rFonts w:ascii="Arial" w:hAnsi="Arial" w:cs="Arial"/>
          <w:sz w:val="20"/>
        </w:rPr>
        <w:t>&lt;&lt;Travel_Itinerary_MERC_Hotel_Name_MERC&gt;&gt;,</w:t>
      </w:r>
    </w:p>
    <w:p w14:paraId="14505129" w14:textId="77777777" w:rsidR="006A422C" w:rsidRPr="002632FF" w:rsidRDefault="006A422C" w:rsidP="00311533">
      <w:pPr>
        <w:pStyle w:val="BodyText"/>
        <w:spacing w:line="240" w:lineRule="auto"/>
        <w:rPr>
          <w:rFonts w:ascii="Arial" w:hAnsi="Arial" w:cs="Arial"/>
          <w:sz w:val="20"/>
        </w:rPr>
      </w:pPr>
      <w:r w:rsidRPr="002632FF">
        <w:rPr>
          <w:rFonts w:ascii="Arial" w:hAnsi="Arial" w:cs="Arial"/>
          <w:sz w:val="20"/>
        </w:rPr>
        <w:t>&lt;&lt;Account_MERC_Primary_Addr_Line1_GLBL&gt;&gt;</w:t>
      </w:r>
    </w:p>
    <w:p w14:paraId="68464465" w14:textId="77777777" w:rsidR="006A422C" w:rsidRPr="002632FF" w:rsidRDefault="006A422C" w:rsidP="00311533">
      <w:pPr>
        <w:pStyle w:val="BodyText"/>
        <w:spacing w:line="240" w:lineRule="auto"/>
        <w:rPr>
          <w:rFonts w:ascii="Arial" w:hAnsi="Arial" w:cs="Arial"/>
          <w:sz w:val="20"/>
        </w:rPr>
      </w:pPr>
      <w:r w:rsidRPr="002632FF">
        <w:rPr>
          <w:rFonts w:ascii="Arial" w:hAnsi="Arial" w:cs="Arial"/>
          <w:sz w:val="20"/>
        </w:rPr>
        <w:t>&lt;&lt;Account_MERC_Primary_Addr_Line2_GLBL&gt;&gt;</w:t>
      </w:r>
    </w:p>
    <w:p w14:paraId="6ABAC0DD" w14:textId="77777777" w:rsidR="006A422C" w:rsidRPr="002632FF" w:rsidRDefault="006A422C" w:rsidP="00311533">
      <w:pPr>
        <w:pStyle w:val="BodyText"/>
        <w:spacing w:line="240" w:lineRule="auto"/>
        <w:rPr>
          <w:rFonts w:ascii="Arial" w:hAnsi="Arial" w:cs="Arial"/>
          <w:sz w:val="20"/>
        </w:rPr>
      </w:pPr>
      <w:r w:rsidRPr="002632FF">
        <w:rPr>
          <w:rFonts w:ascii="Arial" w:hAnsi="Arial" w:cs="Arial"/>
          <w:sz w:val="20"/>
        </w:rPr>
        <w:t>&lt;&lt;Account_MERC_Primary_Addr_City_GLBL&gt;&gt;</w:t>
      </w:r>
    </w:p>
    <w:p w14:paraId="61028610" w14:textId="77777777" w:rsidR="00E665FD" w:rsidRPr="002632FF" w:rsidRDefault="00E665FD" w:rsidP="00311533">
      <w:pPr>
        <w:rPr>
          <w:rFonts w:ascii="Arial" w:hAnsi="Arial" w:cs="Arial"/>
          <w:b/>
        </w:rPr>
      </w:pPr>
    </w:p>
    <w:p w14:paraId="7ED94FD0" w14:textId="77777777" w:rsidR="006A422C" w:rsidRPr="002632FF" w:rsidRDefault="006A422C" w:rsidP="00311533">
      <w:pPr>
        <w:pStyle w:val="BodyText"/>
        <w:spacing w:line="240" w:lineRule="auto"/>
        <w:rPr>
          <w:rFonts w:ascii="Arial" w:hAnsi="Arial" w:cs="Arial"/>
          <w:sz w:val="20"/>
        </w:rPr>
      </w:pPr>
      <w:r w:rsidRPr="002632FF">
        <w:rPr>
          <w:rFonts w:ascii="Arial" w:hAnsi="Arial" w:cs="Arial"/>
          <w:sz w:val="20"/>
        </w:rPr>
        <w:t>Check-In: &lt;&lt;Meeting_Participant_MERC_Date_of_Check_In_MERC__s&gt;&gt;</w:t>
      </w:r>
    </w:p>
    <w:p w14:paraId="71D7C85C" w14:textId="77777777" w:rsidR="006A422C" w:rsidRPr="002632FF" w:rsidRDefault="006A422C" w:rsidP="00311533">
      <w:pPr>
        <w:pStyle w:val="BodyText"/>
        <w:spacing w:line="240" w:lineRule="auto"/>
        <w:rPr>
          <w:rFonts w:ascii="Arial" w:hAnsi="Arial" w:cs="Arial"/>
          <w:sz w:val="20"/>
        </w:rPr>
      </w:pPr>
      <w:r w:rsidRPr="002632FF">
        <w:rPr>
          <w:rFonts w:ascii="Arial" w:hAnsi="Arial" w:cs="Arial"/>
          <w:sz w:val="20"/>
        </w:rPr>
        <w:t>Check-Out: &lt;&lt;Meeting_Participant_MERC_Date_of_Check_Out_MERC__s&gt;&gt;</w:t>
      </w:r>
    </w:p>
    <w:p w14:paraId="50C04602" w14:textId="77777777" w:rsidR="00E665FD" w:rsidRPr="002632FF" w:rsidRDefault="00E665FD" w:rsidP="00311533">
      <w:pPr>
        <w:widowControl w:val="0"/>
        <w:tabs>
          <w:tab w:val="left" w:pos="1418"/>
        </w:tabs>
        <w:rPr>
          <w:rFonts w:ascii="Arial" w:hAnsi="Arial" w:cs="Arial"/>
        </w:rPr>
      </w:pPr>
    </w:p>
    <w:p w14:paraId="272F176D" w14:textId="77777777" w:rsidR="006A422C" w:rsidRPr="002632FF" w:rsidRDefault="006A422C" w:rsidP="00311533">
      <w:pPr>
        <w:pStyle w:val="BodyText"/>
        <w:spacing w:line="240" w:lineRule="auto"/>
        <w:rPr>
          <w:rFonts w:ascii="Arial" w:hAnsi="Arial" w:cs="Arial"/>
          <w:sz w:val="20"/>
        </w:rPr>
      </w:pPr>
      <w:r w:rsidRPr="002632FF">
        <w:rPr>
          <w:rFonts w:ascii="Arial" w:hAnsi="Arial" w:cs="Arial"/>
          <w:sz w:val="20"/>
        </w:rPr>
        <w:t>Distance from Airport: &lt;&lt;Form_HotelDistancefromAirport&gt;&gt;</w:t>
      </w:r>
    </w:p>
    <w:p w14:paraId="54A27B00" w14:textId="77777777" w:rsidR="006A422C" w:rsidRPr="002632FF" w:rsidRDefault="006A422C" w:rsidP="00311533">
      <w:pPr>
        <w:pStyle w:val="BodyText"/>
        <w:spacing w:line="240" w:lineRule="auto"/>
        <w:rPr>
          <w:rFonts w:ascii="Arial" w:hAnsi="Arial" w:cs="Arial"/>
          <w:sz w:val="20"/>
        </w:rPr>
      </w:pPr>
      <w:r w:rsidRPr="002632FF">
        <w:rPr>
          <w:rFonts w:ascii="Arial" w:hAnsi="Arial" w:cs="Arial"/>
          <w:sz w:val="20"/>
        </w:rPr>
        <w:t>Distance to Congress Centre: &lt;&lt;Form_HotelDistancefromCongressCentre&gt;&gt;</w:t>
      </w:r>
    </w:p>
    <w:p w14:paraId="053DF8C3" w14:textId="77777777" w:rsidR="00E665FD" w:rsidRPr="002632FF" w:rsidRDefault="00E665FD" w:rsidP="00311533">
      <w:pPr>
        <w:widowControl w:val="0"/>
        <w:jc w:val="both"/>
        <w:rPr>
          <w:rFonts w:ascii="Arial" w:hAnsi="Arial" w:cs="Arial"/>
        </w:rPr>
      </w:pPr>
    </w:p>
    <w:p w14:paraId="70E2E83B" w14:textId="77777777" w:rsidR="008E3B71" w:rsidRPr="002632FF" w:rsidRDefault="00E665FD" w:rsidP="00311533">
      <w:pPr>
        <w:widowControl w:val="0"/>
        <w:tabs>
          <w:tab w:val="left" w:pos="1440"/>
          <w:tab w:val="left" w:pos="4860"/>
          <w:tab w:val="left" w:pos="5760"/>
          <w:tab w:val="left" w:pos="7380"/>
        </w:tabs>
        <w:rPr>
          <w:rFonts w:ascii="Arial" w:hAnsi="Arial" w:cs="Arial"/>
          <w:lang w:val="en"/>
        </w:rPr>
      </w:pPr>
      <w:r w:rsidRPr="002632FF">
        <w:rPr>
          <w:rFonts w:ascii="Arial" w:hAnsi="Arial" w:cs="Arial"/>
          <w:lang w:val="en"/>
        </w:rPr>
        <w:t xml:space="preserve">Accommodation has been booked from </w:t>
      </w:r>
      <w:r w:rsidR="006A422C" w:rsidRPr="002632FF">
        <w:rPr>
          <w:rFonts w:ascii="Arial" w:hAnsi="Arial" w:cs="Arial"/>
        </w:rPr>
        <w:t>&lt;&lt;Mee</w:t>
      </w:r>
      <w:r w:rsidR="006A422C" w:rsidRPr="002632FF">
        <w:rPr>
          <w:rFonts w:ascii="Arial" w:hAnsi="Arial" w:cs="Arial"/>
        </w:rPr>
        <w:t>t</w:t>
      </w:r>
      <w:r w:rsidR="006A422C" w:rsidRPr="002632FF">
        <w:rPr>
          <w:rFonts w:ascii="Arial" w:hAnsi="Arial" w:cs="Arial"/>
        </w:rPr>
        <w:t>ing_Participant_MERC_Date_of_Check_In_MERC__s&gt;&gt; - &lt;&lt;Mee</w:t>
      </w:r>
      <w:r w:rsidR="006A422C" w:rsidRPr="002632FF">
        <w:rPr>
          <w:rFonts w:ascii="Arial" w:hAnsi="Arial" w:cs="Arial"/>
        </w:rPr>
        <w:t>t</w:t>
      </w:r>
      <w:r w:rsidR="006A422C" w:rsidRPr="002632FF">
        <w:rPr>
          <w:rFonts w:ascii="Arial" w:hAnsi="Arial" w:cs="Arial"/>
        </w:rPr>
        <w:t xml:space="preserve">ing_Participant_MERC_Date_of_Check_Out_MERC__s&gt;&gt; </w:t>
      </w:r>
      <w:r w:rsidRPr="002632FF">
        <w:rPr>
          <w:rFonts w:ascii="Arial" w:hAnsi="Arial" w:cs="Arial"/>
          <w:lang w:val="en"/>
        </w:rPr>
        <w:t xml:space="preserve">(5 nights, unless otherwise </w:t>
      </w:r>
    </w:p>
    <w:p w14:paraId="357D08D0" w14:textId="4BF401D0" w:rsidR="00E665FD" w:rsidRPr="002632FF" w:rsidRDefault="00E665FD" w:rsidP="00311533">
      <w:pPr>
        <w:widowControl w:val="0"/>
        <w:tabs>
          <w:tab w:val="left" w:pos="1440"/>
          <w:tab w:val="left" w:pos="4860"/>
          <w:tab w:val="left" w:pos="5760"/>
          <w:tab w:val="left" w:pos="7380"/>
        </w:tabs>
        <w:jc w:val="both"/>
        <w:rPr>
          <w:rFonts w:ascii="Arial" w:hAnsi="Arial" w:cs="Arial"/>
          <w:lang w:val="en"/>
        </w:rPr>
      </w:pPr>
      <w:r w:rsidRPr="002632FF">
        <w:rPr>
          <w:rFonts w:ascii="Arial" w:hAnsi="Arial" w:cs="Arial"/>
          <w:lang w:val="en"/>
        </w:rPr>
        <w:t>requested and/or previously indicated). All hotel rooms have been prepaid on your behalf. The cost for incidental supplements will be at your own expense.</w:t>
      </w:r>
    </w:p>
    <w:p w14:paraId="18C7E157" w14:textId="77777777" w:rsidR="00E665FD" w:rsidRPr="002632FF" w:rsidRDefault="00E665FD" w:rsidP="00311533">
      <w:pPr>
        <w:widowControl w:val="0"/>
        <w:tabs>
          <w:tab w:val="left" w:pos="1440"/>
          <w:tab w:val="left" w:pos="4860"/>
          <w:tab w:val="left" w:pos="5760"/>
          <w:tab w:val="left" w:pos="7380"/>
        </w:tabs>
        <w:rPr>
          <w:rFonts w:ascii="Arial" w:hAnsi="Arial" w:cs="Arial"/>
          <w:lang w:val="en"/>
        </w:rPr>
      </w:pPr>
    </w:p>
    <w:p w14:paraId="471C8EE9" w14:textId="77777777" w:rsidR="00E665FD" w:rsidRPr="002632FF" w:rsidRDefault="00E665FD" w:rsidP="00311533">
      <w:pPr>
        <w:widowControl w:val="0"/>
        <w:tabs>
          <w:tab w:val="left" w:pos="1440"/>
          <w:tab w:val="left" w:pos="4860"/>
          <w:tab w:val="left" w:pos="5760"/>
          <w:tab w:val="left" w:pos="7380"/>
        </w:tabs>
        <w:rPr>
          <w:rFonts w:ascii="Arial" w:hAnsi="Arial" w:cs="Arial"/>
          <w:lang w:val="en"/>
        </w:rPr>
      </w:pPr>
      <w:r w:rsidRPr="002632FF">
        <w:rPr>
          <w:rFonts w:ascii="Arial" w:hAnsi="Arial" w:cs="Arial"/>
          <w:lang w:val="en-US"/>
        </w:rPr>
        <w:t>Please note this invitation is for you and is not transferable, accompanying persons or spouses are not invited or permitted to attend this meeting.</w:t>
      </w:r>
      <w:r w:rsidRPr="002632FF" w:rsidDel="00BD0911">
        <w:rPr>
          <w:rFonts w:ascii="Arial" w:hAnsi="Arial" w:cs="Arial"/>
          <w:lang w:val="en"/>
        </w:rPr>
        <w:t xml:space="preserve"> </w:t>
      </w:r>
    </w:p>
    <w:p w14:paraId="2DA36559" w14:textId="77777777" w:rsidR="00E665FD" w:rsidRPr="002632FF" w:rsidRDefault="00E665FD" w:rsidP="00311533">
      <w:pPr>
        <w:widowControl w:val="0"/>
        <w:tabs>
          <w:tab w:val="left" w:pos="1440"/>
          <w:tab w:val="left" w:pos="4860"/>
          <w:tab w:val="left" w:pos="5760"/>
          <w:tab w:val="left" w:pos="7380"/>
        </w:tabs>
        <w:rPr>
          <w:rFonts w:ascii="Arial" w:hAnsi="Arial" w:cs="Arial"/>
          <w:lang w:val="en"/>
        </w:rPr>
      </w:pPr>
    </w:p>
    <w:p w14:paraId="7073E5F7" w14:textId="77777777" w:rsidR="00E665FD" w:rsidRPr="002632FF" w:rsidRDefault="00E665FD" w:rsidP="00311533">
      <w:pPr>
        <w:widowControl w:val="0"/>
        <w:rPr>
          <w:rFonts w:ascii="Arial" w:hAnsi="Arial" w:cs="Arial"/>
          <w:u w:val="single"/>
          <w:lang w:val="en"/>
        </w:rPr>
      </w:pPr>
      <w:r w:rsidRPr="002632FF">
        <w:rPr>
          <w:rFonts w:ascii="Arial" w:hAnsi="Arial" w:cs="Arial"/>
          <w:u w:val="single"/>
          <w:lang w:val="en"/>
        </w:rPr>
        <w:t>Breakfast</w:t>
      </w:r>
    </w:p>
    <w:p w14:paraId="0A0CBE0B" w14:textId="77777777" w:rsidR="00311533" w:rsidRDefault="00E665FD" w:rsidP="00311533">
      <w:pPr>
        <w:rPr>
          <w:rFonts w:ascii="Arial" w:hAnsi="Arial" w:cs="Arial"/>
        </w:rPr>
      </w:pPr>
      <w:r w:rsidRPr="002632FF">
        <w:rPr>
          <w:rFonts w:ascii="Arial" w:hAnsi="Arial" w:cs="Arial"/>
        </w:rPr>
        <w:t xml:space="preserve">Breakfast is in the </w:t>
      </w:r>
      <w:r w:rsidR="006A422C" w:rsidRPr="002632FF">
        <w:rPr>
          <w:rFonts w:ascii="Arial" w:hAnsi="Arial" w:cs="Arial"/>
        </w:rPr>
        <w:t>&lt;&lt; Form_BreakfastRoomHotel&gt;&gt; located &lt;&lt;Form_BreakfastLocation &gt;&gt;.</w:t>
      </w:r>
    </w:p>
    <w:p w14:paraId="294A1E62" w14:textId="25E366AB" w:rsidR="00E665FD" w:rsidRPr="002632FF" w:rsidRDefault="006A422C" w:rsidP="00311533">
      <w:pPr>
        <w:rPr>
          <w:rFonts w:ascii="Arial" w:hAnsi="Arial" w:cs="Arial"/>
        </w:rPr>
      </w:pPr>
      <w:r w:rsidRPr="002632FF">
        <w:rPr>
          <w:rFonts w:ascii="Arial" w:hAnsi="Arial" w:cs="Arial"/>
        </w:rPr>
        <w:t>Open da</w:t>
      </w:r>
      <w:r w:rsidRPr="002632FF">
        <w:rPr>
          <w:rFonts w:ascii="Arial" w:hAnsi="Arial" w:cs="Arial"/>
        </w:rPr>
        <w:t>i</w:t>
      </w:r>
      <w:r w:rsidRPr="002632FF">
        <w:rPr>
          <w:rFonts w:ascii="Arial" w:hAnsi="Arial" w:cs="Arial"/>
        </w:rPr>
        <w:t>ly from &lt;&lt;Form_BreakfastStarttime &gt;&gt;.</w:t>
      </w:r>
    </w:p>
    <w:p w14:paraId="1B7C4D93" w14:textId="77777777" w:rsidR="00E665FD" w:rsidRPr="002632FF" w:rsidRDefault="00E665FD" w:rsidP="00311533">
      <w:pPr>
        <w:rPr>
          <w:rFonts w:ascii="Arial" w:hAnsi="Arial" w:cs="Arial"/>
          <w:b/>
        </w:rPr>
      </w:pPr>
    </w:p>
    <w:p w14:paraId="0AB8CE2E" w14:textId="77777777" w:rsidR="00E665FD" w:rsidRPr="002632FF" w:rsidRDefault="00E665FD" w:rsidP="00311533">
      <w:pPr>
        <w:tabs>
          <w:tab w:val="left" w:pos="1440"/>
          <w:tab w:val="left" w:pos="4860"/>
          <w:tab w:val="left" w:pos="5760"/>
          <w:tab w:val="left" w:pos="7380"/>
        </w:tabs>
        <w:jc w:val="both"/>
        <w:rPr>
          <w:rFonts w:ascii="Arial" w:hAnsi="Arial" w:cs="Arial"/>
          <w:b/>
        </w:rPr>
      </w:pPr>
      <w:r w:rsidRPr="002632FF">
        <w:rPr>
          <w:rFonts w:ascii="Arial" w:hAnsi="Arial" w:cs="Arial"/>
          <w:b/>
        </w:rPr>
        <w:t>TRANSPORTATION:</w:t>
      </w:r>
    </w:p>
    <w:p w14:paraId="6ECA8304" w14:textId="636E31F3" w:rsidR="00E665FD" w:rsidRPr="002632FF" w:rsidRDefault="00E665FD" w:rsidP="00311533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6480"/>
          <w:tab w:val="left" w:pos="7380"/>
        </w:tabs>
        <w:jc w:val="both"/>
        <w:rPr>
          <w:rFonts w:ascii="Arial" w:hAnsi="Arial" w:cs="Arial"/>
          <w:lang w:val="en"/>
        </w:rPr>
      </w:pPr>
      <w:r w:rsidRPr="002632FF">
        <w:rPr>
          <w:rFonts w:ascii="Arial" w:hAnsi="Arial" w:cs="Arial"/>
          <w:lang w:val="en"/>
        </w:rPr>
        <w:t xml:space="preserve">Arrival and Departure transfers have been arranged between the hotel and the </w:t>
      </w:r>
      <w:r w:rsidR="00311533">
        <w:rPr>
          <w:rFonts w:ascii="Arial" w:hAnsi="Arial" w:cs="Arial"/>
          <w:lang w:val="en"/>
        </w:rPr>
        <w:t>&lt;&lt;Form_Nameofairport&gt;&gt;</w:t>
      </w:r>
      <w:r w:rsidRPr="002632FF">
        <w:rPr>
          <w:rFonts w:ascii="Arial" w:hAnsi="Arial" w:cs="Arial"/>
          <w:lang w:val="en"/>
        </w:rPr>
        <w:t xml:space="preserve"> Ai</w:t>
      </w:r>
      <w:r w:rsidRPr="002632FF">
        <w:rPr>
          <w:rFonts w:ascii="Arial" w:hAnsi="Arial" w:cs="Arial"/>
          <w:lang w:val="en"/>
        </w:rPr>
        <w:t>r</w:t>
      </w:r>
      <w:r w:rsidRPr="002632FF">
        <w:rPr>
          <w:rFonts w:ascii="Arial" w:hAnsi="Arial" w:cs="Arial"/>
          <w:lang w:val="en"/>
        </w:rPr>
        <w:t>port for you based on your travel dates.</w:t>
      </w:r>
    </w:p>
    <w:p w14:paraId="6A111528" w14:textId="77777777" w:rsidR="00E665FD" w:rsidRPr="002632FF" w:rsidRDefault="00E665FD" w:rsidP="00311533">
      <w:pPr>
        <w:ind w:right="-81"/>
        <w:jc w:val="both"/>
        <w:rPr>
          <w:rFonts w:ascii="Arial" w:hAnsi="Arial" w:cs="Arial"/>
          <w:lang w:val="en"/>
        </w:rPr>
      </w:pPr>
    </w:p>
    <w:p w14:paraId="17D0D75E" w14:textId="77777777" w:rsidR="006A422C" w:rsidRPr="002632FF" w:rsidRDefault="006A422C" w:rsidP="00311533">
      <w:pPr>
        <w:pStyle w:val="BodyText"/>
        <w:spacing w:line="240" w:lineRule="auto"/>
        <w:rPr>
          <w:rFonts w:ascii="Arial" w:hAnsi="Arial" w:cs="Arial"/>
          <w:sz w:val="20"/>
        </w:rPr>
      </w:pPr>
      <w:r w:rsidRPr="002632FF">
        <w:rPr>
          <w:rFonts w:ascii="Arial" w:hAnsi="Arial" w:cs="Arial"/>
          <w:sz w:val="20"/>
        </w:rPr>
        <w:t xml:space="preserve">&lt;&lt;Form_DetailsOfPickUp&gt;&gt; </w:t>
      </w:r>
    </w:p>
    <w:p w14:paraId="4CA5FAE8" w14:textId="77777777" w:rsidR="00E665FD" w:rsidRPr="002632FF" w:rsidRDefault="00E665FD" w:rsidP="00311533">
      <w:pPr>
        <w:widowControl w:val="0"/>
        <w:jc w:val="both"/>
        <w:rPr>
          <w:rFonts w:ascii="Arial" w:hAnsi="Arial" w:cs="Arial"/>
          <w:lang w:val="en"/>
        </w:rPr>
      </w:pPr>
    </w:p>
    <w:p w14:paraId="16977478" w14:textId="77777777" w:rsidR="00E665FD" w:rsidRPr="002632FF" w:rsidRDefault="00E665FD" w:rsidP="00311533">
      <w:pPr>
        <w:widowControl w:val="0"/>
        <w:jc w:val="both"/>
        <w:rPr>
          <w:rFonts w:ascii="Arial" w:hAnsi="Arial" w:cs="Arial"/>
          <w:lang w:val="en"/>
        </w:rPr>
      </w:pPr>
      <w:r w:rsidRPr="002632FF">
        <w:rPr>
          <w:rFonts w:ascii="Arial" w:hAnsi="Arial" w:cs="Arial"/>
          <w:lang w:val="en"/>
        </w:rPr>
        <w:t xml:space="preserve">Arrangements for departure transfers will be communicated onsite in your welcome pack. </w:t>
      </w:r>
    </w:p>
    <w:p w14:paraId="4B5BDF6F" w14:textId="77777777" w:rsidR="00E665FD" w:rsidRPr="002632FF" w:rsidRDefault="00E665FD" w:rsidP="00311533">
      <w:pPr>
        <w:widowControl w:val="0"/>
        <w:jc w:val="both"/>
        <w:rPr>
          <w:rFonts w:ascii="Arial" w:hAnsi="Arial" w:cs="Arial"/>
          <w:lang w:val="en"/>
        </w:rPr>
      </w:pPr>
    </w:p>
    <w:p w14:paraId="157F141E" w14:textId="77777777" w:rsidR="00311533" w:rsidRDefault="00E665FD" w:rsidP="00311533">
      <w:pPr>
        <w:widowControl w:val="0"/>
        <w:jc w:val="both"/>
        <w:rPr>
          <w:rFonts w:ascii="Arial" w:hAnsi="Arial" w:cs="Arial"/>
          <w:lang w:val="en"/>
        </w:rPr>
      </w:pPr>
      <w:r w:rsidRPr="002632FF">
        <w:rPr>
          <w:rFonts w:ascii="Arial" w:hAnsi="Arial" w:cs="Arial"/>
          <w:lang w:val="en"/>
        </w:rPr>
        <w:t xml:space="preserve">Should you wish to make any changes to your travel prior to departure please contact either </w:t>
      </w:r>
    </w:p>
    <w:p w14:paraId="6E480F78" w14:textId="47337866" w:rsidR="008E3B71" w:rsidRPr="002632FF" w:rsidRDefault="006A422C" w:rsidP="00311533">
      <w:pPr>
        <w:widowControl w:val="0"/>
        <w:jc w:val="both"/>
        <w:rPr>
          <w:rFonts w:ascii="Arial" w:hAnsi="Arial" w:cs="Arial"/>
          <w:lang w:val="en"/>
        </w:rPr>
      </w:pPr>
      <w:r w:rsidRPr="002632FF">
        <w:rPr>
          <w:rFonts w:ascii="Arial" w:hAnsi="Arial" w:cs="Arial"/>
        </w:rPr>
        <w:t>&lt;&lt;U</w:t>
      </w:r>
      <w:r w:rsidRPr="002632FF">
        <w:rPr>
          <w:rFonts w:ascii="Arial" w:hAnsi="Arial" w:cs="Arial"/>
        </w:rPr>
        <w:t>s</w:t>
      </w:r>
      <w:r w:rsidRPr="002632FF">
        <w:rPr>
          <w:rFonts w:ascii="Arial" w:hAnsi="Arial" w:cs="Arial"/>
        </w:rPr>
        <w:t>er_Name&gt;&gt;</w:t>
      </w:r>
      <w:r w:rsidR="00E665FD" w:rsidRPr="002632FF">
        <w:rPr>
          <w:rFonts w:ascii="Arial" w:hAnsi="Arial" w:cs="Arial"/>
          <w:lang w:val="en"/>
        </w:rPr>
        <w:t xml:space="preserve"> from the UK Lilly Customer Meeting Services Team . Should any </w:t>
      </w:r>
    </w:p>
    <w:p w14:paraId="2955194D" w14:textId="5D8665E1" w:rsidR="00E665FD" w:rsidRPr="002632FF" w:rsidRDefault="00E665FD" w:rsidP="00311533">
      <w:pPr>
        <w:widowControl w:val="0"/>
        <w:jc w:val="both"/>
        <w:rPr>
          <w:rFonts w:ascii="Arial" w:hAnsi="Arial" w:cs="Arial"/>
          <w:lang w:val="en"/>
        </w:rPr>
      </w:pPr>
      <w:r w:rsidRPr="002632FF">
        <w:rPr>
          <w:rFonts w:ascii="Arial" w:hAnsi="Arial" w:cs="Arial"/>
          <w:lang w:val="en"/>
        </w:rPr>
        <w:t xml:space="preserve">emergency changes be needed onsite, we will be pleased to assist you. </w:t>
      </w:r>
    </w:p>
    <w:p w14:paraId="1E9775E0" w14:textId="40B85632" w:rsidR="00E665FD" w:rsidRPr="002632FF" w:rsidRDefault="00E665FD" w:rsidP="00311533">
      <w:pPr>
        <w:widowControl w:val="0"/>
        <w:jc w:val="both"/>
        <w:rPr>
          <w:rFonts w:ascii="Arial" w:hAnsi="Arial" w:cs="Arial"/>
          <w:b/>
          <w:lang w:val="en"/>
        </w:rPr>
      </w:pPr>
      <w:r w:rsidRPr="002632FF">
        <w:rPr>
          <w:rFonts w:ascii="Arial" w:hAnsi="Arial" w:cs="Arial"/>
          <w:b/>
          <w:lang w:val="en"/>
        </w:rPr>
        <w:t>For this you will be asked to provide the name and contact number of your travel agency.</w:t>
      </w:r>
    </w:p>
    <w:p w14:paraId="7BE41C68" w14:textId="77777777" w:rsidR="00E665FD" w:rsidRPr="002632FF" w:rsidRDefault="00E665FD" w:rsidP="00311533">
      <w:pPr>
        <w:widowControl w:val="0"/>
        <w:rPr>
          <w:rFonts w:ascii="Arial" w:hAnsi="Arial" w:cs="Arial"/>
          <w:b/>
          <w:lang w:val="en"/>
        </w:rPr>
      </w:pPr>
    </w:p>
    <w:p w14:paraId="7922AE46" w14:textId="77777777" w:rsidR="00E665FD" w:rsidRPr="002632FF" w:rsidRDefault="00E665FD" w:rsidP="00311533">
      <w:pPr>
        <w:rPr>
          <w:rStyle w:val="Emphasis"/>
          <w:rFonts w:ascii="Arial" w:hAnsi="Arial" w:cs="Arial"/>
          <w:b/>
          <w:i w:val="0"/>
        </w:rPr>
      </w:pPr>
      <w:r w:rsidRPr="002632FF">
        <w:rPr>
          <w:rStyle w:val="Emphasis"/>
          <w:rFonts w:ascii="Arial" w:hAnsi="Arial" w:cs="Arial"/>
          <w:b/>
        </w:rPr>
        <w:t>ARRIVAL AT THE HOTEL:</w:t>
      </w:r>
    </w:p>
    <w:p w14:paraId="58D600F3" w14:textId="77777777" w:rsidR="00311533" w:rsidRDefault="00E665FD" w:rsidP="00311533">
      <w:pPr>
        <w:ind w:right="29"/>
        <w:jc w:val="both"/>
        <w:rPr>
          <w:rFonts w:ascii="Arial" w:hAnsi="Arial" w:cs="Arial"/>
          <w:bCs/>
        </w:rPr>
      </w:pPr>
      <w:r w:rsidRPr="002632FF">
        <w:rPr>
          <w:rFonts w:ascii="Arial" w:hAnsi="Arial" w:cs="Arial"/>
          <w:bCs/>
        </w:rPr>
        <w:t xml:space="preserve">Upon arrival at the hotel please proceed to check-in at the main reception desk. </w:t>
      </w:r>
    </w:p>
    <w:p w14:paraId="15B9BF74" w14:textId="77777777" w:rsidR="00311533" w:rsidRDefault="00E665FD" w:rsidP="00311533">
      <w:pPr>
        <w:ind w:right="29"/>
        <w:jc w:val="both"/>
        <w:rPr>
          <w:rFonts w:ascii="Arial" w:hAnsi="Arial" w:cs="Arial"/>
          <w:bCs/>
        </w:rPr>
      </w:pPr>
      <w:r w:rsidRPr="002632FF">
        <w:rPr>
          <w:rFonts w:ascii="Arial" w:hAnsi="Arial" w:cs="Arial"/>
          <w:bCs/>
        </w:rPr>
        <w:t>You will need to pr</w:t>
      </w:r>
      <w:r w:rsidRPr="002632FF">
        <w:rPr>
          <w:rFonts w:ascii="Arial" w:hAnsi="Arial" w:cs="Arial"/>
          <w:bCs/>
        </w:rPr>
        <w:t>o</w:t>
      </w:r>
      <w:r w:rsidRPr="002632FF">
        <w:rPr>
          <w:rFonts w:ascii="Arial" w:hAnsi="Arial" w:cs="Arial"/>
          <w:bCs/>
        </w:rPr>
        <w:t xml:space="preserve">vide your passport and a credit card to guarantee incidental room charges. </w:t>
      </w:r>
    </w:p>
    <w:p w14:paraId="1F93E55B" w14:textId="77777777" w:rsidR="00311533" w:rsidRDefault="00E665FD" w:rsidP="00311533">
      <w:pPr>
        <w:ind w:right="29"/>
        <w:jc w:val="both"/>
        <w:rPr>
          <w:rFonts w:ascii="Arial" w:hAnsi="Arial" w:cs="Arial"/>
          <w:bCs/>
        </w:rPr>
      </w:pPr>
      <w:r w:rsidRPr="002632FF">
        <w:rPr>
          <w:rFonts w:ascii="Arial" w:hAnsi="Arial" w:cs="Arial"/>
          <w:bCs/>
        </w:rPr>
        <w:t xml:space="preserve">You will be responsible for paying any incidental charges, extra nights and double occupancy </w:t>
      </w:r>
    </w:p>
    <w:p w14:paraId="4284B43B" w14:textId="07D291F4" w:rsidR="00E665FD" w:rsidRPr="002632FF" w:rsidRDefault="00E665FD" w:rsidP="00311533">
      <w:pPr>
        <w:ind w:right="29"/>
        <w:jc w:val="both"/>
        <w:rPr>
          <w:rFonts w:ascii="Arial" w:hAnsi="Arial" w:cs="Arial"/>
          <w:bCs/>
        </w:rPr>
      </w:pPr>
      <w:r w:rsidRPr="002632FF">
        <w:rPr>
          <w:rFonts w:ascii="Arial" w:hAnsi="Arial" w:cs="Arial"/>
          <w:bCs/>
        </w:rPr>
        <w:t>supplements directly with the h</w:t>
      </w:r>
      <w:r w:rsidRPr="002632FF">
        <w:rPr>
          <w:rFonts w:ascii="Arial" w:hAnsi="Arial" w:cs="Arial"/>
          <w:bCs/>
        </w:rPr>
        <w:t>o</w:t>
      </w:r>
      <w:r w:rsidRPr="002632FF">
        <w:rPr>
          <w:rFonts w:ascii="Arial" w:hAnsi="Arial" w:cs="Arial"/>
          <w:bCs/>
        </w:rPr>
        <w:t>tel.</w:t>
      </w:r>
    </w:p>
    <w:p w14:paraId="78031E90" w14:textId="77777777" w:rsidR="00E665FD" w:rsidRPr="002632FF" w:rsidRDefault="00E665FD" w:rsidP="00311533">
      <w:pPr>
        <w:ind w:right="29"/>
        <w:rPr>
          <w:rFonts w:ascii="Arial" w:hAnsi="Arial" w:cs="Arial"/>
          <w:b/>
          <w:bCs/>
          <w:iCs/>
        </w:rPr>
      </w:pPr>
    </w:p>
    <w:p w14:paraId="2AB86011" w14:textId="77777777" w:rsidR="00E665FD" w:rsidRPr="002632FF" w:rsidRDefault="00E665FD" w:rsidP="00311533">
      <w:pPr>
        <w:ind w:right="29"/>
        <w:rPr>
          <w:rFonts w:ascii="Arial" w:hAnsi="Arial" w:cs="Arial"/>
          <w:b/>
          <w:bCs/>
          <w:iCs/>
        </w:rPr>
      </w:pPr>
      <w:r w:rsidRPr="002632FF">
        <w:rPr>
          <w:rFonts w:ascii="Arial" w:hAnsi="Arial" w:cs="Arial"/>
          <w:b/>
          <w:bCs/>
          <w:iCs/>
        </w:rPr>
        <w:t>LILLY INFORMATION DESK:</w:t>
      </w:r>
    </w:p>
    <w:p w14:paraId="7E4A396C" w14:textId="77777777" w:rsidR="00E665FD" w:rsidRPr="002632FF" w:rsidRDefault="00E665FD" w:rsidP="00311533">
      <w:pPr>
        <w:ind w:right="29"/>
        <w:rPr>
          <w:rFonts w:ascii="Arial" w:hAnsi="Arial" w:cs="Arial"/>
          <w:bCs/>
        </w:rPr>
      </w:pPr>
      <w:r w:rsidRPr="002632FF">
        <w:rPr>
          <w:rFonts w:ascii="Arial" w:hAnsi="Arial" w:cs="Arial"/>
          <w:bCs/>
        </w:rPr>
        <w:t xml:space="preserve">After hotel check-in please proceed to the Lilly Information Desk to collect your welcome pack and congress registration bag. Additionally the onsite team will be available to assist with any </w:t>
      </w:r>
    </w:p>
    <w:p w14:paraId="0089EEDB" w14:textId="77777777" w:rsidR="00E665FD" w:rsidRPr="002632FF" w:rsidRDefault="00E665FD" w:rsidP="00311533">
      <w:pPr>
        <w:ind w:right="29"/>
        <w:rPr>
          <w:rFonts w:ascii="Arial" w:hAnsi="Arial" w:cs="Arial"/>
          <w:bCs/>
        </w:rPr>
      </w:pPr>
      <w:r w:rsidRPr="002632FF">
        <w:rPr>
          <w:rFonts w:ascii="Arial" w:hAnsi="Arial" w:cs="Arial"/>
          <w:bCs/>
        </w:rPr>
        <w:t>questions you may have.</w:t>
      </w:r>
    </w:p>
    <w:p w14:paraId="469CFC88" w14:textId="77777777" w:rsidR="00E665FD" w:rsidRPr="002632FF" w:rsidRDefault="00E665FD" w:rsidP="00311533">
      <w:pPr>
        <w:ind w:right="-86"/>
        <w:jc w:val="both"/>
        <w:rPr>
          <w:rFonts w:ascii="Arial" w:hAnsi="Arial" w:cs="Arial"/>
          <w:bCs/>
        </w:rPr>
      </w:pPr>
    </w:p>
    <w:p w14:paraId="0F90D75C" w14:textId="77777777" w:rsidR="00E665FD" w:rsidRPr="002632FF" w:rsidRDefault="00E665FD" w:rsidP="00311533">
      <w:pPr>
        <w:ind w:right="-86"/>
        <w:jc w:val="both"/>
        <w:rPr>
          <w:rFonts w:ascii="Arial" w:hAnsi="Arial" w:cs="Arial"/>
          <w:bCs/>
        </w:rPr>
      </w:pPr>
      <w:r w:rsidRPr="002632FF">
        <w:rPr>
          <w:rFonts w:ascii="Arial" w:hAnsi="Arial" w:cs="Arial"/>
          <w:bCs/>
        </w:rPr>
        <w:t>The Lilly Business Suite will be open on arrival for those who would like to utilise.</w:t>
      </w:r>
    </w:p>
    <w:p w14:paraId="42A29D38" w14:textId="77777777" w:rsidR="00E665FD" w:rsidRPr="002632FF" w:rsidRDefault="00E665FD" w:rsidP="00311533">
      <w:pPr>
        <w:ind w:right="29"/>
        <w:jc w:val="both"/>
        <w:rPr>
          <w:rFonts w:ascii="Arial" w:hAnsi="Arial" w:cs="Arial"/>
          <w:bCs/>
        </w:rPr>
      </w:pPr>
    </w:p>
    <w:p w14:paraId="73763B0B" w14:textId="77777777" w:rsidR="00E665FD" w:rsidRPr="002632FF" w:rsidRDefault="00E665FD" w:rsidP="00311533">
      <w:pPr>
        <w:ind w:right="29"/>
        <w:jc w:val="both"/>
        <w:rPr>
          <w:rFonts w:ascii="Arial" w:hAnsi="Arial" w:cs="Arial"/>
          <w:bCs/>
          <w:u w:val="single"/>
        </w:rPr>
      </w:pPr>
      <w:r w:rsidRPr="002632FF">
        <w:rPr>
          <w:rFonts w:ascii="Arial" w:hAnsi="Arial" w:cs="Arial"/>
          <w:bCs/>
          <w:u w:val="single"/>
        </w:rPr>
        <w:t>Welcome Pack Contents Include:</w:t>
      </w:r>
    </w:p>
    <w:p w14:paraId="5D0AC5BC" w14:textId="77777777" w:rsidR="00E665FD" w:rsidRPr="002632FF" w:rsidRDefault="00E665FD" w:rsidP="00311533">
      <w:pPr>
        <w:ind w:right="29"/>
        <w:rPr>
          <w:rFonts w:ascii="Arial" w:hAnsi="Arial" w:cs="Arial"/>
          <w:bCs/>
        </w:rPr>
      </w:pPr>
    </w:p>
    <w:p w14:paraId="06392849" w14:textId="77777777" w:rsidR="006A422C" w:rsidRPr="002632FF" w:rsidRDefault="006A422C" w:rsidP="00311533">
      <w:pPr>
        <w:pStyle w:val="BodyText"/>
        <w:spacing w:line="240" w:lineRule="auto"/>
        <w:rPr>
          <w:rFonts w:ascii="Arial" w:hAnsi="Arial" w:cs="Arial"/>
          <w:sz w:val="20"/>
        </w:rPr>
      </w:pPr>
      <w:r w:rsidRPr="002632FF">
        <w:rPr>
          <w:rFonts w:ascii="Arial" w:hAnsi="Arial" w:cs="Arial"/>
          <w:sz w:val="20"/>
        </w:rPr>
        <w:t>&lt;&lt;Form_Welcompack&gt;&gt;</w:t>
      </w:r>
    </w:p>
    <w:p w14:paraId="063BD574" w14:textId="77777777" w:rsidR="006A422C" w:rsidRPr="002632FF" w:rsidRDefault="006A422C" w:rsidP="00311533">
      <w:pPr>
        <w:ind w:right="29"/>
        <w:rPr>
          <w:rFonts w:ascii="Arial" w:hAnsi="Arial" w:cs="Arial"/>
          <w:bCs/>
        </w:rPr>
      </w:pPr>
    </w:p>
    <w:p w14:paraId="2E8DEBE8" w14:textId="77777777" w:rsidR="00311533" w:rsidRDefault="00E665FD" w:rsidP="00311533">
      <w:pPr>
        <w:ind w:right="29"/>
        <w:rPr>
          <w:rFonts w:ascii="Arial" w:hAnsi="Arial" w:cs="Arial"/>
          <w:bCs/>
        </w:rPr>
      </w:pPr>
      <w:r w:rsidRPr="002632FF">
        <w:rPr>
          <w:rFonts w:ascii="Arial" w:hAnsi="Arial" w:cs="Arial"/>
          <w:bCs/>
        </w:rPr>
        <w:t xml:space="preserve">Please find below a listing of the standard hours of operation; however please note that although there are official hours of operation the Lilly Customer Meeting Services Team will be available to </w:t>
      </w:r>
    </w:p>
    <w:p w14:paraId="015099B0" w14:textId="159FF901" w:rsidR="00E665FD" w:rsidRPr="002632FF" w:rsidRDefault="00E665FD" w:rsidP="00311533">
      <w:pPr>
        <w:ind w:right="29"/>
        <w:rPr>
          <w:rFonts w:ascii="Arial" w:hAnsi="Arial" w:cs="Arial"/>
          <w:bCs/>
        </w:rPr>
      </w:pPr>
      <w:r w:rsidRPr="002632FF">
        <w:rPr>
          <w:rFonts w:ascii="Arial" w:hAnsi="Arial" w:cs="Arial"/>
          <w:bCs/>
        </w:rPr>
        <w:t>a</w:t>
      </w:r>
      <w:r w:rsidRPr="002632FF">
        <w:rPr>
          <w:rFonts w:ascii="Arial" w:hAnsi="Arial" w:cs="Arial"/>
          <w:bCs/>
        </w:rPr>
        <w:t>s</w:t>
      </w:r>
      <w:r w:rsidRPr="002632FF">
        <w:rPr>
          <w:rFonts w:ascii="Arial" w:hAnsi="Arial" w:cs="Arial"/>
          <w:bCs/>
        </w:rPr>
        <w:t>sist you at any time.</w:t>
      </w:r>
    </w:p>
    <w:p w14:paraId="3621B30F" w14:textId="77777777" w:rsidR="006A422C" w:rsidRPr="002632FF" w:rsidRDefault="006A422C" w:rsidP="00311533">
      <w:pPr>
        <w:pStyle w:val="BodyText"/>
        <w:spacing w:line="240" w:lineRule="auto"/>
        <w:rPr>
          <w:rFonts w:ascii="Arial" w:hAnsi="Arial" w:cs="Arial"/>
          <w:sz w:val="20"/>
        </w:rPr>
      </w:pPr>
      <w:r w:rsidRPr="002632FF">
        <w:rPr>
          <w:rFonts w:ascii="Arial" w:hAnsi="Arial" w:cs="Arial"/>
          <w:sz w:val="20"/>
        </w:rPr>
        <w:t>Day 1: &lt;&lt;Form_HCDate1&gt;&gt; Operating Hours: &lt;&lt;Form_HCTime1&gt;&gt;</w:t>
      </w:r>
    </w:p>
    <w:p w14:paraId="45DF1486" w14:textId="77777777" w:rsidR="006A422C" w:rsidRPr="002632FF" w:rsidRDefault="006A422C" w:rsidP="00311533">
      <w:pPr>
        <w:pStyle w:val="BodyText"/>
        <w:spacing w:line="240" w:lineRule="auto"/>
        <w:rPr>
          <w:rFonts w:ascii="Arial" w:hAnsi="Arial" w:cs="Arial"/>
          <w:sz w:val="20"/>
        </w:rPr>
      </w:pPr>
      <w:r w:rsidRPr="002632FF">
        <w:rPr>
          <w:rFonts w:ascii="Arial" w:hAnsi="Arial" w:cs="Arial"/>
          <w:sz w:val="20"/>
        </w:rPr>
        <w:t>Day 2: &lt;&lt;Form_HCDate2&gt;&gt; Operating Hours: &lt;&lt;Form_HCTime2&gt;&gt;</w:t>
      </w:r>
    </w:p>
    <w:p w14:paraId="1A233CDD" w14:textId="77777777" w:rsidR="006A422C" w:rsidRPr="002632FF" w:rsidRDefault="006A422C" w:rsidP="00311533">
      <w:pPr>
        <w:pStyle w:val="BodyText"/>
        <w:spacing w:line="240" w:lineRule="auto"/>
        <w:rPr>
          <w:rFonts w:ascii="Arial" w:hAnsi="Arial" w:cs="Arial"/>
          <w:sz w:val="20"/>
        </w:rPr>
      </w:pPr>
      <w:r w:rsidRPr="002632FF">
        <w:rPr>
          <w:rFonts w:ascii="Arial" w:hAnsi="Arial" w:cs="Arial"/>
          <w:sz w:val="20"/>
        </w:rPr>
        <w:t>Day 3: &lt;&lt;Form_HCDate3&gt;&gt; Operating Hours: &lt;&lt;Form_HCTime3&gt;&gt;</w:t>
      </w:r>
    </w:p>
    <w:p w14:paraId="0C24A6FE" w14:textId="77777777" w:rsidR="00E665FD" w:rsidRPr="002632FF" w:rsidRDefault="00E665FD" w:rsidP="00311533">
      <w:pPr>
        <w:rPr>
          <w:rFonts w:ascii="Arial" w:hAnsi="Arial" w:cs="Arial"/>
          <w:b/>
          <w:bCs/>
          <w:lang w:val="en"/>
        </w:rPr>
      </w:pPr>
    </w:p>
    <w:p w14:paraId="1E8938A3" w14:textId="77777777" w:rsidR="006A422C" w:rsidRPr="002632FF" w:rsidRDefault="00E665FD" w:rsidP="00311533">
      <w:pPr>
        <w:pStyle w:val="BodyText"/>
        <w:spacing w:line="240" w:lineRule="auto"/>
        <w:rPr>
          <w:rFonts w:ascii="Arial" w:hAnsi="Arial" w:cs="Arial"/>
          <w:sz w:val="20"/>
        </w:rPr>
      </w:pPr>
      <w:r w:rsidRPr="002632FF">
        <w:rPr>
          <w:rFonts w:ascii="Arial" w:hAnsi="Arial" w:cs="Arial"/>
          <w:sz w:val="20"/>
        </w:rPr>
        <w:t xml:space="preserve">The Lilly Information Desk in the lobby will be open during departures </w:t>
      </w:r>
      <w:r w:rsidR="006A422C" w:rsidRPr="002632FF">
        <w:rPr>
          <w:rFonts w:ascii="Arial" w:hAnsi="Arial" w:cs="Arial"/>
          <w:sz w:val="20"/>
        </w:rPr>
        <w:t>&lt;&lt;Form_InformationDeskLobbyInformation&gt;&gt;</w:t>
      </w:r>
    </w:p>
    <w:p w14:paraId="75271EA3" w14:textId="008667DA" w:rsidR="0097271A" w:rsidRPr="002632FF" w:rsidRDefault="0097271A" w:rsidP="00311533">
      <w:pPr>
        <w:widowControl w:val="0"/>
        <w:rPr>
          <w:rFonts w:ascii="Arial" w:hAnsi="Arial" w:cs="Arial"/>
        </w:rPr>
      </w:pPr>
      <w:r w:rsidRPr="002632FF">
        <w:rPr>
          <w:rFonts w:ascii="Arial" w:hAnsi="Arial" w:cs="Arial"/>
        </w:rPr>
        <w:br w:type="page"/>
      </w:r>
    </w:p>
    <w:p w14:paraId="40E49E01" w14:textId="77777777" w:rsidR="00E665FD" w:rsidRPr="002632FF" w:rsidRDefault="00E665FD" w:rsidP="00311533">
      <w:pPr>
        <w:rPr>
          <w:rFonts w:ascii="Arial" w:hAnsi="Arial" w:cs="Arial"/>
          <w:b/>
        </w:rPr>
      </w:pPr>
      <w:r w:rsidRPr="002632FF">
        <w:rPr>
          <w:rFonts w:ascii="Arial" w:hAnsi="Arial" w:cs="Arial"/>
          <w:b/>
        </w:rPr>
        <w:lastRenderedPageBreak/>
        <w:t>TRANSPORTATION TO THE CONGRESS CENTRE:</w:t>
      </w:r>
    </w:p>
    <w:p w14:paraId="6885E283" w14:textId="77777777" w:rsidR="006A422C" w:rsidRPr="002632FF" w:rsidRDefault="006A422C" w:rsidP="00311533">
      <w:pPr>
        <w:pStyle w:val="BodyText"/>
        <w:spacing w:line="240" w:lineRule="auto"/>
        <w:rPr>
          <w:rFonts w:ascii="Arial" w:hAnsi="Arial" w:cs="Arial"/>
          <w:sz w:val="20"/>
        </w:rPr>
      </w:pPr>
    </w:p>
    <w:p w14:paraId="734F9953" w14:textId="77777777" w:rsidR="006A422C" w:rsidRPr="002632FF" w:rsidRDefault="006A422C" w:rsidP="00311533">
      <w:pPr>
        <w:pStyle w:val="BodyText"/>
        <w:spacing w:line="240" w:lineRule="auto"/>
        <w:rPr>
          <w:rFonts w:ascii="Arial" w:hAnsi="Arial" w:cs="Arial"/>
          <w:sz w:val="20"/>
        </w:rPr>
      </w:pPr>
      <w:r w:rsidRPr="002632FF">
        <w:rPr>
          <w:rFonts w:ascii="Arial" w:hAnsi="Arial" w:cs="Arial"/>
          <w:sz w:val="20"/>
        </w:rPr>
        <w:t xml:space="preserve">Hotel – Congress Centre </w:t>
      </w:r>
    </w:p>
    <w:p w14:paraId="4FB9E7E8" w14:textId="77777777" w:rsidR="006A422C" w:rsidRPr="002632FF" w:rsidRDefault="006A422C" w:rsidP="00311533">
      <w:pPr>
        <w:pStyle w:val="BodyText"/>
        <w:spacing w:line="240" w:lineRule="auto"/>
        <w:rPr>
          <w:rFonts w:ascii="Arial" w:hAnsi="Arial" w:cs="Arial"/>
          <w:sz w:val="20"/>
        </w:rPr>
      </w:pPr>
      <w:r w:rsidRPr="002632FF">
        <w:rPr>
          <w:rFonts w:ascii="Arial" w:hAnsi="Arial" w:cs="Arial"/>
          <w:sz w:val="20"/>
        </w:rPr>
        <w:t>&lt;&lt;Form_HCDate1&gt;&gt; &lt;&lt;Form_HCTime1&gt;&gt;</w:t>
      </w:r>
    </w:p>
    <w:p w14:paraId="2A02988F" w14:textId="77777777" w:rsidR="006A422C" w:rsidRPr="002632FF" w:rsidRDefault="006A422C" w:rsidP="00311533">
      <w:pPr>
        <w:pStyle w:val="BodyText"/>
        <w:spacing w:line="240" w:lineRule="auto"/>
        <w:rPr>
          <w:rFonts w:ascii="Arial" w:hAnsi="Arial" w:cs="Arial"/>
          <w:sz w:val="20"/>
        </w:rPr>
      </w:pPr>
      <w:r w:rsidRPr="002632FF">
        <w:rPr>
          <w:rFonts w:ascii="Arial" w:hAnsi="Arial" w:cs="Arial"/>
          <w:sz w:val="20"/>
        </w:rPr>
        <w:t xml:space="preserve">&lt;&lt;Form_HCDate2&gt;&gt; &lt;&lt;Form_HCTime2&gt;&gt; </w:t>
      </w:r>
    </w:p>
    <w:p w14:paraId="40A3614B" w14:textId="77777777" w:rsidR="006A422C" w:rsidRPr="002632FF" w:rsidRDefault="006A422C" w:rsidP="00311533">
      <w:pPr>
        <w:pStyle w:val="BodyText"/>
        <w:spacing w:line="240" w:lineRule="auto"/>
        <w:rPr>
          <w:rFonts w:ascii="Arial" w:hAnsi="Arial" w:cs="Arial"/>
          <w:sz w:val="20"/>
        </w:rPr>
      </w:pPr>
      <w:r w:rsidRPr="002632FF">
        <w:rPr>
          <w:rFonts w:ascii="Arial" w:hAnsi="Arial" w:cs="Arial"/>
          <w:sz w:val="20"/>
        </w:rPr>
        <w:t>&lt;&lt;Form_HCDate3&gt;&gt; &lt;&lt;Form_HCTime3&gt;&gt;</w:t>
      </w:r>
    </w:p>
    <w:p w14:paraId="56D84EB0" w14:textId="77777777" w:rsidR="006A422C" w:rsidRPr="002632FF" w:rsidRDefault="006A422C" w:rsidP="00311533">
      <w:pPr>
        <w:pStyle w:val="BodyText"/>
        <w:spacing w:line="240" w:lineRule="auto"/>
        <w:rPr>
          <w:rFonts w:ascii="Arial" w:hAnsi="Arial" w:cs="Arial"/>
          <w:sz w:val="20"/>
        </w:rPr>
      </w:pPr>
    </w:p>
    <w:p w14:paraId="434FAAFA" w14:textId="77777777" w:rsidR="006A422C" w:rsidRPr="002632FF" w:rsidRDefault="006A422C" w:rsidP="00311533">
      <w:pPr>
        <w:pStyle w:val="BodyText"/>
        <w:spacing w:line="240" w:lineRule="auto"/>
        <w:rPr>
          <w:rFonts w:ascii="Arial" w:hAnsi="Arial" w:cs="Arial"/>
          <w:sz w:val="20"/>
        </w:rPr>
      </w:pPr>
      <w:r w:rsidRPr="002632FF">
        <w:rPr>
          <w:rFonts w:ascii="Arial" w:hAnsi="Arial" w:cs="Arial"/>
          <w:sz w:val="20"/>
        </w:rPr>
        <w:t>Congress Centre – Hotel</w:t>
      </w:r>
    </w:p>
    <w:p w14:paraId="625F0805" w14:textId="77777777" w:rsidR="006A422C" w:rsidRPr="002632FF" w:rsidRDefault="006A422C" w:rsidP="00311533">
      <w:pPr>
        <w:pStyle w:val="BodyText"/>
        <w:spacing w:line="240" w:lineRule="auto"/>
        <w:rPr>
          <w:rFonts w:ascii="Arial" w:hAnsi="Arial" w:cs="Arial"/>
          <w:sz w:val="20"/>
        </w:rPr>
      </w:pPr>
      <w:r w:rsidRPr="002632FF">
        <w:rPr>
          <w:rFonts w:ascii="Arial" w:hAnsi="Arial" w:cs="Arial"/>
          <w:sz w:val="20"/>
        </w:rPr>
        <w:t>&lt;&lt;Form_CHDate1&gt;&gt; &lt;&lt;Form_CHTime1&gt;&gt;</w:t>
      </w:r>
    </w:p>
    <w:p w14:paraId="72C3816E" w14:textId="77777777" w:rsidR="006A422C" w:rsidRPr="002632FF" w:rsidRDefault="006A422C" w:rsidP="00311533">
      <w:pPr>
        <w:pStyle w:val="BodyText"/>
        <w:spacing w:line="240" w:lineRule="auto"/>
        <w:rPr>
          <w:rFonts w:ascii="Arial" w:hAnsi="Arial" w:cs="Arial"/>
          <w:sz w:val="20"/>
        </w:rPr>
      </w:pPr>
      <w:r w:rsidRPr="002632FF">
        <w:rPr>
          <w:rFonts w:ascii="Arial" w:hAnsi="Arial" w:cs="Arial"/>
          <w:sz w:val="20"/>
        </w:rPr>
        <w:t>&lt;&lt;Form_CHDate2&gt;&gt; &lt;&lt;Form_CHTime2&gt;&gt;</w:t>
      </w:r>
    </w:p>
    <w:p w14:paraId="51493C17" w14:textId="77777777" w:rsidR="006A422C" w:rsidRPr="002632FF" w:rsidRDefault="006A422C" w:rsidP="00311533">
      <w:pPr>
        <w:pStyle w:val="BodyText"/>
        <w:spacing w:line="240" w:lineRule="auto"/>
        <w:rPr>
          <w:rFonts w:ascii="Arial" w:hAnsi="Arial" w:cs="Arial"/>
          <w:sz w:val="20"/>
        </w:rPr>
      </w:pPr>
      <w:r w:rsidRPr="002632FF">
        <w:rPr>
          <w:rFonts w:ascii="Arial" w:hAnsi="Arial" w:cs="Arial"/>
          <w:sz w:val="20"/>
        </w:rPr>
        <w:t>&lt;&lt;Form_CHDate3&gt;&gt; &lt;&lt;Form_CHTime3&gt;&gt;</w:t>
      </w:r>
    </w:p>
    <w:p w14:paraId="7AD6EBDA" w14:textId="77777777" w:rsidR="00E665FD" w:rsidRPr="002632FF" w:rsidRDefault="00E665FD" w:rsidP="00311533">
      <w:pPr>
        <w:widowControl w:val="0"/>
        <w:rPr>
          <w:rFonts w:ascii="Arial" w:hAnsi="Arial" w:cs="Arial"/>
          <w:b/>
          <w:lang w:val="en"/>
        </w:rPr>
      </w:pPr>
    </w:p>
    <w:p w14:paraId="22230CCC" w14:textId="77777777" w:rsidR="00E665FD" w:rsidRPr="002632FF" w:rsidRDefault="00E665FD" w:rsidP="00311533">
      <w:pPr>
        <w:widowControl w:val="0"/>
        <w:rPr>
          <w:rFonts w:ascii="Arial" w:hAnsi="Arial" w:cs="Arial"/>
          <w:b/>
          <w:lang w:val="en"/>
        </w:rPr>
      </w:pPr>
      <w:r w:rsidRPr="002632FF">
        <w:rPr>
          <w:rFonts w:ascii="Arial" w:hAnsi="Arial" w:cs="Arial"/>
          <w:b/>
          <w:lang w:val="en"/>
        </w:rPr>
        <w:t>CONGRESS REGISTRATION:</w:t>
      </w:r>
    </w:p>
    <w:p w14:paraId="35AEB8AA" w14:textId="22BB5999" w:rsidR="00E665FD" w:rsidRPr="002632FF" w:rsidRDefault="00E665FD" w:rsidP="00311533">
      <w:pPr>
        <w:widowControl w:val="0"/>
        <w:rPr>
          <w:rFonts w:ascii="Arial" w:hAnsi="Arial" w:cs="Arial"/>
          <w:lang w:val="en"/>
        </w:rPr>
      </w:pPr>
      <w:r w:rsidRPr="002632FF">
        <w:rPr>
          <w:rFonts w:ascii="Arial" w:hAnsi="Arial" w:cs="Arial"/>
        </w:rPr>
        <w:t xml:space="preserve">We have registered you as requested. </w:t>
      </w:r>
      <w:r w:rsidRPr="002632FF">
        <w:rPr>
          <w:rFonts w:ascii="Arial" w:hAnsi="Arial" w:cs="Arial"/>
          <w:lang w:val="en"/>
        </w:rPr>
        <w:t xml:space="preserve">Your name badge and congress bag will be available at the </w:t>
      </w:r>
      <w:r w:rsidR="006A422C" w:rsidRPr="002632FF">
        <w:rPr>
          <w:rFonts w:ascii="Arial" w:hAnsi="Arial" w:cs="Arial"/>
        </w:rPr>
        <w:t>&lt;&lt;Form_LillyRegistrationDeskLocation&gt;&gt; on &lt;&lt;Form_DateandTimeofBadgeandMeetingdetailsAvailability&gt;&gt;.</w:t>
      </w:r>
    </w:p>
    <w:p w14:paraId="0AEF2156" w14:textId="77777777" w:rsidR="00E665FD" w:rsidRPr="002632FF" w:rsidRDefault="00E665FD" w:rsidP="00311533">
      <w:pPr>
        <w:widowControl w:val="0"/>
        <w:rPr>
          <w:rFonts w:ascii="Arial" w:hAnsi="Arial" w:cs="Arial"/>
          <w:lang w:val="en"/>
        </w:rPr>
      </w:pPr>
    </w:p>
    <w:p w14:paraId="12DE8FF9" w14:textId="77777777" w:rsidR="00E665FD" w:rsidRPr="002632FF" w:rsidRDefault="00E665FD" w:rsidP="00311533">
      <w:pPr>
        <w:widowControl w:val="0"/>
        <w:rPr>
          <w:rFonts w:ascii="Arial" w:hAnsi="Arial" w:cs="Arial"/>
          <w:u w:val="single"/>
          <w:lang w:val="en"/>
        </w:rPr>
      </w:pPr>
      <w:r w:rsidRPr="002632FF">
        <w:rPr>
          <w:rFonts w:ascii="Arial" w:hAnsi="Arial" w:cs="Arial"/>
          <w:u w:val="single"/>
          <w:lang w:val="en"/>
        </w:rPr>
        <w:t>Registration includes the following:</w:t>
      </w:r>
    </w:p>
    <w:p w14:paraId="3C0414D4" w14:textId="77777777" w:rsidR="006A422C" w:rsidRPr="002632FF" w:rsidRDefault="006A422C" w:rsidP="00311533">
      <w:pPr>
        <w:pStyle w:val="BodyText"/>
        <w:spacing w:line="240" w:lineRule="auto"/>
        <w:rPr>
          <w:rFonts w:ascii="Arial" w:hAnsi="Arial" w:cs="Arial"/>
          <w:sz w:val="20"/>
        </w:rPr>
      </w:pPr>
      <w:r w:rsidRPr="002632FF">
        <w:rPr>
          <w:rFonts w:ascii="Arial" w:hAnsi="Arial" w:cs="Arial"/>
          <w:sz w:val="20"/>
        </w:rPr>
        <w:t>&lt;&lt;Form_RegistrationDetails&gt;&gt;</w:t>
      </w:r>
    </w:p>
    <w:p w14:paraId="3E2CB1CF" w14:textId="77777777" w:rsidR="00E665FD" w:rsidRPr="002632FF" w:rsidRDefault="00E665FD" w:rsidP="00311533">
      <w:pPr>
        <w:rPr>
          <w:rFonts w:ascii="Arial" w:hAnsi="Arial" w:cs="Arial"/>
        </w:rPr>
      </w:pPr>
    </w:p>
    <w:p w14:paraId="53AE3421" w14:textId="77777777" w:rsidR="00E665FD" w:rsidRPr="002632FF" w:rsidRDefault="00E665FD" w:rsidP="00311533">
      <w:pPr>
        <w:widowControl w:val="0"/>
        <w:rPr>
          <w:rFonts w:ascii="Arial" w:hAnsi="Arial" w:cs="Arial"/>
          <w:b/>
          <w:lang w:val="en"/>
        </w:rPr>
      </w:pPr>
      <w:r w:rsidRPr="002632FF">
        <w:rPr>
          <w:rFonts w:ascii="Arial" w:hAnsi="Arial" w:cs="Arial"/>
          <w:b/>
          <w:lang w:val="en"/>
        </w:rPr>
        <w:t>LILLY SPONSORED ACTIVITY:</w:t>
      </w:r>
    </w:p>
    <w:p w14:paraId="0362B619" w14:textId="77777777" w:rsidR="006A422C" w:rsidRPr="002632FF" w:rsidRDefault="006A422C" w:rsidP="00311533">
      <w:pPr>
        <w:pStyle w:val="BodyText"/>
        <w:spacing w:line="240" w:lineRule="auto"/>
        <w:rPr>
          <w:rFonts w:ascii="Arial" w:hAnsi="Arial" w:cs="Arial"/>
          <w:sz w:val="20"/>
        </w:rPr>
      </w:pPr>
      <w:r w:rsidRPr="002632FF">
        <w:rPr>
          <w:rFonts w:ascii="Arial" w:hAnsi="Arial" w:cs="Arial"/>
          <w:sz w:val="20"/>
        </w:rPr>
        <w:t>&lt;&lt;Form_LillySponsoredActivity&gt;&gt;</w:t>
      </w:r>
    </w:p>
    <w:p w14:paraId="33432EEB" w14:textId="77777777" w:rsidR="00E665FD" w:rsidRPr="002632FF" w:rsidRDefault="00E665FD" w:rsidP="00311533">
      <w:pPr>
        <w:widowControl w:val="0"/>
        <w:ind w:right="-81"/>
        <w:rPr>
          <w:rFonts w:ascii="Arial" w:hAnsi="Arial" w:cs="Arial"/>
        </w:rPr>
      </w:pPr>
    </w:p>
    <w:p w14:paraId="336BBDB2" w14:textId="77777777" w:rsidR="00E665FD" w:rsidRPr="002632FF" w:rsidRDefault="00E665FD" w:rsidP="00311533">
      <w:pPr>
        <w:widowControl w:val="0"/>
        <w:ind w:right="-81"/>
        <w:rPr>
          <w:rFonts w:ascii="Arial" w:hAnsi="Arial" w:cs="Arial"/>
          <w:b/>
        </w:rPr>
      </w:pPr>
      <w:r w:rsidRPr="002632FF">
        <w:rPr>
          <w:rFonts w:ascii="Arial" w:hAnsi="Arial" w:cs="Arial"/>
          <w:b/>
        </w:rPr>
        <w:t>CERTIFICATE OF ATTENDANCE:</w:t>
      </w:r>
    </w:p>
    <w:p w14:paraId="0A077D75" w14:textId="77777777" w:rsidR="008E3B71" w:rsidRPr="002632FF" w:rsidRDefault="00E665FD" w:rsidP="00311533">
      <w:pPr>
        <w:jc w:val="both"/>
        <w:rPr>
          <w:rFonts w:ascii="Arial" w:hAnsi="Arial" w:cs="Arial"/>
          <w:lang w:val="en"/>
        </w:rPr>
      </w:pPr>
      <w:r w:rsidRPr="002632FF">
        <w:rPr>
          <w:rFonts w:ascii="Arial" w:hAnsi="Arial" w:cs="Arial"/>
          <w:lang w:val="en"/>
        </w:rPr>
        <w:t xml:space="preserve">A Certificate of Attendance can be obtained from the registration area of the Congress </w:t>
      </w:r>
    </w:p>
    <w:p w14:paraId="475924B7" w14:textId="5C64BA55" w:rsidR="00E665FD" w:rsidRPr="002632FF" w:rsidRDefault="00E665FD" w:rsidP="00311533">
      <w:pPr>
        <w:jc w:val="both"/>
        <w:rPr>
          <w:rFonts w:ascii="Arial" w:hAnsi="Arial" w:cs="Arial"/>
          <w:lang w:val="en"/>
        </w:rPr>
      </w:pPr>
      <w:r w:rsidRPr="002632FF">
        <w:rPr>
          <w:rFonts w:ascii="Arial" w:hAnsi="Arial" w:cs="Arial"/>
          <w:lang w:val="en"/>
        </w:rPr>
        <w:t xml:space="preserve">Centre during the last two days of the congress or afterwards online with your registration number provided on your name badge. </w:t>
      </w:r>
      <w:r w:rsidR="006A422C" w:rsidRPr="002632FF">
        <w:rPr>
          <w:rFonts w:ascii="Arial" w:hAnsi="Arial" w:cs="Arial"/>
        </w:rPr>
        <w:t>&lt;&lt;Form_CertificateAttendenceInfo&gt;&gt;</w:t>
      </w:r>
    </w:p>
    <w:p w14:paraId="41E24C29" w14:textId="77777777" w:rsidR="00E665FD" w:rsidRPr="002632FF" w:rsidRDefault="00E665FD" w:rsidP="00311533">
      <w:pPr>
        <w:jc w:val="both"/>
        <w:rPr>
          <w:rFonts w:ascii="Arial" w:hAnsi="Arial" w:cs="Arial"/>
          <w:lang w:val="en"/>
        </w:rPr>
      </w:pPr>
    </w:p>
    <w:p w14:paraId="219085E8" w14:textId="77777777" w:rsidR="00E665FD" w:rsidRPr="002632FF" w:rsidRDefault="00E665FD" w:rsidP="00311533">
      <w:pPr>
        <w:widowControl w:val="0"/>
        <w:ind w:right="-81"/>
        <w:rPr>
          <w:rFonts w:ascii="Arial" w:hAnsi="Arial" w:cs="Arial"/>
          <w:b/>
        </w:rPr>
      </w:pPr>
      <w:r w:rsidRPr="002632FF">
        <w:rPr>
          <w:rFonts w:ascii="Arial" w:hAnsi="Arial" w:cs="Arial"/>
          <w:b/>
        </w:rPr>
        <w:t>PASSPORT, VISA AND ESTA REQUIREMENTS:</w:t>
      </w:r>
    </w:p>
    <w:p w14:paraId="4021C400" w14:textId="77777777" w:rsidR="006A422C" w:rsidRPr="002632FF" w:rsidRDefault="006A422C" w:rsidP="00311533">
      <w:pPr>
        <w:pStyle w:val="BodyText"/>
        <w:spacing w:line="240" w:lineRule="auto"/>
        <w:rPr>
          <w:rFonts w:ascii="Arial" w:hAnsi="Arial" w:cs="Arial"/>
          <w:sz w:val="20"/>
        </w:rPr>
      </w:pPr>
      <w:r w:rsidRPr="002632FF">
        <w:rPr>
          <w:rFonts w:ascii="Arial" w:hAnsi="Arial" w:cs="Arial"/>
          <w:sz w:val="20"/>
        </w:rPr>
        <w:t>&lt;&lt;Form_PassPortVisaEstaRequirements&gt;&gt;</w:t>
      </w:r>
    </w:p>
    <w:p w14:paraId="587A659A" w14:textId="77777777" w:rsidR="00E665FD" w:rsidRPr="002632FF" w:rsidRDefault="00E665FD" w:rsidP="00311533">
      <w:pPr>
        <w:widowControl w:val="0"/>
        <w:rPr>
          <w:rFonts w:ascii="Arial" w:hAnsi="Arial" w:cs="Arial"/>
          <w:b/>
          <w:lang w:val="en"/>
        </w:rPr>
      </w:pPr>
    </w:p>
    <w:p w14:paraId="6A989D0F" w14:textId="77777777" w:rsidR="00E665FD" w:rsidRPr="002632FF" w:rsidRDefault="00E665FD" w:rsidP="00311533">
      <w:pPr>
        <w:widowControl w:val="0"/>
        <w:rPr>
          <w:rFonts w:ascii="Arial" w:hAnsi="Arial" w:cs="Arial"/>
          <w:b/>
          <w:lang w:val="en"/>
        </w:rPr>
      </w:pPr>
      <w:r w:rsidRPr="002632FF">
        <w:rPr>
          <w:rFonts w:ascii="Arial" w:hAnsi="Arial" w:cs="Arial"/>
          <w:b/>
          <w:lang w:val="en"/>
        </w:rPr>
        <w:t>24 HOUR EMERGENCY ASSISTANCE:</w:t>
      </w:r>
    </w:p>
    <w:p w14:paraId="112ED1BB" w14:textId="77777777" w:rsidR="006A422C" w:rsidRPr="002632FF" w:rsidRDefault="006A422C" w:rsidP="00311533">
      <w:pPr>
        <w:pStyle w:val="BodyText"/>
        <w:spacing w:line="240" w:lineRule="auto"/>
        <w:rPr>
          <w:rFonts w:ascii="Arial" w:hAnsi="Arial" w:cs="Arial"/>
          <w:sz w:val="20"/>
        </w:rPr>
      </w:pPr>
      <w:r w:rsidRPr="002632FF">
        <w:rPr>
          <w:rFonts w:ascii="Arial" w:hAnsi="Arial" w:cs="Arial"/>
          <w:sz w:val="20"/>
        </w:rPr>
        <w:t>&lt;&lt;Form_Emergencycontantdetails&gt;&gt;</w:t>
      </w:r>
    </w:p>
    <w:p w14:paraId="31871A35" w14:textId="77777777" w:rsidR="00E665FD" w:rsidRPr="002632FF" w:rsidRDefault="00E665FD" w:rsidP="00311533">
      <w:pPr>
        <w:widowControl w:val="0"/>
        <w:jc w:val="both"/>
        <w:rPr>
          <w:rFonts w:ascii="Arial" w:hAnsi="Arial" w:cs="Arial"/>
          <w:b/>
        </w:rPr>
      </w:pPr>
    </w:p>
    <w:p w14:paraId="27052904" w14:textId="77777777" w:rsidR="00E665FD" w:rsidRPr="002632FF" w:rsidRDefault="00E665FD" w:rsidP="00311533">
      <w:pPr>
        <w:rPr>
          <w:rFonts w:ascii="Arial" w:hAnsi="Arial" w:cs="Arial"/>
          <w:b/>
        </w:rPr>
      </w:pPr>
      <w:r w:rsidRPr="002632FF">
        <w:rPr>
          <w:rFonts w:ascii="Arial" w:hAnsi="Arial" w:cs="Arial"/>
          <w:b/>
        </w:rPr>
        <w:t>CONTACT DETAILS PRIOR TO THE CONGRESS:</w:t>
      </w:r>
    </w:p>
    <w:p w14:paraId="1274F959" w14:textId="77777777" w:rsidR="006A422C" w:rsidRPr="002632FF" w:rsidRDefault="00E665FD" w:rsidP="00311533">
      <w:pPr>
        <w:pStyle w:val="BodyText"/>
        <w:spacing w:line="240" w:lineRule="auto"/>
        <w:rPr>
          <w:rFonts w:ascii="Arial" w:hAnsi="Arial" w:cs="Arial"/>
          <w:sz w:val="20"/>
        </w:rPr>
      </w:pPr>
      <w:r w:rsidRPr="002632FF">
        <w:rPr>
          <w:rFonts w:ascii="Arial" w:hAnsi="Arial" w:cs="Arial"/>
          <w:sz w:val="20"/>
        </w:rPr>
        <w:t xml:space="preserve">If you require any additional information prior to the Congress please contact the Lilly Customer Meeting Services Team: </w:t>
      </w:r>
    </w:p>
    <w:p w14:paraId="75441319" w14:textId="77777777" w:rsidR="006A422C" w:rsidRPr="002632FF" w:rsidRDefault="006A422C" w:rsidP="00311533">
      <w:pPr>
        <w:pStyle w:val="BodyText"/>
        <w:spacing w:line="240" w:lineRule="auto"/>
        <w:rPr>
          <w:rFonts w:ascii="Arial" w:hAnsi="Arial" w:cs="Arial"/>
          <w:sz w:val="20"/>
        </w:rPr>
      </w:pPr>
    </w:p>
    <w:p w14:paraId="7923FA83" w14:textId="2C8E9703" w:rsidR="006A422C" w:rsidRPr="002632FF" w:rsidRDefault="006A422C" w:rsidP="00311533">
      <w:pPr>
        <w:pStyle w:val="BodyText"/>
        <w:spacing w:line="240" w:lineRule="auto"/>
        <w:rPr>
          <w:rFonts w:ascii="Arial" w:hAnsi="Arial" w:cs="Arial"/>
          <w:sz w:val="20"/>
        </w:rPr>
      </w:pPr>
      <w:r w:rsidRPr="002632FF">
        <w:rPr>
          <w:rFonts w:ascii="Arial" w:hAnsi="Arial" w:cs="Arial"/>
          <w:sz w:val="20"/>
        </w:rPr>
        <w:t>&lt;&lt;User_Name&gt;&gt;</w:t>
      </w:r>
    </w:p>
    <w:p w14:paraId="744E6853" w14:textId="77777777" w:rsidR="006A422C" w:rsidRPr="002632FF" w:rsidRDefault="006A422C" w:rsidP="00311533">
      <w:pPr>
        <w:pStyle w:val="BodyText"/>
        <w:spacing w:line="240" w:lineRule="auto"/>
        <w:rPr>
          <w:rFonts w:ascii="Arial" w:hAnsi="Arial" w:cs="Arial"/>
          <w:sz w:val="20"/>
        </w:rPr>
      </w:pPr>
      <w:r w:rsidRPr="002632FF">
        <w:rPr>
          <w:rFonts w:ascii="Arial" w:hAnsi="Arial" w:cs="Arial"/>
          <w:sz w:val="20"/>
        </w:rPr>
        <w:t>Tel: &lt;&lt;User_Phone&gt;&gt;</w:t>
      </w:r>
    </w:p>
    <w:p w14:paraId="7F053834" w14:textId="77777777" w:rsidR="006A422C" w:rsidRPr="002632FF" w:rsidRDefault="006A422C" w:rsidP="00311533">
      <w:pPr>
        <w:pStyle w:val="BodyText"/>
        <w:spacing w:line="240" w:lineRule="auto"/>
        <w:rPr>
          <w:rFonts w:ascii="Arial" w:hAnsi="Arial" w:cs="Arial"/>
          <w:sz w:val="20"/>
        </w:rPr>
      </w:pPr>
      <w:r w:rsidRPr="002632FF">
        <w:rPr>
          <w:rFonts w:ascii="Arial" w:hAnsi="Arial" w:cs="Arial"/>
          <w:sz w:val="20"/>
        </w:rPr>
        <w:t>Fax: &lt;&lt;User_Fax&gt;&gt;</w:t>
      </w:r>
    </w:p>
    <w:p w14:paraId="064A0D11" w14:textId="77777777" w:rsidR="006A422C" w:rsidRPr="002632FF" w:rsidRDefault="006A422C" w:rsidP="00311533">
      <w:pPr>
        <w:pStyle w:val="BodyText"/>
        <w:spacing w:line="240" w:lineRule="auto"/>
        <w:rPr>
          <w:rFonts w:ascii="Arial" w:hAnsi="Arial" w:cs="Arial"/>
          <w:sz w:val="20"/>
        </w:rPr>
      </w:pPr>
      <w:r w:rsidRPr="002632FF">
        <w:rPr>
          <w:rFonts w:ascii="Arial" w:hAnsi="Arial" w:cs="Arial"/>
          <w:sz w:val="20"/>
        </w:rPr>
        <w:t>&lt;&lt;User_Email&gt;&gt;</w:t>
      </w:r>
    </w:p>
    <w:p w14:paraId="0C03360E" w14:textId="472F357E" w:rsidR="00E665FD" w:rsidRPr="002632FF" w:rsidRDefault="00E665FD" w:rsidP="00311533">
      <w:pPr>
        <w:rPr>
          <w:rFonts w:ascii="Arial" w:hAnsi="Arial" w:cs="Arial"/>
        </w:rPr>
      </w:pPr>
    </w:p>
    <w:sectPr w:rsidR="00E665FD" w:rsidRPr="002632FF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5"/>
      <w:gridCol w:w="3750"/>
    </w:tblGrid>
    <w:tr w:rsidR="00E665FD" w:rsidRPr="00317B0B" w14:paraId="54586069" w14:textId="77777777" w:rsidTr="00F76507">
      <w:tc>
        <w:tcPr>
          <w:tcW w:w="5495" w:type="dxa"/>
        </w:tcPr>
        <w:p w14:paraId="11ACE8D9" w14:textId="77777777" w:rsidR="00E665FD" w:rsidRPr="00317B0B" w:rsidRDefault="00E665FD" w:rsidP="00F76507">
          <w:pPr>
            <w:pStyle w:val="Footer"/>
            <w:rPr>
              <w:rFonts w:ascii="Arial" w:hAnsi="Arial" w:cs="Arial"/>
              <w:sz w:val="20"/>
            </w:rPr>
          </w:pPr>
          <w:r w:rsidRPr="00317B0B">
            <w:rPr>
              <w:rFonts w:ascii="Arial" w:hAnsi="Arial" w:cs="Arial"/>
              <w:sz w:val="20"/>
            </w:rPr>
            <w:t>&lt;&lt;Account_LastName&gt;&gt;</w:t>
          </w:r>
          <w:r>
            <w:rPr>
              <w:rFonts w:ascii="Arial" w:hAnsi="Arial" w:cs="Arial"/>
              <w:sz w:val="20"/>
            </w:rPr>
            <w:t xml:space="preserve"> </w:t>
          </w:r>
          <w:r w:rsidRPr="00317B0B">
            <w:rPr>
              <w:rFonts w:ascii="Arial" w:hAnsi="Arial" w:cs="Arial"/>
              <w:sz w:val="20"/>
            </w:rPr>
            <w:t>&lt;&lt;Account_Cust_Id_GLBL&gt;&gt;</w:t>
          </w:r>
        </w:p>
      </w:tc>
      <w:tc>
        <w:tcPr>
          <w:tcW w:w="3750" w:type="dxa"/>
        </w:tcPr>
        <w:sdt>
          <w:sdtPr>
            <w:rPr>
              <w:rFonts w:ascii="Arial" w:hAnsi="Arial" w:cs="Arial"/>
            </w:rPr>
            <w:id w:val="592986876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316D9776" w14:textId="77777777" w:rsidR="00E665FD" w:rsidRPr="00317B0B" w:rsidRDefault="00E665FD" w:rsidP="00F76507">
              <w:pPr>
                <w:pStyle w:val="Footer"/>
                <w:jc w:val="right"/>
                <w:rPr>
                  <w:rFonts w:ascii="Arial" w:hAnsi="Arial" w:cs="Arial"/>
                  <w:noProof/>
                  <w:sz w:val="20"/>
                </w:rPr>
              </w:pPr>
              <w:r w:rsidRPr="00317B0B">
                <w:rPr>
                  <w:rFonts w:ascii="Arial" w:hAnsi="Arial" w:cs="Arial"/>
                </w:rPr>
                <w:fldChar w:fldCharType="begin"/>
              </w:r>
              <w:r w:rsidRPr="00317B0B">
                <w:rPr>
                  <w:rFonts w:ascii="Arial" w:hAnsi="Arial" w:cs="Arial"/>
                </w:rPr>
                <w:instrText xml:space="preserve"> PAGE   \* MERGEFORMAT </w:instrText>
              </w:r>
              <w:r w:rsidRPr="00317B0B">
                <w:rPr>
                  <w:rFonts w:ascii="Arial" w:hAnsi="Arial" w:cs="Arial"/>
                </w:rPr>
                <w:fldChar w:fldCharType="separate"/>
              </w:r>
              <w:r w:rsidR="009E446B">
                <w:rPr>
                  <w:rFonts w:ascii="Arial" w:hAnsi="Arial" w:cs="Arial"/>
                  <w:noProof/>
                </w:rPr>
                <w:t>2</w:t>
              </w:r>
              <w:r w:rsidRPr="00317B0B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</w:tc>
    </w:tr>
  </w:tbl>
  <w:p w14:paraId="31468EC1" w14:textId="77777777" w:rsidR="00E665FD" w:rsidRDefault="00E665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5"/>
      <w:gridCol w:w="3750"/>
    </w:tblGrid>
    <w:tr w:rsidR="00EA38AC" w:rsidRPr="00317B0B" w14:paraId="7A0EB244" w14:textId="77777777" w:rsidTr="00F76507">
      <w:tc>
        <w:tcPr>
          <w:tcW w:w="5495" w:type="dxa"/>
        </w:tcPr>
        <w:p w14:paraId="39C008B5" w14:textId="77777777" w:rsidR="00EA38AC" w:rsidRPr="00317B0B" w:rsidRDefault="00EA38AC" w:rsidP="00F76507">
          <w:pPr>
            <w:pStyle w:val="Footer"/>
            <w:rPr>
              <w:rFonts w:ascii="Arial" w:hAnsi="Arial" w:cs="Arial"/>
              <w:sz w:val="20"/>
            </w:rPr>
          </w:pPr>
          <w:r w:rsidRPr="00317B0B">
            <w:rPr>
              <w:rFonts w:ascii="Arial" w:hAnsi="Arial" w:cs="Arial"/>
              <w:sz w:val="20"/>
            </w:rPr>
            <w:t>&lt;&lt;Account_LastName&gt;&gt;</w:t>
          </w:r>
          <w:r>
            <w:rPr>
              <w:rFonts w:ascii="Arial" w:hAnsi="Arial" w:cs="Arial"/>
              <w:sz w:val="20"/>
            </w:rPr>
            <w:t xml:space="preserve"> </w:t>
          </w:r>
          <w:r w:rsidRPr="00317B0B">
            <w:rPr>
              <w:rFonts w:ascii="Arial" w:hAnsi="Arial" w:cs="Arial"/>
              <w:sz w:val="20"/>
            </w:rPr>
            <w:t>&lt;&lt;Account_Cust_Id_GLBL&gt;&gt;</w:t>
          </w:r>
        </w:p>
      </w:tc>
      <w:tc>
        <w:tcPr>
          <w:tcW w:w="3750" w:type="dxa"/>
        </w:tcPr>
        <w:sdt>
          <w:sdtPr>
            <w:rPr>
              <w:rFonts w:ascii="Arial" w:hAnsi="Arial" w:cs="Arial"/>
            </w:rPr>
            <w:id w:val="139022884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171ACBF2" w14:textId="77777777" w:rsidR="00EA38AC" w:rsidRPr="00317B0B" w:rsidRDefault="00EA38AC" w:rsidP="00F76507">
              <w:pPr>
                <w:pStyle w:val="Footer"/>
                <w:jc w:val="right"/>
                <w:rPr>
                  <w:rFonts w:ascii="Arial" w:hAnsi="Arial" w:cs="Arial"/>
                  <w:noProof/>
                  <w:sz w:val="20"/>
                </w:rPr>
              </w:pPr>
              <w:r w:rsidRPr="00317B0B">
                <w:rPr>
                  <w:rFonts w:ascii="Arial" w:hAnsi="Arial" w:cs="Arial"/>
                </w:rPr>
                <w:fldChar w:fldCharType="begin"/>
              </w:r>
              <w:r w:rsidRPr="00317B0B">
                <w:rPr>
                  <w:rFonts w:ascii="Arial" w:hAnsi="Arial" w:cs="Arial"/>
                </w:rPr>
                <w:instrText xml:space="preserve"> PAGE   \* MERGEFORMAT </w:instrText>
              </w:r>
              <w:r w:rsidRPr="00317B0B">
                <w:rPr>
                  <w:rFonts w:ascii="Arial" w:hAnsi="Arial" w:cs="Arial"/>
                </w:rPr>
                <w:fldChar w:fldCharType="separate"/>
              </w:r>
              <w:r w:rsidR="000C35CC">
                <w:rPr>
                  <w:rFonts w:ascii="Arial" w:hAnsi="Arial" w:cs="Arial"/>
                  <w:noProof/>
                </w:rPr>
                <w:t>1</w:t>
              </w:r>
              <w:r w:rsidRPr="00317B0B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</w:tc>
    </w:tr>
  </w:tbl>
  <w:p w14:paraId="20D9D31D" w14:textId="77777777" w:rsidR="00EA38AC" w:rsidRDefault="00EA38AC" w:rsidP="00EA38AC">
    <w:pPr>
      <w:pStyle w:val="BodyText"/>
      <w:ind w:left="-45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CD3C2" w14:textId="6E7472F4" w:rsidR="00EA38AC" w:rsidRDefault="00EA38AC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46AEBDC" wp14:editId="52296C84">
          <wp:simplePos x="0" y="0"/>
          <wp:positionH relativeFrom="page">
            <wp:posOffset>5702935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2D1E36" wp14:editId="233C0F73">
              <wp:simplePos x="0" y="0"/>
              <wp:positionH relativeFrom="column">
                <wp:posOffset>4695190</wp:posOffset>
              </wp:positionH>
              <wp:positionV relativeFrom="paragraph">
                <wp:posOffset>709295</wp:posOffset>
              </wp:positionV>
              <wp:extent cx="1476000" cy="11052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6000" cy="1105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60AE267A" w14:textId="77777777" w:rsidR="00EA38AC" w:rsidRDefault="00EA38AC" w:rsidP="00EA38AC">
                          <w:pPr>
                            <w:jc w:val="both"/>
                            <w:rPr>
                              <w:rFonts w:ascii="Arial" w:hAnsi="Arial" w:cs="Arial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</w:rPr>
                            <w:t xml:space="preserve">Eli Lilly and Company </w:t>
                          </w:r>
                        </w:p>
                        <w:p w14:paraId="14070C8F" w14:textId="77777777" w:rsidR="00EA38AC" w:rsidRPr="00F80B18" w:rsidRDefault="00EA38AC" w:rsidP="00EA38AC">
                          <w:pPr>
                            <w:jc w:val="both"/>
                            <w:rPr>
                              <w:rFonts w:ascii="Arial" w:hAnsi="Arial" w:cs="Arial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</w:rPr>
                            <w:t>(Ireland) Limited</w:t>
                          </w:r>
                        </w:p>
                        <w:p w14:paraId="6D79958D" w14:textId="77777777" w:rsidR="00EA38AC" w:rsidRPr="00F80B18" w:rsidRDefault="00EA38AC" w:rsidP="00EA38AC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Hyde House, 65 </w:t>
                          </w:r>
                        </w:p>
                        <w:p w14:paraId="6C6B26A0" w14:textId="77777777" w:rsidR="00EA38AC" w:rsidRPr="00F80B18" w:rsidRDefault="00EA38AC" w:rsidP="00EA38AC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Adelaide Road, </w:t>
                          </w:r>
                        </w:p>
                        <w:p w14:paraId="65B5B13F" w14:textId="77777777" w:rsidR="00EA38AC" w:rsidRPr="00F80B18" w:rsidRDefault="00EA38AC" w:rsidP="00EA38AC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Dublin 2, </w:t>
                          </w:r>
                        </w:p>
                        <w:p w14:paraId="065DB819" w14:textId="77777777" w:rsidR="00EA38AC" w:rsidRDefault="00EA38AC" w:rsidP="00EA38AC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Republic of Ireland</w:t>
                          </w:r>
                        </w:p>
                        <w:p w14:paraId="546C545F" w14:textId="77777777" w:rsidR="00EA38AC" w:rsidRDefault="00EA38AC" w:rsidP="00EA38AC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01 907 5754</w:t>
                          </w:r>
                        </w:p>
                        <w:p w14:paraId="5AEDB0AE" w14:textId="77777777" w:rsidR="00EA38AC" w:rsidRPr="00F80B18" w:rsidRDefault="00EA38AC" w:rsidP="00EA38AC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www.lilly.ie</w:t>
                          </w:r>
                        </w:p>
                        <w:p w14:paraId="6B9FD9D3" w14:textId="77777777" w:rsidR="00EA38AC" w:rsidRPr="00B662FB" w:rsidRDefault="00EA38AC" w:rsidP="00EA38AC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69.7pt;margin-top:55.85pt;width:116.2pt;height:8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" filled="f" stroked="f">
              <v:path arrowok="t"/>
              <v:textbox>
                <w:txbxContent>
                  <w:p w14:paraId="60AE267A" w14:textId="77777777" w:rsidR="00EA38AC" w:rsidRDefault="00EA38AC" w:rsidP="00EA38AC">
                    <w:pPr>
                      <w:jc w:val="both"/>
                      <w:rPr>
                        <w:rFonts w:ascii="Arial" w:hAnsi="Arial" w:cs="Arial"/>
                      </w:rPr>
                    </w:pPr>
                    <w:r w:rsidRPr="00F80B18">
                      <w:rPr>
                        <w:rFonts w:ascii="Arial" w:hAnsi="Arial" w:cs="Arial"/>
                      </w:rPr>
                      <w:t xml:space="preserve">Eli Lilly and Company </w:t>
                    </w:r>
                  </w:p>
                  <w:p w14:paraId="14070C8F" w14:textId="77777777" w:rsidR="00EA38AC" w:rsidRPr="00F80B18" w:rsidRDefault="00EA38AC" w:rsidP="00EA38AC">
                    <w:pPr>
                      <w:jc w:val="both"/>
                      <w:rPr>
                        <w:rFonts w:ascii="Arial" w:hAnsi="Arial" w:cs="Arial"/>
                      </w:rPr>
                    </w:pPr>
                    <w:r w:rsidRPr="00F80B18">
                      <w:rPr>
                        <w:rFonts w:ascii="Arial" w:hAnsi="Arial" w:cs="Arial"/>
                      </w:rPr>
                      <w:t>(Ireland) Limited</w:t>
                    </w:r>
                  </w:p>
                  <w:p w14:paraId="6D79958D" w14:textId="77777777" w:rsidR="00EA38AC" w:rsidRPr="00F80B18" w:rsidRDefault="00EA38AC" w:rsidP="00EA38AC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80B18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Hyde House, 65 </w:t>
                    </w:r>
                  </w:p>
                  <w:p w14:paraId="6C6B26A0" w14:textId="77777777" w:rsidR="00EA38AC" w:rsidRPr="00F80B18" w:rsidRDefault="00EA38AC" w:rsidP="00EA38AC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80B18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Adelaide Road, </w:t>
                    </w:r>
                  </w:p>
                  <w:p w14:paraId="65B5B13F" w14:textId="77777777" w:rsidR="00EA38AC" w:rsidRPr="00F80B18" w:rsidRDefault="00EA38AC" w:rsidP="00EA38AC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80B18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Dublin 2, </w:t>
                    </w:r>
                  </w:p>
                  <w:p w14:paraId="065DB819" w14:textId="77777777" w:rsidR="00EA38AC" w:rsidRDefault="00EA38AC" w:rsidP="00EA38AC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80B18">
                      <w:rPr>
                        <w:rFonts w:ascii="Arial" w:hAnsi="Arial" w:cs="Arial"/>
                        <w:sz w:val="16"/>
                        <w:szCs w:val="16"/>
                      </w:rPr>
                      <w:t>Republic of Ireland</w:t>
                    </w:r>
                  </w:p>
                  <w:p w14:paraId="546C545F" w14:textId="77777777" w:rsidR="00EA38AC" w:rsidRDefault="00EA38AC" w:rsidP="00EA38AC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80B18">
                      <w:rPr>
                        <w:rFonts w:ascii="Arial" w:hAnsi="Arial" w:cs="Arial"/>
                        <w:sz w:val="16"/>
                        <w:szCs w:val="16"/>
                      </w:rPr>
                      <w:t>01 907 5754</w:t>
                    </w:r>
                  </w:p>
                  <w:p w14:paraId="5AEDB0AE" w14:textId="77777777" w:rsidR="00EA38AC" w:rsidRPr="00F80B18" w:rsidRDefault="00EA38AC" w:rsidP="00EA38AC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F80B18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www.lilly.ie</w:t>
                    </w:r>
                  </w:p>
                  <w:p w14:paraId="6B9FD9D3" w14:textId="77777777" w:rsidR="00EA38AC" w:rsidRPr="00B662FB" w:rsidRDefault="00EA38AC" w:rsidP="00EA38AC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132D0"/>
    <w:multiLevelType w:val="hybridMultilevel"/>
    <w:tmpl w:val="29900172"/>
    <w:lvl w:ilvl="0" w:tplc="1D1054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C35CC"/>
    <w:rsid w:val="00135E00"/>
    <w:rsid w:val="002632FF"/>
    <w:rsid w:val="00296E48"/>
    <w:rsid w:val="00311533"/>
    <w:rsid w:val="00317B0B"/>
    <w:rsid w:val="00376C7D"/>
    <w:rsid w:val="004201AA"/>
    <w:rsid w:val="00451B12"/>
    <w:rsid w:val="00621F7A"/>
    <w:rsid w:val="006A422C"/>
    <w:rsid w:val="006D13B5"/>
    <w:rsid w:val="006E1B07"/>
    <w:rsid w:val="00720288"/>
    <w:rsid w:val="007C6325"/>
    <w:rsid w:val="007D04E0"/>
    <w:rsid w:val="00881296"/>
    <w:rsid w:val="008B1DE2"/>
    <w:rsid w:val="008E3B71"/>
    <w:rsid w:val="00915D8A"/>
    <w:rsid w:val="0097271A"/>
    <w:rsid w:val="009903ED"/>
    <w:rsid w:val="009E417D"/>
    <w:rsid w:val="009E446B"/>
    <w:rsid w:val="00A53910"/>
    <w:rsid w:val="00A55AFD"/>
    <w:rsid w:val="00AD5FB5"/>
    <w:rsid w:val="00B52352"/>
    <w:rsid w:val="00B662FB"/>
    <w:rsid w:val="00C23A95"/>
    <w:rsid w:val="00C30A4F"/>
    <w:rsid w:val="00CE6957"/>
    <w:rsid w:val="00CF31B7"/>
    <w:rsid w:val="00DB2016"/>
    <w:rsid w:val="00E665FD"/>
    <w:rsid w:val="00EA38AC"/>
    <w:rsid w:val="00EB665A"/>
    <w:rsid w:val="00EC1789"/>
    <w:rsid w:val="00ED65D1"/>
    <w:rsid w:val="00F02685"/>
    <w:rsid w:val="00F311BF"/>
    <w:rsid w:val="00F57D07"/>
    <w:rsid w:val="00F8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styleId="Emphasis">
    <w:name w:val="Emphasis"/>
    <w:basedOn w:val="DefaultParagraphFont"/>
    <w:qFormat/>
    <w:rsid w:val="00E665FD"/>
    <w:rPr>
      <w:i/>
      <w:iCs/>
    </w:rPr>
  </w:style>
  <w:style w:type="character" w:customStyle="1" w:styleId="BodyTextChar">
    <w:name w:val="Body Text Char"/>
    <w:basedOn w:val="DefaultParagraphFont"/>
    <w:link w:val="BodyText"/>
    <w:semiHidden/>
    <w:rsid w:val="006A422C"/>
    <w:rPr>
      <w:sz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styleId="Emphasis">
    <w:name w:val="Emphasis"/>
    <w:basedOn w:val="DefaultParagraphFont"/>
    <w:qFormat/>
    <w:rsid w:val="00E665FD"/>
    <w:rPr>
      <w:i/>
      <w:iCs/>
    </w:rPr>
  </w:style>
  <w:style w:type="character" w:customStyle="1" w:styleId="BodyTextChar">
    <w:name w:val="Body Text Char"/>
    <w:basedOn w:val="DefaultParagraphFont"/>
    <w:link w:val="BodyText"/>
    <w:semiHidden/>
    <w:rsid w:val="006A422C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112D92C3-8A0D-4710-8A28-038F071792D3}"/>
</file>

<file path=customXml/itemProps5.xml><?xml version="1.0" encoding="utf-8"?>
<ds:datastoreItem xmlns:ds="http://schemas.openxmlformats.org/officeDocument/2006/customXml" ds:itemID="{D6BEDD87-78FC-4081-AAAC-80CA0AE7DF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5704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10</cp:revision>
  <cp:lastPrinted>2000-04-05T18:26:00Z</cp:lastPrinted>
  <dcterms:created xsi:type="dcterms:W3CDTF">2014-09-19T12:35:00Z</dcterms:created>
  <dcterms:modified xsi:type="dcterms:W3CDTF">2014-10-02T17:23:00Z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