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1D5" w:rsidRPr="001551D5" w:rsidRDefault="001551D5" w:rsidP="00155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Assignment: </w:t>
      </w:r>
      <w:bookmarkStart w:id="0" w:name="_GoBack"/>
      <w:bookmarkEnd w:id="0"/>
      <w:r w:rsidRPr="001551D5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Study on Signcryption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Course: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Information System and Network Security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Topic: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Signcryption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Marks: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30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Deadline: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29 March 2026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1. Assignment Overview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Signcryption is a cryptographic primitive that simultaneously performs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digital signing and encryption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in a single logical step, offering improved efficiency and security compared to the traditional </w:t>
      </w:r>
      <w:r w:rsidRPr="001551D5">
        <w:rPr>
          <w:rFonts w:ascii="Times New Roman" w:eastAsia="Times New Roman" w:hAnsi="Times New Roman" w:cs="Times New Roman"/>
          <w:iCs/>
          <w:sz w:val="24"/>
          <w:szCs w:val="24"/>
        </w:rPr>
        <w:t>sign-then-encrypt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approach.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In this assignment, you are required to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critically analyze, compare, and evaluate signcryption schemes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based on insights from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at least three peer-reviewed research papers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2. Assignment Objectives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By completing this assignment, students should be able to:</w:t>
      </w:r>
    </w:p>
    <w:p w:rsidR="001551D5" w:rsidRPr="001551D5" w:rsidRDefault="001551D5" w:rsidP="00155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Understand the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concept and motivation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behind signcryption</w:t>
      </w:r>
    </w:p>
    <w:p w:rsidR="001551D5" w:rsidRPr="001551D5" w:rsidRDefault="001551D5" w:rsidP="00155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cryptographic mechanisms and models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used in signcryption</w:t>
      </w:r>
    </w:p>
    <w:p w:rsidR="001551D5" w:rsidRPr="001551D5" w:rsidRDefault="001551D5" w:rsidP="00155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Evaluate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security properties and efficiency trade-offs</w:t>
      </w:r>
    </w:p>
    <w:p w:rsidR="001551D5" w:rsidRPr="001551D5" w:rsidRDefault="001551D5" w:rsidP="00155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Compare different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signcryption schemes and approaches</w:t>
      </w:r>
    </w:p>
    <w:p w:rsidR="001551D5" w:rsidRPr="001551D5" w:rsidRDefault="001551D5" w:rsidP="00155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Apply theoretical knowledge to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real-world security scenarios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3. Instructions</w:t>
      </w:r>
    </w:p>
    <w:p w:rsidR="001551D5" w:rsidRPr="001551D5" w:rsidRDefault="001551D5" w:rsidP="00155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at least three (3) reputable academic papers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on signcryption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br/>
        <w:t>(e.g., IEEE, Springer, ACM, Elsevier).</w:t>
      </w:r>
    </w:p>
    <w:p w:rsidR="001551D5" w:rsidRPr="001551D5" w:rsidRDefault="001551D5" w:rsidP="00155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Read and analyze the selected papers carefully.</w:t>
      </w:r>
    </w:p>
    <w:p w:rsidR="001551D5" w:rsidRPr="001551D5" w:rsidRDefault="001551D5" w:rsidP="00155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Answer all questions below in a structured report.</w:t>
      </w:r>
    </w:p>
    <w:p w:rsidR="001551D5" w:rsidRPr="001551D5" w:rsidRDefault="001551D5" w:rsidP="00155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proper citations and references (APA/IEEE format)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1D5" w:rsidRPr="001551D5" w:rsidRDefault="001551D5" w:rsidP="00155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Submission must be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typed, well-organized, and clearly written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4. Assignment Tasks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Task 1: Introduction to Signcryption (5 Marks)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a) Define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signcryption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in your own words.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br/>
        <w:t xml:space="preserve">b) Explain the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limitations of the traditional sign-then-encrypt approach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br/>
        <w:t xml:space="preserve">c) Describe the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main advantages of signcryption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(e.g., efficiency, cost reduction).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2: Architecture and Working Mechanism (5 Marks)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a) Describe the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general process of signcryption and unsigncryption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br/>
        <w:t xml:space="preserve">b) Identify the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main components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involved (sender, receiver, keys, algorithms).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br/>
        <w:t>c) Illustrate (diagram optional) how data flows in a signcryption system.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Task 3: Security Properties (5 Marks)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Discuss the following security properties in the context of signcryption:</w:t>
      </w:r>
    </w:p>
    <w:p w:rsidR="001551D5" w:rsidRPr="001551D5" w:rsidRDefault="001551D5" w:rsidP="0015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Confidentiality</w:t>
      </w:r>
    </w:p>
    <w:p w:rsidR="001551D5" w:rsidRPr="001551D5" w:rsidRDefault="001551D5" w:rsidP="0015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Integrity</w:t>
      </w:r>
    </w:p>
    <w:p w:rsidR="001551D5" w:rsidRPr="001551D5" w:rsidRDefault="001551D5" w:rsidP="0015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1551D5" w:rsidRPr="001551D5" w:rsidRDefault="001551D5" w:rsidP="0015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Non-repudiation</w:t>
      </w:r>
    </w:p>
    <w:p w:rsidR="001551D5" w:rsidRPr="001551D5" w:rsidRDefault="001551D5" w:rsidP="0015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Forward secrecy (if applicable)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Explain how signcryption ensures each of these properties.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Task 4: Comparative Analysis of Selected Papers (8 Marks)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Using the three selected papers: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a) Summarize each paper (objective, method, contribution).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br/>
        <w:t>b) Compare the schemes based on:</w:t>
      </w:r>
    </w:p>
    <w:p w:rsidR="001551D5" w:rsidRPr="001551D5" w:rsidRDefault="001551D5" w:rsidP="00155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Cryptographic techniques used (e.g., RSA, ECC, pairing-based)</w:t>
      </w:r>
    </w:p>
    <w:p w:rsidR="001551D5" w:rsidRPr="001551D5" w:rsidRDefault="001551D5" w:rsidP="00155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Computational efficiency</w:t>
      </w:r>
    </w:p>
    <w:p w:rsidR="001551D5" w:rsidRPr="001551D5" w:rsidRDefault="001551D5" w:rsidP="00155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Communication overhead</w:t>
      </w:r>
    </w:p>
    <w:p w:rsidR="001551D5" w:rsidRPr="001551D5" w:rsidRDefault="001551D5" w:rsidP="001551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Security strength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c) Present your comparison in a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table format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Task 5: Applications of Signcryption (3 Marks)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Identify and explain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real-world applications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of signcryption, such as:</w:t>
      </w:r>
    </w:p>
    <w:p w:rsidR="001551D5" w:rsidRPr="001551D5" w:rsidRDefault="001551D5" w:rsidP="00155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Secure email systems</w:t>
      </w:r>
    </w:p>
    <w:p w:rsidR="001551D5" w:rsidRPr="001551D5" w:rsidRDefault="001551D5" w:rsidP="00155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Blockchain and cryptocurrencies</w:t>
      </w:r>
    </w:p>
    <w:p w:rsidR="001551D5" w:rsidRPr="001551D5" w:rsidRDefault="001551D5" w:rsidP="00155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IoT security</w:t>
      </w:r>
    </w:p>
    <w:p w:rsidR="001551D5" w:rsidRPr="001551D5" w:rsidRDefault="001551D5" w:rsidP="00155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E-government or financial systems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Task 6: Critical Evaluation (4 Marks)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a) Identify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challenges or limitations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of signcryption schemes.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br/>
        <w:t xml:space="preserve">b) Suggest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possible improvements or future research directions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br/>
      </w:r>
      <w:r w:rsidRPr="001551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Give your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overall assessment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>s signcryption a better alternative to traditional cryptographic methods? Justify.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5. Deliverables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:rsidR="001551D5" w:rsidRPr="001551D5" w:rsidRDefault="001551D5" w:rsidP="00155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well-structured report (5–10 pages)</w:t>
      </w: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:rsidR="001551D5" w:rsidRPr="001551D5" w:rsidRDefault="001551D5" w:rsidP="001551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Cover page</w:t>
      </w:r>
    </w:p>
    <w:p w:rsidR="001551D5" w:rsidRPr="001551D5" w:rsidRDefault="001551D5" w:rsidP="001551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1551D5" w:rsidRPr="001551D5" w:rsidRDefault="001551D5" w:rsidP="001551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Main content (Tasks 1–6)</w:t>
      </w:r>
    </w:p>
    <w:p w:rsidR="001551D5" w:rsidRPr="001551D5" w:rsidRDefault="001551D5" w:rsidP="001551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1551D5" w:rsidRPr="001551D5" w:rsidRDefault="001551D5" w:rsidP="001551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:rsidR="001551D5" w:rsidRPr="001551D5" w:rsidRDefault="001551D5" w:rsidP="00155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Proper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academic citations</w:t>
      </w:r>
    </w:p>
    <w:p w:rsidR="001551D5" w:rsidRPr="001551D5" w:rsidRDefault="001551D5" w:rsidP="00155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Optional diagrams where relevant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6. Marking Scheme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1196"/>
      </w:tblGrid>
      <w:tr w:rsidR="001551D5" w:rsidRPr="001551D5" w:rsidTr="001551D5"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:rsidR="001551D5" w:rsidRPr="001551D5" w:rsidRDefault="001551D5" w:rsidP="001551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1551D5" w:rsidRPr="001551D5" w:rsidTr="001551D5"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Task 1: Introduction</w:t>
            </w:r>
          </w:p>
        </w:tc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551D5" w:rsidRPr="001551D5" w:rsidTr="001551D5"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Task 2: Architecture</w:t>
            </w:r>
          </w:p>
        </w:tc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551D5" w:rsidRPr="001551D5" w:rsidTr="001551D5"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Task 3: Security Properties</w:t>
            </w:r>
          </w:p>
        </w:tc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551D5" w:rsidRPr="001551D5" w:rsidTr="001551D5"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Task 4: Comparative Analysis</w:t>
            </w:r>
          </w:p>
        </w:tc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551D5" w:rsidRPr="001551D5" w:rsidTr="001551D5"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Task 5: Applications</w:t>
            </w:r>
          </w:p>
        </w:tc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551D5" w:rsidRPr="001551D5" w:rsidTr="001551D5"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Task 6: Critical Evaluation</w:t>
            </w:r>
          </w:p>
        </w:tc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551D5" w:rsidRPr="001551D5" w:rsidTr="001551D5"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1551D5" w:rsidRPr="001551D5" w:rsidRDefault="001551D5" w:rsidP="001551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Marks</w:t>
            </w:r>
          </w:p>
        </w:tc>
      </w:tr>
    </w:tbl>
    <w:p w:rsidR="001551D5" w:rsidRPr="001551D5" w:rsidRDefault="001551D5" w:rsidP="0015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7. Academic Integrity</w:t>
      </w:r>
    </w:p>
    <w:p w:rsidR="001551D5" w:rsidRPr="001551D5" w:rsidRDefault="001551D5" w:rsidP="001551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Plagiarism is strictly prohibited.</w:t>
      </w:r>
    </w:p>
    <w:p w:rsidR="001551D5" w:rsidRPr="001551D5" w:rsidRDefault="001551D5" w:rsidP="001551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All sources must be properly cited.</w:t>
      </w:r>
    </w:p>
    <w:p w:rsidR="001551D5" w:rsidRPr="001551D5" w:rsidRDefault="001551D5" w:rsidP="0015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b/>
          <w:bCs/>
          <w:sz w:val="24"/>
          <w:szCs w:val="24"/>
        </w:rPr>
        <w:t>8. Expected Outcome</w:t>
      </w:r>
    </w:p>
    <w:p w:rsidR="001551D5" w:rsidRPr="001551D5" w:rsidRDefault="001551D5" w:rsidP="0015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>At the end of this assignment, students should demonstrate:</w:t>
      </w:r>
    </w:p>
    <w:p w:rsidR="001551D5" w:rsidRPr="001551D5" w:rsidRDefault="001551D5" w:rsidP="001551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Strong conceptual understanding of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signcryption</w:t>
      </w:r>
    </w:p>
    <w:p w:rsidR="001551D5" w:rsidRPr="001551D5" w:rsidRDefault="001551D5" w:rsidP="001551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Ability to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analyze cryptographic research</w:t>
      </w:r>
    </w:p>
    <w:p w:rsidR="00E82A01" w:rsidRPr="001551D5" w:rsidRDefault="001551D5" w:rsidP="00F47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551D5">
        <w:rPr>
          <w:rFonts w:ascii="Times New Roman" w:eastAsia="Times New Roman" w:hAnsi="Times New Roman" w:cs="Times New Roman"/>
          <w:sz w:val="24"/>
          <w:szCs w:val="24"/>
        </w:rPr>
        <w:t xml:space="preserve">Skills in </w:t>
      </w:r>
      <w:r w:rsidRPr="001551D5">
        <w:rPr>
          <w:rFonts w:ascii="Times New Roman" w:eastAsia="Times New Roman" w:hAnsi="Times New Roman" w:cs="Times New Roman"/>
          <w:bCs/>
          <w:sz w:val="24"/>
          <w:szCs w:val="24"/>
        </w:rPr>
        <w:t>technical comparison and critical thinking</w:t>
      </w:r>
    </w:p>
    <w:sectPr w:rsidR="00E82A01" w:rsidRPr="00155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076E0"/>
    <w:multiLevelType w:val="multilevel"/>
    <w:tmpl w:val="604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74D0"/>
    <w:multiLevelType w:val="multilevel"/>
    <w:tmpl w:val="223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70D60"/>
    <w:multiLevelType w:val="multilevel"/>
    <w:tmpl w:val="B17A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F34D1"/>
    <w:multiLevelType w:val="multilevel"/>
    <w:tmpl w:val="E75C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A6F9F"/>
    <w:multiLevelType w:val="multilevel"/>
    <w:tmpl w:val="DA0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93982"/>
    <w:multiLevelType w:val="multilevel"/>
    <w:tmpl w:val="FFF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661B3"/>
    <w:multiLevelType w:val="multilevel"/>
    <w:tmpl w:val="B2EC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63D14"/>
    <w:multiLevelType w:val="multilevel"/>
    <w:tmpl w:val="F71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72400"/>
    <w:multiLevelType w:val="multilevel"/>
    <w:tmpl w:val="7704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51BC8"/>
    <w:multiLevelType w:val="multilevel"/>
    <w:tmpl w:val="216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D5"/>
    <w:rsid w:val="001551D5"/>
    <w:rsid w:val="00597C3A"/>
    <w:rsid w:val="00E8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5BED"/>
  <w15:chartTrackingRefBased/>
  <w15:docId w15:val="{6A3BB93B-9A18-4D32-8E89-2ADAA6B0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51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5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5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51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51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5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551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51D5"/>
    <w:rPr>
      <w:b/>
      <w:bCs/>
    </w:rPr>
  </w:style>
  <w:style w:type="character" w:styleId="Emphasis">
    <w:name w:val="Emphasis"/>
    <w:basedOn w:val="DefaultParagraphFont"/>
    <w:uiPriority w:val="20"/>
    <w:qFormat/>
    <w:rsid w:val="001551D5"/>
    <w:rPr>
      <w:i/>
      <w:iCs/>
    </w:rPr>
  </w:style>
  <w:style w:type="table" w:styleId="TableGrid">
    <w:name w:val="Table Grid"/>
    <w:basedOn w:val="TableNormal"/>
    <w:uiPriority w:val="39"/>
    <w:rsid w:val="00155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31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Dr.Egide</dc:creator>
  <cp:keywords/>
  <dc:description/>
  <cp:lastModifiedBy>Dr.Egide</cp:lastModifiedBy>
  <cp:revision>1</cp:revision>
  <dcterms:created xsi:type="dcterms:W3CDTF">2026-03-21T09:59:00Z</dcterms:created>
  <dcterms:modified xsi:type="dcterms:W3CDTF">2026-03-21T10:25:00Z</dcterms:modified>
</cp:coreProperties>
</file>