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635B" w14:textId="1B41F586" w:rsidR="007A2058" w:rsidRDefault="00C77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József Attila 1922 és 1923-as költeményeit javaslom.</w:t>
      </w:r>
    </w:p>
    <w:p w14:paraId="38194C69" w14:textId="6F1CE50A" w:rsidR="00C778D7" w:rsidRDefault="00C77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hyperlink r:id="rId4" w:anchor=":~:text=A%20v%C3%A1rosban%20fel%C3%BCti%20m%C5%B1hely%C3%A9t,%20gy%C3%A1rtja%20a%20k%C3%ADnok%20sz%C3%BAr%C3%B3%20fegyver%C3%A9t%20a" w:history="1">
        <w:r w:rsidRPr="00C778D7">
          <w:rPr>
            <w:rStyle w:val="Hyperlink"/>
            <w:rFonts w:ascii="Times New Roman" w:hAnsi="Times New Roman" w:cs="Times New Roman"/>
          </w:rPr>
          <w:t>József Attila összes versei | MEK (Magyar Elektronikus Könyvtár) (oszk.hu)</w:t>
        </w:r>
      </w:hyperlink>
      <w:r>
        <w:rPr>
          <w:rFonts w:ascii="Times New Roman" w:hAnsi="Times New Roman" w:cs="Times New Roman"/>
        </w:rPr>
        <w:t>)</w:t>
      </w:r>
    </w:p>
    <w:p w14:paraId="027F2557" w14:textId="19149896" w:rsidR="00C778D7" w:rsidRPr="00C778D7" w:rsidRDefault="00C77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2. alkorpusz anyagát képezzék a 1923-as költemények A-G betűig, sorrendben.</w:t>
      </w:r>
    </w:p>
    <w:sectPr w:rsidR="00C778D7" w:rsidRPr="00C77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D7"/>
    <w:rsid w:val="00064EB2"/>
    <w:rsid w:val="000A28F3"/>
    <w:rsid w:val="007A2058"/>
    <w:rsid w:val="00C778D7"/>
    <w:rsid w:val="00D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4343"/>
  <w15:chartTrackingRefBased/>
  <w15:docId w15:val="{6F7BB2BA-77FE-4739-A12C-8AC02CC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8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78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k.oszk.hu/11800/11864/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358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Ablonczy Levente</dc:creator>
  <cp:keywords/>
  <dc:description/>
  <cp:lastModifiedBy>Ablonczy Levente</cp:lastModifiedBy>
  <cp:revision>1</cp:revision>
  <dcterms:created xsi:type="dcterms:W3CDTF">2024-10-03T15:28:00Z</dcterms:created>
  <dcterms:modified xsi:type="dcterms:W3CDTF">2024-10-03T15:32:00Z</dcterms:modified>
</cp:coreProperties>
</file>