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F475" w14:textId="35B20195" w:rsidR="00201226" w:rsidRDefault="00B72AF5" w:rsidP="00DD1871">
      <w:pPr>
        <w:pStyle w:val="Regular"/>
        <w:jc w:val="center"/>
        <w:rPr>
          <w:lang w:val="en-US"/>
        </w:rPr>
      </w:pPr>
      <w:r w:rsidRPr="00B72AF5">
        <w:rPr>
          <w:lang w:val="en-US"/>
        </w:rPr>
        <w:t xml:space="preserve">15. </w:t>
      </w:r>
      <w:r>
        <w:rPr>
          <w:lang w:val="en-US"/>
        </w:rPr>
        <w:t>CAMERA</w:t>
      </w:r>
      <w:r w:rsidRPr="00B72AF5">
        <w:rPr>
          <w:lang w:val="en-US"/>
        </w:rPr>
        <w:t xml:space="preserve"> </w:t>
      </w:r>
      <w:r>
        <w:rPr>
          <w:lang w:val="en-US"/>
        </w:rPr>
        <w:t>INSIDE CHARACTER FIX</w:t>
      </w:r>
    </w:p>
    <w:p w14:paraId="151D4EF9" w14:textId="0CB0EDD0" w:rsidR="00F62034" w:rsidRDefault="00F62034" w:rsidP="00F62034">
      <w:pPr>
        <w:pStyle w:val="Regular"/>
      </w:pPr>
      <w:r w:rsidRPr="00B72AF5">
        <w:t xml:space="preserve">1. </w:t>
      </w:r>
      <w:r>
        <w:t>Какая п</w:t>
      </w:r>
      <w:r>
        <w:t>роблема</w:t>
      </w:r>
      <w:r>
        <w:t xml:space="preserve">? Какой сделаем фикс (добавляем </w:t>
      </w:r>
      <w:proofErr w:type="spellStart"/>
      <w:r>
        <w:t>проперти</w:t>
      </w:r>
      <w:proofErr w:type="spellEnd"/>
      <w:r>
        <w:t>, определяем функцию, что в последней делаем – подсказка: два делегата)?</w:t>
      </w:r>
    </w:p>
    <w:p w14:paraId="7FE33075" w14:textId="395CFBAE" w:rsidR="00F62034" w:rsidRDefault="00F62034" w:rsidP="00F62034">
      <w:pPr>
        <w:pStyle w:val="Regular"/>
      </w:pPr>
      <w:r>
        <w:t xml:space="preserve">2. </w:t>
      </w:r>
      <w:r>
        <w:t xml:space="preserve">Определяем </w:t>
      </w:r>
      <w:proofErr w:type="spellStart"/>
      <w:r>
        <w:t>бинд</w:t>
      </w:r>
      <w:proofErr w:type="spellEnd"/>
      <w:r>
        <w:t>-функции и вспомогательную для них. Как во второй получаем инфу о пересечении?</w:t>
      </w:r>
    </w:p>
    <w:p w14:paraId="3047670F" w14:textId="1F03FDE6" w:rsidR="00F62034" w:rsidRDefault="00F62034" w:rsidP="00C85F98">
      <w:pPr>
        <w:pStyle w:val="Regular"/>
      </w:pPr>
      <w:r w:rsidRPr="00E14E1F">
        <w:t xml:space="preserve">3. </w:t>
      </w:r>
      <w:r>
        <w:t xml:space="preserve">Однако что у нас все равно не пропадает? Как это </w:t>
      </w:r>
      <w:proofErr w:type="spellStart"/>
      <w:r>
        <w:t>пофиксили</w:t>
      </w:r>
      <w:proofErr w:type="spellEnd"/>
      <w:r>
        <w:t>?</w:t>
      </w:r>
    </w:p>
    <w:p w14:paraId="21AD675D" w14:textId="77777777" w:rsidR="00F62034" w:rsidRPr="00F62034" w:rsidRDefault="00F62034" w:rsidP="00DD1871">
      <w:pPr>
        <w:pStyle w:val="Regular"/>
        <w:jc w:val="center"/>
      </w:pPr>
    </w:p>
    <w:p w14:paraId="22D036D0" w14:textId="6FC346B5" w:rsidR="001258FC" w:rsidRDefault="00B72AF5" w:rsidP="001258FC">
      <w:pPr>
        <w:pStyle w:val="Regular"/>
      </w:pPr>
      <w:r w:rsidRPr="00B72AF5">
        <w:t xml:space="preserve">1. </w:t>
      </w:r>
      <w:r>
        <w:t xml:space="preserve">Проблема – встаем у какого-то объекта и за счет коллизии </w:t>
      </w:r>
      <w:proofErr w:type="spellStart"/>
      <w:r w:rsidR="00263442">
        <w:rPr>
          <w:lang w:val="en-US"/>
        </w:rPr>
        <w:t>SpringArm</w:t>
      </w:r>
      <w:proofErr w:type="spellEnd"/>
      <w:r w:rsidR="00263442" w:rsidRPr="00263442">
        <w:t>-</w:t>
      </w:r>
      <w:r w:rsidR="00263442">
        <w:t>компонента камера въезжает внутрь персонажа.</w:t>
      </w:r>
    </w:p>
    <w:p w14:paraId="317C91C7" w14:textId="12F15B3C" w:rsidR="00263442" w:rsidRDefault="00263442" w:rsidP="001258FC">
      <w:pPr>
        <w:pStyle w:val="Regular"/>
      </w:pPr>
    </w:p>
    <w:p w14:paraId="5045BB67" w14:textId="627E41F3" w:rsidR="00263442" w:rsidRDefault="00263442" w:rsidP="001258FC">
      <w:pPr>
        <w:pStyle w:val="Regular"/>
      </w:pPr>
      <w:r>
        <w:t>Сделаем следующий фикс – добавим сферическую коллизию камере, и как только она будет пересекаться с коллизией капсулы, будем делать меш персонажа невидимым:</w:t>
      </w:r>
    </w:p>
    <w:p w14:paraId="0624D57C" w14:textId="20B4FD11" w:rsidR="00263442" w:rsidRDefault="00263442" w:rsidP="001258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34925A1" wp14:editId="4DA5BAAF">
            <wp:extent cx="5940425" cy="3844290"/>
            <wp:effectExtent l="0" t="0" r="3175" b="381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3D55" w14:textId="0A053837" w:rsidR="007E3B52" w:rsidRDefault="00232083" w:rsidP="001258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7A44A6" wp14:editId="140EAC32">
            <wp:extent cx="5940425" cy="3312160"/>
            <wp:effectExtent l="0" t="0" r="3175" b="254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ECD2" w14:textId="3E312B9F" w:rsidR="007E3B52" w:rsidRDefault="007E3B52" w:rsidP="001258FC">
      <w:pPr>
        <w:pStyle w:val="Regular"/>
      </w:pPr>
      <w:r>
        <w:t xml:space="preserve">Для </w:t>
      </w:r>
      <w:r>
        <w:rPr>
          <w:lang w:val="en-US"/>
        </w:rPr>
        <w:t>Overlap</w:t>
      </w:r>
      <w:r>
        <w:t xml:space="preserve">-событий существует два делегата – </w:t>
      </w:r>
      <w:proofErr w:type="spellStart"/>
      <w:r>
        <w:rPr>
          <w:lang w:val="en-US"/>
        </w:rPr>
        <w:t>OnComponentBeginOverlap</w:t>
      </w:r>
      <w:proofErr w:type="spellEnd"/>
      <w:r w:rsidRPr="007E3B52">
        <w:t xml:space="preserve"> </w:t>
      </w:r>
      <w:r>
        <w:t>– когда одна коллизия начинает пересекать другую – второй – противоположный.</w:t>
      </w:r>
    </w:p>
    <w:p w14:paraId="7F63396A" w14:textId="1C9EA2BA" w:rsidR="007E3B52" w:rsidRDefault="007E3B52" w:rsidP="001258FC">
      <w:pPr>
        <w:pStyle w:val="Regular"/>
      </w:pPr>
    </w:p>
    <w:p w14:paraId="0CD57FEE" w14:textId="11F0A3E7" w:rsidR="007E3B52" w:rsidRDefault="007E3B52" w:rsidP="001258FC">
      <w:pPr>
        <w:pStyle w:val="Regular"/>
      </w:pPr>
      <w:r>
        <w:t xml:space="preserve">2. Для наших </w:t>
      </w:r>
      <w:r>
        <w:rPr>
          <w:lang w:val="en-US"/>
        </w:rPr>
        <w:t>bind</w:t>
      </w:r>
      <w:r w:rsidRPr="007E3B52">
        <w:t>-</w:t>
      </w:r>
      <w:r>
        <w:t>функций копируем сигнатуры делегатов – для первого это 6 параметров, для второго – 4.</w:t>
      </w:r>
    </w:p>
    <w:p w14:paraId="57CC8F10" w14:textId="24E391CF" w:rsidR="00232083" w:rsidRDefault="00232083" w:rsidP="001258FC">
      <w:pPr>
        <w:pStyle w:val="Regular"/>
      </w:pPr>
      <w:r>
        <w:rPr>
          <w:noProof/>
        </w:rPr>
        <w:drawing>
          <wp:inline distT="0" distB="0" distL="0" distR="0" wp14:anchorId="110BA2CD" wp14:editId="34AF5AAB">
            <wp:extent cx="5940425" cy="1993265"/>
            <wp:effectExtent l="0" t="0" r="3175" b="698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4DDA" w14:textId="06B8A92C" w:rsidR="00232083" w:rsidRDefault="00E14E1F" w:rsidP="001258FC">
      <w:pPr>
        <w:pStyle w:val="Regular"/>
      </w:pPr>
      <w:r>
        <w:rPr>
          <w:noProof/>
        </w:rPr>
        <w:drawing>
          <wp:inline distT="0" distB="0" distL="0" distR="0" wp14:anchorId="753EB33B" wp14:editId="33793F09">
            <wp:extent cx="5940425" cy="191389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0850" w14:textId="77777777" w:rsidR="00E14E1F" w:rsidRDefault="00232083" w:rsidP="001258FC">
      <w:pPr>
        <w:pStyle w:val="Regular"/>
      </w:pPr>
      <w:r>
        <w:lastRenderedPageBreak/>
        <w:t>Для них добавили вспомогательную функцию, которая будет проверять, пересекает сферическая коллизия капсулу или нет.</w:t>
      </w:r>
      <w:r w:rsidRPr="00232083">
        <w:t xml:space="preserve"> </w:t>
      </w:r>
    </w:p>
    <w:p w14:paraId="5F7F4C17" w14:textId="77777777" w:rsidR="00E14E1F" w:rsidRDefault="00E14E1F" w:rsidP="001258FC">
      <w:pPr>
        <w:pStyle w:val="Regular"/>
      </w:pPr>
    </w:p>
    <w:p w14:paraId="386626B8" w14:textId="31970245" w:rsidR="00232083" w:rsidRDefault="00232083" w:rsidP="001258FC">
      <w:pPr>
        <w:pStyle w:val="Regular"/>
      </w:pPr>
      <w:r>
        <w:t xml:space="preserve">В ней ввели булеву переменную, которая равна </w:t>
      </w:r>
      <w:r>
        <w:rPr>
          <w:lang w:val="en-US"/>
        </w:rPr>
        <w:t>true</w:t>
      </w:r>
      <w:r>
        <w:t xml:space="preserve">, если компоненты пересекаются, что определяем с помощью функции </w:t>
      </w:r>
      <w:proofErr w:type="spellStart"/>
      <w:r w:rsidR="00E14E1F">
        <w:rPr>
          <w:lang w:val="en-US"/>
        </w:rPr>
        <w:t>PrimitimeComponent</w:t>
      </w:r>
      <w:proofErr w:type="spellEnd"/>
      <w:r w:rsidR="00E14E1F" w:rsidRPr="00E14E1F">
        <w:t xml:space="preserve"> </w:t>
      </w:r>
      <w:proofErr w:type="spellStart"/>
      <w:r w:rsidR="00E14E1F">
        <w:rPr>
          <w:lang w:val="en-US"/>
        </w:rPr>
        <w:t>IsOverlapingComponent</w:t>
      </w:r>
      <w:proofErr w:type="spellEnd"/>
      <w:r w:rsidR="00E14E1F">
        <w:t xml:space="preserve">, в качестве параметра она принимает другой компонент – мы передаем туда капсулу нашего персонажа (не забываем подключить ЗФ для </w:t>
      </w:r>
      <w:proofErr w:type="spellStart"/>
      <w:r w:rsidR="00E14E1F">
        <w:rPr>
          <w:lang w:val="en-US"/>
        </w:rPr>
        <w:t>CapsuleComponent</w:t>
      </w:r>
      <w:proofErr w:type="spellEnd"/>
      <w:r w:rsidR="00E14E1F" w:rsidRPr="00E14E1F">
        <w:t>)</w:t>
      </w:r>
      <w:r w:rsidR="00E14E1F">
        <w:t>.</w:t>
      </w:r>
    </w:p>
    <w:p w14:paraId="093EEAD6" w14:textId="4DC3B815" w:rsidR="00E14E1F" w:rsidRDefault="00E14E1F" w:rsidP="001258FC">
      <w:pPr>
        <w:pStyle w:val="Regular"/>
      </w:pPr>
    </w:p>
    <w:p w14:paraId="6879DB23" w14:textId="4D73F956" w:rsidR="00E14E1F" w:rsidRDefault="00E14E1F" w:rsidP="001258FC">
      <w:pPr>
        <w:pStyle w:val="Regular"/>
      </w:pPr>
      <w:r>
        <w:t>А далее в зависимости от нее устанавливаем видимость нашего меша.</w:t>
      </w:r>
    </w:p>
    <w:p w14:paraId="75313380" w14:textId="7B91BED7" w:rsidR="00E14E1F" w:rsidRDefault="00E14E1F" w:rsidP="001258FC">
      <w:pPr>
        <w:pStyle w:val="Regular"/>
      </w:pPr>
    </w:p>
    <w:p w14:paraId="4752D33F" w14:textId="77777777" w:rsidR="00E14E1F" w:rsidRDefault="00E14E1F" w:rsidP="001258FC">
      <w:pPr>
        <w:pStyle w:val="Regular"/>
      </w:pPr>
      <w:r w:rsidRPr="00E14E1F">
        <w:t xml:space="preserve">3. </w:t>
      </w:r>
      <w:r>
        <w:t xml:space="preserve">Однако дочерний меш оружия у нас не пропадает и мы его все равно видим. </w:t>
      </w:r>
    </w:p>
    <w:p w14:paraId="5343074B" w14:textId="77777777" w:rsidR="00E14E1F" w:rsidRDefault="00E14E1F" w:rsidP="001258FC">
      <w:pPr>
        <w:pStyle w:val="Regular"/>
      </w:pPr>
    </w:p>
    <w:p w14:paraId="21533C5D" w14:textId="4F7EEC7B" w:rsidR="00E14E1F" w:rsidRDefault="00E14E1F" w:rsidP="001258FC">
      <w:pPr>
        <w:pStyle w:val="Regular"/>
      </w:pPr>
      <w:r>
        <w:t xml:space="preserve">Чтобы это подправить, мы можем получить массив всех дочерних компонентов меша с помощью функции </w:t>
      </w:r>
      <w:proofErr w:type="spellStart"/>
      <w:r>
        <w:rPr>
          <w:lang w:val="en-US"/>
        </w:rPr>
        <w:t>GetChildrenComponents</w:t>
      </w:r>
      <w:proofErr w:type="spellEnd"/>
      <w:r>
        <w:t xml:space="preserve"> (если первый параметр </w:t>
      </w:r>
      <w:r>
        <w:rPr>
          <w:lang w:val="en-US"/>
        </w:rPr>
        <w:t>true</w:t>
      </w:r>
      <w:r>
        <w:t xml:space="preserve">, то возвращаются потомки со всех уровней, </w:t>
      </w:r>
      <w:r>
        <w:rPr>
          <w:lang w:val="en-US"/>
        </w:rPr>
        <w:t>false</w:t>
      </w:r>
      <w:r w:rsidRPr="00E14E1F">
        <w:t xml:space="preserve"> </w:t>
      </w:r>
      <w:r>
        <w:t xml:space="preserve">– только первого уровня, второй параметр – массив по ссылке) и установить видимость в соответствии с </w:t>
      </w:r>
      <w:proofErr w:type="spellStart"/>
      <w:r>
        <w:rPr>
          <w:lang w:val="en-US"/>
        </w:rPr>
        <w:t>HideMesh</w:t>
      </w:r>
      <w:proofErr w:type="spellEnd"/>
      <w:r>
        <w:t xml:space="preserve">. </w:t>
      </w:r>
    </w:p>
    <w:p w14:paraId="2BE080F7" w14:textId="5DE38AE5" w:rsidR="00E14E1F" w:rsidRDefault="00F62034" w:rsidP="001258FC">
      <w:pPr>
        <w:pStyle w:val="Regular"/>
      </w:pPr>
      <w:r>
        <w:rPr>
          <w:noProof/>
        </w:rPr>
        <w:drawing>
          <wp:inline distT="0" distB="0" distL="0" distR="0" wp14:anchorId="53F6C336" wp14:editId="421CE480">
            <wp:extent cx="5940425" cy="1955165"/>
            <wp:effectExtent l="0" t="0" r="3175" b="698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FB32" w14:textId="65095F98" w:rsidR="00E14E1F" w:rsidRPr="00F62034" w:rsidRDefault="00E14E1F" w:rsidP="001258FC">
      <w:pPr>
        <w:pStyle w:val="Regular"/>
        <w:rPr>
          <w:lang w:val="en-US"/>
        </w:rPr>
      </w:pPr>
      <w:r>
        <w:t xml:space="preserve">После этого нам необходимо пройтись по всем компонентам. Мы получили массив </w:t>
      </w:r>
      <w:proofErr w:type="spellStart"/>
      <w:r>
        <w:rPr>
          <w:lang w:val="en-US"/>
        </w:rPr>
        <w:t>SceneComponent</w:t>
      </w:r>
      <w:proofErr w:type="spellEnd"/>
      <w:r w:rsidRPr="00E14E1F">
        <w:t xml:space="preserve"> </w:t>
      </w:r>
      <w:r>
        <w:t xml:space="preserve">(взяли из сигнатуры функции тип массива) – это один из самых базовых классов в иерархии компонентов и у него не существует функции </w:t>
      </w:r>
      <w:proofErr w:type="spellStart"/>
      <w:r>
        <w:rPr>
          <w:lang w:val="en-US"/>
        </w:rPr>
        <w:t>SetOwnerNoSee</w:t>
      </w:r>
      <w:proofErr w:type="spellEnd"/>
      <w:r>
        <w:t xml:space="preserve">, она появляется только начиная с </w:t>
      </w:r>
      <w:proofErr w:type="spellStart"/>
      <w:r>
        <w:rPr>
          <w:lang w:val="en-US"/>
        </w:rPr>
        <w:t>PrimitiveComponent</w:t>
      </w:r>
      <w:proofErr w:type="spellEnd"/>
      <w:r>
        <w:t xml:space="preserve">, поэтому </w:t>
      </w:r>
      <w:proofErr w:type="spellStart"/>
      <w:r>
        <w:t>кастим</w:t>
      </w:r>
      <w:proofErr w:type="spellEnd"/>
      <w:r>
        <w:t xml:space="preserve"> к нему.</w:t>
      </w:r>
    </w:p>
    <w:sectPr w:rsidR="00E14E1F" w:rsidRPr="00F6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FF4A" w14:textId="77777777" w:rsidR="00C07A49" w:rsidRDefault="00C07A49" w:rsidP="00E66A22">
      <w:pPr>
        <w:spacing w:after="0" w:line="240" w:lineRule="auto"/>
      </w:pPr>
      <w:r>
        <w:separator/>
      </w:r>
    </w:p>
  </w:endnote>
  <w:endnote w:type="continuationSeparator" w:id="0">
    <w:p w14:paraId="53B8C680" w14:textId="77777777" w:rsidR="00C07A49" w:rsidRDefault="00C07A4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7406" w14:textId="77777777" w:rsidR="00C07A49" w:rsidRDefault="00C07A49" w:rsidP="00E66A22">
      <w:pPr>
        <w:spacing w:after="0" w:line="240" w:lineRule="auto"/>
      </w:pPr>
      <w:r>
        <w:separator/>
      </w:r>
    </w:p>
  </w:footnote>
  <w:footnote w:type="continuationSeparator" w:id="0">
    <w:p w14:paraId="470D1DE0" w14:textId="77777777" w:rsidR="00C07A49" w:rsidRDefault="00C07A4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08B"/>
    <w:multiLevelType w:val="hybridMultilevel"/>
    <w:tmpl w:val="A9BC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77682"/>
    <w:multiLevelType w:val="hybridMultilevel"/>
    <w:tmpl w:val="7568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6EB9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A1E85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58FC"/>
    <w:rsid w:val="0014047B"/>
    <w:rsid w:val="00140509"/>
    <w:rsid w:val="0014477C"/>
    <w:rsid w:val="001577A6"/>
    <w:rsid w:val="00160321"/>
    <w:rsid w:val="001613B8"/>
    <w:rsid w:val="00162077"/>
    <w:rsid w:val="00163D7B"/>
    <w:rsid w:val="00181F3A"/>
    <w:rsid w:val="00194893"/>
    <w:rsid w:val="00195C8F"/>
    <w:rsid w:val="00197A1B"/>
    <w:rsid w:val="001B3D9A"/>
    <w:rsid w:val="001C57E9"/>
    <w:rsid w:val="001D4E9B"/>
    <w:rsid w:val="001D51AC"/>
    <w:rsid w:val="001E1149"/>
    <w:rsid w:val="00201226"/>
    <w:rsid w:val="00213D43"/>
    <w:rsid w:val="0021541E"/>
    <w:rsid w:val="00220DD8"/>
    <w:rsid w:val="00231C8C"/>
    <w:rsid w:val="00232083"/>
    <w:rsid w:val="00240AB6"/>
    <w:rsid w:val="00240DCD"/>
    <w:rsid w:val="002601E2"/>
    <w:rsid w:val="00261600"/>
    <w:rsid w:val="00263442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0B54"/>
    <w:rsid w:val="003135E7"/>
    <w:rsid w:val="00315EBB"/>
    <w:rsid w:val="00317096"/>
    <w:rsid w:val="00331805"/>
    <w:rsid w:val="00334198"/>
    <w:rsid w:val="003601CD"/>
    <w:rsid w:val="0036267B"/>
    <w:rsid w:val="00362EFE"/>
    <w:rsid w:val="00390F3A"/>
    <w:rsid w:val="00394333"/>
    <w:rsid w:val="0039659C"/>
    <w:rsid w:val="003A04FC"/>
    <w:rsid w:val="003B4C45"/>
    <w:rsid w:val="003B6E21"/>
    <w:rsid w:val="003D064F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633D4"/>
    <w:rsid w:val="00464A99"/>
    <w:rsid w:val="0047246E"/>
    <w:rsid w:val="004930CD"/>
    <w:rsid w:val="004A07D9"/>
    <w:rsid w:val="004A50F0"/>
    <w:rsid w:val="004B21A4"/>
    <w:rsid w:val="004B4E68"/>
    <w:rsid w:val="004C19BB"/>
    <w:rsid w:val="004D6859"/>
    <w:rsid w:val="004E1723"/>
    <w:rsid w:val="004E3A62"/>
    <w:rsid w:val="004F2B34"/>
    <w:rsid w:val="004F3FD2"/>
    <w:rsid w:val="00512B63"/>
    <w:rsid w:val="005143CB"/>
    <w:rsid w:val="0052459D"/>
    <w:rsid w:val="00524FF8"/>
    <w:rsid w:val="00532932"/>
    <w:rsid w:val="005339B2"/>
    <w:rsid w:val="005421EF"/>
    <w:rsid w:val="0054405E"/>
    <w:rsid w:val="005463A8"/>
    <w:rsid w:val="00546E65"/>
    <w:rsid w:val="0055251F"/>
    <w:rsid w:val="0055316D"/>
    <w:rsid w:val="00553A98"/>
    <w:rsid w:val="00560FE9"/>
    <w:rsid w:val="00565DCA"/>
    <w:rsid w:val="0056736A"/>
    <w:rsid w:val="005831B0"/>
    <w:rsid w:val="005A2587"/>
    <w:rsid w:val="005B2C4F"/>
    <w:rsid w:val="005B5EA0"/>
    <w:rsid w:val="005C06F0"/>
    <w:rsid w:val="005C28F3"/>
    <w:rsid w:val="005C39FB"/>
    <w:rsid w:val="005C5C05"/>
    <w:rsid w:val="005D5BB0"/>
    <w:rsid w:val="005E0F7F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404A"/>
    <w:rsid w:val="006E689C"/>
    <w:rsid w:val="006E6CE0"/>
    <w:rsid w:val="006F2C25"/>
    <w:rsid w:val="006F4ED2"/>
    <w:rsid w:val="006F69E0"/>
    <w:rsid w:val="006F7CE6"/>
    <w:rsid w:val="00700E7F"/>
    <w:rsid w:val="0070151C"/>
    <w:rsid w:val="007019E4"/>
    <w:rsid w:val="00704021"/>
    <w:rsid w:val="00705B74"/>
    <w:rsid w:val="00706849"/>
    <w:rsid w:val="00706AF4"/>
    <w:rsid w:val="0070791C"/>
    <w:rsid w:val="00707D48"/>
    <w:rsid w:val="00712745"/>
    <w:rsid w:val="0072718D"/>
    <w:rsid w:val="00741D0B"/>
    <w:rsid w:val="00742CD3"/>
    <w:rsid w:val="00753EA5"/>
    <w:rsid w:val="00754A8A"/>
    <w:rsid w:val="007575C6"/>
    <w:rsid w:val="007579B2"/>
    <w:rsid w:val="00764D8B"/>
    <w:rsid w:val="007705C3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3B5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4538D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54A"/>
    <w:rsid w:val="00920CFC"/>
    <w:rsid w:val="00921E3B"/>
    <w:rsid w:val="00932894"/>
    <w:rsid w:val="0094164F"/>
    <w:rsid w:val="00951387"/>
    <w:rsid w:val="009606C8"/>
    <w:rsid w:val="009610E3"/>
    <w:rsid w:val="00965ADB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D7E47"/>
    <w:rsid w:val="009E1BD3"/>
    <w:rsid w:val="009F4A7D"/>
    <w:rsid w:val="009F561F"/>
    <w:rsid w:val="009F6CB1"/>
    <w:rsid w:val="009F6F46"/>
    <w:rsid w:val="00A26246"/>
    <w:rsid w:val="00A27FC4"/>
    <w:rsid w:val="00A44069"/>
    <w:rsid w:val="00A44897"/>
    <w:rsid w:val="00A5208F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2AF5"/>
    <w:rsid w:val="00B73515"/>
    <w:rsid w:val="00B73DC2"/>
    <w:rsid w:val="00B7431F"/>
    <w:rsid w:val="00B759F7"/>
    <w:rsid w:val="00B835C1"/>
    <w:rsid w:val="00B83A6D"/>
    <w:rsid w:val="00B87CDB"/>
    <w:rsid w:val="00B92145"/>
    <w:rsid w:val="00B93232"/>
    <w:rsid w:val="00B96B2E"/>
    <w:rsid w:val="00BA2C1E"/>
    <w:rsid w:val="00BA6D16"/>
    <w:rsid w:val="00BD4A0B"/>
    <w:rsid w:val="00BD54CF"/>
    <w:rsid w:val="00BE42A9"/>
    <w:rsid w:val="00BF0342"/>
    <w:rsid w:val="00C056D8"/>
    <w:rsid w:val="00C07A49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10BD"/>
    <w:rsid w:val="00C57C0B"/>
    <w:rsid w:val="00C618DC"/>
    <w:rsid w:val="00C61A06"/>
    <w:rsid w:val="00C66360"/>
    <w:rsid w:val="00C742CB"/>
    <w:rsid w:val="00C85F98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CE30BC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C6EFB"/>
    <w:rsid w:val="00DD0F0E"/>
    <w:rsid w:val="00DD1871"/>
    <w:rsid w:val="00DD1FC9"/>
    <w:rsid w:val="00DD73AF"/>
    <w:rsid w:val="00DE3D63"/>
    <w:rsid w:val="00DF143B"/>
    <w:rsid w:val="00DF2D4C"/>
    <w:rsid w:val="00E0058E"/>
    <w:rsid w:val="00E04273"/>
    <w:rsid w:val="00E0468B"/>
    <w:rsid w:val="00E04A48"/>
    <w:rsid w:val="00E110FA"/>
    <w:rsid w:val="00E12068"/>
    <w:rsid w:val="00E14E1F"/>
    <w:rsid w:val="00E2218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5195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2034"/>
    <w:rsid w:val="00F63C43"/>
    <w:rsid w:val="00F63F89"/>
    <w:rsid w:val="00F66053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28A2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288</Words>
  <Characters>1752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2022-03-21T02:03:00Z</dcterms:created>
  <dcterms:modified xsi:type="dcterms:W3CDTF">2022-03-21T02:36:00Z</dcterms:modified>
</cp:coreProperties>
</file>