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5A2A0" w14:textId="7F00F2F8" w:rsidR="00D60023" w:rsidRDefault="00405E4D" w:rsidP="0065479F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>
        <w:rPr>
          <w:rFonts w:ascii="Consolas" w:hAnsi="Consolas"/>
          <w:b/>
          <w:bCs/>
          <w:sz w:val="28"/>
          <w:szCs w:val="28"/>
          <w:lang w:val="en-US"/>
        </w:rPr>
        <w:t>9</w:t>
      </w:r>
      <w:r w:rsidR="0065479F" w:rsidRPr="0065479F">
        <w:rPr>
          <w:rFonts w:ascii="Consolas" w:hAnsi="Consolas"/>
          <w:b/>
          <w:bCs/>
          <w:sz w:val="28"/>
          <w:szCs w:val="28"/>
          <w:lang w:val="en-US"/>
        </w:rPr>
        <w:t xml:space="preserve">. </w:t>
      </w:r>
      <w:r w:rsidR="00CB65AF">
        <w:rPr>
          <w:rFonts w:ascii="Consolas" w:hAnsi="Consolas"/>
          <w:b/>
          <w:bCs/>
          <w:sz w:val="28"/>
          <w:szCs w:val="28"/>
          <w:lang w:val="en-US"/>
        </w:rPr>
        <w:t>Homework</w:t>
      </w:r>
      <w:r>
        <w:rPr>
          <w:rFonts w:ascii="Consolas" w:hAnsi="Consolas"/>
          <w:b/>
          <w:bCs/>
          <w:sz w:val="28"/>
          <w:szCs w:val="28"/>
          <w:lang w:val="en-US"/>
        </w:rPr>
        <w:t>: run animation</w:t>
      </w:r>
    </w:p>
    <w:p w14:paraId="3852C0E1" w14:textId="5CA8BF72" w:rsidR="00E74284" w:rsidRPr="00E74284" w:rsidRDefault="00E74284" w:rsidP="00E74284">
      <w:pPr>
        <w:jc w:val="both"/>
        <w:rPr>
          <w:rFonts w:ascii="Consolas" w:hAnsi="Consolas"/>
          <w:sz w:val="28"/>
          <w:szCs w:val="28"/>
        </w:rPr>
      </w:pPr>
      <w:r w:rsidRPr="00E74284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>Мое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решение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для анимации бега, как реализовал?</w:t>
      </w:r>
    </w:p>
    <w:p w14:paraId="65CD9747" w14:textId="28594077" w:rsidR="00E74284" w:rsidRDefault="00E74284" w:rsidP="00E74284">
      <w:pPr>
        <w:pStyle w:val="Regular"/>
      </w:pPr>
      <w:r w:rsidRPr="00C25C72">
        <w:t xml:space="preserve">2. </w:t>
      </w:r>
      <w:r>
        <w:t>Какой в моей реализации баг?</w:t>
      </w:r>
    </w:p>
    <w:p w14:paraId="1B316825" w14:textId="7422EBB6" w:rsidR="00E74284" w:rsidRDefault="00E74284" w:rsidP="00E74284">
      <w:pPr>
        <w:pStyle w:val="Regular"/>
      </w:pPr>
      <w:r>
        <w:t xml:space="preserve">3. </w:t>
      </w:r>
      <w:r>
        <w:t>Реализация преподавателя: мэппинг, функции, забиндили их</w:t>
      </w:r>
    </w:p>
    <w:p w14:paraId="3C16EE6B" w14:textId="375A1DD5" w:rsidR="00E74284" w:rsidRDefault="00E74284" w:rsidP="00E74284">
      <w:pPr>
        <w:pStyle w:val="Regular"/>
      </w:pPr>
      <w:r>
        <w:t xml:space="preserve">4. </w:t>
      </w:r>
      <w:r>
        <w:t>Что нам необходимо понять о кнопке? Что для этого ввели и как определили поведение в функциях биндинга</w:t>
      </w:r>
    </w:p>
    <w:p w14:paraId="3D1D0A68" w14:textId="74B6D9A3" w:rsidR="00E74284" w:rsidRDefault="00E74284" w:rsidP="00E74284">
      <w:pPr>
        <w:pStyle w:val="Regular"/>
      </w:pPr>
      <w:r w:rsidRPr="00ED3A10">
        <w:t xml:space="preserve">5. </w:t>
      </w:r>
      <w:r>
        <w:t>Определяем, двигается ли персонаж вперед, первый способ (общий), наш способ (так как у нас только анимация бега вперед), что ввели дополнительно, как и где мы это определяем</w:t>
      </w:r>
    </w:p>
    <w:p w14:paraId="0BD1956A" w14:textId="16C1EBE7" w:rsidR="00E74284" w:rsidRDefault="00E74284" w:rsidP="00E74284">
      <w:pPr>
        <w:pStyle w:val="Regular"/>
      </w:pPr>
      <w:r>
        <w:t xml:space="preserve">6. </w:t>
      </w:r>
      <w:r>
        <w:t>Добавляем функцию, которая будет возвращать булевое значение – бежит наш персонаж или нет, что возвращает</w:t>
      </w:r>
    </w:p>
    <w:p w14:paraId="5EDC46D2" w14:textId="523C36C6" w:rsidR="00E74284" w:rsidRDefault="00E74284" w:rsidP="00E74284">
      <w:pPr>
        <w:pStyle w:val="Regular"/>
      </w:pPr>
      <w:r w:rsidRPr="00E1552E">
        <w:t xml:space="preserve">7. </w:t>
      </w:r>
      <w:r>
        <w:t>Переходим в ивент граф анимационного блюпринта, что тут делаем</w:t>
      </w:r>
    </w:p>
    <w:p w14:paraId="56EB95FB" w14:textId="473572DD" w:rsidR="00E74284" w:rsidRPr="00E74284" w:rsidRDefault="00E74284" w:rsidP="00E74284">
      <w:pPr>
        <w:pStyle w:val="Regular"/>
      </w:pPr>
      <w:r>
        <w:t xml:space="preserve">8. </w:t>
      </w:r>
      <w:r>
        <w:t>В анимационном графе что делаем? Как определяем новое состояние, как определяем переходы (и какие)?</w:t>
      </w:r>
    </w:p>
    <w:p w14:paraId="09B6DC7E" w14:textId="6D8FEDC8" w:rsidR="00E74284" w:rsidRDefault="00E74284" w:rsidP="00E74284">
      <w:pPr>
        <w:pStyle w:val="Regular"/>
      </w:pPr>
      <w:r>
        <w:t xml:space="preserve">9. </w:t>
      </w:r>
      <w:r>
        <w:t>Определяем анимацию для состояния бега – как?</w:t>
      </w:r>
    </w:p>
    <w:p w14:paraId="74F01E1D" w14:textId="3E53972A" w:rsidR="00E74284" w:rsidRDefault="00E74284" w:rsidP="00E74284">
      <w:pPr>
        <w:pStyle w:val="Regular"/>
      </w:pPr>
      <w:r>
        <w:t xml:space="preserve">10. </w:t>
      </w:r>
      <w:r>
        <w:t>Как реализуем изменение скорости? Создаем доп. компонент, что дальше?</w:t>
      </w:r>
    </w:p>
    <w:p w14:paraId="10E3AE71" w14:textId="1AB7A5BF" w:rsidR="00E74284" w:rsidRDefault="00E74284" w:rsidP="00E74284">
      <w:pPr>
        <w:pStyle w:val="Regular"/>
      </w:pPr>
      <w:r>
        <w:t xml:space="preserve">11. </w:t>
      </w:r>
      <w:r>
        <w:t>Что надо получить в функции и что вернуть из нее? Синтаксис</w:t>
      </w:r>
    </w:p>
    <w:p w14:paraId="521D0C0F" w14:textId="52E5DDAC" w:rsidR="00E74284" w:rsidRDefault="00E74284" w:rsidP="00E74284">
      <w:pPr>
        <w:pStyle w:val="Regular"/>
      </w:pPr>
      <w:r>
        <w:t>12. Создаем модификатор, как определить его диапазон значений</w:t>
      </w:r>
    </w:p>
    <w:p w14:paraId="5E8ECD26" w14:textId="20DD34C8" w:rsidR="00E74284" w:rsidRDefault="00E74284" w:rsidP="00E74284">
      <w:pPr>
        <w:pStyle w:val="Regular"/>
      </w:pPr>
      <w:r w:rsidRPr="00E74284">
        <w:t>1</w:t>
      </w:r>
      <w:r>
        <w:t>3</w:t>
      </w:r>
      <w:r w:rsidRPr="00E74284">
        <w:t>.</w:t>
      </w:r>
      <w:r w:rsidRPr="00E74284">
        <w:t xml:space="preserve"> </w:t>
      </w:r>
      <w:r>
        <w:t>Последнее</w:t>
      </w:r>
      <w:r w:rsidRPr="00E74284">
        <w:t xml:space="preserve"> – </w:t>
      </w:r>
      <w:r>
        <w:t>необходимо</w:t>
      </w:r>
      <w:r w:rsidRPr="00E74284">
        <w:t xml:space="preserve"> </w:t>
      </w:r>
      <w:r>
        <w:t>поменять</w:t>
      </w:r>
      <w:r w:rsidRPr="00E74284">
        <w:t xml:space="preserve"> </w:t>
      </w:r>
      <w:r>
        <w:t>дефолтный</w:t>
      </w:r>
      <w:r w:rsidRPr="00E74284">
        <w:t xml:space="preserve"> </w:t>
      </w:r>
      <w:r>
        <w:t>класс</w:t>
      </w:r>
      <w:r>
        <w:t xml:space="preserve"> компонента передвижения персонажа, как?</w:t>
      </w:r>
    </w:p>
    <w:p w14:paraId="1B99E4F7" w14:textId="77777777" w:rsidR="00E74284" w:rsidRPr="00E74284" w:rsidRDefault="00E74284" w:rsidP="00E74284">
      <w:pPr>
        <w:rPr>
          <w:rFonts w:ascii="Consolas" w:hAnsi="Consolas"/>
          <w:sz w:val="28"/>
          <w:szCs w:val="28"/>
        </w:rPr>
      </w:pPr>
    </w:p>
    <w:p w14:paraId="65B73D21" w14:textId="752539F0" w:rsidR="00CB65AF" w:rsidRPr="00E74284" w:rsidRDefault="00CB65AF" w:rsidP="00CB65AF">
      <w:pPr>
        <w:jc w:val="both"/>
        <w:rPr>
          <w:rFonts w:ascii="Consolas" w:hAnsi="Consolas"/>
          <w:sz w:val="28"/>
          <w:szCs w:val="28"/>
        </w:rPr>
      </w:pPr>
      <w:r w:rsidRPr="00E74284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>Мое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решение</w:t>
      </w:r>
      <w:r w:rsidRPr="00E74284">
        <w:rPr>
          <w:rFonts w:ascii="Consolas" w:hAnsi="Consolas"/>
          <w:sz w:val="28"/>
          <w:szCs w:val="28"/>
        </w:rPr>
        <w:t>:</w:t>
      </w:r>
    </w:p>
    <w:p w14:paraId="302CAFEA" w14:textId="69FAEF3B" w:rsidR="00CB65AF" w:rsidRPr="00E74284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Создал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один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Action</w:t>
      </w:r>
      <w:r w:rsidRPr="00E7428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mapping</w:t>
      </w:r>
      <w:r w:rsidRPr="00E74284">
        <w:rPr>
          <w:rFonts w:ascii="Consolas" w:hAnsi="Consolas"/>
          <w:sz w:val="28"/>
          <w:szCs w:val="28"/>
        </w:rPr>
        <w:t>:</w:t>
      </w:r>
    </w:p>
    <w:p w14:paraId="5AB8A6D0" w14:textId="37F82095" w:rsidR="00CB65AF" w:rsidRPr="00CB65AF" w:rsidRDefault="00CB65AF" w:rsidP="00CB65AF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06C14E" wp14:editId="2F32AA9F">
            <wp:extent cx="4648200" cy="77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7E7" w14:textId="6D5B79CF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В коде – добавили компонент передвижения и две функции:</w:t>
      </w:r>
    </w:p>
    <w:p w14:paraId="53FE6DC3" w14:textId="529310CE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BA23A" wp14:editId="2E5F8E3D">
            <wp:extent cx="5438775" cy="407670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F80A" w14:textId="77777777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Далее создал получил в переменную для компонента передвижения сам этот компонент:</w:t>
      </w:r>
    </w:p>
    <w:p w14:paraId="13221467" w14:textId="7FE016E7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6A8CADA" wp14:editId="0B70C271">
            <wp:extent cx="3895725" cy="286702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868" w14:textId="22618B19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и забиндил функции на пробел при нажатии и отпускании:</w:t>
      </w:r>
    </w:p>
    <w:p w14:paraId="2796E6B8" w14:textId="5D161566" w:rsidR="00CB65AF" w:rsidRPr="0090411E" w:rsidRDefault="0090411E" w:rsidP="00CB65AF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6196A1" wp14:editId="5307FF45">
            <wp:extent cx="5940425" cy="181038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25A8" w14:textId="05734D7C" w:rsidR="00CB65AF" w:rsidRDefault="0090411E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Сами функции обращаются к полю компонента передвижения и записывают туда новое значение:</w:t>
      </w:r>
    </w:p>
    <w:p w14:paraId="33704C2A" w14:textId="3380272A" w:rsidR="0090411E" w:rsidRDefault="0090411E" w:rsidP="00CB65AF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6475FA" wp14:editId="490EB842">
            <wp:extent cx="3267075" cy="1219200"/>
            <wp:effectExtent l="0" t="0" r="952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694" w14:textId="5F0F3D00" w:rsidR="0090411E" w:rsidRPr="0090411E" w:rsidRDefault="0090411E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В блюпринте анимации логика выглядит следующим образом:</w:t>
      </w:r>
    </w:p>
    <w:p w14:paraId="698591F9" w14:textId="66A423A8" w:rsidR="00CB65AF" w:rsidRDefault="00CB65AF" w:rsidP="00CB65AF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63CCB4D" wp14:editId="5A2A1063">
            <wp:extent cx="5940425" cy="2186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EA29" w14:textId="487A9777" w:rsidR="0090411E" w:rsidRPr="0090411E" w:rsidRDefault="0090411E" w:rsidP="00CB65AF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На анимационном графе добавил анимацию бега и переходы из состояния </w:t>
      </w:r>
      <w:r>
        <w:rPr>
          <w:rFonts w:ascii="Consolas" w:hAnsi="Consolas"/>
          <w:sz w:val="28"/>
          <w:szCs w:val="28"/>
          <w:lang w:val="en-US"/>
        </w:rPr>
        <w:t>Walk</w:t>
      </w:r>
      <w:r w:rsidRPr="0090411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по изменению нашей переменной</w:t>
      </w:r>
      <w:r w:rsidRPr="0090411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MaxSpeed</w:t>
      </w:r>
      <w:r>
        <w:rPr>
          <w:rFonts w:ascii="Consolas" w:hAnsi="Consolas"/>
          <w:sz w:val="28"/>
          <w:szCs w:val="28"/>
        </w:rPr>
        <w:t>, а переход из бега в прыжок такой же, как из ходьбы в прыжок:</w:t>
      </w:r>
    </w:p>
    <w:p w14:paraId="71715A48" w14:textId="24753E32" w:rsidR="0090411E" w:rsidRDefault="0090411E" w:rsidP="00E737AE">
      <w:pPr>
        <w:pStyle w:val="Regular"/>
      </w:pPr>
      <w:r>
        <w:rPr>
          <w:noProof/>
        </w:rPr>
        <w:lastRenderedPageBreak/>
        <w:drawing>
          <wp:inline distT="0" distB="0" distL="0" distR="0" wp14:anchorId="33A128B8" wp14:editId="039A1093">
            <wp:extent cx="5940425" cy="3406140"/>
            <wp:effectExtent l="0" t="0" r="3175" b="3810"/>
            <wp:docPr id="7" name="Рисунок 7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D9CF" w14:textId="446E2D9F" w:rsidR="00C25C72" w:rsidRDefault="00C25C72" w:rsidP="00E737AE">
      <w:pPr>
        <w:pStyle w:val="Regular"/>
      </w:pPr>
      <w:r w:rsidRPr="00C25C72">
        <w:t xml:space="preserve">2. </w:t>
      </w:r>
      <w:r>
        <w:t xml:space="preserve">Однако в моей реализации нашлась одна проблема – я не отслеживаю то, двигается ли мой персонаж при нажатии клавиши </w:t>
      </w:r>
      <w:r>
        <w:rPr>
          <w:lang w:val="en-US"/>
        </w:rPr>
        <w:t>Shift</w:t>
      </w:r>
      <w:r>
        <w:t xml:space="preserve">, поэтому у меня есть баг – персонаж бежит на месте когда мы нажимаем </w:t>
      </w:r>
      <w:r>
        <w:rPr>
          <w:lang w:val="en-US"/>
        </w:rPr>
        <w:t>Shift</w:t>
      </w:r>
      <w:r w:rsidRPr="00C25C72">
        <w:t xml:space="preserve"> </w:t>
      </w:r>
      <w:r>
        <w:t>без движения вперед.</w:t>
      </w:r>
    </w:p>
    <w:p w14:paraId="403519ED" w14:textId="6CE91234" w:rsidR="00C25C72" w:rsidRDefault="00C25C72" w:rsidP="00E737AE">
      <w:pPr>
        <w:pStyle w:val="Regular"/>
      </w:pPr>
      <w:r>
        <w:t>3. Реализация преподавателя следующая:</w:t>
      </w:r>
    </w:p>
    <w:p w14:paraId="446C3A58" w14:textId="69170960" w:rsidR="00CE29D0" w:rsidRDefault="00CE29D0" w:rsidP="00E737AE">
      <w:pPr>
        <w:pStyle w:val="Regular"/>
      </w:pPr>
      <w:r>
        <w:rPr>
          <w:lang w:val="en-US"/>
        </w:rPr>
        <w:t>Action</w:t>
      </w:r>
      <w:r w:rsidRPr="00CE29D0">
        <w:t xml:space="preserve"> </w:t>
      </w:r>
      <w:r>
        <w:rPr>
          <w:lang w:val="en-US"/>
        </w:rPr>
        <w:t>Mapping</w:t>
      </w:r>
      <w:r w:rsidRPr="00CE29D0">
        <w:t xml:space="preserve"> </w:t>
      </w:r>
      <w:r>
        <w:t>задается аналогичным образом.</w:t>
      </w:r>
    </w:p>
    <w:p w14:paraId="33CFA109" w14:textId="46263FC2" w:rsidR="00CE29D0" w:rsidRDefault="00CE29D0" w:rsidP="00E737AE">
      <w:pPr>
        <w:pStyle w:val="Regular"/>
      </w:pPr>
      <w:r>
        <w:t>Далее мы создали две функции, которые мы биндили на клавишу:</w:t>
      </w:r>
    </w:p>
    <w:p w14:paraId="4468D563" w14:textId="0ECEF240" w:rsidR="003F09F6" w:rsidRDefault="003F09F6" w:rsidP="00E737AE">
      <w:pPr>
        <w:pStyle w:val="Regular"/>
      </w:pPr>
      <w:r>
        <w:rPr>
          <w:noProof/>
        </w:rPr>
        <w:drawing>
          <wp:inline distT="0" distB="0" distL="0" distR="0" wp14:anchorId="172A59BD" wp14:editId="7E6301E4">
            <wp:extent cx="2524125" cy="84772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2AC3" w14:textId="03175539" w:rsidR="003F09F6" w:rsidRDefault="003F09F6" w:rsidP="00E737AE">
      <w:pPr>
        <w:pStyle w:val="Regular"/>
      </w:pPr>
      <w:r>
        <w:t>Забиндили их:</w:t>
      </w:r>
    </w:p>
    <w:p w14:paraId="312D12E5" w14:textId="7937472C" w:rsidR="003F09F6" w:rsidRDefault="003F09F6" w:rsidP="00E737AE">
      <w:pPr>
        <w:pStyle w:val="Regular"/>
      </w:pPr>
      <w:r>
        <w:rPr>
          <w:noProof/>
        </w:rPr>
        <w:drawing>
          <wp:inline distT="0" distB="0" distL="0" distR="0" wp14:anchorId="4AD3B506" wp14:editId="69576A68">
            <wp:extent cx="5940425" cy="179705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10">
        <w:t xml:space="preserve"> </w:t>
      </w:r>
    </w:p>
    <w:p w14:paraId="58B24DE8" w14:textId="4BB0B363" w:rsidR="00ED3A10" w:rsidRPr="00E74284" w:rsidRDefault="00ED3A10" w:rsidP="00E737AE">
      <w:pPr>
        <w:pStyle w:val="Regular"/>
      </w:pPr>
      <w:r>
        <w:t xml:space="preserve">4. Для начала нам необходимо понять, зажата ли наша клавиша, отвечающая за бег, для этого вводим булевую переменную </w:t>
      </w:r>
      <w:r>
        <w:rPr>
          <w:lang w:val="en-US"/>
        </w:rPr>
        <w:lastRenderedPageBreak/>
        <w:t>bWantsToRun</w:t>
      </w:r>
      <w:r>
        <w:t xml:space="preserve">. Такое название потому, что зажатие </w:t>
      </w:r>
      <w:r>
        <w:rPr>
          <w:lang w:val="en-US"/>
        </w:rPr>
        <w:t>Shift</w:t>
      </w:r>
      <w:r w:rsidRPr="00ED3A10">
        <w:t xml:space="preserve"> </w:t>
      </w:r>
      <w:r>
        <w:t>– это недостаточное условие для бега, так как наш персонаж должен двигаться при этом.</w:t>
      </w:r>
    </w:p>
    <w:p w14:paraId="54DEC62A" w14:textId="6996BB17" w:rsidR="00ED3A10" w:rsidRPr="00ED3A10" w:rsidRDefault="00ED3A10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572DBC6" wp14:editId="52662E8B">
            <wp:extent cx="2438400" cy="9906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3DBE" w14:textId="6E6FEB9F" w:rsidR="00ED3A10" w:rsidRDefault="00ED3A10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EDC182A" wp14:editId="0C97F96C">
            <wp:extent cx="2952750" cy="14097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D650" w14:textId="77777777" w:rsidR="00E1552E" w:rsidRDefault="00ED3A10" w:rsidP="00E737AE">
      <w:pPr>
        <w:pStyle w:val="Regular"/>
      </w:pPr>
      <w:r w:rsidRPr="00ED3A10">
        <w:t xml:space="preserve">5. </w:t>
      </w:r>
      <w:r>
        <w:t xml:space="preserve">Далее мы должны определить, что наш персонаж бежит вперед. Это можно сделать несколькими способами: в самом общем случае можно высчитать угол между вектором скорости и вектором того, куда смотрит наш персонаж, и по величине данного угла определять направление бега. </w:t>
      </w:r>
    </w:p>
    <w:p w14:paraId="75A3ABD4" w14:textId="09AAA76E" w:rsidR="00ED3A10" w:rsidRDefault="00ED3A10" w:rsidP="00E737AE">
      <w:pPr>
        <w:pStyle w:val="Regular"/>
      </w:pPr>
      <w:r>
        <w:t xml:space="preserve">У нас всего одна анимация – анимация бега вперед, поэтому у нас решение проще. </w:t>
      </w:r>
    </w:p>
    <w:p w14:paraId="56AF30CA" w14:textId="582DF1D7" w:rsidR="00ED3A10" w:rsidRPr="00ED3A10" w:rsidRDefault="00ED3A10" w:rsidP="00E737AE">
      <w:pPr>
        <w:pStyle w:val="Regular"/>
      </w:pPr>
      <w:r>
        <w:t>Создаем еще один флаг, который будет отвечать за то, бежит наш персонаж или нет:</w:t>
      </w:r>
    </w:p>
    <w:p w14:paraId="620BBCE1" w14:textId="330B6A07" w:rsidR="00CE29D0" w:rsidRDefault="00E1552E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E144C7E" wp14:editId="6BC77D86">
            <wp:extent cx="2543175" cy="1285875"/>
            <wp:effectExtent l="0" t="0" r="952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BAD" w14:textId="4A8815C9" w:rsidR="00E1552E" w:rsidRDefault="00E1552E" w:rsidP="00E737AE">
      <w:pPr>
        <w:pStyle w:val="Regular"/>
      </w:pPr>
      <w:r>
        <w:t xml:space="preserve">Значение нашей переменной определяем в ранее определенной функции </w:t>
      </w:r>
      <w:r>
        <w:rPr>
          <w:lang w:val="en-US"/>
        </w:rPr>
        <w:t>MoveForward</w:t>
      </w:r>
      <w:r w:rsidRPr="00E1552E">
        <w:t xml:space="preserve"> </w:t>
      </w:r>
      <w:r>
        <w:t>следующим образом:</w:t>
      </w:r>
    </w:p>
    <w:p w14:paraId="61B88B19" w14:textId="031D8DF4" w:rsidR="00E1552E" w:rsidRPr="00E1552E" w:rsidRDefault="00E1552E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6F4519D" wp14:editId="65EBBB71">
            <wp:extent cx="3905250" cy="9525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47E" w14:textId="65134157" w:rsidR="00E1552E" w:rsidRDefault="00E1552E" w:rsidP="00E737AE">
      <w:pPr>
        <w:pStyle w:val="Regular"/>
      </w:pPr>
      <w:r>
        <w:lastRenderedPageBreak/>
        <w:t xml:space="preserve">6. Последнее – добавление функции, которую мы будем вызывать из нашего анимационного блюпринта. Она будет возвращать </w:t>
      </w:r>
      <w:r>
        <w:rPr>
          <w:lang w:val="en-US"/>
        </w:rPr>
        <w:t>true</w:t>
      </w:r>
      <w:r>
        <w:t xml:space="preserve">, когда наш персонаж бежит и </w:t>
      </w:r>
      <w:r>
        <w:rPr>
          <w:lang w:val="en-US"/>
        </w:rPr>
        <w:t>false</w:t>
      </w:r>
      <w:r>
        <w:t xml:space="preserve"> в противном случае</w:t>
      </w:r>
      <w:r w:rsidRPr="00E1552E">
        <w:t>:</w:t>
      </w:r>
    </w:p>
    <w:p w14:paraId="2EBE805F" w14:textId="133F2F72" w:rsidR="00E1552E" w:rsidRDefault="00E1552E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7AA2C04" wp14:editId="166754EC">
            <wp:extent cx="3962400" cy="485775"/>
            <wp:effectExtent l="0" t="0" r="0" b="9525"/>
            <wp:docPr id="15" name="Рисунок 15" descr="Изображение выглядит как текст, оранжевый, наб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оранжевый, набор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F630" w14:textId="79546292" w:rsidR="00E1552E" w:rsidRDefault="00E1552E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5566AFC" wp14:editId="4F530769">
            <wp:extent cx="4981575" cy="666750"/>
            <wp:effectExtent l="0" t="0" r="9525" b="0"/>
            <wp:docPr id="16" name="Рисунок 16" descr="Изображение выглядит как текст, оранжевый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оранжевый, закрыт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A034" w14:textId="3686EFA6" w:rsidR="00E1552E" w:rsidRDefault="00E1552E" w:rsidP="00E737AE">
      <w:pPr>
        <w:pStyle w:val="Regular"/>
      </w:pPr>
      <w:r>
        <w:t xml:space="preserve">Последняя проверка на то, что вектор скорости персонажа не равен нулю нужен для того, чтобы, даже если у нас зажата клавиша </w:t>
      </w:r>
      <w:r>
        <w:rPr>
          <w:lang w:val="en-US"/>
        </w:rPr>
        <w:t>Shift</w:t>
      </w:r>
      <w:r w:rsidRPr="00E1552E">
        <w:t xml:space="preserve"> </w:t>
      </w:r>
      <w:r>
        <w:t>и движения вперед, но наш персонаж в ловушке или где-то застрял, у нас не срабатывала анимация бега.</w:t>
      </w:r>
    </w:p>
    <w:p w14:paraId="3B85E828" w14:textId="41AB738A" w:rsidR="00E1552E" w:rsidRDefault="00E1552E" w:rsidP="00E737AE">
      <w:pPr>
        <w:pStyle w:val="Regular"/>
      </w:pPr>
      <w:r w:rsidRPr="00E1552E">
        <w:t xml:space="preserve">7. </w:t>
      </w:r>
      <w:r>
        <w:t xml:space="preserve">В ивент графе анимационного блюпринта создаем переменную </w:t>
      </w:r>
      <w:r>
        <w:rPr>
          <w:lang w:val="en-US"/>
        </w:rPr>
        <w:t>IsRunning</w:t>
      </w:r>
      <w:r>
        <w:t>.</w:t>
      </w:r>
      <w:r w:rsidRPr="00E1552E">
        <w:t xml:space="preserve"> </w:t>
      </w:r>
      <w:r>
        <w:t xml:space="preserve">Начнем с того, что </w:t>
      </w:r>
      <w:r>
        <w:rPr>
          <w:b/>
          <w:bCs/>
        </w:rPr>
        <w:t xml:space="preserve">поменяем наш каст к </w:t>
      </w:r>
      <w:r>
        <w:rPr>
          <w:b/>
          <w:bCs/>
          <w:lang w:val="en-US"/>
        </w:rPr>
        <w:t>Character</w:t>
      </w:r>
      <w:r w:rsidRPr="00E1552E">
        <w:rPr>
          <w:b/>
          <w:bCs/>
        </w:rPr>
        <w:t xml:space="preserve"> </w:t>
      </w:r>
      <w:r>
        <w:rPr>
          <w:b/>
          <w:bCs/>
        </w:rPr>
        <w:t xml:space="preserve">на каст к нашему конкретному </w:t>
      </w:r>
      <w:r>
        <w:rPr>
          <w:b/>
          <w:bCs/>
          <w:lang w:val="en-US"/>
        </w:rPr>
        <w:t>STUBaseCharacter</w:t>
      </w:r>
      <w:r>
        <w:t>:</w:t>
      </w:r>
    </w:p>
    <w:p w14:paraId="697C57BC" w14:textId="4E550854" w:rsidR="00E1552E" w:rsidRDefault="004137CB" w:rsidP="00E737AE">
      <w:pPr>
        <w:pStyle w:val="Regular"/>
      </w:pPr>
      <w:r>
        <w:rPr>
          <w:noProof/>
        </w:rPr>
        <w:drawing>
          <wp:inline distT="0" distB="0" distL="0" distR="0" wp14:anchorId="08F568F4" wp14:editId="314081C2">
            <wp:extent cx="5940425" cy="16490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C896" w14:textId="12BEB2B1" w:rsidR="00E1552E" w:rsidRDefault="00E1552E" w:rsidP="00E737AE">
      <w:pPr>
        <w:pStyle w:val="Regular"/>
      </w:pPr>
      <w:r>
        <w:t xml:space="preserve">С зажатым </w:t>
      </w:r>
      <w:r>
        <w:rPr>
          <w:lang w:val="en-US"/>
        </w:rPr>
        <w:t>Ctrl</w:t>
      </w:r>
      <w:r w:rsidRPr="00E1552E">
        <w:t xml:space="preserve"> </w:t>
      </w:r>
      <w:r>
        <w:t>можно перемещать связи от одной ноды к другой.</w:t>
      </w:r>
    </w:p>
    <w:p w14:paraId="560819CE" w14:textId="3FE70BB7" w:rsidR="004137CB" w:rsidRDefault="004137CB" w:rsidP="00E737AE">
      <w:pPr>
        <w:pStyle w:val="Regular"/>
      </w:pPr>
      <w:r>
        <w:t xml:space="preserve">Теперь мы можем вызвать нашу функцию </w:t>
      </w:r>
      <w:r>
        <w:rPr>
          <w:lang w:val="en-US"/>
        </w:rPr>
        <w:t>IsRunning</w:t>
      </w:r>
      <w:r w:rsidRPr="004137CB">
        <w:t xml:space="preserve"> </w:t>
      </w:r>
      <w:r>
        <w:t>и на ее выход подаем новую переменную:</w:t>
      </w:r>
    </w:p>
    <w:p w14:paraId="1DB93B6E" w14:textId="2D86CC2B" w:rsidR="004137CB" w:rsidRDefault="004137CB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10537F7" wp14:editId="58937F48">
            <wp:extent cx="5940425" cy="1911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4D63" w14:textId="5BC25609" w:rsidR="004137CB" w:rsidRDefault="004137CB" w:rsidP="00E737AE">
      <w:pPr>
        <w:pStyle w:val="Regular"/>
      </w:pPr>
      <w:r>
        <w:t>8. В анимационном графе добавляем новое состояние</w:t>
      </w:r>
      <w:r w:rsidRPr="004137CB">
        <w:t xml:space="preserve"> </w:t>
      </w:r>
      <w:r>
        <w:t xml:space="preserve">(не переносим анимацию напрямую). Назовем его </w:t>
      </w:r>
      <w:r>
        <w:rPr>
          <w:lang w:val="en-US"/>
        </w:rPr>
        <w:t>Run</w:t>
      </w:r>
      <w:r>
        <w:t>.</w:t>
      </w:r>
      <w:r w:rsidRPr="004137CB">
        <w:t xml:space="preserve"> </w:t>
      </w:r>
      <w:r>
        <w:t xml:space="preserve">И добавляем </w:t>
      </w:r>
      <w:r>
        <w:lastRenderedPageBreak/>
        <w:t xml:space="preserve">переход в него и из него при условии, что переменная </w:t>
      </w:r>
      <w:r>
        <w:rPr>
          <w:lang w:val="en-US"/>
        </w:rPr>
        <w:t>IsRunning</w:t>
      </w:r>
      <w:r w:rsidRPr="004137CB">
        <w:t xml:space="preserve"> </w:t>
      </w:r>
      <w:r>
        <w:t xml:space="preserve">устанавливается в </w:t>
      </w:r>
      <w:r>
        <w:rPr>
          <w:lang w:val="en-US"/>
        </w:rPr>
        <w:t>true</w:t>
      </w:r>
      <w:r w:rsidRPr="004137CB">
        <w:t xml:space="preserve"> </w:t>
      </w:r>
      <w:r>
        <w:t xml:space="preserve">и </w:t>
      </w:r>
      <w:r>
        <w:rPr>
          <w:lang w:val="en-US"/>
        </w:rPr>
        <w:t>false</w:t>
      </w:r>
      <w:r w:rsidRPr="004137CB">
        <w:t xml:space="preserve"> </w:t>
      </w:r>
      <w:r>
        <w:t xml:space="preserve">соответственно. </w:t>
      </w:r>
    </w:p>
    <w:p w14:paraId="496B8351" w14:textId="3C99916B" w:rsidR="004137CB" w:rsidRDefault="004137CB" w:rsidP="00E737AE">
      <w:pPr>
        <w:pStyle w:val="Regular"/>
      </w:pPr>
    </w:p>
    <w:p w14:paraId="6A6C8B49" w14:textId="7362698F" w:rsidR="004137CB" w:rsidRDefault="004137CB" w:rsidP="00E737AE">
      <w:pPr>
        <w:pStyle w:val="Regular"/>
        <w:rPr>
          <w:lang w:val="en-US"/>
        </w:rPr>
      </w:pPr>
      <w:r>
        <w:t xml:space="preserve">Условие перехода в </w:t>
      </w:r>
      <w:r>
        <w:rPr>
          <w:lang w:val="en-US"/>
        </w:rPr>
        <w:t>JumpStart</w:t>
      </w:r>
      <w:r w:rsidRPr="004137CB">
        <w:t xml:space="preserve"> </w:t>
      </w:r>
      <w:r>
        <w:t xml:space="preserve">из </w:t>
      </w:r>
      <w:r>
        <w:rPr>
          <w:lang w:val="en-US"/>
        </w:rPr>
        <w:t>Run</w:t>
      </w:r>
      <w:r w:rsidRPr="004137CB">
        <w:t xml:space="preserve"> </w:t>
      </w:r>
      <w:r>
        <w:t xml:space="preserve">такое же, как для </w:t>
      </w:r>
      <w:r>
        <w:rPr>
          <w:lang w:val="en-US"/>
        </w:rPr>
        <w:t>Walk</w:t>
      </w:r>
      <w:r>
        <w:t xml:space="preserve">. Мы можем продублировать наше условие или же сделать следующее: у перехода из </w:t>
      </w:r>
      <w:r>
        <w:rPr>
          <w:lang w:val="en-US"/>
        </w:rPr>
        <w:t>Walk</w:t>
      </w:r>
      <w:r w:rsidRPr="004137CB">
        <w:t xml:space="preserve"> </w:t>
      </w:r>
      <w:r>
        <w:t xml:space="preserve">в </w:t>
      </w:r>
      <w:r>
        <w:rPr>
          <w:lang w:val="en-US"/>
        </w:rPr>
        <w:t>JumpState</w:t>
      </w:r>
      <w:r w:rsidRPr="004137CB">
        <w:t xml:space="preserve"> </w:t>
      </w:r>
      <w:r>
        <w:t xml:space="preserve">в параметре </w:t>
      </w:r>
      <w:r>
        <w:rPr>
          <w:lang w:val="en-US"/>
        </w:rPr>
        <w:t>Transition</w:t>
      </w:r>
      <w:r w:rsidRPr="004137CB">
        <w:t xml:space="preserve"> </w:t>
      </w:r>
      <w:r>
        <w:rPr>
          <w:lang w:val="en-US"/>
        </w:rPr>
        <w:t>Rule</w:t>
      </w:r>
      <w:r w:rsidRPr="004137CB">
        <w:t xml:space="preserve"> </w:t>
      </w:r>
      <w:r>
        <w:rPr>
          <w:lang w:val="en-US"/>
        </w:rPr>
        <w:t>Sharing</w:t>
      </w:r>
      <w:r w:rsidRPr="004137CB">
        <w:t xml:space="preserve"> </w:t>
      </w:r>
      <w:r>
        <w:t xml:space="preserve">в поле </w:t>
      </w:r>
      <w:r>
        <w:rPr>
          <w:lang w:val="en-US"/>
        </w:rPr>
        <w:t>Promote</w:t>
      </w:r>
      <w:r w:rsidRPr="004137CB">
        <w:t xml:space="preserve"> </w:t>
      </w:r>
      <w:r>
        <w:rPr>
          <w:lang w:val="en-US"/>
        </w:rPr>
        <w:t>to</w:t>
      </w:r>
      <w:r w:rsidRPr="004137CB">
        <w:t xml:space="preserve"> </w:t>
      </w:r>
      <w:r>
        <w:rPr>
          <w:lang w:val="en-US"/>
        </w:rPr>
        <w:t>shared</w:t>
      </w:r>
      <w:r w:rsidRPr="004137CB">
        <w:t xml:space="preserve"> </w:t>
      </w:r>
      <w:r>
        <w:t xml:space="preserve">вводим </w:t>
      </w:r>
      <w:r>
        <w:rPr>
          <w:lang w:val="en-US"/>
        </w:rPr>
        <w:t>IsFalling</w:t>
      </w:r>
      <w:r>
        <w:t>. По сути, мы из условия перехода сделали функцию, которую мы можем переиспользовать. При этом переход окрашивается в другой цвет – это индикатор «расшаренности» нашего перехода. Для</w:t>
      </w:r>
      <w:r w:rsidRPr="004137CB">
        <w:rPr>
          <w:lang w:val="en-US"/>
        </w:rPr>
        <w:t xml:space="preserve"> </w:t>
      </w:r>
      <w:r>
        <w:t>перехода</w:t>
      </w:r>
      <w:r w:rsidRPr="004137CB">
        <w:rPr>
          <w:lang w:val="en-US"/>
        </w:rPr>
        <w:t xml:space="preserve"> </w:t>
      </w:r>
      <w:r>
        <w:t>из</w:t>
      </w:r>
      <w:r w:rsidRPr="004137CB">
        <w:rPr>
          <w:lang w:val="en-US"/>
        </w:rPr>
        <w:t xml:space="preserve"> </w:t>
      </w:r>
      <w:r>
        <w:rPr>
          <w:lang w:val="en-US"/>
        </w:rPr>
        <w:t>Run</w:t>
      </w:r>
      <w:r w:rsidRPr="004137CB">
        <w:rPr>
          <w:lang w:val="en-US"/>
        </w:rPr>
        <w:t xml:space="preserve"> </w:t>
      </w:r>
      <w:r>
        <w:t>в</w:t>
      </w:r>
      <w:r w:rsidRPr="004137CB">
        <w:rPr>
          <w:lang w:val="en-US"/>
        </w:rPr>
        <w:t xml:space="preserve"> </w:t>
      </w:r>
      <w:r>
        <w:rPr>
          <w:lang w:val="en-US"/>
        </w:rPr>
        <w:t>JumpStart</w:t>
      </w:r>
      <w:r w:rsidRPr="004137CB">
        <w:rPr>
          <w:lang w:val="en-US"/>
        </w:rPr>
        <w:t xml:space="preserve"> </w:t>
      </w:r>
      <w:r>
        <w:t>в</w:t>
      </w:r>
      <w:r w:rsidRPr="004137CB">
        <w:rPr>
          <w:lang w:val="en-US"/>
        </w:rPr>
        <w:t xml:space="preserve"> </w:t>
      </w:r>
      <w:r>
        <w:t>поле</w:t>
      </w:r>
      <w:r w:rsidRPr="004137CB">
        <w:rPr>
          <w:lang w:val="en-US"/>
        </w:rPr>
        <w:t xml:space="preserve"> </w:t>
      </w:r>
      <w:r>
        <w:rPr>
          <w:lang w:val="en-US"/>
        </w:rPr>
        <w:t>Transition</w:t>
      </w:r>
      <w:r w:rsidRPr="004137CB">
        <w:rPr>
          <w:lang w:val="en-US"/>
        </w:rPr>
        <w:t xml:space="preserve"> </w:t>
      </w:r>
      <w:r>
        <w:rPr>
          <w:lang w:val="en-US"/>
        </w:rPr>
        <w:t>Rule</w:t>
      </w:r>
      <w:r w:rsidRPr="004137CB">
        <w:rPr>
          <w:lang w:val="en-US"/>
        </w:rPr>
        <w:t xml:space="preserve"> </w:t>
      </w:r>
      <w:r>
        <w:rPr>
          <w:lang w:val="en-US"/>
        </w:rPr>
        <w:t xml:space="preserve">Sharing </w:t>
      </w:r>
      <w:r>
        <w:t>выбираем</w:t>
      </w:r>
      <w:r w:rsidRPr="004137CB">
        <w:rPr>
          <w:lang w:val="en-US"/>
        </w:rPr>
        <w:t xml:space="preserve"> </w:t>
      </w:r>
      <w:r>
        <w:rPr>
          <w:lang w:val="en-US"/>
        </w:rPr>
        <w:t>IsFalling</w:t>
      </w:r>
      <w:r w:rsidRPr="004137CB">
        <w:rPr>
          <w:lang w:val="en-US"/>
        </w:rPr>
        <w:t>.</w:t>
      </w:r>
    </w:p>
    <w:p w14:paraId="21788478" w14:textId="109D4388" w:rsidR="004137CB" w:rsidRDefault="004137CB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9BFBBFE" wp14:editId="26331444">
            <wp:extent cx="5940425" cy="2830195"/>
            <wp:effectExtent l="0" t="0" r="3175" b="8255"/>
            <wp:docPr id="20" name="Рисунок 20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4B1F" w14:textId="707D2001" w:rsidR="00B77724" w:rsidRDefault="004137CB" w:rsidP="00E737AE">
      <w:pPr>
        <w:pStyle w:val="Regular"/>
      </w:pPr>
      <w:r>
        <w:t xml:space="preserve">9. Нам осталось определить анимацию для состояния бега. Для этого в </w:t>
      </w:r>
      <w:r w:rsidR="00B77724">
        <w:rPr>
          <w:lang w:val="en-US"/>
        </w:rPr>
        <w:t>Content</w:t>
      </w:r>
      <w:r w:rsidR="00B77724" w:rsidRPr="00B77724">
        <w:t xml:space="preserve"> </w:t>
      </w:r>
      <w:r w:rsidR="00B77724">
        <w:rPr>
          <w:lang w:val="en-US"/>
        </w:rPr>
        <w:t>Browser</w:t>
      </w:r>
      <w:r w:rsidR="00B77724" w:rsidRPr="00B77724">
        <w:t xml:space="preserve"> </w:t>
      </w:r>
      <w:r w:rsidR="00B77724">
        <w:t xml:space="preserve">переименуем наш старый </w:t>
      </w:r>
      <w:r w:rsidR="00B77724">
        <w:rPr>
          <w:lang w:val="en-US"/>
        </w:rPr>
        <w:t>Blend</w:t>
      </w:r>
      <w:r w:rsidR="00B77724" w:rsidRPr="00B77724">
        <w:t xml:space="preserve"> </w:t>
      </w:r>
      <w:r w:rsidR="00B77724">
        <w:rPr>
          <w:lang w:val="en-US"/>
        </w:rPr>
        <w:t>Space</w:t>
      </w:r>
      <w:r w:rsidR="00B77724" w:rsidRPr="00B77724">
        <w:t xml:space="preserve"> </w:t>
      </w:r>
      <w:r w:rsidR="00B77724">
        <w:t xml:space="preserve">и создадим на его основе новый, просто заменив финальное состояния с </w:t>
      </w:r>
      <w:r w:rsidR="00B77724">
        <w:rPr>
          <w:lang w:val="en-US"/>
        </w:rPr>
        <w:t>Run</w:t>
      </w:r>
      <w:r w:rsidR="00B77724" w:rsidRPr="00B77724">
        <w:t>_</w:t>
      </w:r>
      <w:r w:rsidR="00B77724">
        <w:rPr>
          <w:lang w:val="en-US"/>
        </w:rPr>
        <w:t>Fwd</w:t>
      </w:r>
      <w:r w:rsidR="00B77724" w:rsidRPr="00B77724">
        <w:t xml:space="preserve"> </w:t>
      </w:r>
      <w:r w:rsidR="00B77724">
        <w:t>на нашу анимацию бега.</w:t>
      </w:r>
      <w:r w:rsidR="00B77724" w:rsidRPr="00B77724">
        <w:t xml:space="preserve"> </w:t>
      </w:r>
      <w:r w:rsidR="00B77724">
        <w:t xml:space="preserve">Конечная скорость у нас потом будет больше чем 600 (правая граница на оси), но значение скорости будет </w:t>
      </w:r>
      <w:r w:rsidR="00B77724">
        <w:rPr>
          <w:lang w:val="en-US"/>
        </w:rPr>
        <w:t>clamp</w:t>
      </w:r>
      <w:r w:rsidR="00B77724">
        <w:t xml:space="preserve">-ится и анимация будет проигрываться самая правая. Далее в нашем состоянии добавляем наш свежий </w:t>
      </w:r>
      <w:r w:rsidR="00B77724">
        <w:rPr>
          <w:lang w:val="en-US"/>
        </w:rPr>
        <w:t>Blend</w:t>
      </w:r>
      <w:r w:rsidR="00B77724" w:rsidRPr="00B77724">
        <w:t xml:space="preserve"> </w:t>
      </w:r>
      <w:r w:rsidR="00B77724">
        <w:rPr>
          <w:lang w:val="en-US"/>
        </w:rPr>
        <w:t>Space</w:t>
      </w:r>
      <w:r w:rsidR="00B77724" w:rsidRPr="00B77724">
        <w:t xml:space="preserve"> </w:t>
      </w:r>
      <w:r w:rsidR="00B77724">
        <w:t xml:space="preserve">и не забываем подать ему на вход нашу </w:t>
      </w:r>
      <w:r w:rsidR="00B77724">
        <w:rPr>
          <w:lang w:val="en-US"/>
        </w:rPr>
        <w:t>Velocity</w:t>
      </w:r>
      <w:r w:rsidR="00B77724">
        <w:t>:</w:t>
      </w:r>
    </w:p>
    <w:p w14:paraId="0B41B5A3" w14:textId="6FAB5A68" w:rsidR="00B77724" w:rsidRDefault="00B77724" w:rsidP="00E737AE">
      <w:pPr>
        <w:pStyle w:val="Regular"/>
      </w:pPr>
      <w:r>
        <w:rPr>
          <w:noProof/>
        </w:rPr>
        <w:lastRenderedPageBreak/>
        <w:drawing>
          <wp:inline distT="0" distB="0" distL="0" distR="0" wp14:anchorId="533E465A" wp14:editId="171DBE9E">
            <wp:extent cx="5076825" cy="1257300"/>
            <wp:effectExtent l="0" t="0" r="9525" b="0"/>
            <wp:docPr id="21" name="Рисунок 2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A05A" w14:textId="2A6E9B40" w:rsidR="00E460FB" w:rsidRDefault="00B77724" w:rsidP="00E737AE">
      <w:pPr>
        <w:pStyle w:val="Regular"/>
      </w:pPr>
      <w:r>
        <w:t xml:space="preserve">10. </w:t>
      </w:r>
      <w:r w:rsidR="00E460FB">
        <w:t xml:space="preserve">Осталось реализовать изменение скорости. В этой реализации это делается с помощью кастомного </w:t>
      </w:r>
      <w:r w:rsidR="00E460FB">
        <w:rPr>
          <w:lang w:val="en-US"/>
        </w:rPr>
        <w:t>CharacterMovement</w:t>
      </w:r>
      <w:r w:rsidR="00E460FB" w:rsidRPr="00E460FB">
        <w:t>-</w:t>
      </w:r>
      <w:r w:rsidR="00E460FB">
        <w:t xml:space="preserve">компонента. Создаем этот класс в папке </w:t>
      </w:r>
      <w:r w:rsidR="00E460FB">
        <w:rPr>
          <w:lang w:val="en-US"/>
        </w:rPr>
        <w:t>Public</w:t>
      </w:r>
      <w:r w:rsidR="00E460FB" w:rsidRPr="00E460FB">
        <w:t xml:space="preserve"> </w:t>
      </w:r>
      <w:r w:rsidR="00E460FB">
        <w:t xml:space="preserve">и назовем </w:t>
      </w:r>
      <w:r w:rsidR="00E460FB">
        <w:rPr>
          <w:lang w:val="en-US"/>
        </w:rPr>
        <w:t>STUCharacterMovementComponent</w:t>
      </w:r>
      <w:r w:rsidR="00E460FB">
        <w:t xml:space="preserve"> и создаем его в поддиректории </w:t>
      </w:r>
      <w:r w:rsidR="00E460FB">
        <w:rPr>
          <w:lang w:val="en-US"/>
        </w:rPr>
        <w:t>Components</w:t>
      </w:r>
      <w:r w:rsidR="00E460FB">
        <w:t xml:space="preserve">. </w:t>
      </w:r>
    </w:p>
    <w:p w14:paraId="1BB82B24" w14:textId="7046B825" w:rsidR="00B77724" w:rsidRDefault="00E460FB" w:rsidP="00E737AE">
      <w:pPr>
        <w:pStyle w:val="Regular"/>
      </w:pPr>
      <w:r>
        <w:t xml:space="preserve">Из-за последнего в </w:t>
      </w:r>
      <w:r>
        <w:rPr>
          <w:lang w:val="en-US"/>
        </w:rPr>
        <w:t>Build</w:t>
      </w:r>
      <w:r>
        <w:t>-</w:t>
      </w:r>
      <w:r>
        <w:rPr>
          <w:lang w:val="en-US"/>
        </w:rPr>
        <w:t>C</w:t>
      </w:r>
      <w:r w:rsidRPr="00E460FB">
        <w:t>#</w:t>
      </w:r>
      <w:r>
        <w:t xml:space="preserve"> файл добавляем строчку:</w:t>
      </w:r>
    </w:p>
    <w:p w14:paraId="641351BC" w14:textId="0D07C3DE" w:rsidR="00E460FB" w:rsidRDefault="00E460FB" w:rsidP="00E737AE">
      <w:pPr>
        <w:pStyle w:val="Regular"/>
      </w:pPr>
      <w:r>
        <w:rPr>
          <w:noProof/>
        </w:rPr>
        <w:drawing>
          <wp:inline distT="0" distB="0" distL="0" distR="0" wp14:anchorId="1AF21D84" wp14:editId="3E7211C5">
            <wp:extent cx="5940425" cy="1536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5781" w14:textId="28F73D7A" w:rsidR="00E460FB" w:rsidRDefault="00E460FB" w:rsidP="00E737AE">
      <w:pPr>
        <w:pStyle w:val="Regular"/>
      </w:pPr>
      <w:r>
        <w:t xml:space="preserve">Далее переходим в ЗФ нашего нового компонента и находим внутри него функцию </w:t>
      </w:r>
      <w:r>
        <w:rPr>
          <w:lang w:val="en-US"/>
        </w:rPr>
        <w:t>GetMaxSpeed()</w:t>
      </w:r>
      <w:r>
        <w:t>. Переопределим ее поведение:</w:t>
      </w:r>
    </w:p>
    <w:p w14:paraId="2FFE3714" w14:textId="2428ABD0" w:rsidR="00E460FB" w:rsidRDefault="00E460FB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F3BF7CB" wp14:editId="3C97BC89">
            <wp:extent cx="5940425" cy="1059180"/>
            <wp:effectExtent l="0" t="0" r="3175" b="7620"/>
            <wp:docPr id="24" name="Рисунок 2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E73" w14:textId="01EC43A4" w:rsidR="00E460FB" w:rsidRDefault="00E460FB" w:rsidP="00E737AE">
      <w:pPr>
        <w:pStyle w:val="Regular"/>
      </w:pPr>
      <w:r>
        <w:rPr>
          <w:noProof/>
        </w:rPr>
        <w:drawing>
          <wp:inline distT="0" distB="0" distL="0" distR="0" wp14:anchorId="146E1019" wp14:editId="5D6C43C1">
            <wp:extent cx="4133850" cy="11049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D4BB" w14:textId="77777777" w:rsidR="00E460FB" w:rsidRDefault="00E460FB" w:rsidP="00E737AE">
      <w:pPr>
        <w:pStyle w:val="Regular"/>
      </w:pPr>
      <w:r>
        <w:t xml:space="preserve">11. Теперь нам надо получить указатель на нашего персонажа и проверить, бежит он или нет – в зависимости от этого изменить </w:t>
      </w:r>
      <w:r>
        <w:rPr>
          <w:lang w:val="en-US"/>
        </w:rPr>
        <w:t>MaxSpeed</w:t>
      </w:r>
      <w:r>
        <w:t xml:space="preserve">. </w:t>
      </w:r>
    </w:p>
    <w:p w14:paraId="2B064F2A" w14:textId="0026318B" w:rsidR="00E460FB" w:rsidRDefault="00E460FB" w:rsidP="00E737AE">
      <w:pPr>
        <w:pStyle w:val="Regular"/>
      </w:pPr>
      <w:r>
        <w:t xml:space="preserve">Для начала подключаем ЗФ нашего персонажа. Создаем указатель на него. Нам понадобится каст, так как компонент хранить указатель только на класс </w:t>
      </w:r>
      <w:r>
        <w:rPr>
          <w:lang w:val="en-US"/>
        </w:rPr>
        <w:t>Pawn</w:t>
      </w:r>
      <w:r w:rsidRPr="00E460FB">
        <w:t>’</w:t>
      </w:r>
      <w:r>
        <w:rPr>
          <w:lang w:val="en-US"/>
        </w:rPr>
        <w:t>a</w:t>
      </w:r>
      <w:r>
        <w:t xml:space="preserve">. Компонент при этом имеет специальную функцию для возвращения указателя на владельца данного компонента – </w:t>
      </w:r>
      <w:r>
        <w:rPr>
          <w:lang w:val="en-US"/>
        </w:rPr>
        <w:t>GetPawnOwner</w:t>
      </w:r>
      <w:r w:rsidRPr="00E460FB">
        <w:t>()</w:t>
      </w:r>
      <w:r>
        <w:t>.</w:t>
      </w:r>
    </w:p>
    <w:p w14:paraId="54474A1B" w14:textId="736641D9" w:rsidR="00E460FB" w:rsidRDefault="004D1DBC" w:rsidP="00E737AE">
      <w:pPr>
        <w:pStyle w:val="Regular"/>
      </w:pPr>
      <w:r>
        <w:rPr>
          <w:noProof/>
        </w:rPr>
        <w:lastRenderedPageBreak/>
        <w:drawing>
          <wp:inline distT="0" distB="0" distL="0" distR="0" wp14:anchorId="34F90D0E" wp14:editId="5176A93A">
            <wp:extent cx="5715000" cy="1533525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D9D" w14:textId="356785F6" w:rsidR="00E460FB" w:rsidRPr="00E74284" w:rsidRDefault="00E460FB" w:rsidP="00E737AE">
      <w:pPr>
        <w:pStyle w:val="Regular"/>
      </w:pPr>
      <w:r>
        <w:t>Если мы указатель не нулевой и персонаж бежит, то мы умножаем нашу скорость на специальный модификатор</w:t>
      </w:r>
      <w:r w:rsidR="004D1DBC">
        <w:t xml:space="preserve">, в противном случае – возвращаем </w:t>
      </w:r>
      <w:r w:rsidR="004D1DBC">
        <w:rPr>
          <w:lang w:val="en-US"/>
        </w:rPr>
        <w:t>MaxSpeed</w:t>
      </w:r>
      <w:r w:rsidR="004D1DBC">
        <w:t>.</w:t>
      </w:r>
    </w:p>
    <w:p w14:paraId="5D596893" w14:textId="4D56D02C" w:rsidR="004D1DBC" w:rsidRDefault="00E74284" w:rsidP="00E737AE">
      <w:pPr>
        <w:pStyle w:val="Regular"/>
      </w:pPr>
      <w:r>
        <w:t xml:space="preserve">12. </w:t>
      </w:r>
      <w:r w:rsidR="004D1DBC">
        <w:t xml:space="preserve">Этот модификатор надо создать. Мы даем возможность менять его в блюпринтах, но если ему поставят значение 0 или отрицательное, логика будет нарушена. Для таких случаев у </w:t>
      </w:r>
      <w:r w:rsidR="004D1DBC">
        <w:rPr>
          <w:lang w:val="en-US"/>
        </w:rPr>
        <w:t>UPROPERTY</w:t>
      </w:r>
      <w:r w:rsidR="004D1DBC">
        <w:t xml:space="preserve"> есть механизм, позволяющий избавиться от таких ситуаций. В аргументе </w:t>
      </w:r>
      <w:r w:rsidR="004D1DBC">
        <w:rPr>
          <w:lang w:val="en-US"/>
        </w:rPr>
        <w:t>meta</w:t>
      </w:r>
      <w:r w:rsidR="004D1DBC" w:rsidRPr="004D1DBC">
        <w:t xml:space="preserve"> </w:t>
      </w:r>
      <w:r w:rsidR="004D1DBC">
        <w:t>мы можем указать два спецификатора, ограничивающих минимальное и максимальное значение параметра:</w:t>
      </w:r>
    </w:p>
    <w:p w14:paraId="04EB1948" w14:textId="7D6B77ED" w:rsidR="004D1DBC" w:rsidRDefault="004D1DBC" w:rsidP="00E737AE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CCFB51C" wp14:editId="5973EA74">
            <wp:extent cx="5940425" cy="5486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B99B" w14:textId="557F4487" w:rsidR="004D1DBC" w:rsidRDefault="004D1DBC" w:rsidP="00E737AE">
      <w:pPr>
        <w:pStyle w:val="Regular"/>
        <w:rPr>
          <w:lang w:val="en-US"/>
        </w:rPr>
      </w:pPr>
      <w:r w:rsidRPr="004D1DBC">
        <w:rPr>
          <w:lang w:val="en-US"/>
        </w:rPr>
        <w:t>1</w:t>
      </w:r>
      <w:r w:rsidR="00E74284">
        <w:t>3</w:t>
      </w:r>
      <w:r w:rsidRPr="004D1DBC">
        <w:rPr>
          <w:lang w:val="en-US"/>
        </w:rPr>
        <w:t xml:space="preserve">. </w:t>
      </w:r>
      <w:r>
        <w:t>Последнее</w:t>
      </w:r>
      <w:r w:rsidRPr="004D1DBC">
        <w:rPr>
          <w:lang w:val="en-US"/>
        </w:rPr>
        <w:t xml:space="preserve"> – </w:t>
      </w:r>
      <w:r>
        <w:t>необходимо</w:t>
      </w:r>
      <w:r w:rsidRPr="004D1DBC">
        <w:rPr>
          <w:lang w:val="en-US"/>
        </w:rPr>
        <w:t xml:space="preserve"> </w:t>
      </w:r>
      <w:r>
        <w:t>поменять</w:t>
      </w:r>
      <w:r w:rsidRPr="004D1DBC">
        <w:rPr>
          <w:lang w:val="en-US"/>
        </w:rPr>
        <w:t xml:space="preserve"> </w:t>
      </w:r>
      <w:r>
        <w:t>дефолтный</w:t>
      </w:r>
      <w:r w:rsidRPr="004D1DBC">
        <w:rPr>
          <w:lang w:val="en-US"/>
        </w:rPr>
        <w:t xml:space="preserve"> </w:t>
      </w:r>
      <w:r>
        <w:t>класс</w:t>
      </w:r>
      <w:r w:rsidRPr="004D1DBC">
        <w:rPr>
          <w:lang w:val="en-US"/>
        </w:rPr>
        <w:t xml:space="preserve"> </w:t>
      </w:r>
      <w:r>
        <w:rPr>
          <w:lang w:val="en-US"/>
        </w:rPr>
        <w:t>CharacterMovementComponent</w:t>
      </w:r>
      <w:r w:rsidRPr="004D1DBC">
        <w:rPr>
          <w:lang w:val="en-US"/>
        </w:rPr>
        <w:t xml:space="preserve"> </w:t>
      </w:r>
      <w:r>
        <w:t>в</w:t>
      </w:r>
      <w:r w:rsidRPr="004D1DBC">
        <w:rPr>
          <w:lang w:val="en-US"/>
        </w:rPr>
        <w:t xml:space="preserve"> </w:t>
      </w:r>
      <w:r>
        <w:t>классе</w:t>
      </w:r>
      <w:r w:rsidRPr="004D1DBC">
        <w:rPr>
          <w:lang w:val="en-US"/>
        </w:rPr>
        <w:t xml:space="preserve"> </w:t>
      </w:r>
      <w:r>
        <w:t>персонажа</w:t>
      </w:r>
      <w:r w:rsidRPr="004D1DBC">
        <w:rPr>
          <w:lang w:val="en-US"/>
        </w:rPr>
        <w:t xml:space="preserve"> </w:t>
      </w:r>
      <w:r>
        <w:t>на</w:t>
      </w:r>
      <w:r w:rsidRPr="004D1DBC">
        <w:rPr>
          <w:lang w:val="en-US"/>
        </w:rPr>
        <w:t xml:space="preserve"> </w:t>
      </w:r>
      <w:r>
        <w:t>наш</w:t>
      </w:r>
      <w:r w:rsidRPr="004D1DBC">
        <w:rPr>
          <w:lang w:val="en-US"/>
        </w:rPr>
        <w:t xml:space="preserve"> </w:t>
      </w:r>
      <w:r>
        <w:t>кастомный</w:t>
      </w:r>
      <w:r w:rsidRPr="004D1DBC">
        <w:rPr>
          <w:lang w:val="en-US"/>
        </w:rPr>
        <w:t xml:space="preserve"> </w:t>
      </w:r>
      <w:r>
        <w:rPr>
          <w:lang w:val="en-US"/>
        </w:rPr>
        <w:t>STUCharacterMovementComponent</w:t>
      </w:r>
      <w:r w:rsidRPr="004D1DBC">
        <w:rPr>
          <w:lang w:val="en-US"/>
        </w:rPr>
        <w:t xml:space="preserve">. </w:t>
      </w:r>
    </w:p>
    <w:p w14:paraId="030A49B8" w14:textId="77777777" w:rsidR="004D1DBC" w:rsidRDefault="004D1DBC" w:rsidP="00E737AE">
      <w:pPr>
        <w:pStyle w:val="Regular"/>
      </w:pPr>
      <w:r>
        <w:t xml:space="preserve">Для этого в </w:t>
      </w:r>
      <w:r>
        <w:rPr>
          <w:lang w:val="en-US"/>
        </w:rPr>
        <w:t>cpp</w:t>
      </w:r>
      <w:r>
        <w:t xml:space="preserve">-файле персонажа подключаем ЗФ нашего компонента и для того, чтобы явно указать класс для </w:t>
      </w:r>
      <w:r>
        <w:rPr>
          <w:lang w:val="en-US"/>
        </w:rPr>
        <w:t>CMC</w:t>
      </w:r>
      <w:r w:rsidRPr="004D1DBC">
        <w:t xml:space="preserve"> </w:t>
      </w:r>
      <w:r>
        <w:t xml:space="preserve">мы воспользуемся специальным видом конструктора с параметром, в который передается объект инициализации. </w:t>
      </w:r>
    </w:p>
    <w:p w14:paraId="1EE4BCE8" w14:textId="4CF235E4" w:rsidR="004D1DBC" w:rsidRPr="004D1DBC" w:rsidRDefault="004D1DBC" w:rsidP="00E737AE">
      <w:pPr>
        <w:pStyle w:val="Regular"/>
      </w:pPr>
      <w:r>
        <w:t xml:space="preserve">Тип объекта </w:t>
      </w:r>
      <w:r>
        <w:rPr>
          <w:lang w:val="en-US"/>
        </w:rPr>
        <w:t>FObjectInitializer</w:t>
      </w:r>
      <w:r w:rsidRPr="004D1DBC">
        <w:t>:</w:t>
      </w:r>
    </w:p>
    <w:p w14:paraId="78183A57" w14:textId="7872306A" w:rsidR="004D1DBC" w:rsidRDefault="004D1DBC" w:rsidP="00E737AE">
      <w:pPr>
        <w:pStyle w:val="Regular"/>
      </w:pPr>
      <w:r>
        <w:rPr>
          <w:noProof/>
        </w:rPr>
        <w:drawing>
          <wp:inline distT="0" distB="0" distL="0" distR="0" wp14:anchorId="42CAEA8F" wp14:editId="7D955121">
            <wp:extent cx="4314825" cy="590550"/>
            <wp:effectExtent l="0" t="0" r="952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44C6" w14:textId="627EBA8C" w:rsidR="004D1DBC" w:rsidRDefault="004D1DBC" w:rsidP="00E737AE">
      <w:pPr>
        <w:pStyle w:val="Regular"/>
      </w:pPr>
      <w:r>
        <w:t>Нам надо не забыть вызвать конструктор родительского класса</w:t>
      </w:r>
      <w:r w:rsidR="00F24641">
        <w:t xml:space="preserve">, в который передаем тот же аргумент и сразу вызываем от него функцию </w:t>
      </w:r>
      <w:r w:rsidR="00F24641">
        <w:rPr>
          <w:lang w:val="en-US"/>
        </w:rPr>
        <w:t>SetDefaultSubobjectClass</w:t>
      </w:r>
      <w:r w:rsidR="00F24641" w:rsidRPr="00F24641">
        <w:t>&lt;&gt;()</w:t>
      </w:r>
      <w:r w:rsidR="00F24641">
        <w:t xml:space="preserve">, которая принимает в качестве параметра шаблона класс подобъекта, на который мы хотим заменить компонент, который передаем в качестве параметра самой функции – нам надо указать имя </w:t>
      </w:r>
      <w:r w:rsidR="00F24641">
        <w:rPr>
          <w:lang w:val="en-US"/>
        </w:rPr>
        <w:t>Movement</w:t>
      </w:r>
      <w:r w:rsidR="00F24641" w:rsidRPr="00F24641">
        <w:t>-</w:t>
      </w:r>
      <w:r w:rsidR="00F24641">
        <w:t xml:space="preserve">компонента, имя находится в статической переменной базового класса персонажа с именем </w:t>
      </w:r>
      <w:r w:rsidR="00F24641">
        <w:rPr>
          <w:lang w:val="en-US"/>
        </w:rPr>
        <w:t>CharacterMovementComponentName</w:t>
      </w:r>
      <w:r w:rsidR="00F24641">
        <w:t xml:space="preserve"> </w:t>
      </w:r>
      <w:r w:rsidR="00F24641">
        <w:lastRenderedPageBreak/>
        <w:t xml:space="preserve">(аналогичные имена есть и для компонент меша, капсулы). При этом данная функция </w:t>
      </w:r>
      <w:r w:rsidR="00F24641">
        <w:rPr>
          <w:lang w:val="en-US"/>
        </w:rPr>
        <w:t>SetDefaultSubobjectClass</w:t>
      </w:r>
      <w:r w:rsidR="00F24641" w:rsidRPr="00F24641">
        <w:t>&lt;&gt;()</w:t>
      </w:r>
      <w:r w:rsidR="00F24641">
        <w:t xml:space="preserve"> возвращает объект </w:t>
      </w:r>
      <w:r w:rsidR="00F24641">
        <w:rPr>
          <w:lang w:val="en-US"/>
        </w:rPr>
        <w:t>FObjectInitializer</w:t>
      </w:r>
      <w:r w:rsidR="00F24641">
        <w:t>, поэтому все чики бамбони:</w:t>
      </w:r>
    </w:p>
    <w:p w14:paraId="32C78319" w14:textId="7538A441" w:rsidR="00F24641" w:rsidRDefault="00F24641" w:rsidP="00E737AE">
      <w:pPr>
        <w:pStyle w:val="Regular"/>
      </w:pPr>
      <w:r>
        <w:rPr>
          <w:noProof/>
        </w:rPr>
        <w:drawing>
          <wp:inline distT="0" distB="0" distL="0" distR="0" wp14:anchorId="00BEA87D" wp14:editId="2061AC75">
            <wp:extent cx="5940425" cy="147256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1AFA" w14:textId="0C4C8273" w:rsidR="00F24641" w:rsidRPr="00E74284" w:rsidRDefault="00F24641" w:rsidP="00E737AE">
      <w:pPr>
        <w:pStyle w:val="Regular"/>
      </w:pPr>
      <w:r>
        <w:t xml:space="preserve">В блюпринте видим изменение компонента движения на наш, а </w:t>
      </w:r>
      <w:r>
        <w:rPr>
          <w:lang w:val="en-US"/>
        </w:rPr>
        <w:t>RunModifier</w:t>
      </w:r>
      <w:r w:rsidRPr="00F24641">
        <w:t xml:space="preserve"> </w:t>
      </w:r>
      <w:r>
        <w:t>не может выйти за границы установленного нами диапазона.</w:t>
      </w:r>
    </w:p>
    <w:sectPr w:rsidR="00F24641" w:rsidRPr="00E74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565FE" w14:textId="77777777" w:rsidR="00A56A70" w:rsidRDefault="00A56A70" w:rsidP="00E66A22">
      <w:pPr>
        <w:spacing w:after="0" w:line="240" w:lineRule="auto"/>
      </w:pPr>
      <w:r>
        <w:separator/>
      </w:r>
    </w:p>
  </w:endnote>
  <w:endnote w:type="continuationSeparator" w:id="0">
    <w:p w14:paraId="391EF8A2" w14:textId="77777777" w:rsidR="00A56A70" w:rsidRDefault="00A56A70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7D029" w14:textId="77777777" w:rsidR="00A56A70" w:rsidRDefault="00A56A70" w:rsidP="00E66A22">
      <w:pPr>
        <w:spacing w:after="0" w:line="240" w:lineRule="auto"/>
      </w:pPr>
      <w:r>
        <w:separator/>
      </w:r>
    </w:p>
  </w:footnote>
  <w:footnote w:type="continuationSeparator" w:id="0">
    <w:p w14:paraId="1FD1A68A" w14:textId="77777777" w:rsidR="00A56A70" w:rsidRDefault="00A56A70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2EFB"/>
    <w:rsid w:val="00014E0F"/>
    <w:rsid w:val="0002158C"/>
    <w:rsid w:val="000516B3"/>
    <w:rsid w:val="00055B9B"/>
    <w:rsid w:val="00072F8B"/>
    <w:rsid w:val="00096A19"/>
    <w:rsid w:val="000A4506"/>
    <w:rsid w:val="000B62F9"/>
    <w:rsid w:val="000C4AC4"/>
    <w:rsid w:val="000C4D8F"/>
    <w:rsid w:val="000C571F"/>
    <w:rsid w:val="000D777A"/>
    <w:rsid w:val="000E7F7F"/>
    <w:rsid w:val="00100B5B"/>
    <w:rsid w:val="00140509"/>
    <w:rsid w:val="00145190"/>
    <w:rsid w:val="001613B8"/>
    <w:rsid w:val="00194893"/>
    <w:rsid w:val="001B3D9A"/>
    <w:rsid w:val="001D51AC"/>
    <w:rsid w:val="001E1149"/>
    <w:rsid w:val="001E2740"/>
    <w:rsid w:val="00213D43"/>
    <w:rsid w:val="002601E2"/>
    <w:rsid w:val="00261600"/>
    <w:rsid w:val="00283997"/>
    <w:rsid w:val="002A19D1"/>
    <w:rsid w:val="002A7F19"/>
    <w:rsid w:val="002B710E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3F09F6"/>
    <w:rsid w:val="00400F4E"/>
    <w:rsid w:val="00405E4D"/>
    <w:rsid w:val="0041366E"/>
    <w:rsid w:val="004137CB"/>
    <w:rsid w:val="00456712"/>
    <w:rsid w:val="00456980"/>
    <w:rsid w:val="00457F4C"/>
    <w:rsid w:val="0047246E"/>
    <w:rsid w:val="004739DD"/>
    <w:rsid w:val="0048081A"/>
    <w:rsid w:val="004A50F0"/>
    <w:rsid w:val="004B4E68"/>
    <w:rsid w:val="004D1DBC"/>
    <w:rsid w:val="004E09DA"/>
    <w:rsid w:val="004E3A62"/>
    <w:rsid w:val="004F2B34"/>
    <w:rsid w:val="0052013C"/>
    <w:rsid w:val="00527C87"/>
    <w:rsid w:val="00532932"/>
    <w:rsid w:val="005339B2"/>
    <w:rsid w:val="00534093"/>
    <w:rsid w:val="005421EF"/>
    <w:rsid w:val="005463A8"/>
    <w:rsid w:val="0055316D"/>
    <w:rsid w:val="00560FE9"/>
    <w:rsid w:val="0056766C"/>
    <w:rsid w:val="005831B0"/>
    <w:rsid w:val="005A2587"/>
    <w:rsid w:val="005B2C4F"/>
    <w:rsid w:val="005B5EA0"/>
    <w:rsid w:val="005C39FB"/>
    <w:rsid w:val="005D5BB0"/>
    <w:rsid w:val="005E124C"/>
    <w:rsid w:val="005E4BD6"/>
    <w:rsid w:val="005F3687"/>
    <w:rsid w:val="00603945"/>
    <w:rsid w:val="0061130B"/>
    <w:rsid w:val="00612C76"/>
    <w:rsid w:val="00637DA3"/>
    <w:rsid w:val="00640E4D"/>
    <w:rsid w:val="00643776"/>
    <w:rsid w:val="0065479F"/>
    <w:rsid w:val="00657FB4"/>
    <w:rsid w:val="006A5179"/>
    <w:rsid w:val="006A52A6"/>
    <w:rsid w:val="006D6D6F"/>
    <w:rsid w:val="006E2F55"/>
    <w:rsid w:val="006E689C"/>
    <w:rsid w:val="0070151C"/>
    <w:rsid w:val="00705B74"/>
    <w:rsid w:val="00706AF4"/>
    <w:rsid w:val="0070791C"/>
    <w:rsid w:val="007575C6"/>
    <w:rsid w:val="00764D8B"/>
    <w:rsid w:val="0078125B"/>
    <w:rsid w:val="00793131"/>
    <w:rsid w:val="007A2392"/>
    <w:rsid w:val="007B5561"/>
    <w:rsid w:val="007F62E1"/>
    <w:rsid w:val="008174E1"/>
    <w:rsid w:val="0083513A"/>
    <w:rsid w:val="00843526"/>
    <w:rsid w:val="00855095"/>
    <w:rsid w:val="00860FC7"/>
    <w:rsid w:val="008636FA"/>
    <w:rsid w:val="008A7125"/>
    <w:rsid w:val="008B3579"/>
    <w:rsid w:val="008D61B1"/>
    <w:rsid w:val="008E071A"/>
    <w:rsid w:val="008F1E64"/>
    <w:rsid w:val="0090411E"/>
    <w:rsid w:val="00916153"/>
    <w:rsid w:val="00920CFC"/>
    <w:rsid w:val="00932894"/>
    <w:rsid w:val="0095234C"/>
    <w:rsid w:val="009606C8"/>
    <w:rsid w:val="009610E3"/>
    <w:rsid w:val="009824F4"/>
    <w:rsid w:val="009834C6"/>
    <w:rsid w:val="009946DE"/>
    <w:rsid w:val="009A2D66"/>
    <w:rsid w:val="009D256A"/>
    <w:rsid w:val="009E16B5"/>
    <w:rsid w:val="009E58AB"/>
    <w:rsid w:val="009F561F"/>
    <w:rsid w:val="00A26246"/>
    <w:rsid w:val="00A271AA"/>
    <w:rsid w:val="00A27FC4"/>
    <w:rsid w:val="00A55CE5"/>
    <w:rsid w:val="00A56A70"/>
    <w:rsid w:val="00A8377D"/>
    <w:rsid w:val="00A9177A"/>
    <w:rsid w:val="00AA6B61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77724"/>
    <w:rsid w:val="00B835C1"/>
    <w:rsid w:val="00B83A6D"/>
    <w:rsid w:val="00B87CDB"/>
    <w:rsid w:val="00B92145"/>
    <w:rsid w:val="00BA1ADE"/>
    <w:rsid w:val="00BA2C1E"/>
    <w:rsid w:val="00BA6D16"/>
    <w:rsid w:val="00BD4A0B"/>
    <w:rsid w:val="00BE42A9"/>
    <w:rsid w:val="00BF0756"/>
    <w:rsid w:val="00C05547"/>
    <w:rsid w:val="00C07FC4"/>
    <w:rsid w:val="00C1436C"/>
    <w:rsid w:val="00C20551"/>
    <w:rsid w:val="00C25C72"/>
    <w:rsid w:val="00C31703"/>
    <w:rsid w:val="00C41B7E"/>
    <w:rsid w:val="00C510B1"/>
    <w:rsid w:val="00C57C0B"/>
    <w:rsid w:val="00C66360"/>
    <w:rsid w:val="00C742CB"/>
    <w:rsid w:val="00C93FA9"/>
    <w:rsid w:val="00C941E9"/>
    <w:rsid w:val="00C97AAF"/>
    <w:rsid w:val="00CA6B42"/>
    <w:rsid w:val="00CB65AF"/>
    <w:rsid w:val="00CC1DE5"/>
    <w:rsid w:val="00CC3E5C"/>
    <w:rsid w:val="00CC6F9D"/>
    <w:rsid w:val="00CE29D0"/>
    <w:rsid w:val="00D0419F"/>
    <w:rsid w:val="00D14F63"/>
    <w:rsid w:val="00D23097"/>
    <w:rsid w:val="00D46ABC"/>
    <w:rsid w:val="00D60023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DF3B3C"/>
    <w:rsid w:val="00E0058E"/>
    <w:rsid w:val="00E110FA"/>
    <w:rsid w:val="00E12068"/>
    <w:rsid w:val="00E1552E"/>
    <w:rsid w:val="00E4199D"/>
    <w:rsid w:val="00E460FB"/>
    <w:rsid w:val="00E46C6B"/>
    <w:rsid w:val="00E47268"/>
    <w:rsid w:val="00E66A22"/>
    <w:rsid w:val="00E737AE"/>
    <w:rsid w:val="00E74284"/>
    <w:rsid w:val="00EA3A22"/>
    <w:rsid w:val="00EB1E5F"/>
    <w:rsid w:val="00EB363A"/>
    <w:rsid w:val="00ED3A10"/>
    <w:rsid w:val="00F01AC3"/>
    <w:rsid w:val="00F06501"/>
    <w:rsid w:val="00F24641"/>
    <w:rsid w:val="00F3223B"/>
    <w:rsid w:val="00F63C43"/>
    <w:rsid w:val="00F7545C"/>
    <w:rsid w:val="00F75B93"/>
    <w:rsid w:val="00F91BEE"/>
    <w:rsid w:val="00FB320F"/>
    <w:rsid w:val="00FF20D3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8</cp:revision>
  <dcterms:created xsi:type="dcterms:W3CDTF">2022-02-21T03:35:00Z</dcterms:created>
  <dcterms:modified xsi:type="dcterms:W3CDTF">2022-02-21T17:03:00Z</dcterms:modified>
</cp:coreProperties>
</file>