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F6671" w14:textId="29A057F7" w:rsidR="004A50F0" w:rsidRPr="002D49AF" w:rsidRDefault="002D49AF" w:rsidP="00825538">
      <w:pPr>
        <w:pStyle w:val="Regular"/>
        <w:jc w:val="center"/>
        <w:rPr>
          <w:b/>
          <w:bCs/>
        </w:rPr>
      </w:pPr>
      <w:r>
        <w:rPr>
          <w:b/>
          <w:bCs/>
        </w:rPr>
        <w:t xml:space="preserve">3. </w:t>
      </w:r>
      <w:r>
        <w:rPr>
          <w:b/>
          <w:bCs/>
          <w:lang w:val="en-US"/>
        </w:rPr>
        <w:t>Take</w:t>
      </w:r>
      <w:r w:rsidRPr="002D49AF">
        <w:rPr>
          <w:b/>
          <w:bCs/>
        </w:rPr>
        <w:t xml:space="preserve"> </w:t>
      </w:r>
      <w:r>
        <w:rPr>
          <w:b/>
          <w:bCs/>
          <w:lang w:val="en-US"/>
        </w:rPr>
        <w:t>Damage</w:t>
      </w:r>
    </w:p>
    <w:p w14:paraId="6501FB04" w14:textId="3EBA4287" w:rsidR="00BD7127" w:rsidRPr="00BD7127" w:rsidRDefault="00BD7127" w:rsidP="00BD7127">
      <w:pPr>
        <w:pStyle w:val="Regular"/>
      </w:pPr>
      <w:r w:rsidRPr="00825538">
        <w:t xml:space="preserve">1. </w:t>
      </w:r>
      <w:r>
        <w:t xml:space="preserve">Функция для получения урона в </w:t>
      </w:r>
      <w:r>
        <w:rPr>
          <w:lang w:val="en-US"/>
        </w:rPr>
        <w:t>UE</w:t>
      </w:r>
      <w:r>
        <w:t>, какие аргументы принимает, подробно о втором аргументе (какие виды есть)</w:t>
      </w:r>
    </w:p>
    <w:p w14:paraId="49E0A7FC" w14:textId="53C9B876" w:rsidR="00BD7127" w:rsidRDefault="00BD7127" w:rsidP="00BD7127">
      <w:pPr>
        <w:pStyle w:val="Regular"/>
      </w:pPr>
      <w:r>
        <w:t>2. Как получить информацию о том, что урон был нанесен персонажу – ищем ответы внутри функции для получения урона, какие там есть делегаты, чем отличаются, какой мы используем?</w:t>
      </w:r>
    </w:p>
    <w:p w14:paraId="7CB65790" w14:textId="24973097" w:rsidR="00BD7127" w:rsidRDefault="00BD7127" w:rsidP="00BD7127">
      <w:pPr>
        <w:pStyle w:val="Regular"/>
      </w:pPr>
      <w:r>
        <w:t xml:space="preserve">3. Находим сигнатуру </w:t>
      </w:r>
      <w:proofErr w:type="spellStart"/>
      <w:r>
        <w:t>делагата</w:t>
      </w:r>
      <w:proofErr w:type="spellEnd"/>
      <w:r>
        <w:t xml:space="preserve"> и создаем функцию, что принимают</w:t>
      </w:r>
    </w:p>
    <w:p w14:paraId="572FCD2C" w14:textId="100C69D3" w:rsidR="00BD7127" w:rsidRDefault="00BD7127" w:rsidP="00BD7127">
      <w:pPr>
        <w:pStyle w:val="Regular"/>
      </w:pPr>
      <w:r>
        <w:t xml:space="preserve">4. </w:t>
      </w:r>
      <w:r w:rsidR="00B56D7D">
        <w:t>Где и как подписываемся на наш делегат</w:t>
      </w:r>
    </w:p>
    <w:p w14:paraId="561DCD0D" w14:textId="5165FDFA" w:rsidR="00BD7127" w:rsidRDefault="00B56D7D" w:rsidP="002D49AF">
      <w:pPr>
        <w:pStyle w:val="Regular"/>
      </w:pPr>
      <w:r>
        <w:t xml:space="preserve">5. Переносим функцию и подписываемся </w:t>
      </w:r>
      <w:proofErr w:type="gramStart"/>
      <w:r>
        <w:t>на делегат</w:t>
      </w:r>
      <w:proofErr w:type="gramEnd"/>
      <w:r>
        <w:t xml:space="preserve"> (тут поподробнее как это сделать) в компоненте здоровья </w:t>
      </w:r>
    </w:p>
    <w:p w14:paraId="3370A616" w14:textId="77777777" w:rsidR="00BD7127" w:rsidRDefault="00BD7127" w:rsidP="002D49AF">
      <w:pPr>
        <w:pStyle w:val="Regular"/>
      </w:pPr>
    </w:p>
    <w:p w14:paraId="5A8FBF0B" w14:textId="015EF885" w:rsidR="002D49AF" w:rsidRDefault="00ED0CE9" w:rsidP="002D49AF">
      <w:pPr>
        <w:pStyle w:val="Regular"/>
      </w:pPr>
      <w:r w:rsidRPr="00825538">
        <w:t xml:space="preserve">1. </w:t>
      </w:r>
      <w:r w:rsidR="002D49AF">
        <w:t xml:space="preserve">В </w:t>
      </w:r>
      <w:r w:rsidR="002D49AF">
        <w:rPr>
          <w:lang w:val="en-US"/>
        </w:rPr>
        <w:t>UE</w:t>
      </w:r>
      <w:r w:rsidR="002D49AF" w:rsidRPr="002D49AF">
        <w:t xml:space="preserve"> </w:t>
      </w:r>
      <w:r w:rsidR="002D49AF">
        <w:t>существует специальный набор функций, с помощью которых можно осуществлять нанесение урона.</w:t>
      </w:r>
    </w:p>
    <w:p w14:paraId="3D25D8F9" w14:textId="2FA1605F" w:rsidR="002D49AF" w:rsidRDefault="002D49AF" w:rsidP="002D49AF">
      <w:pPr>
        <w:pStyle w:val="Regular"/>
      </w:pPr>
      <w:r>
        <w:t xml:space="preserve">Начнем с функции </w:t>
      </w:r>
      <w:proofErr w:type="spellStart"/>
      <w:r>
        <w:rPr>
          <w:lang w:val="en-US"/>
        </w:rPr>
        <w:t>TakeDamage</w:t>
      </w:r>
      <w:proofErr w:type="spellEnd"/>
      <w:r w:rsidRPr="002D49AF">
        <w:t>()</w:t>
      </w:r>
      <w:r>
        <w:t xml:space="preserve">. Будем вызывать данную функцию в </w:t>
      </w:r>
      <w:r>
        <w:rPr>
          <w:lang w:val="en-US"/>
        </w:rPr>
        <w:t>Tick</w:t>
      </w:r>
      <w:r w:rsidRPr="002D49AF">
        <w:t>()</w:t>
      </w:r>
      <w:r>
        <w:t>, то есть персонаж будет наносить урон сам себе.</w:t>
      </w:r>
    </w:p>
    <w:p w14:paraId="5CFAF467" w14:textId="25F83617" w:rsidR="001C0E5D" w:rsidRPr="002D49AF" w:rsidRDefault="001C0E5D" w:rsidP="002D49AF">
      <w:pPr>
        <w:pStyle w:val="Regular"/>
      </w:pPr>
      <w:r>
        <w:rPr>
          <w:noProof/>
        </w:rPr>
        <w:drawing>
          <wp:inline distT="0" distB="0" distL="0" distR="0" wp14:anchorId="3E3FC4BB" wp14:editId="4DCC39E6">
            <wp:extent cx="5940425" cy="1330960"/>
            <wp:effectExtent l="0" t="0" r="3175" b="254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16147" w14:textId="3F4F8D5F" w:rsidR="002D49AF" w:rsidRDefault="002D49AF" w:rsidP="003B4C45">
      <w:pPr>
        <w:pStyle w:val="Regular"/>
      </w:pPr>
      <w:r>
        <w:t>Первый аргумент – сколько урона мы хотим передать.</w:t>
      </w:r>
    </w:p>
    <w:p w14:paraId="3C84505D" w14:textId="77777777" w:rsidR="002D49AF" w:rsidRDefault="002D49AF" w:rsidP="003B4C45">
      <w:pPr>
        <w:pStyle w:val="Regular"/>
      </w:pPr>
      <w:r>
        <w:t xml:space="preserve">Второй аргумент – </w:t>
      </w:r>
      <w:proofErr w:type="spellStart"/>
      <w:r>
        <w:rPr>
          <w:lang w:val="en-US"/>
        </w:rPr>
        <w:t>DamageEvent</w:t>
      </w:r>
      <w:proofErr w:type="spellEnd"/>
      <w:r w:rsidRPr="002D49AF">
        <w:t xml:space="preserve"> </w:t>
      </w:r>
      <w:r>
        <w:t xml:space="preserve">– передадим объект с дефолтным конструктором. </w:t>
      </w:r>
    </w:p>
    <w:p w14:paraId="4D9DA3D8" w14:textId="77777777" w:rsidR="002D49AF" w:rsidRDefault="002D49AF" w:rsidP="003B4C45">
      <w:pPr>
        <w:pStyle w:val="Regular"/>
      </w:pPr>
      <w:r>
        <w:t xml:space="preserve">Через </w:t>
      </w:r>
      <w:r>
        <w:rPr>
          <w:lang w:val="en-US"/>
        </w:rPr>
        <w:t>F</w:t>
      </w:r>
      <w:r w:rsidRPr="002D49AF">
        <w:t xml:space="preserve">12 </w:t>
      </w:r>
      <w:r>
        <w:t xml:space="preserve">попадаем во внутреннюю кухню, данная структура отвечает за дополнительную информацию, которую можно передать с уроном. </w:t>
      </w:r>
    </w:p>
    <w:p w14:paraId="208494C7" w14:textId="77777777" w:rsidR="002D49AF" w:rsidRDefault="002D49AF" w:rsidP="003B4C45">
      <w:pPr>
        <w:pStyle w:val="Regular"/>
      </w:pPr>
      <w:r>
        <w:t xml:space="preserve">У него есть специальная </w:t>
      </w:r>
      <w:r>
        <w:rPr>
          <w:lang w:val="en-US"/>
        </w:rPr>
        <w:t>PROPERTY</w:t>
      </w:r>
      <w:r w:rsidRPr="002D49AF">
        <w:t xml:space="preserve"> </w:t>
      </w:r>
      <w:proofErr w:type="spellStart"/>
      <w:r>
        <w:rPr>
          <w:lang w:val="en-US"/>
        </w:rPr>
        <w:t>DamageType</w:t>
      </w:r>
      <w:proofErr w:type="spellEnd"/>
      <w:r>
        <w:t xml:space="preserve">, с помощью которой мы можем определять какого типа урон был нанесен персонажу (взрыв, огонь, лава и </w:t>
      </w:r>
      <w:proofErr w:type="gramStart"/>
      <w:r>
        <w:t>т.д.</w:t>
      </w:r>
      <w:proofErr w:type="gramEnd"/>
      <w:r>
        <w:t xml:space="preserve">) и в зависимости от данной информации персонаж может издавать соответствующие звуковые эффекты, проигрывать специальные анимации. </w:t>
      </w:r>
    </w:p>
    <w:p w14:paraId="69EF3F50" w14:textId="2A728643" w:rsidR="002D49AF" w:rsidRDefault="002D49AF" w:rsidP="003B4C45">
      <w:pPr>
        <w:pStyle w:val="Regular"/>
      </w:pPr>
      <w:r>
        <w:t xml:space="preserve">Можно </w:t>
      </w:r>
      <w:proofErr w:type="spellStart"/>
      <w:r>
        <w:t>унаследоваться</w:t>
      </w:r>
      <w:proofErr w:type="spellEnd"/>
      <w:r>
        <w:t xml:space="preserve"> от данного </w:t>
      </w:r>
      <w:proofErr w:type="spellStart"/>
      <w:r>
        <w:rPr>
          <w:lang w:val="en-US"/>
        </w:rPr>
        <w:t>DamageEvent</w:t>
      </w:r>
      <w:proofErr w:type="spellEnd"/>
      <w:r w:rsidRPr="002D49AF">
        <w:t xml:space="preserve"> </w:t>
      </w:r>
      <w:r>
        <w:t xml:space="preserve">и создать свой собственный. В </w:t>
      </w:r>
      <w:r>
        <w:rPr>
          <w:lang w:val="en-US"/>
        </w:rPr>
        <w:t>UE</w:t>
      </w:r>
      <w:r w:rsidRPr="002D49AF">
        <w:t xml:space="preserve"> </w:t>
      </w:r>
      <w:r>
        <w:t xml:space="preserve">есть два более конкретных </w:t>
      </w:r>
      <w:proofErr w:type="spellStart"/>
      <w:r>
        <w:rPr>
          <w:lang w:val="en-US"/>
        </w:rPr>
        <w:t>DamageEvent</w:t>
      </w:r>
      <w:proofErr w:type="spellEnd"/>
      <w:r>
        <w:t xml:space="preserve">. </w:t>
      </w:r>
      <w:r>
        <w:lastRenderedPageBreak/>
        <w:t xml:space="preserve">Первый – это </w:t>
      </w:r>
      <w:proofErr w:type="spellStart"/>
      <w:r>
        <w:rPr>
          <w:lang w:val="en-US"/>
        </w:rPr>
        <w:t>PointDamageEvent</w:t>
      </w:r>
      <w:proofErr w:type="spellEnd"/>
      <w:r>
        <w:t>,</w:t>
      </w:r>
      <w:r w:rsidRPr="002D49AF">
        <w:t xml:space="preserve"> </w:t>
      </w:r>
      <w:r>
        <w:t>с помощью него можем описывать точечный урон персонажу, будь то пуля, режущее оружие, то есть мы можем передать информацию, в какую часть тела был нанесен данный урон, какое было направление, и в зависимости от данных параметров мы можем физически верно проигрывать анимацию.</w:t>
      </w:r>
    </w:p>
    <w:p w14:paraId="069580A6" w14:textId="62B61C31" w:rsidR="002D49AF" w:rsidRPr="001C0E5D" w:rsidRDefault="001C0E5D" w:rsidP="003B4C45">
      <w:pPr>
        <w:pStyle w:val="Regular"/>
      </w:pPr>
      <w:r>
        <w:t xml:space="preserve">Второй тип </w:t>
      </w:r>
      <w:proofErr w:type="spellStart"/>
      <w:r>
        <w:rPr>
          <w:lang w:val="en-US"/>
        </w:rPr>
        <w:t>DamageEvent</w:t>
      </w:r>
      <w:proofErr w:type="spellEnd"/>
      <w:r w:rsidRPr="001C0E5D">
        <w:t xml:space="preserve"> </w:t>
      </w:r>
      <w:r>
        <w:t xml:space="preserve">называется </w:t>
      </w:r>
      <w:proofErr w:type="spellStart"/>
      <w:r>
        <w:rPr>
          <w:lang w:val="en-US"/>
        </w:rPr>
        <w:t>RadialDamageEvent</w:t>
      </w:r>
      <w:proofErr w:type="spellEnd"/>
      <w:r w:rsidRPr="001C0E5D">
        <w:t xml:space="preserve"> </w:t>
      </w:r>
      <w:r>
        <w:t>–</w:t>
      </w:r>
      <w:r w:rsidRPr="001C0E5D">
        <w:t xml:space="preserve"> </w:t>
      </w:r>
      <w:r>
        <w:t>он описывает урон, который может прийти от взрыва гранаты (например). В данном ивенте мы можем передать параметры сферы – ее положение в пространстве, радиус и каким образом подсчитывается финальный ущерб персонажу.</w:t>
      </w:r>
    </w:p>
    <w:p w14:paraId="4EB3C3B2" w14:textId="090B30C8" w:rsidR="002D49AF" w:rsidRDefault="002D49AF" w:rsidP="003B4C45">
      <w:pPr>
        <w:pStyle w:val="Regular"/>
      </w:pPr>
      <w:r>
        <w:t>Трет</w:t>
      </w:r>
      <w:r w:rsidR="001C0E5D">
        <w:t xml:space="preserve">ий параметр – указатель на контроллер персонажа, </w:t>
      </w:r>
      <w:r w:rsidR="001C0E5D" w:rsidRPr="001C0E5D">
        <w:rPr>
          <w:b/>
          <w:bCs/>
        </w:rPr>
        <w:t>КОТОРЫЙ</w:t>
      </w:r>
      <w:r w:rsidR="001C0E5D">
        <w:t xml:space="preserve"> наносят ущерб. Передача данного параметра важна, потому что с помощью этого указателя мы можем определить, находится ли игрок в противоположной команде (либо в нашей) – то есть можем получить информацию о персонаже, который нанес нам ущерб. В данном случае мы передаем наш собственный контроллер, который находится в переменной </w:t>
      </w:r>
      <w:r w:rsidR="001C0E5D">
        <w:rPr>
          <w:lang w:val="en-US"/>
        </w:rPr>
        <w:t>Controller</w:t>
      </w:r>
      <w:r w:rsidR="001C0E5D" w:rsidRPr="001C0E5D">
        <w:t>.</w:t>
      </w:r>
    </w:p>
    <w:p w14:paraId="0D5B23DA" w14:textId="705163DC" w:rsidR="001C0E5D" w:rsidRDefault="001C0E5D" w:rsidP="003B4C45">
      <w:pPr>
        <w:pStyle w:val="Regular"/>
      </w:pPr>
      <w:r>
        <w:t xml:space="preserve">Последний параметр – указатель на </w:t>
      </w:r>
      <w:proofErr w:type="spellStart"/>
      <w:r>
        <w:t>актора</w:t>
      </w:r>
      <w:proofErr w:type="spellEnd"/>
      <w:r>
        <w:t>, который ответственен за ущерб – это может быть граната, пуля, колющее</w:t>
      </w:r>
      <w:r w:rsidRPr="001C0E5D">
        <w:t>/</w:t>
      </w:r>
      <w:r>
        <w:t xml:space="preserve">режущее оружие и </w:t>
      </w:r>
      <w:proofErr w:type="gramStart"/>
      <w:r>
        <w:t>т.д.</w:t>
      </w:r>
      <w:proofErr w:type="gramEnd"/>
      <w:r>
        <w:t xml:space="preserve"> В данном случае передаем </w:t>
      </w:r>
      <w:r>
        <w:rPr>
          <w:lang w:val="en-US"/>
        </w:rPr>
        <w:t>this</w:t>
      </w:r>
      <w:r w:rsidRPr="001C0E5D">
        <w:t>.</w:t>
      </w:r>
    </w:p>
    <w:p w14:paraId="7D70DE69" w14:textId="1C199C16" w:rsidR="001C0E5D" w:rsidRPr="004761DC" w:rsidRDefault="001C0E5D" w:rsidP="003B4C45">
      <w:pPr>
        <w:pStyle w:val="Regular"/>
      </w:pPr>
    </w:p>
    <w:p w14:paraId="52D4F863" w14:textId="6CDAA6CD" w:rsidR="00C9004D" w:rsidRDefault="001C0E5D" w:rsidP="003B4C45">
      <w:pPr>
        <w:pStyle w:val="Regular"/>
      </w:pPr>
      <w:r w:rsidRPr="001C0E5D">
        <w:t xml:space="preserve">2. </w:t>
      </w:r>
      <w:r>
        <w:t xml:space="preserve">Теперь нам надо разобраться, как получить информацию о том, что урон был нанесен текущему </w:t>
      </w:r>
      <w:proofErr w:type="spellStart"/>
      <w:r>
        <w:t>актору</w:t>
      </w:r>
      <w:proofErr w:type="spellEnd"/>
      <w:r>
        <w:t xml:space="preserve">. Для этого прыгаем в </w:t>
      </w:r>
      <w:proofErr w:type="spellStart"/>
      <w:r>
        <w:rPr>
          <w:lang w:val="en-US"/>
        </w:rPr>
        <w:t>TakeDamage</w:t>
      </w:r>
      <w:proofErr w:type="spellEnd"/>
      <w:r w:rsidRPr="001C0E5D">
        <w:t xml:space="preserve"> </w:t>
      </w:r>
      <w:r>
        <w:t xml:space="preserve">через </w:t>
      </w:r>
      <w:r>
        <w:rPr>
          <w:lang w:val="en-US"/>
        </w:rPr>
        <w:t>F</w:t>
      </w:r>
      <w:r w:rsidRPr="001C0E5D">
        <w:t>12</w:t>
      </w:r>
      <w:r>
        <w:t xml:space="preserve">. А далее в </w:t>
      </w:r>
      <w:proofErr w:type="gramStart"/>
      <w:r>
        <w:rPr>
          <w:lang w:val="en-US"/>
        </w:rPr>
        <w:t>Super</w:t>
      </w:r>
      <w:r w:rsidRPr="00C9004D">
        <w:t>::</w:t>
      </w:r>
      <w:proofErr w:type="spellStart"/>
      <w:proofErr w:type="gramEnd"/>
      <w:r>
        <w:rPr>
          <w:lang w:val="en-US"/>
        </w:rPr>
        <w:t>TakeDamage</w:t>
      </w:r>
      <w:proofErr w:type="spellEnd"/>
      <w:r>
        <w:t xml:space="preserve"> (функцию </w:t>
      </w:r>
      <w:proofErr w:type="spellStart"/>
      <w:r>
        <w:t>актора</w:t>
      </w:r>
      <w:proofErr w:type="spellEnd"/>
      <w:r>
        <w:t>)</w:t>
      </w:r>
      <w:r w:rsidRPr="00C9004D">
        <w:t>.</w:t>
      </w:r>
      <w:r>
        <w:t xml:space="preserve"> </w:t>
      </w:r>
      <w:r w:rsidR="00C9004D">
        <w:t>В данном функции в зависимости от</w:t>
      </w:r>
      <w:r w:rsidR="00C9004D" w:rsidRPr="00C9004D">
        <w:t xml:space="preserve"> </w:t>
      </w:r>
      <w:r w:rsidR="00C9004D">
        <w:t>ивента, который приходит в</w:t>
      </w:r>
      <w:r w:rsidR="00C9004D" w:rsidRPr="00C9004D">
        <w:t xml:space="preserve"> </w:t>
      </w:r>
      <w:proofErr w:type="spellStart"/>
      <w:r w:rsidR="00C9004D">
        <w:rPr>
          <w:lang w:val="en-US"/>
        </w:rPr>
        <w:t>TakeDamage</w:t>
      </w:r>
      <w:proofErr w:type="spellEnd"/>
      <w:r w:rsidR="00C9004D" w:rsidRPr="00C9004D">
        <w:t xml:space="preserve">, </w:t>
      </w:r>
      <w:r w:rsidR="00C9004D">
        <w:t xml:space="preserve">происходит проверка, является ли данный ивент </w:t>
      </w:r>
      <w:proofErr w:type="spellStart"/>
      <w:r w:rsidR="00C9004D">
        <w:rPr>
          <w:lang w:val="en-US"/>
        </w:rPr>
        <w:t>PointDamage</w:t>
      </w:r>
      <w:proofErr w:type="spellEnd"/>
      <w:r w:rsidR="00C9004D">
        <w:t xml:space="preserve"> ивентом и затем вызывается делегат </w:t>
      </w:r>
      <w:proofErr w:type="spellStart"/>
      <w:r w:rsidR="00C9004D">
        <w:rPr>
          <w:lang w:val="en-US"/>
        </w:rPr>
        <w:t>OnTakePointDamage</w:t>
      </w:r>
      <w:proofErr w:type="spellEnd"/>
      <w:r w:rsidR="00C9004D">
        <w:t>, на который мы можем подписаться.</w:t>
      </w:r>
    </w:p>
    <w:p w14:paraId="1B3DF4EB" w14:textId="5E724756" w:rsidR="00C9004D" w:rsidRDefault="00C9004D" w:rsidP="003B4C45">
      <w:pPr>
        <w:pStyle w:val="Regular"/>
      </w:pPr>
      <w:r>
        <w:rPr>
          <w:noProof/>
        </w:rPr>
        <w:lastRenderedPageBreak/>
        <w:drawing>
          <wp:inline distT="0" distB="0" distL="0" distR="0" wp14:anchorId="3E3C8622" wp14:editId="5369277E">
            <wp:extent cx="5940425" cy="3110230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F9ECE" w14:textId="768EAEF3" w:rsidR="00C9004D" w:rsidRDefault="00C9004D" w:rsidP="003B4C45">
      <w:pPr>
        <w:pStyle w:val="Regular"/>
      </w:pPr>
      <w:r>
        <w:t xml:space="preserve">В нашем случае мы вызываем функции с просто </w:t>
      </w:r>
      <w:r>
        <w:rPr>
          <w:lang w:val="en-US"/>
        </w:rPr>
        <w:t>Damage</w:t>
      </w:r>
      <w:r w:rsidRPr="00C9004D">
        <w:t xml:space="preserve"> </w:t>
      </w:r>
      <w:r>
        <w:t xml:space="preserve">ивентом, в данную ветку мы не попадем. Далее проверяется, является ли ивент </w:t>
      </w:r>
      <w:proofErr w:type="spellStart"/>
      <w:r>
        <w:rPr>
          <w:lang w:val="en-US"/>
        </w:rPr>
        <w:t>RadialDamage</w:t>
      </w:r>
      <w:proofErr w:type="spellEnd"/>
      <w:r w:rsidRPr="00C9004D">
        <w:t xml:space="preserve"> </w:t>
      </w:r>
      <w:r>
        <w:t xml:space="preserve">ивентом, и, если является, вызывается делегат </w:t>
      </w:r>
      <w:proofErr w:type="spellStart"/>
      <w:r>
        <w:rPr>
          <w:lang w:val="en-US"/>
        </w:rPr>
        <w:t>OnTakeRadialDamage</w:t>
      </w:r>
      <w:proofErr w:type="spellEnd"/>
      <w:r w:rsidRPr="00C9004D">
        <w:t>.</w:t>
      </w:r>
      <w:r w:rsidR="001C0E5D">
        <w:t xml:space="preserve"> </w:t>
      </w:r>
      <w:r>
        <w:t xml:space="preserve">Мы можем на него подписаться и получать соответственный </w:t>
      </w:r>
      <w:r>
        <w:rPr>
          <w:lang w:val="en-US"/>
        </w:rPr>
        <w:t>callback</w:t>
      </w:r>
      <w:r w:rsidRPr="00C9004D">
        <w:t xml:space="preserve"> </w:t>
      </w:r>
      <w:r>
        <w:t>при возникновении данного события. В нашем случае мы опять сюда не попадаем.</w:t>
      </w:r>
    </w:p>
    <w:p w14:paraId="63ED4506" w14:textId="5C49658C" w:rsidR="00C9004D" w:rsidRDefault="00C9004D" w:rsidP="003B4C45">
      <w:pPr>
        <w:pStyle w:val="Regular"/>
      </w:pPr>
      <w:r>
        <w:rPr>
          <w:noProof/>
        </w:rPr>
        <w:drawing>
          <wp:inline distT="0" distB="0" distL="0" distR="0" wp14:anchorId="7ED08983" wp14:editId="4CABD4F4">
            <wp:extent cx="5940425" cy="3888105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3A7D2" w14:textId="77156749" w:rsidR="00C9004D" w:rsidRDefault="00C9004D" w:rsidP="003B4C45">
      <w:pPr>
        <w:pStyle w:val="Regular"/>
      </w:pPr>
      <w:r>
        <w:t xml:space="preserve">И наконец, в самом конце функции, вызывается делегат </w:t>
      </w:r>
      <w:proofErr w:type="spellStart"/>
      <w:r>
        <w:rPr>
          <w:lang w:val="en-US"/>
        </w:rPr>
        <w:t>OnTakeAnyDamage</w:t>
      </w:r>
      <w:proofErr w:type="spellEnd"/>
      <w:r>
        <w:t xml:space="preserve">, данное событие вызовется при любом раскладе </w:t>
      </w:r>
      <w:r>
        <w:lastRenderedPageBreak/>
        <w:t>– то есть при любом типе ивента. Как раз на него мы и будем подписываться.</w:t>
      </w:r>
    </w:p>
    <w:p w14:paraId="0B2842C6" w14:textId="44646784" w:rsidR="00C9004D" w:rsidRDefault="00C9004D" w:rsidP="003B4C45">
      <w:pPr>
        <w:pStyle w:val="Regular"/>
      </w:pPr>
      <w:r>
        <w:rPr>
          <w:noProof/>
        </w:rPr>
        <w:drawing>
          <wp:inline distT="0" distB="0" distL="0" distR="0" wp14:anchorId="39572284" wp14:editId="5CB91B97">
            <wp:extent cx="5940425" cy="1443990"/>
            <wp:effectExtent l="0" t="0" r="3175" b="381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40FDD" w14:textId="37A80B4E" w:rsidR="00C9004D" w:rsidRDefault="00C9004D" w:rsidP="003B4C45">
      <w:pPr>
        <w:pStyle w:val="Regular"/>
      </w:pPr>
    </w:p>
    <w:p w14:paraId="44C67ADD" w14:textId="278A5B53" w:rsidR="00C9004D" w:rsidRDefault="00C9004D" w:rsidP="003B4C45">
      <w:pPr>
        <w:pStyle w:val="Regular"/>
      </w:pPr>
      <w:r>
        <w:t xml:space="preserve">3. Через </w:t>
      </w:r>
      <w:r>
        <w:rPr>
          <w:lang w:val="en-US"/>
        </w:rPr>
        <w:t>F</w:t>
      </w:r>
      <w:r w:rsidRPr="00C9004D">
        <w:t xml:space="preserve">12 </w:t>
      </w:r>
      <w:r>
        <w:t xml:space="preserve">попадаем к определению делегата </w:t>
      </w:r>
      <w:proofErr w:type="spellStart"/>
      <w:r>
        <w:rPr>
          <w:lang w:val="en-US"/>
        </w:rPr>
        <w:t>OnTakeAnyDamage</w:t>
      </w:r>
      <w:proofErr w:type="spellEnd"/>
      <w:r w:rsidRPr="00C9004D">
        <w:t xml:space="preserve">. </w:t>
      </w:r>
      <w:r>
        <w:t xml:space="preserve">Видим, что в заголовочном файле объявлены </w:t>
      </w:r>
      <w:r>
        <w:t>3 делегата</w:t>
      </w:r>
      <w:r>
        <w:t>.</w:t>
      </w:r>
      <w:r>
        <w:t xml:space="preserve"> Плюс они являются </w:t>
      </w:r>
      <w:r>
        <w:rPr>
          <w:lang w:val="en-US"/>
        </w:rPr>
        <w:t>UPROPERTY</w:t>
      </w:r>
      <w:r w:rsidRPr="00C9004D">
        <w:t xml:space="preserve"> </w:t>
      </w:r>
      <w:r>
        <w:t xml:space="preserve">и мы можем подписаться на них в </w:t>
      </w:r>
      <w:proofErr w:type="spellStart"/>
      <w:r>
        <w:t>блюпринтах</w:t>
      </w:r>
      <w:proofErr w:type="spellEnd"/>
      <w:r>
        <w:t>.</w:t>
      </w:r>
    </w:p>
    <w:p w14:paraId="01DE56AC" w14:textId="72F79828" w:rsidR="002605A8" w:rsidRDefault="002605A8" w:rsidP="003B4C45">
      <w:pPr>
        <w:pStyle w:val="Regular"/>
      </w:pPr>
      <w:r>
        <w:rPr>
          <w:noProof/>
        </w:rPr>
        <w:drawing>
          <wp:inline distT="0" distB="0" distL="0" distR="0" wp14:anchorId="4AF3C4EA" wp14:editId="04D61CC1">
            <wp:extent cx="4257675" cy="1866900"/>
            <wp:effectExtent l="0" t="0" r="952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3E87" w14:textId="5963548E" w:rsidR="002605A8" w:rsidRDefault="002605A8" w:rsidP="003B4C45">
      <w:pPr>
        <w:pStyle w:val="Regular"/>
      </w:pPr>
      <w:r>
        <w:t xml:space="preserve">Находим сигнатуру нашего </w:t>
      </w:r>
      <w:proofErr w:type="spellStart"/>
      <w:r>
        <w:t>делагата</w:t>
      </w:r>
      <w:proofErr w:type="spellEnd"/>
      <w:r>
        <w:t xml:space="preserve"> и копируем ее</w:t>
      </w:r>
      <w:r w:rsidR="004761DC">
        <w:t>,</w:t>
      </w:r>
      <w:r>
        <w:t xml:space="preserve"> в класс нашего персонажа в ЗФ</w:t>
      </w:r>
      <w:r w:rsidR="004761DC">
        <w:t xml:space="preserve"> пишем функцию </w:t>
      </w:r>
      <w:proofErr w:type="spellStart"/>
      <w:r w:rsidR="004761DC">
        <w:rPr>
          <w:lang w:val="en-US"/>
        </w:rPr>
        <w:t>OnTakeAnyDamageHandle</w:t>
      </w:r>
      <w:proofErr w:type="spellEnd"/>
      <w:r w:rsidR="004761DC">
        <w:t>, в которую и копируем всю нашу сигнатуру</w:t>
      </w:r>
      <w:r>
        <w:t>:</w:t>
      </w:r>
    </w:p>
    <w:p w14:paraId="48ED039C" w14:textId="73D2BCFA" w:rsidR="002605A8" w:rsidRDefault="004761DC" w:rsidP="003B4C45">
      <w:pPr>
        <w:pStyle w:val="Regular"/>
      </w:pPr>
      <w:r>
        <w:rPr>
          <w:noProof/>
        </w:rPr>
        <w:drawing>
          <wp:inline distT="0" distB="0" distL="0" distR="0" wp14:anchorId="435ED0B1" wp14:editId="248094A1">
            <wp:extent cx="5528945" cy="2041525"/>
            <wp:effectExtent l="0" t="0" r="0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1ECEF" w14:textId="76D16178" w:rsidR="004761DC" w:rsidRDefault="004761DC" w:rsidP="003B4C45">
      <w:pPr>
        <w:pStyle w:val="Regular"/>
      </w:pPr>
      <w:r>
        <w:t>Перв</w:t>
      </w:r>
      <w:r w:rsidR="00B56D7D">
        <w:t>ы</w:t>
      </w:r>
      <w:r>
        <w:t xml:space="preserve">й параметр – </w:t>
      </w:r>
      <w:proofErr w:type="spellStart"/>
      <w:r>
        <w:t>актор</w:t>
      </w:r>
      <w:proofErr w:type="spellEnd"/>
      <w:r>
        <w:t xml:space="preserve">, которому нанесен урон, второй – количество урона, третий – </w:t>
      </w:r>
      <w:proofErr w:type="spellStart"/>
      <w:r>
        <w:rPr>
          <w:lang w:val="en-US"/>
        </w:rPr>
        <w:t>DamageType</w:t>
      </w:r>
      <w:proofErr w:type="spellEnd"/>
      <w:r>
        <w:t xml:space="preserve"> – то есть в </w:t>
      </w:r>
      <w:r>
        <w:rPr>
          <w:lang w:val="en-US"/>
        </w:rPr>
        <w:t>callback</w:t>
      </w:r>
      <w:r w:rsidRPr="004761DC">
        <w:t>’</w:t>
      </w:r>
      <w:r>
        <w:t xml:space="preserve">е приходит не весь ивент, а лишь тип урона, далее контроллер, ответственный за ущерб, и в конце – </w:t>
      </w:r>
      <w:proofErr w:type="spellStart"/>
      <w:r>
        <w:t>актор</w:t>
      </w:r>
      <w:proofErr w:type="spellEnd"/>
      <w:r>
        <w:t>, который нанес ущерб.</w:t>
      </w:r>
    </w:p>
    <w:p w14:paraId="52CBD329" w14:textId="3A0CBB62" w:rsidR="004761DC" w:rsidRDefault="004761DC" w:rsidP="003B4C45">
      <w:pPr>
        <w:pStyle w:val="Regular"/>
      </w:pPr>
      <w:r>
        <w:lastRenderedPageBreak/>
        <w:t>То есть что мы тут сделали – это взяли сигнатуру делегата, а ей должна соответствовать сигнатура нашей функции, и вставили данную сигнатуру в определении нашей функции.</w:t>
      </w:r>
    </w:p>
    <w:p w14:paraId="7EEA5B70" w14:textId="77777777" w:rsidR="004761DC" w:rsidRDefault="004761DC" w:rsidP="003B4C45">
      <w:pPr>
        <w:pStyle w:val="Regular"/>
      </w:pPr>
    </w:p>
    <w:p w14:paraId="1A3D7FEA" w14:textId="05D858F9" w:rsidR="0079753E" w:rsidRDefault="004761DC" w:rsidP="003B4C45">
      <w:pPr>
        <w:pStyle w:val="Regular"/>
      </w:pPr>
      <w:r>
        <w:t xml:space="preserve">4. Далее в </w:t>
      </w:r>
      <w:proofErr w:type="spellStart"/>
      <w:r>
        <w:rPr>
          <w:lang w:val="en-US"/>
        </w:rPr>
        <w:t>BeginPlay</w:t>
      </w:r>
      <w:proofErr w:type="spellEnd"/>
      <w:r w:rsidRPr="004761DC">
        <w:t xml:space="preserve">() </w:t>
      </w:r>
      <w:r>
        <w:t>подписываемся на наш делегат</w:t>
      </w:r>
      <w:r w:rsidR="0079753E" w:rsidRPr="0079753E">
        <w:t>:</w:t>
      </w:r>
    </w:p>
    <w:p w14:paraId="57D9EAA0" w14:textId="34BE2B8C" w:rsidR="0079753E" w:rsidRDefault="000E1E3A" w:rsidP="003B4C45">
      <w:pPr>
        <w:pStyle w:val="Regular"/>
      </w:pPr>
      <w:r>
        <w:rPr>
          <w:noProof/>
        </w:rPr>
        <w:drawing>
          <wp:inline distT="0" distB="0" distL="0" distR="0" wp14:anchorId="7E996635" wp14:editId="5DF302FA">
            <wp:extent cx="5772150" cy="1123950"/>
            <wp:effectExtent l="0" t="0" r="0" b="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8553" w14:textId="4F16075B" w:rsidR="0079753E" w:rsidRDefault="0079753E" w:rsidP="003B4C45">
      <w:pPr>
        <w:pStyle w:val="Regular"/>
      </w:pPr>
      <w:r>
        <w:t>И создаем локальную категорию логирования, чтобы проверить работу функции:</w:t>
      </w:r>
    </w:p>
    <w:p w14:paraId="1B2508BA" w14:textId="700AB0BB" w:rsidR="0079753E" w:rsidRDefault="0079753E" w:rsidP="003B4C45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1C21CC09" wp14:editId="579D2359">
            <wp:extent cx="4086225" cy="2952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D910" w14:textId="0AE36EC6" w:rsidR="0079753E" w:rsidRDefault="0079753E" w:rsidP="003B4C45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521D5208" wp14:editId="22771887">
            <wp:extent cx="5940425" cy="585470"/>
            <wp:effectExtent l="0" t="0" r="317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F938E" w14:textId="4E316B78" w:rsidR="0079753E" w:rsidRPr="0079753E" w:rsidRDefault="0079753E" w:rsidP="003B4C45">
      <w:pPr>
        <w:pStyle w:val="Regular"/>
      </w:pPr>
      <w:r>
        <w:t xml:space="preserve">Получается, что мы на каждом тике наносим себе небольшой урон, из-за чего вызывается функция, подписанная на наш делегат </w:t>
      </w:r>
      <w:proofErr w:type="spellStart"/>
      <w:r>
        <w:rPr>
          <w:lang w:val="en-US"/>
        </w:rPr>
        <w:t>OnTakeAnyDamage</w:t>
      </w:r>
      <w:proofErr w:type="spellEnd"/>
      <w:r w:rsidRPr="0079753E">
        <w:t>.</w:t>
      </w:r>
    </w:p>
    <w:p w14:paraId="5843D44F" w14:textId="51736E0C" w:rsidR="0079753E" w:rsidRDefault="0079753E" w:rsidP="003B4C45">
      <w:pPr>
        <w:pStyle w:val="Regular"/>
      </w:pPr>
      <w:r w:rsidRPr="0079753E">
        <w:t xml:space="preserve">5. </w:t>
      </w:r>
      <w:r w:rsidR="000E1E3A">
        <w:t xml:space="preserve">Теперь мы можем перенести данную функцию в </w:t>
      </w:r>
      <w:proofErr w:type="spellStart"/>
      <w:r w:rsidR="000E1E3A">
        <w:rPr>
          <w:lang w:val="en-US"/>
        </w:rPr>
        <w:t>HealthComponent</w:t>
      </w:r>
      <w:proofErr w:type="spellEnd"/>
      <w:r w:rsidR="000E1E3A" w:rsidRPr="000E1E3A">
        <w:t xml:space="preserve"> </w:t>
      </w:r>
      <w:r w:rsidR="000E1E3A">
        <w:t xml:space="preserve">и подписаться </w:t>
      </w:r>
      <w:proofErr w:type="gramStart"/>
      <w:r w:rsidR="000E1E3A">
        <w:t>на делегат</w:t>
      </w:r>
      <w:proofErr w:type="gramEnd"/>
      <w:r w:rsidR="000E1E3A">
        <w:t xml:space="preserve"> </w:t>
      </w:r>
      <w:proofErr w:type="spellStart"/>
      <w:r w:rsidR="000E1E3A">
        <w:rPr>
          <w:lang w:val="en-US"/>
        </w:rPr>
        <w:t>OnTakeAnyDamage</w:t>
      </w:r>
      <w:proofErr w:type="spellEnd"/>
      <w:r w:rsidR="000E1E3A">
        <w:t xml:space="preserve"> внутри </w:t>
      </w:r>
      <w:proofErr w:type="spellStart"/>
      <w:r w:rsidR="000E1E3A">
        <w:rPr>
          <w:lang w:val="en-US"/>
        </w:rPr>
        <w:t>HealthComponent</w:t>
      </w:r>
      <w:proofErr w:type="spellEnd"/>
      <w:r w:rsidR="000E1E3A">
        <w:t>. Таким образом вся логика обработки здоровья персонажа будет находиться в одном месте (тут просто перенесли функцию в наш</w:t>
      </w:r>
      <w:r w:rsidR="00BD7127">
        <w:t xml:space="preserve"> компонент).</w:t>
      </w:r>
    </w:p>
    <w:p w14:paraId="5451A557" w14:textId="29783CAF" w:rsidR="00BD7127" w:rsidRDefault="00BD7127" w:rsidP="003B4C45">
      <w:pPr>
        <w:pStyle w:val="Regular"/>
      </w:pPr>
      <w:r>
        <w:t xml:space="preserve">Теперь подпишемся </w:t>
      </w:r>
      <w:proofErr w:type="gramStart"/>
      <w:r>
        <w:t>на делегат</w:t>
      </w:r>
      <w:proofErr w:type="gramEnd"/>
      <w:r>
        <w:t xml:space="preserve"> </w:t>
      </w:r>
      <w:proofErr w:type="spellStart"/>
      <w:r>
        <w:rPr>
          <w:lang w:val="en-US"/>
        </w:rPr>
        <w:t>OnTakeAnyDamage</w:t>
      </w:r>
      <w:proofErr w:type="spellEnd"/>
      <w:r w:rsidRPr="00BD7127">
        <w:t xml:space="preserve"> </w:t>
      </w:r>
      <w:r>
        <w:t xml:space="preserve">в </w:t>
      </w:r>
      <w:proofErr w:type="spellStart"/>
      <w:r>
        <w:rPr>
          <w:lang w:val="en-US"/>
        </w:rPr>
        <w:t>BeginPlay</w:t>
      </w:r>
      <w:proofErr w:type="spellEnd"/>
      <w:r w:rsidRPr="00BD7127">
        <w:t>()</w:t>
      </w:r>
      <w:r>
        <w:t xml:space="preserve">. У каждого компонента существует функция </w:t>
      </w:r>
      <w:proofErr w:type="spellStart"/>
      <w:r>
        <w:rPr>
          <w:lang w:val="en-US"/>
        </w:rPr>
        <w:t>GetOwmer</w:t>
      </w:r>
      <w:proofErr w:type="spellEnd"/>
      <w:r w:rsidRPr="00BD7127">
        <w:t>()</w:t>
      </w:r>
      <w:r>
        <w:t xml:space="preserve">, которая возвращает указатель на владельца компонента. </w:t>
      </w:r>
    </w:p>
    <w:p w14:paraId="04BCD899" w14:textId="51BA72B1" w:rsidR="00BD7127" w:rsidRPr="00BD7127" w:rsidRDefault="00BD7127" w:rsidP="003B4C45">
      <w:pPr>
        <w:pStyle w:val="Regular"/>
        <w:rPr>
          <w:lang w:val="en-US"/>
        </w:rPr>
      </w:pPr>
      <w:r>
        <w:t xml:space="preserve">И реализуем простой </w:t>
      </w:r>
      <w:proofErr w:type="spellStart"/>
      <w:r>
        <w:t>декремен</w:t>
      </w:r>
      <w:proofErr w:type="spellEnd"/>
      <w:r>
        <w:t xml:space="preserve"> здоровья в функции.</w:t>
      </w:r>
    </w:p>
    <w:p w14:paraId="53F70BF6" w14:textId="7D39B15D" w:rsidR="00BD7127" w:rsidRDefault="00BD7127" w:rsidP="003B4C45">
      <w:pPr>
        <w:pStyle w:val="Regula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70C096" wp14:editId="20CB3767">
            <wp:extent cx="5940425" cy="3577590"/>
            <wp:effectExtent l="0" t="0" r="3175" b="381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7C1A7" w14:textId="61E50185" w:rsidR="00BD7127" w:rsidRPr="00BD7127" w:rsidRDefault="00BD7127" w:rsidP="003B4C45">
      <w:pPr>
        <w:pStyle w:val="Regular"/>
        <w:rPr>
          <w:lang w:val="en-US"/>
        </w:rPr>
      </w:pPr>
    </w:p>
    <w:p w14:paraId="49A48E57" w14:textId="77777777" w:rsidR="000E1E3A" w:rsidRPr="00BD7127" w:rsidRDefault="000E1E3A" w:rsidP="003B4C45">
      <w:pPr>
        <w:pStyle w:val="Regular"/>
        <w:rPr>
          <w:lang w:val="en-US"/>
        </w:rPr>
      </w:pPr>
    </w:p>
    <w:sectPr w:rsidR="000E1E3A" w:rsidRPr="00BD7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AADF5" w14:textId="77777777" w:rsidR="00810322" w:rsidRDefault="00810322" w:rsidP="00E66A22">
      <w:pPr>
        <w:spacing w:after="0" w:line="240" w:lineRule="auto"/>
      </w:pPr>
      <w:r>
        <w:separator/>
      </w:r>
    </w:p>
  </w:endnote>
  <w:endnote w:type="continuationSeparator" w:id="0">
    <w:p w14:paraId="51C0FBFE" w14:textId="77777777" w:rsidR="00810322" w:rsidRDefault="00810322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F190A" w14:textId="77777777" w:rsidR="00810322" w:rsidRDefault="00810322" w:rsidP="00E66A22">
      <w:pPr>
        <w:spacing w:after="0" w:line="240" w:lineRule="auto"/>
      </w:pPr>
      <w:r>
        <w:separator/>
      </w:r>
    </w:p>
  </w:footnote>
  <w:footnote w:type="continuationSeparator" w:id="0">
    <w:p w14:paraId="7F915C08" w14:textId="77777777" w:rsidR="00810322" w:rsidRDefault="00810322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4E0F"/>
    <w:rsid w:val="0002158C"/>
    <w:rsid w:val="000516B3"/>
    <w:rsid w:val="00055B9B"/>
    <w:rsid w:val="00072F8B"/>
    <w:rsid w:val="00096A19"/>
    <w:rsid w:val="000B62F9"/>
    <w:rsid w:val="000C4AC4"/>
    <w:rsid w:val="000C4D8F"/>
    <w:rsid w:val="000D777A"/>
    <w:rsid w:val="000E1E3A"/>
    <w:rsid w:val="000E7F7F"/>
    <w:rsid w:val="00100B5B"/>
    <w:rsid w:val="00140509"/>
    <w:rsid w:val="001613B8"/>
    <w:rsid w:val="00181F3A"/>
    <w:rsid w:val="00194893"/>
    <w:rsid w:val="001B3D9A"/>
    <w:rsid w:val="001C0E5D"/>
    <w:rsid w:val="001D51AC"/>
    <w:rsid w:val="001E1149"/>
    <w:rsid w:val="00213D43"/>
    <w:rsid w:val="00220DD8"/>
    <w:rsid w:val="002601E2"/>
    <w:rsid w:val="002605A8"/>
    <w:rsid w:val="00261600"/>
    <w:rsid w:val="00283997"/>
    <w:rsid w:val="002A19D1"/>
    <w:rsid w:val="002B710E"/>
    <w:rsid w:val="002D49AF"/>
    <w:rsid w:val="002D4FFB"/>
    <w:rsid w:val="003135E7"/>
    <w:rsid w:val="00315EBB"/>
    <w:rsid w:val="00331805"/>
    <w:rsid w:val="0036267B"/>
    <w:rsid w:val="00362EFE"/>
    <w:rsid w:val="00390F3A"/>
    <w:rsid w:val="003A04FC"/>
    <w:rsid w:val="003B4C45"/>
    <w:rsid w:val="003E068D"/>
    <w:rsid w:val="00400F4E"/>
    <w:rsid w:val="0041366E"/>
    <w:rsid w:val="00456980"/>
    <w:rsid w:val="00457F4C"/>
    <w:rsid w:val="0047246E"/>
    <w:rsid w:val="004761DC"/>
    <w:rsid w:val="004A50F0"/>
    <w:rsid w:val="004B4E68"/>
    <w:rsid w:val="004E3A62"/>
    <w:rsid w:val="004F2B34"/>
    <w:rsid w:val="00532932"/>
    <w:rsid w:val="005339B2"/>
    <w:rsid w:val="005421EF"/>
    <w:rsid w:val="005463A8"/>
    <w:rsid w:val="0055316D"/>
    <w:rsid w:val="00560FE9"/>
    <w:rsid w:val="005831B0"/>
    <w:rsid w:val="005A2587"/>
    <w:rsid w:val="005B2C4F"/>
    <w:rsid w:val="005B5EA0"/>
    <w:rsid w:val="005C39FB"/>
    <w:rsid w:val="005D5BB0"/>
    <w:rsid w:val="005F3687"/>
    <w:rsid w:val="00603945"/>
    <w:rsid w:val="0061130B"/>
    <w:rsid w:val="00643776"/>
    <w:rsid w:val="00657FB4"/>
    <w:rsid w:val="006A52A6"/>
    <w:rsid w:val="006D6D6F"/>
    <w:rsid w:val="006E2F55"/>
    <w:rsid w:val="006E689C"/>
    <w:rsid w:val="0070151C"/>
    <w:rsid w:val="00705B74"/>
    <w:rsid w:val="00706AF4"/>
    <w:rsid w:val="0070791C"/>
    <w:rsid w:val="00741D0B"/>
    <w:rsid w:val="007575C6"/>
    <w:rsid w:val="00764D8B"/>
    <w:rsid w:val="0078125B"/>
    <w:rsid w:val="00793131"/>
    <w:rsid w:val="0079753E"/>
    <w:rsid w:val="007A2392"/>
    <w:rsid w:val="007B5561"/>
    <w:rsid w:val="007F62E1"/>
    <w:rsid w:val="00810322"/>
    <w:rsid w:val="008174E1"/>
    <w:rsid w:val="00825538"/>
    <w:rsid w:val="0083513A"/>
    <w:rsid w:val="00843526"/>
    <w:rsid w:val="00855095"/>
    <w:rsid w:val="00880824"/>
    <w:rsid w:val="008A7125"/>
    <w:rsid w:val="008B3579"/>
    <w:rsid w:val="008D61B1"/>
    <w:rsid w:val="008E071A"/>
    <w:rsid w:val="008F1E64"/>
    <w:rsid w:val="00920CFC"/>
    <w:rsid w:val="00932894"/>
    <w:rsid w:val="009606C8"/>
    <w:rsid w:val="009610E3"/>
    <w:rsid w:val="009824F4"/>
    <w:rsid w:val="009834C6"/>
    <w:rsid w:val="009946DE"/>
    <w:rsid w:val="009D256A"/>
    <w:rsid w:val="009F561F"/>
    <w:rsid w:val="00A26246"/>
    <w:rsid w:val="00A27FC4"/>
    <w:rsid w:val="00A55CE5"/>
    <w:rsid w:val="00A8377D"/>
    <w:rsid w:val="00AA6B61"/>
    <w:rsid w:val="00AD0C37"/>
    <w:rsid w:val="00AD4BE2"/>
    <w:rsid w:val="00B26A1A"/>
    <w:rsid w:val="00B30A36"/>
    <w:rsid w:val="00B35A75"/>
    <w:rsid w:val="00B505F5"/>
    <w:rsid w:val="00B56D7D"/>
    <w:rsid w:val="00B73515"/>
    <w:rsid w:val="00B73DC2"/>
    <w:rsid w:val="00B7431F"/>
    <w:rsid w:val="00B835C1"/>
    <w:rsid w:val="00B83A6D"/>
    <w:rsid w:val="00B87CDB"/>
    <w:rsid w:val="00B92145"/>
    <w:rsid w:val="00BA2C1E"/>
    <w:rsid w:val="00BA6D16"/>
    <w:rsid w:val="00BD4A0B"/>
    <w:rsid w:val="00BD7127"/>
    <w:rsid w:val="00BE42A9"/>
    <w:rsid w:val="00C07FC4"/>
    <w:rsid w:val="00C1436C"/>
    <w:rsid w:val="00C20551"/>
    <w:rsid w:val="00C31703"/>
    <w:rsid w:val="00C41B7E"/>
    <w:rsid w:val="00C510B1"/>
    <w:rsid w:val="00C57C0B"/>
    <w:rsid w:val="00C66360"/>
    <w:rsid w:val="00C742CB"/>
    <w:rsid w:val="00C9004D"/>
    <w:rsid w:val="00C941E9"/>
    <w:rsid w:val="00C97AAF"/>
    <w:rsid w:val="00CA6B42"/>
    <w:rsid w:val="00CC1DE5"/>
    <w:rsid w:val="00CC3E5C"/>
    <w:rsid w:val="00CC6F9D"/>
    <w:rsid w:val="00D0419F"/>
    <w:rsid w:val="00D14F63"/>
    <w:rsid w:val="00D23097"/>
    <w:rsid w:val="00D46ABC"/>
    <w:rsid w:val="00D61F05"/>
    <w:rsid w:val="00D64421"/>
    <w:rsid w:val="00D736F1"/>
    <w:rsid w:val="00D968D5"/>
    <w:rsid w:val="00DC1C78"/>
    <w:rsid w:val="00DC22A2"/>
    <w:rsid w:val="00DC25F3"/>
    <w:rsid w:val="00DC617B"/>
    <w:rsid w:val="00DD0F0E"/>
    <w:rsid w:val="00DF2D4C"/>
    <w:rsid w:val="00E0058E"/>
    <w:rsid w:val="00E110FA"/>
    <w:rsid w:val="00E12068"/>
    <w:rsid w:val="00E4199D"/>
    <w:rsid w:val="00E47268"/>
    <w:rsid w:val="00E66A22"/>
    <w:rsid w:val="00EA3A22"/>
    <w:rsid w:val="00EB363A"/>
    <w:rsid w:val="00ED0CE9"/>
    <w:rsid w:val="00F01AC3"/>
    <w:rsid w:val="00F06501"/>
    <w:rsid w:val="00F3223B"/>
    <w:rsid w:val="00F63C43"/>
    <w:rsid w:val="00F7545C"/>
    <w:rsid w:val="00F75B93"/>
    <w:rsid w:val="00F91BEE"/>
    <w:rsid w:val="00FB320F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10</cp:revision>
  <dcterms:created xsi:type="dcterms:W3CDTF">2022-02-12T01:08:00Z</dcterms:created>
  <dcterms:modified xsi:type="dcterms:W3CDTF">2022-02-24T23:01:00Z</dcterms:modified>
</cp:coreProperties>
</file>