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773CC" w14:textId="75A4947F" w:rsidR="00ED0CE9" w:rsidRDefault="00966C93" w:rsidP="00966C93">
      <w:pPr>
        <w:jc w:val="center"/>
        <w:rPr>
          <w:rFonts w:ascii="Consolas" w:hAnsi="Consolas"/>
          <w:b/>
          <w:bCs/>
          <w:sz w:val="28"/>
          <w:szCs w:val="28"/>
        </w:rPr>
      </w:pPr>
      <w:r w:rsidRPr="00966C93">
        <w:rPr>
          <w:rFonts w:ascii="Consolas" w:hAnsi="Consolas"/>
          <w:b/>
          <w:bCs/>
          <w:sz w:val="28"/>
          <w:szCs w:val="28"/>
        </w:rPr>
        <w:t xml:space="preserve">2. </w:t>
      </w:r>
      <w:proofErr w:type="spellStart"/>
      <w:r w:rsidRPr="00966C93">
        <w:rPr>
          <w:rFonts w:ascii="Consolas" w:hAnsi="Consolas"/>
          <w:b/>
          <w:bCs/>
          <w:sz w:val="28"/>
          <w:szCs w:val="28"/>
        </w:rPr>
        <w:t>ABaseWeapon</w:t>
      </w:r>
      <w:proofErr w:type="spellEnd"/>
      <w:r w:rsidRPr="00966C93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966C93">
        <w:rPr>
          <w:rFonts w:ascii="Consolas" w:hAnsi="Consolas"/>
          <w:b/>
          <w:bCs/>
          <w:sz w:val="28"/>
          <w:szCs w:val="28"/>
        </w:rPr>
        <w:t>class</w:t>
      </w:r>
      <w:proofErr w:type="spellEnd"/>
    </w:p>
    <w:p w14:paraId="1C04463B" w14:textId="7AF06C46" w:rsidR="00881F52" w:rsidRDefault="00881F52" w:rsidP="00881F52">
      <w:pPr>
        <w:pStyle w:val="Regular"/>
      </w:pPr>
      <w:r w:rsidRPr="00AB729B">
        <w:t xml:space="preserve">1. </w:t>
      </w:r>
      <w:r>
        <w:t>Сначала надо перенести контент из проекта исходников (какой контент)?</w:t>
      </w:r>
    </w:p>
    <w:p w14:paraId="062E8CD2" w14:textId="76C83D9B" w:rsidR="00881F52" w:rsidRDefault="00881F52" w:rsidP="00881F52">
      <w:pPr>
        <w:pStyle w:val="Regular"/>
      </w:pPr>
      <w:r>
        <w:t xml:space="preserve">2. </w:t>
      </w:r>
      <w:r>
        <w:t>Создаем базовый класс оружия, от кого наследуем?</w:t>
      </w:r>
    </w:p>
    <w:p w14:paraId="331B4BEA" w14:textId="7476BB21" w:rsidR="00881F52" w:rsidRDefault="00881F52" w:rsidP="00881F52">
      <w:pPr>
        <w:pStyle w:val="Regular"/>
      </w:pPr>
      <w:r>
        <w:t xml:space="preserve">3. </w:t>
      </w:r>
      <w:r>
        <w:t>Что убираем из автоматически сгенерированного кода?</w:t>
      </w:r>
    </w:p>
    <w:p w14:paraId="647EF73B" w14:textId="5F467F51" w:rsidR="00881F52" w:rsidRDefault="00881F52" w:rsidP="00881F52">
      <w:pPr>
        <w:pStyle w:val="Regular"/>
      </w:pPr>
      <w:r>
        <w:t xml:space="preserve">4. </w:t>
      </w:r>
      <w:r>
        <w:t xml:space="preserve">Добавляем </w:t>
      </w:r>
      <w:proofErr w:type="spellStart"/>
      <w:r>
        <w:t>проперти</w:t>
      </w:r>
      <w:proofErr w:type="spellEnd"/>
      <w:r>
        <w:t xml:space="preserve"> для внешнего вида и создаем его в конструкторе (все как всегда), что есть у этого меша </w:t>
      </w:r>
      <w:proofErr w:type="spellStart"/>
      <w:r>
        <w:t>свеху</w:t>
      </w:r>
      <w:proofErr w:type="spellEnd"/>
      <w:r>
        <w:t xml:space="preserve"> по сравнению с обычным?</w:t>
      </w:r>
    </w:p>
    <w:p w14:paraId="110BD816" w14:textId="65D9C809" w:rsidR="00881F52" w:rsidRDefault="00881F52" w:rsidP="00881F52">
      <w:pPr>
        <w:pStyle w:val="Regular"/>
      </w:pPr>
      <w:r w:rsidRPr="003E289C">
        <w:t xml:space="preserve">5. </w:t>
      </w:r>
      <w:r>
        <w:t xml:space="preserve">Теперь создаем </w:t>
      </w:r>
      <w:proofErr w:type="spellStart"/>
      <w:r>
        <w:t>блюпринт</w:t>
      </w:r>
      <w:proofErr w:type="spellEnd"/>
      <w:r>
        <w:t xml:space="preserve"> оружия, далее надо добавить специальную штуку в нашем </w:t>
      </w:r>
      <w:proofErr w:type="spellStart"/>
      <w:r>
        <w:t>блюпринте</w:t>
      </w:r>
      <w:proofErr w:type="spellEnd"/>
      <w:r>
        <w:t>, к которой мы потом будем присоединять наше оружие – где это находится и как это сделать?</w:t>
      </w:r>
      <w:r w:rsidR="000B1318">
        <w:t xml:space="preserve"> </w:t>
      </w:r>
    </w:p>
    <w:p w14:paraId="42C4B277" w14:textId="22AF518A" w:rsidR="00881F52" w:rsidRDefault="00881F52" w:rsidP="00881F52">
      <w:pPr>
        <w:pStyle w:val="Regular"/>
      </w:pPr>
      <w:r>
        <w:t xml:space="preserve">6. </w:t>
      </w:r>
      <w:r w:rsidR="000B1318">
        <w:t xml:space="preserve">Смотрим в редакторе предварительный вид – как (в </w:t>
      </w:r>
      <w:proofErr w:type="spellStart"/>
      <w:r w:rsidR="000B1318">
        <w:t>анимациях</w:t>
      </w:r>
      <w:proofErr w:type="spellEnd"/>
      <w:r w:rsidR="000B1318">
        <w:t xml:space="preserve">, просто в меше)? </w:t>
      </w:r>
    </w:p>
    <w:p w14:paraId="581A7F15" w14:textId="79E63297" w:rsidR="00881F52" w:rsidRDefault="00881F52" w:rsidP="00881F52">
      <w:pPr>
        <w:pStyle w:val="Regular"/>
      </w:pPr>
      <w:r>
        <w:t xml:space="preserve">7. </w:t>
      </w:r>
      <w:r w:rsidR="000B1318">
        <w:t xml:space="preserve">Если запустим игру – что-то будет в руках у нас? Почему? Какую функцию вводим и </w:t>
      </w:r>
      <w:proofErr w:type="spellStart"/>
      <w:r w:rsidR="000B1318">
        <w:t>проперти</w:t>
      </w:r>
      <w:proofErr w:type="spellEnd"/>
      <w:r w:rsidR="000B1318">
        <w:t xml:space="preserve"> у нашего персонажа? Где будем функцию вызывать? Функционал самой функции: что создали? С помощью какой функции присоединить нашего </w:t>
      </w:r>
      <w:proofErr w:type="spellStart"/>
      <w:r w:rsidR="000B1318">
        <w:t>актора</w:t>
      </w:r>
      <w:proofErr w:type="spellEnd"/>
      <w:r w:rsidR="000B1318">
        <w:t xml:space="preserve"> к компоненту? Что принимает? Как получить объект для первого параметра? Подробно описать второй аргумент – его возможные конструкторы (два, которые мы рассмотрели) и что они принимают? Какие есть варианты перечисления и какой мы используем для конструктора второго параметра?</w:t>
      </w:r>
    </w:p>
    <w:p w14:paraId="223EA334" w14:textId="37204C98" w:rsidR="00881F52" w:rsidRPr="000B1318" w:rsidRDefault="00881F52" w:rsidP="000B1318">
      <w:pPr>
        <w:pStyle w:val="Regular"/>
      </w:pPr>
      <w:r w:rsidRPr="007D008B">
        <w:t xml:space="preserve">8. </w:t>
      </w:r>
      <w:r w:rsidR="000B1318">
        <w:t xml:space="preserve">Что осталось настроить в </w:t>
      </w:r>
      <w:proofErr w:type="spellStart"/>
      <w:r w:rsidR="000B1318">
        <w:t>блюпринте</w:t>
      </w:r>
      <w:proofErr w:type="spellEnd"/>
      <w:r w:rsidR="000B1318">
        <w:t>?</w:t>
      </w:r>
    </w:p>
    <w:p w14:paraId="3E775E46" w14:textId="77777777" w:rsidR="00881F52" w:rsidRDefault="00881F52" w:rsidP="00966C93">
      <w:pPr>
        <w:jc w:val="center"/>
        <w:rPr>
          <w:rFonts w:ascii="Consolas" w:hAnsi="Consolas"/>
          <w:b/>
          <w:bCs/>
          <w:sz w:val="28"/>
          <w:szCs w:val="28"/>
        </w:rPr>
      </w:pPr>
    </w:p>
    <w:p w14:paraId="6266CEF7" w14:textId="234A8D4F" w:rsidR="00AB729B" w:rsidRPr="00AB729B" w:rsidRDefault="00AB729B" w:rsidP="00966C93">
      <w:pPr>
        <w:pStyle w:val="Regular"/>
      </w:pPr>
      <w:r w:rsidRPr="00AB729B">
        <w:t xml:space="preserve">1. </w:t>
      </w:r>
      <w:r>
        <w:t>Сначала мы перенесли контент для винтовки</w:t>
      </w:r>
      <w:r w:rsidRPr="00AB729B">
        <w:t xml:space="preserve"> (</w:t>
      </w:r>
      <w:r>
        <w:rPr>
          <w:lang w:val="en-US"/>
        </w:rPr>
        <w:t>Rifle</w:t>
      </w:r>
      <w:r w:rsidRPr="00AB729B">
        <w:t>)</w:t>
      </w:r>
      <w:r>
        <w:t xml:space="preserve"> и ракетницы</w:t>
      </w:r>
      <w:r w:rsidRPr="00AB729B">
        <w:t xml:space="preserve"> (</w:t>
      </w:r>
      <w:r>
        <w:rPr>
          <w:lang w:val="en-US"/>
        </w:rPr>
        <w:t>Launcher</w:t>
      </w:r>
      <w:r w:rsidRPr="00AB729B">
        <w:t>)</w:t>
      </w:r>
      <w:r>
        <w:t xml:space="preserve"> – это два </w:t>
      </w:r>
      <w:proofErr w:type="spellStart"/>
      <w:r>
        <w:rPr>
          <w:lang w:val="en-US"/>
        </w:rPr>
        <w:t>SkeletalMesh</w:t>
      </w:r>
      <w:proofErr w:type="spellEnd"/>
      <w:r w:rsidRPr="00AB729B">
        <w:t>.</w:t>
      </w:r>
    </w:p>
    <w:p w14:paraId="2BB3FBC3" w14:textId="77777777" w:rsidR="003E289C" w:rsidRDefault="003E289C" w:rsidP="00966C93">
      <w:pPr>
        <w:pStyle w:val="Regular"/>
      </w:pPr>
    </w:p>
    <w:p w14:paraId="4DB925CD" w14:textId="3CBFF8AE" w:rsidR="00AB729B" w:rsidRDefault="00AB729B" w:rsidP="00966C93">
      <w:pPr>
        <w:pStyle w:val="Regular"/>
      </w:pPr>
      <w:r>
        <w:t xml:space="preserve">2. Создаем базовый класс оружия, наследуясь от </w:t>
      </w:r>
      <w:r>
        <w:rPr>
          <w:lang w:val="en-US"/>
        </w:rPr>
        <w:t>Actor</w:t>
      </w:r>
      <w:r>
        <w:t xml:space="preserve">. </w:t>
      </w:r>
      <w:r w:rsidR="003E289C">
        <w:t xml:space="preserve">Назовем </w:t>
      </w:r>
      <w:proofErr w:type="spellStart"/>
      <w:r w:rsidR="003E289C">
        <w:rPr>
          <w:lang w:val="en-US"/>
        </w:rPr>
        <w:t>STUBaseWeapon</w:t>
      </w:r>
      <w:proofErr w:type="spellEnd"/>
      <w:r w:rsidR="003E289C" w:rsidRPr="003E289C">
        <w:t xml:space="preserve"> </w:t>
      </w:r>
      <w:r w:rsidR="003E289C">
        <w:t xml:space="preserve">и положим в новую папку </w:t>
      </w:r>
      <w:r w:rsidR="003E289C">
        <w:rPr>
          <w:lang w:val="en-US"/>
        </w:rPr>
        <w:t>Weapon</w:t>
      </w:r>
      <w:r w:rsidR="003E289C">
        <w:t xml:space="preserve"> (не забываем внести исправления в файл </w:t>
      </w:r>
      <w:r w:rsidR="003E289C">
        <w:rPr>
          <w:lang w:val="en-US"/>
        </w:rPr>
        <w:t>Build</w:t>
      </w:r>
      <w:r w:rsidR="003E289C" w:rsidRPr="003E289C">
        <w:t>.</w:t>
      </w:r>
      <w:r w:rsidR="003E289C">
        <w:rPr>
          <w:lang w:val="en-US"/>
        </w:rPr>
        <w:t>cs</w:t>
      </w:r>
      <w:r w:rsidR="003E289C" w:rsidRPr="003E289C">
        <w:t>)</w:t>
      </w:r>
      <w:r w:rsidR="003E289C">
        <w:t>.</w:t>
      </w:r>
    </w:p>
    <w:p w14:paraId="297ED2A4" w14:textId="77777777" w:rsidR="003E289C" w:rsidRDefault="003E289C" w:rsidP="00966C93">
      <w:pPr>
        <w:pStyle w:val="Regular"/>
      </w:pPr>
    </w:p>
    <w:p w14:paraId="4B017626" w14:textId="3107C5A5" w:rsidR="003E289C" w:rsidRDefault="003E289C" w:rsidP="00966C93">
      <w:pPr>
        <w:pStyle w:val="Regular"/>
      </w:pPr>
      <w:r>
        <w:t xml:space="preserve">3. В файлах удаляем функцию </w:t>
      </w:r>
      <w:r>
        <w:rPr>
          <w:lang w:val="en-US"/>
        </w:rPr>
        <w:t>Tick</w:t>
      </w:r>
      <w:r w:rsidRPr="003E289C">
        <w:t>()</w:t>
      </w:r>
      <w:r>
        <w:t xml:space="preserve">, так как она нам не понадобится, а также ставим в конструкторе </w:t>
      </w:r>
      <w:r>
        <w:rPr>
          <w:lang w:val="en-US"/>
        </w:rPr>
        <w:t>false</w:t>
      </w:r>
      <w:r>
        <w:t>.</w:t>
      </w:r>
    </w:p>
    <w:p w14:paraId="3EE3A439" w14:textId="77777777" w:rsidR="003E289C" w:rsidRDefault="003E289C" w:rsidP="00966C93">
      <w:pPr>
        <w:pStyle w:val="Regular"/>
      </w:pPr>
    </w:p>
    <w:p w14:paraId="40435DF8" w14:textId="12360ED4" w:rsidR="003E289C" w:rsidRDefault="003E289C" w:rsidP="00966C93">
      <w:pPr>
        <w:pStyle w:val="Regular"/>
      </w:pPr>
      <w:r>
        <w:lastRenderedPageBreak/>
        <w:t xml:space="preserve">4. Начнем с внешнего вида нашего оружия – добавим </w:t>
      </w:r>
      <w:proofErr w:type="spellStart"/>
      <w:r>
        <w:t>проперти</w:t>
      </w:r>
      <w:proofErr w:type="spellEnd"/>
      <w:r>
        <w:t xml:space="preserve"> </w:t>
      </w:r>
      <w:proofErr w:type="spellStart"/>
      <w:r>
        <w:t>скелетал</w:t>
      </w:r>
      <w:proofErr w:type="spellEnd"/>
      <w:r>
        <w:t xml:space="preserve"> меша и все как всегда</w:t>
      </w:r>
      <w:r w:rsidRPr="003E289C">
        <w:t>:</w:t>
      </w:r>
    </w:p>
    <w:p w14:paraId="1E3396B9" w14:textId="192D68DC" w:rsidR="003E289C" w:rsidRDefault="003E289C" w:rsidP="00966C93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51E3BB88" wp14:editId="289E2AFF">
            <wp:extent cx="5419725" cy="3190875"/>
            <wp:effectExtent l="0" t="0" r="9525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8ED1" w14:textId="34A37537" w:rsidR="003E289C" w:rsidRPr="003E289C" w:rsidRDefault="003E289C" w:rsidP="00966C93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7DD48795" wp14:editId="5D625FB4">
            <wp:extent cx="5695950" cy="2390775"/>
            <wp:effectExtent l="0" t="0" r="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0E57" w14:textId="0E273299" w:rsidR="003E289C" w:rsidRDefault="003E289C" w:rsidP="00966C93">
      <w:pPr>
        <w:pStyle w:val="Regular"/>
      </w:pPr>
      <w:r>
        <w:t xml:space="preserve">У скелетного меша, как и у обычного, имеются полигоны (он имеет некий внешний вид), иерархия костей, с помощью которых можно анимировать данный меш. </w:t>
      </w:r>
    </w:p>
    <w:p w14:paraId="1E9C0D56" w14:textId="77777777" w:rsidR="003E289C" w:rsidRDefault="003E289C" w:rsidP="00966C93">
      <w:pPr>
        <w:pStyle w:val="Regular"/>
      </w:pPr>
    </w:p>
    <w:p w14:paraId="20438AF1" w14:textId="5B6A31B9" w:rsidR="003E289C" w:rsidRDefault="003E289C" w:rsidP="00966C93">
      <w:pPr>
        <w:pStyle w:val="Regular"/>
      </w:pPr>
      <w:r w:rsidRPr="003E289C">
        <w:t xml:space="preserve">5. </w:t>
      </w:r>
      <w:r>
        <w:t xml:space="preserve">Теперь надо создать </w:t>
      </w:r>
      <w:proofErr w:type="spellStart"/>
      <w:r>
        <w:t>блюпринт</w:t>
      </w:r>
      <w:proofErr w:type="spellEnd"/>
      <w:r>
        <w:t xml:space="preserve"> </w:t>
      </w:r>
      <w:r w:rsidR="0054405E">
        <w:t>и установить модель оружия.</w:t>
      </w:r>
    </w:p>
    <w:p w14:paraId="01B1A7C4" w14:textId="77777777" w:rsidR="00A76B20" w:rsidRDefault="00A76B20" w:rsidP="00966C93">
      <w:pPr>
        <w:pStyle w:val="Regular"/>
      </w:pPr>
    </w:p>
    <w:p w14:paraId="14025A21" w14:textId="7826C071" w:rsidR="00E82573" w:rsidRDefault="00E82573" w:rsidP="00966C93">
      <w:pPr>
        <w:pStyle w:val="Regular"/>
      </w:pPr>
      <w:r>
        <w:t xml:space="preserve">Следующая наша задача – </w:t>
      </w:r>
      <w:proofErr w:type="spellStart"/>
      <w:r>
        <w:t>заспавнить</w:t>
      </w:r>
      <w:proofErr w:type="spellEnd"/>
      <w:r>
        <w:t xml:space="preserve"> данное оружие в мире и присоединить к нашему персонажу таким образом, чтобы трансформация оружия высчитывалась относительно персонажа. </w:t>
      </w:r>
    </w:p>
    <w:p w14:paraId="7E6808CE" w14:textId="77777777" w:rsidR="00A76B20" w:rsidRDefault="00A76B20" w:rsidP="00966C93">
      <w:pPr>
        <w:pStyle w:val="Regular"/>
      </w:pPr>
    </w:p>
    <w:p w14:paraId="0B839030" w14:textId="6038CEF2" w:rsidR="00E82573" w:rsidRDefault="00E82573" w:rsidP="00966C93">
      <w:pPr>
        <w:pStyle w:val="Regular"/>
      </w:pPr>
      <w:r>
        <w:lastRenderedPageBreak/>
        <w:t xml:space="preserve">Для начала открываем </w:t>
      </w:r>
      <w:proofErr w:type="spellStart"/>
      <w:r>
        <w:t>блюпринт</w:t>
      </w:r>
      <w:proofErr w:type="spellEnd"/>
      <w:r>
        <w:t xml:space="preserve"> с нашим персонажем и через </w:t>
      </w:r>
      <w:proofErr w:type="spellStart"/>
      <w:r>
        <w:rPr>
          <w:lang w:val="en-US"/>
        </w:rPr>
        <w:t>SkeletalMesh</w:t>
      </w:r>
      <w:proofErr w:type="spellEnd"/>
      <w:r>
        <w:t xml:space="preserve">-компонент кликаем два раза на меше и попадаем в редактор персонажа. </w:t>
      </w:r>
    </w:p>
    <w:p w14:paraId="6549EDE8" w14:textId="77777777" w:rsidR="00A76B20" w:rsidRDefault="00A76B20" w:rsidP="00966C93">
      <w:pPr>
        <w:pStyle w:val="Regular"/>
      </w:pPr>
    </w:p>
    <w:p w14:paraId="544D8FBD" w14:textId="7082CEF1" w:rsidR="00E82573" w:rsidRDefault="00E82573" w:rsidP="00966C93">
      <w:pPr>
        <w:pStyle w:val="Regular"/>
      </w:pPr>
      <w:r>
        <w:t xml:space="preserve">Слева у нас панель </w:t>
      </w:r>
      <w:r>
        <w:rPr>
          <w:lang w:val="en-US"/>
        </w:rPr>
        <w:t>Skeleton</w:t>
      </w:r>
      <w:r w:rsidRPr="00E82573">
        <w:t xml:space="preserve"> </w:t>
      </w:r>
      <w:r>
        <w:rPr>
          <w:lang w:val="en-US"/>
        </w:rPr>
        <w:t>Tree</w:t>
      </w:r>
      <w:r>
        <w:t xml:space="preserve">, где представлены все кости персонажа. </w:t>
      </w:r>
    </w:p>
    <w:p w14:paraId="753039EC" w14:textId="77777777" w:rsidR="00E82573" w:rsidRDefault="00E82573" w:rsidP="00966C93">
      <w:pPr>
        <w:pStyle w:val="Regular"/>
      </w:pPr>
    </w:p>
    <w:p w14:paraId="38CE1FDD" w14:textId="1CB8B624" w:rsidR="00E82573" w:rsidRDefault="00E82573" w:rsidP="00966C93">
      <w:pPr>
        <w:pStyle w:val="Regular"/>
      </w:pPr>
      <w:r>
        <w:t xml:space="preserve">В </w:t>
      </w:r>
      <w:r>
        <w:rPr>
          <w:lang w:val="en-US"/>
        </w:rPr>
        <w:t>Details</w:t>
      </w:r>
      <w:r w:rsidRPr="00E82573">
        <w:t xml:space="preserve"> </w:t>
      </w:r>
      <w:r>
        <w:rPr>
          <w:lang w:val="en-US"/>
        </w:rPr>
        <w:t>Panel</w:t>
      </w:r>
      <w:r w:rsidRPr="00E82573">
        <w:t xml:space="preserve"> </w:t>
      </w:r>
      <w:r>
        <w:t>справа можно увидеть относительные трансформации костей.</w:t>
      </w:r>
    </w:p>
    <w:p w14:paraId="60AE607E" w14:textId="77777777" w:rsidR="00E82573" w:rsidRDefault="00E82573" w:rsidP="00966C93">
      <w:pPr>
        <w:pStyle w:val="Regular"/>
      </w:pPr>
    </w:p>
    <w:p w14:paraId="3E01A05A" w14:textId="2B75C90A" w:rsidR="00E82573" w:rsidRDefault="00E82573" w:rsidP="00966C93">
      <w:pPr>
        <w:pStyle w:val="Regular"/>
      </w:pPr>
      <w:r>
        <w:t xml:space="preserve">У скелета персонажа также имеются виртуальные кости – они никак не представлены графически, однако у них имеются трансформации. </w:t>
      </w:r>
    </w:p>
    <w:p w14:paraId="229211AA" w14:textId="0896F5C8" w:rsidR="00E82573" w:rsidRDefault="00E82573" w:rsidP="00966C93">
      <w:pPr>
        <w:pStyle w:val="Regular"/>
      </w:pPr>
      <w:r>
        <w:rPr>
          <w:noProof/>
        </w:rPr>
        <w:drawing>
          <wp:inline distT="0" distB="0" distL="0" distR="0" wp14:anchorId="225FA02C" wp14:editId="217AB5D9">
            <wp:extent cx="5940425" cy="2230120"/>
            <wp:effectExtent l="0" t="0" r="3175" b="0"/>
            <wp:docPr id="3" name="Рисунок 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0F80" w14:textId="130985E8" w:rsidR="00E82573" w:rsidRDefault="00E82573" w:rsidP="00966C93">
      <w:pPr>
        <w:pStyle w:val="Regular"/>
      </w:pPr>
      <w:r>
        <w:t xml:space="preserve">Одну из таких мы и выбираем через ПКМ выбираем </w:t>
      </w:r>
      <w:r>
        <w:rPr>
          <w:lang w:val="en-US"/>
        </w:rPr>
        <w:t>Add</w:t>
      </w:r>
      <w:r w:rsidRPr="00E82573">
        <w:t xml:space="preserve"> </w:t>
      </w:r>
      <w:r>
        <w:rPr>
          <w:lang w:val="en-US"/>
        </w:rPr>
        <w:t>Socket</w:t>
      </w:r>
      <w:r>
        <w:t xml:space="preserve">. Сокеты – это специальные объекты в </w:t>
      </w:r>
      <w:proofErr w:type="spellStart"/>
      <w:r>
        <w:t>скелетал</w:t>
      </w:r>
      <w:proofErr w:type="spellEnd"/>
      <w:r>
        <w:t xml:space="preserve"> меше, мы можем добавить сокет на любую кость и, по сути, данный объект представляет трансформацию. </w:t>
      </w:r>
    </w:p>
    <w:p w14:paraId="3E06F1C4" w14:textId="77777777" w:rsidR="00E82573" w:rsidRDefault="00E82573" w:rsidP="00966C93">
      <w:pPr>
        <w:pStyle w:val="Regular"/>
      </w:pPr>
    </w:p>
    <w:p w14:paraId="64B29A75" w14:textId="776CBDB7" w:rsidR="00E82573" w:rsidRDefault="00E82573" w:rsidP="00966C93">
      <w:pPr>
        <w:pStyle w:val="Regular"/>
      </w:pPr>
      <w:r>
        <w:t xml:space="preserve">В </w:t>
      </w:r>
      <w:r>
        <w:rPr>
          <w:lang w:val="en-US"/>
        </w:rPr>
        <w:t>Details</w:t>
      </w:r>
      <w:r w:rsidRPr="00E82573">
        <w:t xml:space="preserve"> </w:t>
      </w:r>
      <w:r>
        <w:t xml:space="preserve">мы можем видеть название сокета, имя родительской кости и трансформацию. </w:t>
      </w:r>
    </w:p>
    <w:p w14:paraId="19D2CA5C" w14:textId="177DAF4C" w:rsidR="00E82573" w:rsidRDefault="00E82573" w:rsidP="00966C93">
      <w:pPr>
        <w:pStyle w:val="Regular"/>
      </w:pPr>
      <w:r>
        <w:rPr>
          <w:noProof/>
        </w:rPr>
        <w:lastRenderedPageBreak/>
        <w:drawing>
          <wp:inline distT="0" distB="0" distL="0" distR="0" wp14:anchorId="068E8131" wp14:editId="23FEE0F0">
            <wp:extent cx="3638550" cy="22098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A6B7" w14:textId="529A9C7C" w:rsidR="00A76B20" w:rsidRDefault="00A76B20" w:rsidP="00966C93">
      <w:pPr>
        <w:pStyle w:val="Regular"/>
      </w:pPr>
    </w:p>
    <w:p w14:paraId="1072315E" w14:textId="4259283B" w:rsidR="00A76B20" w:rsidRDefault="00A76B20" w:rsidP="00966C93">
      <w:pPr>
        <w:pStyle w:val="Regular"/>
      </w:pPr>
      <w:r>
        <w:t xml:space="preserve">Сокеты в скелете используются по-разному. Данный мы будем использовать для присоединения нашего оружия. </w:t>
      </w:r>
    </w:p>
    <w:p w14:paraId="71693AB2" w14:textId="524D9078" w:rsidR="00A76B20" w:rsidRDefault="00A76B20" w:rsidP="00966C93">
      <w:pPr>
        <w:pStyle w:val="Regular"/>
      </w:pPr>
      <w:r>
        <w:t xml:space="preserve">В дальнейшем в нашем оружии мы будем использовать сокет как точку выстрела – то есть это некоторая именованная трансформация в </w:t>
      </w:r>
      <w:proofErr w:type="spellStart"/>
      <w:r>
        <w:t>скелетал</w:t>
      </w:r>
      <w:proofErr w:type="spellEnd"/>
      <w:r>
        <w:t xml:space="preserve"> меше, которую можно изъять в коде или </w:t>
      </w:r>
      <w:proofErr w:type="spellStart"/>
      <w:r>
        <w:t>блюринтах</w:t>
      </w:r>
      <w:proofErr w:type="spellEnd"/>
      <w:r>
        <w:t xml:space="preserve">. </w:t>
      </w:r>
    </w:p>
    <w:p w14:paraId="733A4438" w14:textId="42E8C57E" w:rsidR="00A76B20" w:rsidRDefault="00A76B20" w:rsidP="00966C93">
      <w:pPr>
        <w:pStyle w:val="Regular"/>
      </w:pPr>
      <w:r>
        <w:t xml:space="preserve">6. В редакторе можно посмотреть, как будет выглядеть </w:t>
      </w:r>
      <w:proofErr w:type="spellStart"/>
      <w:r>
        <w:t>приаттаченный</w:t>
      </w:r>
      <w:proofErr w:type="spellEnd"/>
      <w:r>
        <w:t xml:space="preserve"> меш к данному сокету через ПКМ и пункт </w:t>
      </w:r>
      <w:r>
        <w:rPr>
          <w:lang w:val="en-US"/>
        </w:rPr>
        <w:t>Add</w:t>
      </w:r>
      <w:r w:rsidRPr="00A76B20">
        <w:t xml:space="preserve"> </w:t>
      </w:r>
      <w:r>
        <w:rPr>
          <w:lang w:val="en-US"/>
        </w:rPr>
        <w:t>Preview</w:t>
      </w:r>
      <w:r w:rsidRPr="00A76B20">
        <w:t xml:space="preserve"> </w:t>
      </w:r>
      <w:r>
        <w:rPr>
          <w:lang w:val="en-US"/>
        </w:rPr>
        <w:t>Asset</w:t>
      </w:r>
      <w:r>
        <w:t xml:space="preserve"> и выбрать нам нужный.</w:t>
      </w:r>
    </w:p>
    <w:p w14:paraId="76ED5381" w14:textId="74148FC6" w:rsidR="00A76B20" w:rsidRDefault="00A76B20" w:rsidP="00966C93">
      <w:pPr>
        <w:pStyle w:val="Regular"/>
      </w:pPr>
      <w:r>
        <w:t>Выберем винтовку.</w:t>
      </w:r>
    </w:p>
    <w:p w14:paraId="53DC9A8F" w14:textId="6009E9F2" w:rsidR="00A76B20" w:rsidRDefault="00A76B20" w:rsidP="00966C93">
      <w:pPr>
        <w:pStyle w:val="Regular"/>
      </w:pPr>
      <w:r>
        <w:t xml:space="preserve">В редакторе появился ее меш. Трансформация сокета единичная и винтовка ориентирована неправильно. </w:t>
      </w:r>
    </w:p>
    <w:p w14:paraId="7760E43E" w14:textId="640E5168" w:rsidR="00A76B20" w:rsidRDefault="00A76B20" w:rsidP="00966C93">
      <w:pPr>
        <w:pStyle w:val="Regular"/>
      </w:pPr>
      <w:r>
        <w:rPr>
          <w:noProof/>
        </w:rPr>
        <w:lastRenderedPageBreak/>
        <w:drawing>
          <wp:inline distT="0" distB="0" distL="0" distR="0" wp14:anchorId="3BE4BA59" wp14:editId="50CDAE8A">
            <wp:extent cx="5562600" cy="5438775"/>
            <wp:effectExtent l="0" t="0" r="0" b="9525"/>
            <wp:docPr id="6" name="Рисунок 6" descr="Изображение выглядит как автом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автома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FDD1" w14:textId="2477C112" w:rsidR="00A76B20" w:rsidRDefault="00A76B20" w:rsidP="00966C93">
      <w:pPr>
        <w:pStyle w:val="Regular"/>
      </w:pPr>
      <w:r>
        <w:t xml:space="preserve">Можем это исправить здесь через трансформацию. </w:t>
      </w:r>
      <w:r>
        <w:rPr>
          <w:lang w:val="en-US"/>
        </w:rPr>
        <w:t>Preview</w:t>
      </w:r>
      <w:r w:rsidRPr="00A76B20">
        <w:t xml:space="preserve"> </w:t>
      </w:r>
      <w:r>
        <w:rPr>
          <w:lang w:val="en-US"/>
        </w:rPr>
        <w:t>asset</w:t>
      </w:r>
      <w:r w:rsidRPr="00A76B20">
        <w:t xml:space="preserve"> </w:t>
      </w:r>
      <w:r>
        <w:t>сохраняется так же и на других вкладках, поэтому можем перейти в анимацию и настроить трансформацию там.</w:t>
      </w:r>
    </w:p>
    <w:p w14:paraId="213692FA" w14:textId="64F3F804" w:rsidR="00A76B20" w:rsidRDefault="00A76B20" w:rsidP="00966C93">
      <w:pPr>
        <w:pStyle w:val="Regular"/>
      </w:pPr>
      <w:r>
        <w:rPr>
          <w:noProof/>
        </w:rPr>
        <w:lastRenderedPageBreak/>
        <w:drawing>
          <wp:inline distT="0" distB="0" distL="0" distR="0" wp14:anchorId="53268922" wp14:editId="0867C91A">
            <wp:extent cx="3876675" cy="4867275"/>
            <wp:effectExtent l="0" t="0" r="9525" b="9525"/>
            <wp:docPr id="7" name="Рисунок 7" descr="Изображение выглядит как внешний, мужчина, человек, автом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внешний, мужчина, человек, автома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A5E3" w14:textId="5E3FC861" w:rsidR="00A76B20" w:rsidRDefault="00A76B20" w:rsidP="00966C93">
      <w:pPr>
        <w:pStyle w:val="Regular"/>
      </w:pPr>
      <w:r>
        <w:t>Изменим так, чтобы она была ориентирована правильно:</w:t>
      </w:r>
    </w:p>
    <w:p w14:paraId="4FF708E7" w14:textId="733C9DD5" w:rsidR="00A76B20" w:rsidRDefault="00A76B20" w:rsidP="00966C93">
      <w:pPr>
        <w:pStyle w:val="Regular"/>
      </w:pPr>
      <w:r>
        <w:rPr>
          <w:noProof/>
        </w:rPr>
        <w:lastRenderedPageBreak/>
        <w:drawing>
          <wp:inline distT="0" distB="0" distL="0" distR="0" wp14:anchorId="154B5387" wp14:editId="05D026C2">
            <wp:extent cx="4019550" cy="5172075"/>
            <wp:effectExtent l="0" t="0" r="0" b="9525"/>
            <wp:docPr id="8" name="Рисунок 8" descr="Изображение выглядит как внешний, автом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внешний, автома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E225" w14:textId="7415120D" w:rsidR="00A76B20" w:rsidRDefault="00A76B20" w:rsidP="00966C93">
      <w:pPr>
        <w:pStyle w:val="Regular"/>
      </w:pPr>
      <w:r>
        <w:t>Если мы откроем другие анимации, то увидим, что трансформация сокета корректная и оружие зафиксировано в руках нашего персонажа (перемещается соответственно).</w:t>
      </w:r>
    </w:p>
    <w:p w14:paraId="676276C7" w14:textId="4773AC73" w:rsidR="00A76B20" w:rsidRDefault="00A76B20" w:rsidP="00966C93">
      <w:pPr>
        <w:pStyle w:val="Regular"/>
      </w:pPr>
    </w:p>
    <w:p w14:paraId="02531997" w14:textId="10FDF949" w:rsidR="00A76B20" w:rsidRDefault="00A76B20" w:rsidP="00966C93">
      <w:pPr>
        <w:pStyle w:val="Regular"/>
      </w:pPr>
      <w:r>
        <w:t xml:space="preserve">7. Однако, если мы запустим игру – никакого оружия мы не увидим, так как это только </w:t>
      </w:r>
      <w:r>
        <w:rPr>
          <w:lang w:val="en-US"/>
        </w:rPr>
        <w:t>Preview</w:t>
      </w:r>
      <w:r>
        <w:t xml:space="preserve">. Никакого </w:t>
      </w:r>
      <w:proofErr w:type="spellStart"/>
      <w:r>
        <w:t>спауна</w:t>
      </w:r>
      <w:proofErr w:type="spellEnd"/>
      <w:r>
        <w:t xml:space="preserve"> мы еще не делали – этим и займемся.</w:t>
      </w:r>
    </w:p>
    <w:p w14:paraId="7A5125E1" w14:textId="4C849CFC" w:rsidR="00A76B20" w:rsidRDefault="00A76B20" w:rsidP="00966C93">
      <w:pPr>
        <w:pStyle w:val="Regular"/>
      </w:pPr>
      <w:r>
        <w:t xml:space="preserve">В классе персонажа создадим функцию </w:t>
      </w:r>
      <w:proofErr w:type="spellStart"/>
      <w:r>
        <w:rPr>
          <w:lang w:val="en-US"/>
        </w:rPr>
        <w:t>SpawnWeapon</w:t>
      </w:r>
      <w:proofErr w:type="spellEnd"/>
      <w:r w:rsidRPr="00A76B20">
        <w:t>()</w:t>
      </w:r>
      <w:r>
        <w:t xml:space="preserve"> – в ней будет происходит </w:t>
      </w:r>
      <w:proofErr w:type="spellStart"/>
      <w:r>
        <w:t>спаун</w:t>
      </w:r>
      <w:proofErr w:type="spellEnd"/>
      <w:r>
        <w:t xml:space="preserve"> оружия </w:t>
      </w:r>
      <w:r w:rsidR="00110DAB">
        <w:t>и присоединение к сокету нашего персонажа:</w:t>
      </w:r>
    </w:p>
    <w:p w14:paraId="168755E7" w14:textId="3337CC5B" w:rsidR="00110DAB" w:rsidRPr="00110DAB" w:rsidRDefault="00110DAB" w:rsidP="00966C93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7EA79932" wp14:editId="7EAD00B5">
            <wp:extent cx="1504950" cy="247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0E14" w14:textId="7F676BDB" w:rsidR="00110DAB" w:rsidRDefault="00110DAB" w:rsidP="00966C93">
      <w:pPr>
        <w:pStyle w:val="Regular"/>
      </w:pPr>
      <w:r>
        <w:t xml:space="preserve">Нам потребуется </w:t>
      </w:r>
      <w:proofErr w:type="spellStart"/>
      <w:r>
        <w:t>проперти</w:t>
      </w:r>
      <w:proofErr w:type="spellEnd"/>
      <w:r>
        <w:t xml:space="preserve"> с классом оружия, которое мы хотим </w:t>
      </w:r>
      <w:proofErr w:type="spellStart"/>
      <w:r>
        <w:t>заспавнить</w:t>
      </w:r>
      <w:proofErr w:type="spellEnd"/>
      <w:r>
        <w:t>:</w:t>
      </w:r>
    </w:p>
    <w:p w14:paraId="3DA19D6E" w14:textId="0C7FBD9A" w:rsidR="00110DAB" w:rsidRDefault="00110DAB" w:rsidP="00966C93">
      <w:pPr>
        <w:pStyle w:val="Regular"/>
      </w:pPr>
      <w:r>
        <w:rPr>
          <w:noProof/>
        </w:rPr>
        <w:lastRenderedPageBreak/>
        <w:drawing>
          <wp:inline distT="0" distB="0" distL="0" distR="0" wp14:anchorId="1AF11071" wp14:editId="2D108D0D">
            <wp:extent cx="3571875" cy="504825"/>
            <wp:effectExtent l="0" t="0" r="9525" b="9525"/>
            <wp:docPr id="9" name="Рисунок 9" descr="Изображение выглядит как текст, оранжевый, те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оранжевый, темн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7FDC" w14:textId="775FA4B0" w:rsidR="00110DAB" w:rsidRDefault="00110DAB" w:rsidP="00966C93">
      <w:pPr>
        <w:pStyle w:val="Regular"/>
      </w:pPr>
      <w:proofErr w:type="spellStart"/>
      <w:r>
        <w:t>Спавнить</w:t>
      </w:r>
      <w:proofErr w:type="spellEnd"/>
      <w:r>
        <w:t xml:space="preserve"> оружие будем в </w:t>
      </w:r>
      <w:proofErr w:type="spellStart"/>
      <w:r>
        <w:rPr>
          <w:lang w:val="en-US"/>
        </w:rPr>
        <w:t>BeginPlay</w:t>
      </w:r>
      <w:proofErr w:type="spellEnd"/>
      <w:r w:rsidRPr="00110DAB">
        <w:t>:</w:t>
      </w:r>
    </w:p>
    <w:p w14:paraId="2B3DF03F" w14:textId="03658128" w:rsidR="00110DAB" w:rsidRDefault="00162077" w:rsidP="00966C93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48C43770" wp14:editId="2A8FA998">
            <wp:extent cx="5486400" cy="2924175"/>
            <wp:effectExtent l="0" t="0" r="0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9C58" w14:textId="283DD9B4" w:rsidR="00162077" w:rsidRDefault="00162077" w:rsidP="00966C93">
      <w:pPr>
        <w:pStyle w:val="Regular"/>
      </w:pPr>
      <w:r>
        <w:t xml:space="preserve">В самой функции нам надо создать </w:t>
      </w:r>
      <w:proofErr w:type="spellStart"/>
      <w:r>
        <w:t>актора</w:t>
      </w:r>
      <w:proofErr w:type="spellEnd"/>
      <w:r>
        <w:t xml:space="preserve"> и присоединение к мешу нашего персонажа:</w:t>
      </w:r>
    </w:p>
    <w:p w14:paraId="67D591D3" w14:textId="7722F36F" w:rsidR="00162077" w:rsidRPr="007D008B" w:rsidRDefault="007D008B" w:rsidP="00966C93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12E1F0F3" wp14:editId="67387896">
            <wp:extent cx="5940425" cy="1854200"/>
            <wp:effectExtent l="0" t="0" r="3175" b="0"/>
            <wp:docPr id="14" name="Рисунок 14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84E3" w14:textId="4A1477F6" w:rsidR="00162077" w:rsidRDefault="00162077" w:rsidP="00966C93">
      <w:pPr>
        <w:pStyle w:val="Regular"/>
      </w:pPr>
      <w:r>
        <w:t xml:space="preserve">Присоединение делается с помощью функции </w:t>
      </w:r>
      <w:proofErr w:type="spellStart"/>
      <w:r>
        <w:rPr>
          <w:lang w:val="en-US"/>
        </w:rPr>
        <w:t>AttachToComponent</w:t>
      </w:r>
      <w:proofErr w:type="spellEnd"/>
      <w:r w:rsidRPr="00162077">
        <w:t>()</w:t>
      </w:r>
      <w:r>
        <w:t>.</w:t>
      </w:r>
    </w:p>
    <w:p w14:paraId="79862859" w14:textId="77777777" w:rsidR="007D008B" w:rsidRDefault="007D008B" w:rsidP="00966C93">
      <w:pPr>
        <w:pStyle w:val="Regular"/>
      </w:pPr>
    </w:p>
    <w:p w14:paraId="0E4AF9DA" w14:textId="7C76ED9A" w:rsidR="00162077" w:rsidRPr="00162077" w:rsidRDefault="00162077" w:rsidP="00966C93">
      <w:pPr>
        <w:pStyle w:val="Regular"/>
      </w:pPr>
      <w:r>
        <w:t xml:space="preserve">Ее первый аргумент – указатель на компонент, к которому мы хотим присоединить данного </w:t>
      </w:r>
      <w:proofErr w:type="spellStart"/>
      <w:r>
        <w:t>актора</w:t>
      </w:r>
      <w:proofErr w:type="spellEnd"/>
      <w:r>
        <w:t xml:space="preserve">. Получаем сюда меш персонажа через функцию </w:t>
      </w:r>
      <w:proofErr w:type="spellStart"/>
      <w:r>
        <w:rPr>
          <w:lang w:val="en-US"/>
        </w:rPr>
        <w:t>GetMesh</w:t>
      </w:r>
      <w:proofErr w:type="spellEnd"/>
      <w:r w:rsidRPr="00162077">
        <w:t>()</w:t>
      </w:r>
      <w:r>
        <w:t>.</w:t>
      </w:r>
    </w:p>
    <w:p w14:paraId="2B4574A8" w14:textId="77777777" w:rsidR="007D008B" w:rsidRDefault="007D008B" w:rsidP="00966C93">
      <w:pPr>
        <w:pStyle w:val="Regular"/>
      </w:pPr>
    </w:p>
    <w:p w14:paraId="29753021" w14:textId="2AC6E4D4" w:rsidR="00162077" w:rsidRDefault="00162077" w:rsidP="00966C93">
      <w:pPr>
        <w:pStyle w:val="Regular"/>
      </w:pPr>
      <w:r>
        <w:t xml:space="preserve">Второй – </w:t>
      </w:r>
      <w:proofErr w:type="spellStart"/>
      <w:r>
        <w:rPr>
          <w:lang w:val="en-US"/>
        </w:rPr>
        <w:t>AttachmentRules</w:t>
      </w:r>
      <w:proofErr w:type="spellEnd"/>
      <w:r>
        <w:t xml:space="preserve"> – правило присоединения. Она</w:t>
      </w:r>
      <w:r w:rsidRPr="00162077">
        <w:t xml:space="preserve"> </w:t>
      </w:r>
      <w:r>
        <w:t>имеет</w:t>
      </w:r>
      <w:r w:rsidRPr="00162077">
        <w:t xml:space="preserve"> </w:t>
      </w:r>
      <w:r>
        <w:t>тип</w:t>
      </w:r>
      <w:r w:rsidRPr="00162077">
        <w:t xml:space="preserve"> </w:t>
      </w:r>
      <w:proofErr w:type="spellStart"/>
      <w:r>
        <w:rPr>
          <w:lang w:val="en-US"/>
        </w:rPr>
        <w:t>FAttachmentTransformRules</w:t>
      </w:r>
      <w:proofErr w:type="spellEnd"/>
      <w:r w:rsidRPr="00162077">
        <w:t xml:space="preserve"> </w:t>
      </w:r>
      <w:r>
        <w:t xml:space="preserve">и имеет несколько конструкторов. </w:t>
      </w:r>
    </w:p>
    <w:p w14:paraId="243FA980" w14:textId="1419607D" w:rsidR="007D008B" w:rsidRDefault="007D008B" w:rsidP="00966C93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9754F5" wp14:editId="4831F8ED">
            <wp:extent cx="5940425" cy="1491615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ABCC" w14:textId="5CCBB1B9" w:rsidR="00162077" w:rsidRDefault="00162077" w:rsidP="00966C93">
      <w:pPr>
        <w:pStyle w:val="Regular"/>
      </w:pPr>
      <w:r>
        <w:t xml:space="preserve">Конструкторы принимают </w:t>
      </w:r>
      <w:proofErr w:type="spellStart"/>
      <w:r>
        <w:rPr>
          <w:lang w:val="en-US"/>
        </w:rPr>
        <w:t>enum</w:t>
      </w:r>
      <w:proofErr w:type="spellEnd"/>
      <w:r w:rsidRPr="00162077">
        <w:t xml:space="preserve"> </w:t>
      </w:r>
      <w:proofErr w:type="spellStart"/>
      <w:r>
        <w:rPr>
          <w:lang w:val="en-US"/>
        </w:rPr>
        <w:t>EAttachmentRule</w:t>
      </w:r>
      <w:proofErr w:type="spellEnd"/>
      <w:r>
        <w:t>. В первом конструкторе этот параметр применяется ко всем трансформациям.</w:t>
      </w:r>
    </w:p>
    <w:p w14:paraId="64265732" w14:textId="77777777" w:rsidR="007D008B" w:rsidRDefault="007D008B" w:rsidP="00966C93">
      <w:pPr>
        <w:pStyle w:val="Regular"/>
      </w:pPr>
    </w:p>
    <w:p w14:paraId="0D6DF0E9" w14:textId="22990A21" w:rsidR="00162077" w:rsidRDefault="00162077" w:rsidP="00966C93">
      <w:pPr>
        <w:pStyle w:val="Regular"/>
      </w:pPr>
      <w:r>
        <w:t>Во втором – можем указать разные для каждого компонента трансформации.</w:t>
      </w:r>
    </w:p>
    <w:p w14:paraId="5F0C6486" w14:textId="77777777" w:rsidR="007D008B" w:rsidRDefault="007D008B" w:rsidP="00966C93">
      <w:pPr>
        <w:pStyle w:val="Regular"/>
      </w:pPr>
    </w:p>
    <w:p w14:paraId="6FFB4DB0" w14:textId="0CA63358" w:rsidR="00162077" w:rsidRDefault="00162077" w:rsidP="00966C93">
      <w:pPr>
        <w:pStyle w:val="Regular"/>
      </w:pPr>
      <w:r>
        <w:t>Есть еще дополнительный параметр</w:t>
      </w:r>
      <w:r w:rsidRPr="00162077">
        <w:t xml:space="preserve"> </w:t>
      </w:r>
      <w:proofErr w:type="spellStart"/>
      <w:r>
        <w:rPr>
          <w:lang w:val="en-US"/>
        </w:rPr>
        <w:t>bWeldSimulateBodies</w:t>
      </w:r>
      <w:proofErr w:type="spellEnd"/>
      <w:r>
        <w:t xml:space="preserve"> – он относится к физике и отвечает за то, как </w:t>
      </w:r>
      <w:r w:rsidR="007D008B">
        <w:t xml:space="preserve">будет происходить физическая симуляция когда два тела </w:t>
      </w:r>
      <w:proofErr w:type="spellStart"/>
      <w:r w:rsidR="007D008B">
        <w:t>приаттачены</w:t>
      </w:r>
      <w:proofErr w:type="spellEnd"/>
      <w:r w:rsidR="007D008B">
        <w:t xml:space="preserve"> к друг другу. Он нас не интересует.</w:t>
      </w:r>
    </w:p>
    <w:p w14:paraId="43185E8D" w14:textId="456F8808" w:rsidR="007D008B" w:rsidRDefault="007D008B" w:rsidP="00966C93">
      <w:pPr>
        <w:pStyle w:val="Regular"/>
      </w:pPr>
      <w:r>
        <w:rPr>
          <w:noProof/>
        </w:rPr>
        <w:drawing>
          <wp:inline distT="0" distB="0" distL="0" distR="0" wp14:anchorId="62C26217" wp14:editId="4659F4B7">
            <wp:extent cx="5940425" cy="127889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98E9" w14:textId="583D67E4" w:rsidR="007D008B" w:rsidRDefault="007D008B" w:rsidP="00966C93">
      <w:pPr>
        <w:pStyle w:val="Regular"/>
      </w:pPr>
      <w:r>
        <w:t xml:space="preserve">Переходим в определение </w:t>
      </w:r>
      <w:proofErr w:type="spellStart"/>
      <w:r>
        <w:rPr>
          <w:lang w:val="en-US"/>
        </w:rPr>
        <w:t>EAttachmentRule</w:t>
      </w:r>
      <w:proofErr w:type="spellEnd"/>
      <w:r w:rsidRPr="007D008B">
        <w:t xml:space="preserve"> </w:t>
      </w:r>
      <w:r>
        <w:t xml:space="preserve">и видим, что это </w:t>
      </w:r>
      <w:proofErr w:type="spellStart"/>
      <w:r>
        <w:rPr>
          <w:lang w:val="en-US"/>
        </w:rPr>
        <w:t>enum</w:t>
      </w:r>
      <w:proofErr w:type="spellEnd"/>
      <w:r>
        <w:t xml:space="preserve"> и у него есть три элемента. Каждый из них отвечает за то, как будет высчитываться финальная матрица трансформаций. </w:t>
      </w:r>
    </w:p>
    <w:p w14:paraId="3E7D9D05" w14:textId="77777777" w:rsidR="007D008B" w:rsidRDefault="007D008B" w:rsidP="00966C93">
      <w:pPr>
        <w:pStyle w:val="Regular"/>
      </w:pPr>
    </w:p>
    <w:p w14:paraId="46C7694C" w14:textId="7979534D" w:rsidR="007D008B" w:rsidRPr="007D008B" w:rsidRDefault="007D008B" w:rsidP="00966C93">
      <w:pPr>
        <w:pStyle w:val="Regular"/>
      </w:pPr>
      <w:r>
        <w:t xml:space="preserve">Мы будем использовать </w:t>
      </w:r>
      <w:proofErr w:type="spellStart"/>
      <w:r>
        <w:rPr>
          <w:lang w:val="en-US"/>
        </w:rPr>
        <w:t>SnapToTarget</w:t>
      </w:r>
      <w:proofErr w:type="spellEnd"/>
      <w:r w:rsidRPr="007D008B">
        <w:t xml:space="preserve"> </w:t>
      </w:r>
      <w:r>
        <w:t>–</w:t>
      </w:r>
      <w:r w:rsidRPr="007D008B">
        <w:t xml:space="preserve"> </w:t>
      </w:r>
      <w:r>
        <w:t xml:space="preserve">в данном случае </w:t>
      </w:r>
      <w:proofErr w:type="spellStart"/>
      <w:r>
        <w:t>актор</w:t>
      </w:r>
      <w:proofErr w:type="spellEnd"/>
      <w:r>
        <w:t xml:space="preserve"> наследует трансформацию компонента к которому мы его присоединяем.</w:t>
      </w:r>
    </w:p>
    <w:p w14:paraId="63EE5D5B" w14:textId="77777777" w:rsidR="007D008B" w:rsidRDefault="007D008B" w:rsidP="00966C93">
      <w:pPr>
        <w:pStyle w:val="Regular"/>
      </w:pPr>
    </w:p>
    <w:p w14:paraId="0D319CF9" w14:textId="4A8066DE" w:rsidR="00162077" w:rsidRDefault="00162077" w:rsidP="00966C93">
      <w:pPr>
        <w:pStyle w:val="Regular"/>
      </w:pPr>
      <w:r>
        <w:t xml:space="preserve">Третий, опциональный – название сокета. Мы его назвали </w:t>
      </w:r>
      <w:proofErr w:type="spellStart"/>
      <w:r>
        <w:rPr>
          <w:lang w:val="en-US"/>
        </w:rPr>
        <w:t>WeaponSocket</w:t>
      </w:r>
      <w:proofErr w:type="spellEnd"/>
      <w:r w:rsidRPr="00162077">
        <w:t>.</w:t>
      </w:r>
    </w:p>
    <w:p w14:paraId="3AF72153" w14:textId="35C63C5A" w:rsidR="007D008B" w:rsidRDefault="007D008B" w:rsidP="00966C93">
      <w:pPr>
        <w:pStyle w:val="Regular"/>
      </w:pPr>
    </w:p>
    <w:p w14:paraId="11062250" w14:textId="016BD29F" w:rsidR="007D008B" w:rsidRPr="007D008B" w:rsidRDefault="007D008B" w:rsidP="00966C93">
      <w:pPr>
        <w:pStyle w:val="Regular"/>
      </w:pPr>
      <w:r w:rsidRPr="007D008B">
        <w:lastRenderedPageBreak/>
        <w:t xml:space="preserve">8. </w:t>
      </w:r>
      <w:r>
        <w:t xml:space="preserve">Осталось выбрать в </w:t>
      </w:r>
      <w:proofErr w:type="spellStart"/>
      <w:r>
        <w:t>блюпринте</w:t>
      </w:r>
      <w:proofErr w:type="spellEnd"/>
      <w:r>
        <w:t xml:space="preserve"> нашего персонажа выбрать класс оружия, который мы хотим создать (которым мы и создали).</w:t>
      </w:r>
    </w:p>
    <w:sectPr w:rsidR="007D008B" w:rsidRPr="007D00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53257" w14:textId="77777777" w:rsidR="006B3BBC" w:rsidRDefault="006B3BBC" w:rsidP="00E66A22">
      <w:pPr>
        <w:spacing w:after="0" w:line="240" w:lineRule="auto"/>
      </w:pPr>
      <w:r>
        <w:separator/>
      </w:r>
    </w:p>
  </w:endnote>
  <w:endnote w:type="continuationSeparator" w:id="0">
    <w:p w14:paraId="5A97A84E" w14:textId="77777777" w:rsidR="006B3BBC" w:rsidRDefault="006B3BBC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EA569" w14:textId="77777777" w:rsidR="006B3BBC" w:rsidRDefault="006B3BBC" w:rsidP="00E66A22">
      <w:pPr>
        <w:spacing w:after="0" w:line="240" w:lineRule="auto"/>
      </w:pPr>
      <w:r>
        <w:separator/>
      </w:r>
    </w:p>
  </w:footnote>
  <w:footnote w:type="continuationSeparator" w:id="0">
    <w:p w14:paraId="10D3B533" w14:textId="77777777" w:rsidR="006B3BBC" w:rsidRDefault="006B3BBC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4E0F"/>
    <w:rsid w:val="0002158C"/>
    <w:rsid w:val="000516B3"/>
    <w:rsid w:val="00055B9B"/>
    <w:rsid w:val="00072F8B"/>
    <w:rsid w:val="00096A19"/>
    <w:rsid w:val="000B1318"/>
    <w:rsid w:val="000B62F9"/>
    <w:rsid w:val="000C4AC4"/>
    <w:rsid w:val="000C4D8F"/>
    <w:rsid w:val="000D777A"/>
    <w:rsid w:val="000E7F7F"/>
    <w:rsid w:val="00100B5B"/>
    <w:rsid w:val="00110DAB"/>
    <w:rsid w:val="00140509"/>
    <w:rsid w:val="001613B8"/>
    <w:rsid w:val="00162077"/>
    <w:rsid w:val="00181F3A"/>
    <w:rsid w:val="00194893"/>
    <w:rsid w:val="001B3D9A"/>
    <w:rsid w:val="001D51AC"/>
    <w:rsid w:val="001E1149"/>
    <w:rsid w:val="00213D43"/>
    <w:rsid w:val="00220DD8"/>
    <w:rsid w:val="002601E2"/>
    <w:rsid w:val="00261600"/>
    <w:rsid w:val="00283997"/>
    <w:rsid w:val="002A19D1"/>
    <w:rsid w:val="002B710E"/>
    <w:rsid w:val="002D4FFB"/>
    <w:rsid w:val="003135E7"/>
    <w:rsid w:val="00315EBB"/>
    <w:rsid w:val="00331805"/>
    <w:rsid w:val="0036267B"/>
    <w:rsid w:val="00362EFE"/>
    <w:rsid w:val="00390F3A"/>
    <w:rsid w:val="003A04FC"/>
    <w:rsid w:val="003B4C45"/>
    <w:rsid w:val="003E068D"/>
    <w:rsid w:val="003E289C"/>
    <w:rsid w:val="00400F4E"/>
    <w:rsid w:val="0041366E"/>
    <w:rsid w:val="00456980"/>
    <w:rsid w:val="00457F4C"/>
    <w:rsid w:val="0047246E"/>
    <w:rsid w:val="004A50F0"/>
    <w:rsid w:val="004B4E68"/>
    <w:rsid w:val="004E3A62"/>
    <w:rsid w:val="004F2B34"/>
    <w:rsid w:val="00532932"/>
    <w:rsid w:val="005339B2"/>
    <w:rsid w:val="005421EF"/>
    <w:rsid w:val="0054405E"/>
    <w:rsid w:val="005463A8"/>
    <w:rsid w:val="0055316D"/>
    <w:rsid w:val="00560FE9"/>
    <w:rsid w:val="005831B0"/>
    <w:rsid w:val="005A2587"/>
    <w:rsid w:val="005B2C4F"/>
    <w:rsid w:val="005B5EA0"/>
    <w:rsid w:val="005C39FB"/>
    <w:rsid w:val="005D5BB0"/>
    <w:rsid w:val="005F3687"/>
    <w:rsid w:val="00603945"/>
    <w:rsid w:val="0061130B"/>
    <w:rsid w:val="00643776"/>
    <w:rsid w:val="00657FB4"/>
    <w:rsid w:val="006A52A6"/>
    <w:rsid w:val="006B3BBC"/>
    <w:rsid w:val="006D6D6F"/>
    <w:rsid w:val="006E2F55"/>
    <w:rsid w:val="006E689C"/>
    <w:rsid w:val="0070151C"/>
    <w:rsid w:val="00705B74"/>
    <w:rsid w:val="00706AF4"/>
    <w:rsid w:val="0070791C"/>
    <w:rsid w:val="00741D0B"/>
    <w:rsid w:val="00742CD3"/>
    <w:rsid w:val="007575C6"/>
    <w:rsid w:val="00764D8B"/>
    <w:rsid w:val="0078125B"/>
    <w:rsid w:val="00793131"/>
    <w:rsid w:val="007A2392"/>
    <w:rsid w:val="007B5561"/>
    <w:rsid w:val="007D008B"/>
    <w:rsid w:val="007F62E1"/>
    <w:rsid w:val="008174E1"/>
    <w:rsid w:val="00825538"/>
    <w:rsid w:val="0083513A"/>
    <w:rsid w:val="00843526"/>
    <w:rsid w:val="00855095"/>
    <w:rsid w:val="00880824"/>
    <w:rsid w:val="00881F52"/>
    <w:rsid w:val="008A7125"/>
    <w:rsid w:val="008B3579"/>
    <w:rsid w:val="008D61B1"/>
    <w:rsid w:val="008E071A"/>
    <w:rsid w:val="008F1E64"/>
    <w:rsid w:val="00920CFC"/>
    <w:rsid w:val="00932894"/>
    <w:rsid w:val="009606C8"/>
    <w:rsid w:val="009610E3"/>
    <w:rsid w:val="00966C93"/>
    <w:rsid w:val="009824F4"/>
    <w:rsid w:val="009834C6"/>
    <w:rsid w:val="009946DE"/>
    <w:rsid w:val="009D256A"/>
    <w:rsid w:val="009F561F"/>
    <w:rsid w:val="00A26246"/>
    <w:rsid w:val="00A27FC4"/>
    <w:rsid w:val="00A55CE5"/>
    <w:rsid w:val="00A76B20"/>
    <w:rsid w:val="00A8377D"/>
    <w:rsid w:val="00AA6B61"/>
    <w:rsid w:val="00AB729B"/>
    <w:rsid w:val="00AD0C37"/>
    <w:rsid w:val="00AD4BE2"/>
    <w:rsid w:val="00B26A1A"/>
    <w:rsid w:val="00B30A36"/>
    <w:rsid w:val="00B35A75"/>
    <w:rsid w:val="00B505F5"/>
    <w:rsid w:val="00B73515"/>
    <w:rsid w:val="00B73DC2"/>
    <w:rsid w:val="00B7431F"/>
    <w:rsid w:val="00B835C1"/>
    <w:rsid w:val="00B83A6D"/>
    <w:rsid w:val="00B87CDB"/>
    <w:rsid w:val="00B92145"/>
    <w:rsid w:val="00BA2C1E"/>
    <w:rsid w:val="00BA6D16"/>
    <w:rsid w:val="00BD4A0B"/>
    <w:rsid w:val="00BE42A9"/>
    <w:rsid w:val="00C07FC4"/>
    <w:rsid w:val="00C1436C"/>
    <w:rsid w:val="00C20551"/>
    <w:rsid w:val="00C31703"/>
    <w:rsid w:val="00C41B7E"/>
    <w:rsid w:val="00C510B1"/>
    <w:rsid w:val="00C57C0B"/>
    <w:rsid w:val="00C66360"/>
    <w:rsid w:val="00C742CB"/>
    <w:rsid w:val="00C941E9"/>
    <w:rsid w:val="00C97AAF"/>
    <w:rsid w:val="00CA6B42"/>
    <w:rsid w:val="00CC1DE5"/>
    <w:rsid w:val="00CC3E5C"/>
    <w:rsid w:val="00CC6F9D"/>
    <w:rsid w:val="00D0419F"/>
    <w:rsid w:val="00D14F63"/>
    <w:rsid w:val="00D23097"/>
    <w:rsid w:val="00D46ABC"/>
    <w:rsid w:val="00D61F05"/>
    <w:rsid w:val="00D64421"/>
    <w:rsid w:val="00D736F1"/>
    <w:rsid w:val="00D968D5"/>
    <w:rsid w:val="00DC1C78"/>
    <w:rsid w:val="00DC22A2"/>
    <w:rsid w:val="00DC25F3"/>
    <w:rsid w:val="00DC617B"/>
    <w:rsid w:val="00DD0F0E"/>
    <w:rsid w:val="00DF2D4C"/>
    <w:rsid w:val="00E0058E"/>
    <w:rsid w:val="00E110FA"/>
    <w:rsid w:val="00E12068"/>
    <w:rsid w:val="00E4199D"/>
    <w:rsid w:val="00E47268"/>
    <w:rsid w:val="00E66A22"/>
    <w:rsid w:val="00E82573"/>
    <w:rsid w:val="00EA3A22"/>
    <w:rsid w:val="00EB363A"/>
    <w:rsid w:val="00ED0CE9"/>
    <w:rsid w:val="00F01AC3"/>
    <w:rsid w:val="00F06501"/>
    <w:rsid w:val="00F3223B"/>
    <w:rsid w:val="00F63C43"/>
    <w:rsid w:val="00F7545C"/>
    <w:rsid w:val="00F75B93"/>
    <w:rsid w:val="00F91BEE"/>
    <w:rsid w:val="00FB320F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10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13</cp:revision>
  <dcterms:created xsi:type="dcterms:W3CDTF">2022-02-12T01:08:00Z</dcterms:created>
  <dcterms:modified xsi:type="dcterms:W3CDTF">2022-02-27T03:18:00Z</dcterms:modified>
</cp:coreProperties>
</file>