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1FA6B" w14:textId="695ED094" w:rsidR="00D8593D" w:rsidRDefault="00D8593D" w:rsidP="00CD1A7E">
      <w:pPr>
        <w:pStyle w:val="Regular"/>
      </w:pPr>
      <w:r>
        <w:t xml:space="preserve">1. Как создать материал в </w:t>
      </w:r>
      <w:r>
        <w:rPr>
          <w:lang w:val="en-US"/>
        </w:rPr>
        <w:t>UE</w:t>
      </w:r>
    </w:p>
    <w:p w14:paraId="7574BEDD" w14:textId="1A3E0F5F" w:rsidR="00D8593D" w:rsidRDefault="00D8593D" w:rsidP="00CD1A7E">
      <w:pPr>
        <w:pStyle w:val="Regular"/>
      </w:pPr>
      <w:r>
        <w:t>2. Как зайти в редактор материала</w:t>
      </w:r>
    </w:p>
    <w:p w14:paraId="4301EC4A" w14:textId="379CF58D" w:rsidR="00D8593D" w:rsidRDefault="00D8593D" w:rsidP="00CD1A7E">
      <w:pPr>
        <w:pStyle w:val="Regular"/>
      </w:pPr>
      <w:r>
        <w:t>3. Что такое материал (определение и описание)</w:t>
      </w:r>
    </w:p>
    <w:p w14:paraId="79311F53" w14:textId="210CD7A0" w:rsidR="00D8593D" w:rsidRDefault="00D8593D" w:rsidP="00CD1A7E">
      <w:pPr>
        <w:pStyle w:val="Regular"/>
      </w:pPr>
      <w:r>
        <w:t xml:space="preserve">4. Как добавили параметр цвета материалу, какой выбираем вариант реализации, как быстро добавить константу или векторные ноды на сцену в </w:t>
      </w:r>
      <w:r>
        <w:rPr>
          <w:lang w:val="en-US"/>
        </w:rPr>
        <w:t>BP</w:t>
      </w:r>
    </w:p>
    <w:p w14:paraId="04B8EAB2" w14:textId="3C906C6B" w:rsidR="00D8593D" w:rsidRDefault="00D8593D" w:rsidP="00CD1A7E">
      <w:pPr>
        <w:pStyle w:val="Regular"/>
      </w:pPr>
      <w:r>
        <w:t>5. Как воспользоваться нашим новым материалом (2 способа)</w:t>
      </w:r>
    </w:p>
    <w:p w14:paraId="0B9C2648" w14:textId="259946DE" w:rsidR="00D8593D" w:rsidRDefault="00D8593D" w:rsidP="00CD1A7E">
      <w:pPr>
        <w:pStyle w:val="Regular"/>
      </w:pPr>
      <w:r>
        <w:t>6. Как превратить наш цвет в параметр?</w:t>
      </w:r>
    </w:p>
    <w:p w14:paraId="04407B68" w14:textId="6BB42996" w:rsidR="00D8593D" w:rsidRDefault="00D8593D" w:rsidP="00CD1A7E">
      <w:pPr>
        <w:pStyle w:val="Regular"/>
      </w:pPr>
      <w:r>
        <w:t xml:space="preserve">7. Как создать другой вид ассета </w:t>
      </w:r>
      <w:r>
        <w:rPr>
          <w:lang w:val="en-US"/>
        </w:rPr>
        <w:t>MaterialInstance</w:t>
      </w:r>
      <w:r w:rsidRPr="00D8593D">
        <w:t>?</w:t>
      </w:r>
    </w:p>
    <w:p w14:paraId="79AC53A1" w14:textId="2A81995E" w:rsidR="00D8593D" w:rsidRDefault="00D8593D" w:rsidP="00CD1A7E">
      <w:pPr>
        <w:pStyle w:val="Regular"/>
      </w:pPr>
      <w:r>
        <w:t>8. Как продублировать данный ассет?</w:t>
      </w:r>
    </w:p>
    <w:p w14:paraId="48E576D3" w14:textId="382C58D2" w:rsidR="00D8593D" w:rsidRDefault="00D8593D" w:rsidP="00CD1A7E">
      <w:pPr>
        <w:pStyle w:val="Regular"/>
      </w:pPr>
      <w:r>
        <w:t>9. Правильный ли это для нас подход? Переносимся в код – как получить доступ к нашему материалу – какой функцией надо воспользоваться, что принимает, что делает, что возвращает, какой ЗФ надо подключить</w:t>
      </w:r>
    </w:p>
    <w:p w14:paraId="18584F13" w14:textId="1DE5E15E" w:rsidR="00D8593D" w:rsidRDefault="00D8593D" w:rsidP="00CD1A7E">
      <w:pPr>
        <w:pStyle w:val="Regular"/>
      </w:pPr>
      <w:r>
        <w:t>10. Проверка на валидность полученного указателя + еще одна функция</w:t>
      </w:r>
      <w:r w:rsidR="00507114">
        <w:t xml:space="preserve"> для задания цвета – как называется, что принимает</w:t>
      </w:r>
    </w:p>
    <w:p w14:paraId="1703A6D9" w14:textId="182AC9B4" w:rsidR="00507114" w:rsidRDefault="00507114" w:rsidP="00CD1A7E">
      <w:pPr>
        <w:pStyle w:val="Regular"/>
      </w:pPr>
      <w:r>
        <w:t>11. Проверка работы</w:t>
      </w:r>
    </w:p>
    <w:p w14:paraId="3C88C905" w14:textId="56CBF324" w:rsidR="00507114" w:rsidRDefault="00507114" w:rsidP="00CD1A7E">
      <w:pPr>
        <w:pStyle w:val="Regular"/>
      </w:pPr>
      <w:r>
        <w:t xml:space="preserve">12. Доработка кода – создаем </w:t>
      </w:r>
      <w:r>
        <w:rPr>
          <w:lang w:val="en-US"/>
        </w:rPr>
        <w:t>property</w:t>
      </w:r>
      <w:r w:rsidRPr="00507114">
        <w:t xml:space="preserve"> </w:t>
      </w:r>
      <w:r>
        <w:t xml:space="preserve">для цвета нашего статик меша, новая категория у </w:t>
      </w:r>
      <w:r>
        <w:rPr>
          <w:lang w:val="en-US"/>
        </w:rPr>
        <w:t>UPROPERTY</w:t>
      </w:r>
    </w:p>
    <w:p w14:paraId="693B9C8B" w14:textId="2BD4E0EF" w:rsidR="00507114" w:rsidRDefault="00507114" w:rsidP="00CD1A7E">
      <w:pPr>
        <w:pStyle w:val="Regular"/>
      </w:pPr>
      <w:r>
        <w:t>13. Изменяем аргумент в функции для задания цвета + переносим все в отдельную функцию</w:t>
      </w:r>
    </w:p>
    <w:p w14:paraId="20C5F66F" w14:textId="0B2F89FA" w:rsidR="00507114" w:rsidRPr="00507114" w:rsidRDefault="00507114" w:rsidP="00CD1A7E">
      <w:pPr>
        <w:pStyle w:val="Regular"/>
      </w:pPr>
      <w:r>
        <w:t xml:space="preserve">14. Поведение в </w:t>
      </w:r>
      <w:r>
        <w:rPr>
          <w:lang w:val="en-US"/>
        </w:rPr>
        <w:t>UE</w:t>
      </w:r>
      <w:r>
        <w:t xml:space="preserve"> после всего</w:t>
      </w:r>
    </w:p>
    <w:p w14:paraId="679FF1D8" w14:textId="77777777" w:rsidR="00D8593D" w:rsidRDefault="00D8593D" w:rsidP="00CD1A7E">
      <w:pPr>
        <w:pStyle w:val="Regular"/>
      </w:pPr>
    </w:p>
    <w:p w14:paraId="2FC31F4B" w14:textId="4BF09564" w:rsidR="005F199A" w:rsidRDefault="005F199A" w:rsidP="00CD1A7E">
      <w:pPr>
        <w:pStyle w:val="Regular"/>
      </w:pPr>
      <w:r w:rsidRPr="005F199A">
        <w:t xml:space="preserve">1. </w:t>
      </w:r>
      <w:r w:rsidR="00CD1A7E">
        <w:t>В данном уроке мы создадим наш первый материал. Зададим ему цветовой параметр и научимся в C++ менять данный параметр динамически. Для того чтобы создать новый материал в Unreal Engine, в контент браузере кликаем правой кнопкой мыши и в меню выбираем материал</w:t>
      </w:r>
      <w:r>
        <w:t>:</w:t>
      </w:r>
    </w:p>
    <w:p w14:paraId="31FDF5F2" w14:textId="0222E01E" w:rsidR="005F199A" w:rsidRPr="005F199A" w:rsidRDefault="005F199A" w:rsidP="00CD1A7E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ED076B" wp14:editId="794259ED">
            <wp:extent cx="3400425" cy="2228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AC8E" w14:textId="77777777" w:rsidR="005F199A" w:rsidRDefault="00CD1A7E" w:rsidP="00CD1A7E">
      <w:pPr>
        <w:pStyle w:val="Regular"/>
      </w:pPr>
      <w:r>
        <w:t>Зададим имя нашему материалу M</w:t>
      </w:r>
      <w:r w:rsidR="005F199A" w:rsidRPr="005F199A">
        <w:t>_</w:t>
      </w:r>
      <w:r>
        <w:t xml:space="preserve">BaseColor. Он будет отвечать за цвет нашего меша. </w:t>
      </w:r>
    </w:p>
    <w:p w14:paraId="0BA5B462" w14:textId="50B089B2" w:rsidR="005F199A" w:rsidRDefault="005F199A" w:rsidP="00CD1A7E">
      <w:pPr>
        <w:pStyle w:val="Regular"/>
      </w:pPr>
      <w:r w:rsidRPr="005F199A">
        <w:t xml:space="preserve">2. </w:t>
      </w:r>
      <w:r w:rsidR="00CD1A7E">
        <w:t xml:space="preserve">Кликаем два раза на нашем материале, открывается material editor - это специализированный редактор в Unreal Engine, который отвечает за обработку параметров материала. </w:t>
      </w:r>
    </w:p>
    <w:p w14:paraId="3C6E2D8E" w14:textId="77777777" w:rsidR="005F199A" w:rsidRDefault="005F199A" w:rsidP="00CD1A7E">
      <w:pPr>
        <w:pStyle w:val="Regular"/>
      </w:pPr>
      <w:r w:rsidRPr="005F199A">
        <w:t xml:space="preserve">3. </w:t>
      </w:r>
      <w:r w:rsidR="00CD1A7E">
        <w:t xml:space="preserve">Материал - это специальный вид ассета в unreal engine, который отвечает за визуальную часть: как будут выглядеть static mesh, skeletal mesh, система частиц и другие объекты. Если быть точнее, то материал это shader - мини подпрограмма, которая работает на GPU и вычисляет цвета и положение пикселей в нашей сцене. </w:t>
      </w:r>
    </w:p>
    <w:p w14:paraId="1CCA4531" w14:textId="77777777" w:rsidR="005F199A" w:rsidRDefault="005F199A" w:rsidP="00CD1A7E">
      <w:pPr>
        <w:pStyle w:val="Regular"/>
      </w:pPr>
      <w:r w:rsidRPr="005F199A">
        <w:t xml:space="preserve">4. </w:t>
      </w:r>
      <w:r w:rsidR="00CD1A7E">
        <w:t>Давайте добавим параметр цвета нашему материалу. Для этого в произвольной области блюпринта кликаем правой кнопкой мыши и в поиске вводим vector. Листаем список наверх. В категории constant выбираем вектор с четыремя компонентами</w:t>
      </w:r>
      <w:r w:rsidRPr="005F199A">
        <w:t>:</w:t>
      </w:r>
    </w:p>
    <w:p w14:paraId="576C0E53" w14:textId="07442043" w:rsidR="005F199A" w:rsidRDefault="005F199A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5B9651AD" wp14:editId="302F68A3">
            <wp:extent cx="5940425" cy="3669030"/>
            <wp:effectExtent l="0" t="0" r="3175" b="762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D590" w14:textId="77777777" w:rsidR="005F199A" w:rsidRDefault="00CD1A7E" w:rsidP="00CD1A7E">
      <w:pPr>
        <w:pStyle w:val="Regular"/>
      </w:pPr>
      <w:r>
        <w:t>Данная нода отвечает за цвет. Первые 3 компонента это rgb и четвертый - альфа. Соединяем ниточку блюпринта с Base Color</w:t>
      </w:r>
      <w:r w:rsidR="005F199A" w:rsidRPr="005F199A">
        <w:t>:</w:t>
      </w:r>
    </w:p>
    <w:p w14:paraId="20DDCDFE" w14:textId="17BBF91A" w:rsidR="005F199A" w:rsidRDefault="005F199A" w:rsidP="00CD1A7E">
      <w:pPr>
        <w:pStyle w:val="Regular"/>
      </w:pPr>
      <w:r>
        <w:rPr>
          <w:noProof/>
        </w:rPr>
        <w:drawing>
          <wp:inline distT="0" distB="0" distL="0" distR="0" wp14:anchorId="21501019" wp14:editId="178644A9">
            <wp:extent cx="5372100" cy="1962150"/>
            <wp:effectExtent l="0" t="0" r="0" b="0"/>
            <wp:docPr id="16" name="Рисунок 16" descr="Изображение выглядит как текст, электроника, микроволновая печь, кухонный приб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электроника, микроволновая печь, кухонный прибо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ADFC" w14:textId="77777777" w:rsidR="005F199A" w:rsidRPr="005F199A" w:rsidRDefault="00CD1A7E" w:rsidP="00CD1A7E">
      <w:pPr>
        <w:pStyle w:val="Regular"/>
      </w:pPr>
      <w:r>
        <w:t>В details panel мы можем настроить цвет, кликнув на constant. Открывается color picker. И давайте выберем оттенок красного. Либо мы можем редактировать компоненты вектора через input поля</w:t>
      </w:r>
      <w:r w:rsidR="005F199A" w:rsidRPr="005F199A">
        <w:t>:</w:t>
      </w:r>
    </w:p>
    <w:p w14:paraId="6CA119CF" w14:textId="60269C86" w:rsidR="005F199A" w:rsidRDefault="005F199A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444FAF59" wp14:editId="70C6DA2C">
            <wp:extent cx="5940425" cy="56432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4C30" w14:textId="77777777" w:rsidR="005F199A" w:rsidRDefault="00CD1A7E" w:rsidP="00CD1A7E">
      <w:pPr>
        <w:pStyle w:val="Regular"/>
      </w:pPr>
      <w:r>
        <w:t>Чтобы быстро добавить константу или векторные ноды на сцену, мы можем использовать клавиатуру. Зажимаем единицу на клавиатуре и кликаем в произвольной области блюпринта. Добавляется константная нода. Мы её, например, можем подключить в металлик. Если кликаем с зажатой двойкой, то вектор с двумя компонентами, с тройкой с тремя и с четверкой появляется наша 4-х компонентная нода</w:t>
      </w:r>
      <w:r w:rsidR="005F199A" w:rsidRPr="005F199A">
        <w:t>:</w:t>
      </w:r>
    </w:p>
    <w:p w14:paraId="39A2554B" w14:textId="75CA7103" w:rsidR="005F199A" w:rsidRDefault="005F199A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0CDF92D9" wp14:editId="746F883D">
            <wp:extent cx="5448300" cy="6238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2BB3" w14:textId="77777777" w:rsidR="00291B50" w:rsidRPr="00291B50" w:rsidRDefault="00291B50" w:rsidP="00CD1A7E">
      <w:pPr>
        <w:pStyle w:val="Regular"/>
      </w:pPr>
      <w:r w:rsidRPr="00291B50">
        <w:t xml:space="preserve">5. </w:t>
      </w:r>
      <w:r w:rsidR="00CD1A7E">
        <w:t>Нажимаем ap</w:t>
      </w:r>
      <w:r>
        <w:rPr>
          <w:lang w:val="en-US"/>
        </w:rPr>
        <w:t>p</w:t>
      </w:r>
      <w:r w:rsidR="00CD1A7E">
        <w:t>ly, save и возвращаемся в карту. Мы уже можем пользоваться нашим материалом. Для этого достаточно drag&amp;amp;drop перетащить его на какой-либо объект на сцене, например, на наш static mesh</w:t>
      </w:r>
      <w:r w:rsidRPr="00291B50">
        <w:t>:</w:t>
      </w:r>
    </w:p>
    <w:p w14:paraId="62DE5543" w14:textId="008414A2" w:rsidR="00291B50" w:rsidRDefault="00291B50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245F2F13" wp14:editId="4FAED090">
            <wp:extent cx="5940425" cy="56775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490A" w14:textId="2154F2E8" w:rsidR="00291B50" w:rsidRDefault="00291B50" w:rsidP="00CD1A7E">
      <w:pPr>
        <w:pStyle w:val="Regular"/>
      </w:pPr>
      <w:r>
        <w:rPr>
          <w:noProof/>
        </w:rPr>
        <w:drawing>
          <wp:inline distT="0" distB="0" distL="0" distR="0" wp14:anchorId="52F7662D" wp14:editId="7817B984">
            <wp:extent cx="5734050" cy="3095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6074" w14:textId="77777777" w:rsidR="00291B50" w:rsidRPr="00291B50" w:rsidRDefault="00CD1A7E" w:rsidP="00CD1A7E">
      <w:pPr>
        <w:pStyle w:val="Regular"/>
      </w:pPr>
      <w:r>
        <w:lastRenderedPageBreak/>
        <w:t>Либо кликнув на акторе, в категории materials выбрать наш материал</w:t>
      </w:r>
      <w:r w:rsidR="00291B50" w:rsidRPr="00291B50">
        <w:t>:</w:t>
      </w:r>
    </w:p>
    <w:p w14:paraId="0F5897FC" w14:textId="1C21AE34" w:rsidR="00291B50" w:rsidRDefault="00291B50" w:rsidP="00CD1A7E">
      <w:pPr>
        <w:pStyle w:val="Regular"/>
      </w:pPr>
      <w:r>
        <w:rPr>
          <w:noProof/>
        </w:rPr>
        <w:drawing>
          <wp:inline distT="0" distB="0" distL="0" distR="0" wp14:anchorId="5324CA8B" wp14:editId="457B258A">
            <wp:extent cx="5000625" cy="35814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6208" w14:textId="77777777" w:rsidR="00291B50" w:rsidRPr="00291B50" w:rsidRDefault="00291B50" w:rsidP="00CD1A7E">
      <w:pPr>
        <w:pStyle w:val="Regular"/>
      </w:pPr>
      <w:r w:rsidRPr="00291B50">
        <w:t xml:space="preserve">6. </w:t>
      </w:r>
      <w:r w:rsidR="00CD1A7E">
        <w:t>Давайте наш</w:t>
      </w:r>
      <w:r w:rsidRPr="00291B50">
        <w:t xml:space="preserve"> </w:t>
      </w:r>
      <w:r w:rsidR="00CD1A7E">
        <w:t>цвет превратим в параметр. Для этого на ноде кликаем правой кнопкой мыши и в меню выбираем convert to parametr</w:t>
      </w:r>
      <w:r w:rsidRPr="00291B50">
        <w:t>:</w:t>
      </w:r>
    </w:p>
    <w:p w14:paraId="31DB554E" w14:textId="4383A199" w:rsidR="00291B50" w:rsidRDefault="00291B50" w:rsidP="00CD1A7E">
      <w:pPr>
        <w:pStyle w:val="Regular"/>
      </w:pPr>
      <w:r>
        <w:rPr>
          <w:noProof/>
        </w:rPr>
        <w:drawing>
          <wp:inline distT="0" distB="0" distL="0" distR="0" wp14:anchorId="2BDB3597" wp14:editId="13A3A585">
            <wp:extent cx="4381500" cy="2114550"/>
            <wp:effectExtent l="0" t="0" r="0" b="0"/>
            <wp:docPr id="22" name="Рисунок 22" descr="Изображение выглядит как текст, таб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табло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147C" w14:textId="77777777" w:rsidR="00291B50" w:rsidRDefault="00CD1A7E" w:rsidP="00CD1A7E">
      <w:pPr>
        <w:pStyle w:val="Regular"/>
      </w:pPr>
      <w:r>
        <w:t xml:space="preserve">Называем наш параметр color, нажимаем apply, save и возвращаемся в карту. </w:t>
      </w:r>
    </w:p>
    <w:p w14:paraId="0E64DE65" w14:textId="77777777" w:rsidR="00291B50" w:rsidRPr="00291B50" w:rsidRDefault="00291B50" w:rsidP="00CD1A7E">
      <w:pPr>
        <w:pStyle w:val="Regular"/>
      </w:pPr>
      <w:r w:rsidRPr="00291B50">
        <w:t xml:space="preserve">7. </w:t>
      </w:r>
      <w:r w:rsidR="00CD1A7E">
        <w:t>Давайте создадим</w:t>
      </w:r>
      <w:r w:rsidRPr="00291B50">
        <w:t xml:space="preserve"> </w:t>
      </w:r>
      <w:r w:rsidR="00CD1A7E">
        <w:t>другой вид асета, который называется materialinstance. Для этого на нашем материале кликаем правой кнопкой мыши и выбираем create material instance</w:t>
      </w:r>
      <w:r w:rsidRPr="00291B50">
        <w:t>:</w:t>
      </w:r>
    </w:p>
    <w:p w14:paraId="7DD8661B" w14:textId="3B358A44" w:rsidR="00291B50" w:rsidRDefault="00291B50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100616BE" wp14:editId="54A327CD">
            <wp:extent cx="3714750" cy="5410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9D54" w14:textId="77777777" w:rsidR="00291B50" w:rsidRPr="00291B50" w:rsidRDefault="00CD1A7E" w:rsidP="00CD1A7E">
      <w:pPr>
        <w:pStyle w:val="Regular"/>
      </w:pPr>
      <w:r>
        <w:t xml:space="preserve">Кликаем два раза на данном ассете. Открывается редактор материал инстанса. Данный вид ассета является экземпляром материала. Он создан для того, чтобы могли настроить параметры материала, которые выведены наружу. В данном случае в панели details у нас только один параметр, который мы создали </w:t>
      </w:r>
      <w:r w:rsidR="00291B50">
        <w:t>–</w:t>
      </w:r>
      <w:r>
        <w:t xml:space="preserve"> color</w:t>
      </w:r>
      <w:r w:rsidR="00291B50" w:rsidRPr="00291B50">
        <w:t>:</w:t>
      </w:r>
    </w:p>
    <w:p w14:paraId="1887C00A" w14:textId="42AD7D2A" w:rsidR="00291B50" w:rsidRDefault="00291B50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14A791B2" wp14:editId="7B8D208B">
            <wp:extent cx="5191125" cy="2962275"/>
            <wp:effectExtent l="0" t="0" r="9525" b="9525"/>
            <wp:docPr id="24" name="Рисунок 24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B36B" w14:textId="77777777" w:rsidR="00291B50" w:rsidRDefault="00CD1A7E" w:rsidP="00CD1A7E">
      <w:pPr>
        <w:pStyle w:val="Regular"/>
      </w:pPr>
      <w:r>
        <w:t xml:space="preserve">Кликаем на него и меняем цвет на зеленый. Сохраняем инстанс. </w:t>
      </w:r>
    </w:p>
    <w:p w14:paraId="2B77ED0B" w14:textId="77777777" w:rsidR="0074210A" w:rsidRPr="0074210A" w:rsidRDefault="00291B50" w:rsidP="00CD1A7E">
      <w:pPr>
        <w:pStyle w:val="Regular"/>
      </w:pPr>
      <w:r w:rsidRPr="00291B50">
        <w:t xml:space="preserve">8. </w:t>
      </w:r>
      <w:r w:rsidR="00CD1A7E">
        <w:t>Мы можем продублировать данный asset, кликнув на нем и нажав Ctrl-W. Данная комбинация работает со всеми блюпринтами. Открываем наш очередной инстанс и меняем ему цвет на голубой. Таким методом мы можем создать набор цветов, используя лишь один материал</w:t>
      </w:r>
      <w:r w:rsidR="0074210A" w:rsidRPr="0074210A">
        <w:t>:</w:t>
      </w:r>
    </w:p>
    <w:p w14:paraId="148CB9FF" w14:textId="3E63AFFB" w:rsidR="0074210A" w:rsidRDefault="0074210A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11631770" wp14:editId="63443E7A">
            <wp:extent cx="5940425" cy="57130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E633" w14:textId="626DB7CD" w:rsidR="0074210A" w:rsidRPr="0074210A" w:rsidRDefault="0074210A" w:rsidP="00CD1A7E">
      <w:pPr>
        <w:pStyle w:val="Regular"/>
      </w:pPr>
      <w:r w:rsidRPr="0074210A">
        <w:t xml:space="preserve">9. </w:t>
      </w:r>
      <w:r w:rsidR="00CD1A7E">
        <w:t>Но данным подходом мы, конечно же, пользоваться не будем. Мы с вами научимся получать доступ к материалу в C++ и устанавливать цвет, который мы захотим. Возвращаемся к коду. Давайте получим доступ к нашему материалу, который засетапили в едиторе и поменяем значение его параметра color. Делается это крайне просто. Нам понадобится всего лишь две строчки кода. Мы воспользуемся функцией, которая есть у каждого примитивного компонента, от которого наследуется наш статик меш компонент. Она называется CreateAndSetMaterialInstanceDynamic. Функция принимает один аргумент - индекс материала. У нас с вами один материал у статик меша, поэтому указываем 0. На основе обычного материала она создает материал инстанс, устанавливает его компоненту и возвращает на него указат</w:t>
      </w:r>
      <w:r w:rsidR="00FA0BC6">
        <w:t>ель</w:t>
      </w:r>
      <w:r w:rsidR="00CD1A7E">
        <w:t xml:space="preserve">. По сути аналог того, что мы с вами делали в едиторе. Создаем указатель на объект, который </w:t>
      </w:r>
      <w:r w:rsidR="00CD1A7E">
        <w:lastRenderedPageBreak/>
        <w:t>возвращает данная функция. Указатель имеет тип UMaterialnstanceDynamic. Назовем его DynMaterial</w:t>
      </w:r>
      <w:r w:rsidRPr="0074210A">
        <w:t>:</w:t>
      </w:r>
    </w:p>
    <w:p w14:paraId="7ABC0FEB" w14:textId="425AC80A" w:rsidR="0074210A" w:rsidRDefault="0074210A" w:rsidP="00CD1A7E">
      <w:pPr>
        <w:pStyle w:val="Regular"/>
      </w:pPr>
      <w:r>
        <w:rPr>
          <w:noProof/>
        </w:rPr>
        <w:drawing>
          <wp:inline distT="0" distB="0" distL="0" distR="0" wp14:anchorId="2FB8F988" wp14:editId="5F5BECB0">
            <wp:extent cx="5940425" cy="1960880"/>
            <wp:effectExtent l="0" t="0" r="3175" b="127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E5D1" w14:textId="77777777" w:rsidR="0074210A" w:rsidRDefault="00CD1A7E" w:rsidP="00CD1A7E">
      <w:pPr>
        <w:pStyle w:val="Regular"/>
      </w:pPr>
      <w:r>
        <w:t>Также подключим заголовочный файл, где объявлен данный тип #include "Materials/MaterialInstanceDynamic.h"</w:t>
      </w:r>
      <w:r w:rsidR="0074210A" w:rsidRPr="0074210A">
        <w:t>:</w:t>
      </w:r>
    </w:p>
    <w:p w14:paraId="18255EA2" w14:textId="183ACB35" w:rsidR="0074210A" w:rsidRDefault="0074210A" w:rsidP="00CD1A7E">
      <w:pPr>
        <w:pStyle w:val="Regular"/>
      </w:pPr>
      <w:r>
        <w:rPr>
          <w:noProof/>
        </w:rPr>
        <w:drawing>
          <wp:inline distT="0" distB="0" distL="0" distR="0" wp14:anchorId="229264C8" wp14:editId="65310CCB">
            <wp:extent cx="3324225" cy="619125"/>
            <wp:effectExtent l="0" t="0" r="9525" b="952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2CE3" w14:textId="77777777" w:rsidR="0074210A" w:rsidRPr="0074210A" w:rsidRDefault="0074210A" w:rsidP="00CD1A7E">
      <w:pPr>
        <w:pStyle w:val="Regular"/>
      </w:pPr>
      <w:r w:rsidRPr="0074210A">
        <w:t xml:space="preserve">10. </w:t>
      </w:r>
      <w:r w:rsidR="00CD1A7E">
        <w:t>Далее нам нужнопроверить валидность нашего указателя, создался объект или нет. Проверяем на null пишем if(DynMaterial) И если указатель у нас нулевой, то воспользуемся функцией класса UMaterialInstanceDynamic, которая называется SetVectorParameterValue. Данная функция имеет два аргумента. Первый аргумент имя параметра в материале. Мы с вами назвали его color и второй параметр эта структура FLinearColor. Данная структура также отвечает за определение цвета. Мы с вами уже использовали FColor, когда печатали сообщение на экране. Отличие данных типов в том, что FLinearColor это 32-битный цвет, а FColor 8-битный. У FLinearColor также есть предопределенные цвета</w:t>
      </w:r>
      <w:r w:rsidRPr="0074210A">
        <w:t>:</w:t>
      </w:r>
    </w:p>
    <w:p w14:paraId="575D5170" w14:textId="4CF1B8E9" w:rsidR="0074210A" w:rsidRDefault="0074210A" w:rsidP="00CD1A7E">
      <w:pPr>
        <w:pStyle w:val="Regular"/>
      </w:pPr>
      <w:r>
        <w:rPr>
          <w:noProof/>
        </w:rPr>
        <w:drawing>
          <wp:inline distT="0" distB="0" distL="0" distR="0" wp14:anchorId="704FA912" wp14:editId="4209D90B">
            <wp:extent cx="5940425" cy="850900"/>
            <wp:effectExtent l="0" t="0" r="3175" b="635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6252" w14:textId="77777777" w:rsidR="0074210A" w:rsidRDefault="00CD1A7E" w:rsidP="00CD1A7E">
      <w:pPr>
        <w:pStyle w:val="Regular"/>
      </w:pPr>
      <w:r>
        <w:t>Если мы нажмём с вами f12, то увидим данные список</w:t>
      </w:r>
      <w:r w:rsidR="0074210A" w:rsidRPr="0074210A">
        <w:t>:</w:t>
      </w:r>
    </w:p>
    <w:p w14:paraId="4F7A87B5" w14:textId="730E16A3" w:rsidR="0074210A" w:rsidRDefault="0074210A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7E876F03" wp14:editId="2CBAB369">
            <wp:extent cx="3829050" cy="4076700"/>
            <wp:effectExtent l="0" t="0" r="0" b="0"/>
            <wp:docPr id="29" name="Рисунок 29" descr="Изображение выглядит как текст, табли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табличк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5F82" w14:textId="77777777" w:rsidR="00FF25C7" w:rsidRDefault="00CD1A7E" w:rsidP="00CD1A7E">
      <w:pPr>
        <w:pStyle w:val="Regular"/>
      </w:pPr>
      <w:r>
        <w:t xml:space="preserve">Воспользуемся жёлтым цветом. </w:t>
      </w:r>
    </w:p>
    <w:p w14:paraId="7E1E33B1" w14:textId="77777777" w:rsidR="00FF25C7" w:rsidRPr="00FF25C7" w:rsidRDefault="00FF25C7" w:rsidP="00CD1A7E">
      <w:pPr>
        <w:pStyle w:val="Regular"/>
      </w:pPr>
      <w:r w:rsidRPr="00D8593D">
        <w:t xml:space="preserve">11. </w:t>
      </w:r>
      <w:r w:rsidR="00CD1A7E">
        <w:t>Сохраняемся и запускаем editor. Нажимаем play. Каждому</w:t>
      </w:r>
      <w:r w:rsidR="0074210A" w:rsidRPr="0074210A">
        <w:t xml:space="preserve"> </w:t>
      </w:r>
      <w:r w:rsidR="00CD1A7E">
        <w:t>материалу установился желтый цвет, вне зависимости от динамических материалов, которые на них сейчас находятся</w:t>
      </w:r>
      <w:r w:rsidRPr="00FF25C7">
        <w:t xml:space="preserve">. </w:t>
      </w:r>
      <w:r w:rsidR="00CD1A7E">
        <w:t>Мы в коде проставляем значение параметра color = yellow</w:t>
      </w:r>
      <w:r w:rsidRPr="00FF25C7">
        <w:t>:</w:t>
      </w:r>
    </w:p>
    <w:p w14:paraId="340D8793" w14:textId="0616E893" w:rsidR="00FF25C7" w:rsidRDefault="00FF25C7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37E4FE88" wp14:editId="1BB89743">
            <wp:extent cx="5940425" cy="3861435"/>
            <wp:effectExtent l="0" t="0" r="3175" b="5715"/>
            <wp:docPr id="30" name="Рисунок 30" descr="Изображение выглядит как мяч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мяч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B5AC" w14:textId="77777777" w:rsidR="00FF25C7" w:rsidRDefault="00FF25C7" w:rsidP="00CD1A7E">
      <w:pPr>
        <w:pStyle w:val="Regular"/>
      </w:pPr>
      <w:r w:rsidRPr="00D8593D">
        <w:t xml:space="preserve">12. </w:t>
      </w:r>
      <w:r w:rsidR="00CD1A7E">
        <w:t xml:space="preserve">Давайте немного доработаем код. Создадим property, которая будет отвечать за цвет нашего статик меша по умолчанию. Создаем новую переменную в нашей структуре типа FLinearColor. Назоваем её color. И присвоим ей значение по умолчанию </w:t>
      </w:r>
      <w:r w:rsidR="00CD1A7E" w:rsidRPr="00CD1A7E">
        <w:rPr>
          <w:lang w:val="en-US"/>
        </w:rPr>
        <w:t>FLInearColor</w:t>
      </w:r>
      <w:r w:rsidR="00CD1A7E" w:rsidRPr="00CD1A7E">
        <w:t>::</w:t>
      </w:r>
      <w:r w:rsidR="00CD1A7E" w:rsidRPr="00CD1A7E">
        <w:rPr>
          <w:lang w:val="en-US"/>
        </w:rPr>
        <w:t>Black</w:t>
      </w:r>
      <w:r w:rsidR="00CD1A7E" w:rsidRPr="00CD1A7E">
        <w:t xml:space="preserve">. </w:t>
      </w:r>
      <w:r w:rsidR="00CD1A7E">
        <w:t>Делаем</w:t>
      </w:r>
      <w:r w:rsidR="00CD1A7E" w:rsidRPr="00CD1A7E">
        <w:t xml:space="preserve"> </w:t>
      </w:r>
      <w:r w:rsidR="00CD1A7E">
        <w:t>переменную</w:t>
      </w:r>
      <w:r w:rsidR="00CD1A7E" w:rsidRPr="00CD1A7E">
        <w:t xml:space="preserve"> </w:t>
      </w:r>
      <w:r w:rsidR="00CD1A7E" w:rsidRPr="00CD1A7E">
        <w:rPr>
          <w:lang w:val="en-US"/>
        </w:rPr>
        <w:t>color</w:t>
      </w:r>
      <w:r w:rsidR="00CD1A7E" w:rsidRPr="00CD1A7E">
        <w:t xml:space="preserve"> </w:t>
      </w:r>
      <w:r w:rsidR="00CD1A7E" w:rsidRPr="00CD1A7E">
        <w:rPr>
          <w:lang w:val="en-US"/>
        </w:rPr>
        <w:t>property</w:t>
      </w:r>
      <w:r w:rsidR="00CD1A7E" w:rsidRPr="00CD1A7E">
        <w:t xml:space="preserve">. </w:t>
      </w:r>
      <w:r w:rsidR="00CD1A7E">
        <w:t>Копируем макрос UPROPERTY сверху переменной и меняем название категории на дизайн</w:t>
      </w:r>
      <w:r w:rsidRPr="00FF25C7">
        <w:t>:</w:t>
      </w:r>
    </w:p>
    <w:p w14:paraId="749B3988" w14:textId="77777777" w:rsidR="00FF25C7" w:rsidRDefault="00FF25C7" w:rsidP="00CD1A7E">
      <w:pPr>
        <w:pStyle w:val="Regular"/>
      </w:pPr>
      <w:r>
        <w:rPr>
          <w:noProof/>
        </w:rPr>
        <w:drawing>
          <wp:inline distT="0" distB="0" distL="0" distR="0" wp14:anchorId="59B7CC1D" wp14:editId="7B1E61C7">
            <wp:extent cx="3752850" cy="2914650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A49A" w14:textId="77777777" w:rsidR="00FF25C7" w:rsidRPr="00FF25C7" w:rsidRDefault="00FF25C7" w:rsidP="00CD1A7E">
      <w:pPr>
        <w:pStyle w:val="Regular"/>
      </w:pPr>
      <w:r w:rsidRPr="00FF25C7">
        <w:lastRenderedPageBreak/>
        <w:t xml:space="preserve">13. </w:t>
      </w:r>
      <w:r w:rsidR="00CD1A7E">
        <w:t>Переходим в .cpp файл. И в SetVectorParameterValue меняем второй параметр с yellow на значение переменной из нашей структуры BaseGeometryData</w:t>
      </w:r>
      <w:r w:rsidRPr="00FF25C7">
        <w:t>:</w:t>
      </w:r>
    </w:p>
    <w:p w14:paraId="76700BC4" w14:textId="6AE5B7FA" w:rsidR="00FF25C7" w:rsidRDefault="00FF25C7" w:rsidP="00CD1A7E">
      <w:pPr>
        <w:pStyle w:val="Regular"/>
      </w:pPr>
      <w:r>
        <w:rPr>
          <w:noProof/>
        </w:rPr>
        <w:drawing>
          <wp:inline distT="0" distB="0" distL="0" distR="0" wp14:anchorId="09CFF2A0" wp14:editId="099BA0E5">
            <wp:extent cx="5457825" cy="2943225"/>
            <wp:effectExtent l="0" t="0" r="9525" b="9525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399C" w14:textId="77777777" w:rsidR="00FF25C7" w:rsidRDefault="00CD1A7E" w:rsidP="00CD1A7E">
      <w:pPr>
        <w:pStyle w:val="Regular"/>
      </w:pPr>
      <w:r>
        <w:t>Давайте оформим весь</w:t>
      </w:r>
      <w:r w:rsidR="00FF25C7" w:rsidRPr="00FF25C7">
        <w:t xml:space="preserve"> </w:t>
      </w:r>
      <w:r>
        <w:t>наш код в функцию. Для этого создаем в .h файле функцию SetColor. Она будет иметь один параметр FLinearColor по константной ссылке.  Мы будем</w:t>
      </w:r>
      <w:r w:rsidR="00FF25C7" w:rsidRPr="00FF25C7">
        <w:t xml:space="preserve"> </w:t>
      </w:r>
      <w:r>
        <w:t>передавать цвет нашего</w:t>
      </w:r>
      <w:r w:rsidR="00FF25C7" w:rsidRPr="00FF25C7">
        <w:t xml:space="preserve"> </w:t>
      </w:r>
      <w:r>
        <w:t>материала через этот параметр</w:t>
      </w:r>
      <w:r w:rsidR="00FF25C7" w:rsidRPr="00FF25C7">
        <w:t>:</w:t>
      </w:r>
    </w:p>
    <w:p w14:paraId="3B9301DD" w14:textId="07D972F1" w:rsidR="00FF25C7" w:rsidRDefault="00FF25C7" w:rsidP="00CD1A7E">
      <w:pPr>
        <w:pStyle w:val="Regular"/>
      </w:pPr>
      <w:r>
        <w:rPr>
          <w:noProof/>
        </w:rPr>
        <w:drawing>
          <wp:inline distT="0" distB="0" distL="0" distR="0" wp14:anchorId="3C1B37E1" wp14:editId="7B3B92A5">
            <wp:extent cx="3295650" cy="1771650"/>
            <wp:effectExtent l="0" t="0" r="0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DDA7" w14:textId="2940F20F" w:rsidR="00FF25C7" w:rsidRDefault="00CD1A7E" w:rsidP="00CD1A7E">
      <w:pPr>
        <w:pStyle w:val="Regular"/>
      </w:pPr>
      <w:r>
        <w:t>Нажимаем правой кнопкой мыши на функции. Выбираем</w:t>
      </w:r>
      <w:r w:rsidRPr="00CD1A7E">
        <w:rPr>
          <w:lang w:val="en-US"/>
        </w:rPr>
        <w:t xml:space="preserve"> quick actions and refactoring,</w:t>
      </w:r>
      <w:r>
        <w:rPr>
          <w:lang w:val="en-US"/>
        </w:rPr>
        <w:t xml:space="preserve"> </w:t>
      </w:r>
      <w:r w:rsidRPr="00CD1A7E">
        <w:rPr>
          <w:lang w:val="en-US"/>
        </w:rPr>
        <w:t>create declaration/definition.</w:t>
      </w:r>
      <w:r>
        <w:rPr>
          <w:lang w:val="en-US"/>
        </w:rPr>
        <w:t xml:space="preserve"> </w:t>
      </w:r>
      <w:r>
        <w:t>В</w:t>
      </w:r>
      <w:r w:rsidRPr="00D8593D">
        <w:t xml:space="preserve"> .</w:t>
      </w:r>
      <w:r w:rsidRPr="00CD1A7E">
        <w:rPr>
          <w:lang w:val="en-US"/>
        </w:rPr>
        <w:t>cpp</w:t>
      </w:r>
      <w:r w:rsidR="00FF25C7" w:rsidRPr="00D8593D">
        <w:t xml:space="preserve"> </w:t>
      </w:r>
      <w:r>
        <w:t>файле</w:t>
      </w:r>
      <w:r w:rsidRPr="00D8593D">
        <w:t xml:space="preserve"> </w:t>
      </w:r>
      <w:r>
        <w:t>создалось</w:t>
      </w:r>
      <w:r w:rsidRPr="00D8593D">
        <w:t xml:space="preserve"> </w:t>
      </w:r>
      <w:r>
        <w:t>тело</w:t>
      </w:r>
      <w:r w:rsidRPr="00D8593D">
        <w:t xml:space="preserve"> </w:t>
      </w:r>
      <w:r>
        <w:t>функции</w:t>
      </w:r>
      <w:r w:rsidRPr="00D8593D">
        <w:t xml:space="preserve">. </w:t>
      </w:r>
      <w:r>
        <w:t>Переносим код, который мы написали на BeginPlay в данную функцию. Заменим второй параметр функции SetVectorParameterValue на просто color - параметр нашей функции SetColor</w:t>
      </w:r>
      <w:r w:rsidR="00FF25C7" w:rsidRPr="00FF25C7">
        <w:t>:</w:t>
      </w:r>
    </w:p>
    <w:p w14:paraId="429541A0" w14:textId="39D8DDFF" w:rsidR="00FF25C7" w:rsidRDefault="00FF25C7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4FC948C4" wp14:editId="13172320">
            <wp:extent cx="5940425" cy="1226820"/>
            <wp:effectExtent l="0" t="0" r="317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A695" w14:textId="77777777" w:rsidR="00FF25C7" w:rsidRDefault="00CD1A7E" w:rsidP="00CD1A7E">
      <w:pPr>
        <w:pStyle w:val="Regular"/>
      </w:pPr>
      <w:r>
        <w:t>И вызываем на BeginPlay функцию SetColor с параметром GeometryData.Color</w:t>
      </w:r>
      <w:r w:rsidR="00FF25C7" w:rsidRPr="00FF25C7">
        <w:t>:</w:t>
      </w:r>
    </w:p>
    <w:p w14:paraId="29088348" w14:textId="65C6D543" w:rsidR="00FF25C7" w:rsidRDefault="00CC1F3C" w:rsidP="00CD1A7E">
      <w:pPr>
        <w:pStyle w:val="Regular"/>
      </w:pPr>
      <w:r>
        <w:rPr>
          <w:noProof/>
        </w:rPr>
        <w:drawing>
          <wp:inline distT="0" distB="0" distL="0" distR="0" wp14:anchorId="17F04BC6" wp14:editId="7897BC00">
            <wp:extent cx="3543300" cy="2295525"/>
            <wp:effectExtent l="0" t="0" r="0" b="952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BB03" w14:textId="77777777" w:rsidR="00CC1F3C" w:rsidRDefault="00CC1F3C" w:rsidP="00CD1A7E">
      <w:pPr>
        <w:pStyle w:val="Regular"/>
      </w:pPr>
      <w:r w:rsidRPr="00CC1F3C">
        <w:t xml:space="preserve">14. </w:t>
      </w:r>
      <w:r w:rsidR="00CD1A7E">
        <w:t>Запускаем build, компилируем наш проект. Нажимаем play. Статик меши у нас по умолчанию черные, потому что значение параметра color - black. Но теперь мы можем контролировать данный параметр. Переместимся в категорию GeometryData нашего актора. Переменная color отображается также как в материале</w:t>
      </w:r>
      <w:r w:rsidRPr="00CC1F3C">
        <w:t>:</w:t>
      </w:r>
    </w:p>
    <w:p w14:paraId="13A01EDE" w14:textId="5615010C" w:rsidR="00CC1F3C" w:rsidRDefault="00CC1F3C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7ED61D92" wp14:editId="77395FAC">
            <wp:extent cx="4991100" cy="4514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6CB5" w14:textId="00CCDC7B" w:rsidR="006E2F55" w:rsidRPr="007575C6" w:rsidRDefault="00CD1A7E" w:rsidP="00CD1A7E">
      <w:pPr>
        <w:pStyle w:val="Regular"/>
      </w:pPr>
      <w:r>
        <w:t>Мы можем покомпонентно редактировать данный вектор, либо нажав на него вызвать color picker и проставить нашим акторам цвета. Запускаемся. Цвета у статик мешей поменялись на те, которые мы указали в property.</w:t>
      </w:r>
      <w:r w:rsidR="007575C6" w:rsidRPr="007575C6">
        <w:t xml:space="preserve"> </w:t>
      </w:r>
      <w:r>
        <w:t xml:space="preserve"> </w:t>
      </w:r>
    </w:p>
    <w:sectPr w:rsidR="006E2F55" w:rsidRPr="007575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74CAD" w14:textId="77777777" w:rsidR="00F34E80" w:rsidRDefault="00F34E80" w:rsidP="00E66A22">
      <w:pPr>
        <w:spacing w:after="0" w:line="240" w:lineRule="auto"/>
      </w:pPr>
      <w:r>
        <w:separator/>
      </w:r>
    </w:p>
  </w:endnote>
  <w:endnote w:type="continuationSeparator" w:id="0">
    <w:p w14:paraId="321A24B3" w14:textId="77777777" w:rsidR="00F34E80" w:rsidRDefault="00F34E80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827EC" w14:textId="77777777" w:rsidR="00F34E80" w:rsidRDefault="00F34E80" w:rsidP="00E66A22">
      <w:pPr>
        <w:spacing w:after="0" w:line="240" w:lineRule="auto"/>
      </w:pPr>
      <w:r>
        <w:separator/>
      </w:r>
    </w:p>
  </w:footnote>
  <w:footnote w:type="continuationSeparator" w:id="0">
    <w:p w14:paraId="1E4516E2" w14:textId="77777777" w:rsidR="00F34E80" w:rsidRDefault="00F34E80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A5B"/>
    <w:rsid w:val="0000773A"/>
    <w:rsid w:val="00014E0F"/>
    <w:rsid w:val="0002158C"/>
    <w:rsid w:val="000516B3"/>
    <w:rsid w:val="00055B9B"/>
    <w:rsid w:val="00072F8B"/>
    <w:rsid w:val="000B62F9"/>
    <w:rsid w:val="000C4AC4"/>
    <w:rsid w:val="000C4D8F"/>
    <w:rsid w:val="000E7F7F"/>
    <w:rsid w:val="00100B5B"/>
    <w:rsid w:val="00140509"/>
    <w:rsid w:val="001613B8"/>
    <w:rsid w:val="00194893"/>
    <w:rsid w:val="001B3D9A"/>
    <w:rsid w:val="001D51AC"/>
    <w:rsid w:val="001E1149"/>
    <w:rsid w:val="002601E2"/>
    <w:rsid w:val="00261600"/>
    <w:rsid w:val="00283997"/>
    <w:rsid w:val="00291B50"/>
    <w:rsid w:val="002A19D1"/>
    <w:rsid w:val="002D4FFB"/>
    <w:rsid w:val="003135E7"/>
    <w:rsid w:val="00315EBB"/>
    <w:rsid w:val="00331805"/>
    <w:rsid w:val="0036267B"/>
    <w:rsid w:val="00362EFE"/>
    <w:rsid w:val="00390F3A"/>
    <w:rsid w:val="003A04FC"/>
    <w:rsid w:val="003E068D"/>
    <w:rsid w:val="00400F4E"/>
    <w:rsid w:val="0041366E"/>
    <w:rsid w:val="00456980"/>
    <w:rsid w:val="00457F4C"/>
    <w:rsid w:val="0047246E"/>
    <w:rsid w:val="004B4E68"/>
    <w:rsid w:val="004E3A62"/>
    <w:rsid w:val="00507114"/>
    <w:rsid w:val="00532932"/>
    <w:rsid w:val="005339B2"/>
    <w:rsid w:val="005421EF"/>
    <w:rsid w:val="005463A8"/>
    <w:rsid w:val="0055316D"/>
    <w:rsid w:val="00560FE9"/>
    <w:rsid w:val="005831B0"/>
    <w:rsid w:val="005A2587"/>
    <w:rsid w:val="005B2C4F"/>
    <w:rsid w:val="005B5EA0"/>
    <w:rsid w:val="005C39FB"/>
    <w:rsid w:val="005D5BB0"/>
    <w:rsid w:val="005F199A"/>
    <w:rsid w:val="005F3687"/>
    <w:rsid w:val="00603945"/>
    <w:rsid w:val="0061130B"/>
    <w:rsid w:val="00643776"/>
    <w:rsid w:val="00657FB4"/>
    <w:rsid w:val="006A52A6"/>
    <w:rsid w:val="006D6D6F"/>
    <w:rsid w:val="006E2F55"/>
    <w:rsid w:val="006E689C"/>
    <w:rsid w:val="0070151C"/>
    <w:rsid w:val="00705B74"/>
    <w:rsid w:val="00706AF4"/>
    <w:rsid w:val="0070791C"/>
    <w:rsid w:val="0074210A"/>
    <w:rsid w:val="007575C6"/>
    <w:rsid w:val="00764D8B"/>
    <w:rsid w:val="0078125B"/>
    <w:rsid w:val="00787695"/>
    <w:rsid w:val="007A2392"/>
    <w:rsid w:val="007B5561"/>
    <w:rsid w:val="008174E1"/>
    <w:rsid w:val="0083513A"/>
    <w:rsid w:val="00843526"/>
    <w:rsid w:val="00855095"/>
    <w:rsid w:val="008A7125"/>
    <w:rsid w:val="008B3579"/>
    <w:rsid w:val="008D61B1"/>
    <w:rsid w:val="008E071A"/>
    <w:rsid w:val="00920CFC"/>
    <w:rsid w:val="00932894"/>
    <w:rsid w:val="009606C8"/>
    <w:rsid w:val="009610E3"/>
    <w:rsid w:val="009824F4"/>
    <w:rsid w:val="009834C6"/>
    <w:rsid w:val="009946DE"/>
    <w:rsid w:val="009D256A"/>
    <w:rsid w:val="009F561F"/>
    <w:rsid w:val="00A26246"/>
    <w:rsid w:val="00A27FC4"/>
    <w:rsid w:val="00A55CE5"/>
    <w:rsid w:val="00A8377D"/>
    <w:rsid w:val="00AA6B61"/>
    <w:rsid w:val="00AD0C37"/>
    <w:rsid w:val="00AD4BE2"/>
    <w:rsid w:val="00AF1FA0"/>
    <w:rsid w:val="00B26A1A"/>
    <w:rsid w:val="00B30A36"/>
    <w:rsid w:val="00B35A75"/>
    <w:rsid w:val="00B73515"/>
    <w:rsid w:val="00B73DC2"/>
    <w:rsid w:val="00B7431F"/>
    <w:rsid w:val="00B75980"/>
    <w:rsid w:val="00B83A6D"/>
    <w:rsid w:val="00B87CDB"/>
    <w:rsid w:val="00B92145"/>
    <w:rsid w:val="00BA2C1E"/>
    <w:rsid w:val="00BA6D16"/>
    <w:rsid w:val="00BD4A0B"/>
    <w:rsid w:val="00BE42A9"/>
    <w:rsid w:val="00C07FC4"/>
    <w:rsid w:val="00C1436C"/>
    <w:rsid w:val="00C20551"/>
    <w:rsid w:val="00C31703"/>
    <w:rsid w:val="00C41B7E"/>
    <w:rsid w:val="00C510B1"/>
    <w:rsid w:val="00C57C0B"/>
    <w:rsid w:val="00C66360"/>
    <w:rsid w:val="00C742CB"/>
    <w:rsid w:val="00C941E9"/>
    <w:rsid w:val="00C97AAF"/>
    <w:rsid w:val="00CA6B42"/>
    <w:rsid w:val="00CC1DE5"/>
    <w:rsid w:val="00CC1F3C"/>
    <w:rsid w:val="00CC3E5C"/>
    <w:rsid w:val="00CC6F9D"/>
    <w:rsid w:val="00CD1A7E"/>
    <w:rsid w:val="00D0419F"/>
    <w:rsid w:val="00D14F63"/>
    <w:rsid w:val="00D23097"/>
    <w:rsid w:val="00D46ABC"/>
    <w:rsid w:val="00D61F05"/>
    <w:rsid w:val="00D64421"/>
    <w:rsid w:val="00D736F1"/>
    <w:rsid w:val="00D8593D"/>
    <w:rsid w:val="00D968D5"/>
    <w:rsid w:val="00DC1C78"/>
    <w:rsid w:val="00DC22A2"/>
    <w:rsid w:val="00DC25F3"/>
    <w:rsid w:val="00DC617B"/>
    <w:rsid w:val="00DD0F0E"/>
    <w:rsid w:val="00DF2D4C"/>
    <w:rsid w:val="00E0058E"/>
    <w:rsid w:val="00E110FA"/>
    <w:rsid w:val="00E12068"/>
    <w:rsid w:val="00E4199D"/>
    <w:rsid w:val="00E47268"/>
    <w:rsid w:val="00E66A22"/>
    <w:rsid w:val="00EA3A22"/>
    <w:rsid w:val="00EB363A"/>
    <w:rsid w:val="00F01AC3"/>
    <w:rsid w:val="00F06501"/>
    <w:rsid w:val="00F3223B"/>
    <w:rsid w:val="00F34E80"/>
    <w:rsid w:val="00F63C43"/>
    <w:rsid w:val="00F7545C"/>
    <w:rsid w:val="00F91BEE"/>
    <w:rsid w:val="00FA0BC6"/>
    <w:rsid w:val="00FB320F"/>
    <w:rsid w:val="00FC3AC8"/>
    <w:rsid w:val="00FF20D3"/>
    <w:rsid w:val="00FF2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16</Pages>
  <Words>1157</Words>
  <Characters>6598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6</cp:revision>
  <dcterms:created xsi:type="dcterms:W3CDTF">2022-02-12T01:58:00Z</dcterms:created>
  <dcterms:modified xsi:type="dcterms:W3CDTF">2022-02-12T03:58:00Z</dcterms:modified>
</cp:coreProperties>
</file>