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965" w:rsidRDefault="004B2965"/>
    <w:p w:rsidR="00411AF9" w:rsidRDefault="004B2965" w:rsidP="004B2965">
      <w:pPr>
        <w:ind w:firstLineChars="200" w:firstLine="420"/>
      </w:pPr>
      <w:r>
        <w:t>人要活在世上，</w:t>
      </w:r>
      <w:r>
        <w:rPr>
          <w:rFonts w:hint="eastAsia"/>
        </w:rPr>
        <w:t>凭金</w:t>
      </w:r>
      <w:r>
        <w:t>钱</w:t>
      </w:r>
      <w:r>
        <w:rPr>
          <w:rFonts w:hint="eastAsia"/>
        </w:rPr>
        <w:t>凭</w:t>
      </w:r>
      <w:r>
        <w:t>性命</w:t>
      </w:r>
      <w:r>
        <w:rPr>
          <w:rFonts w:hint="eastAsia"/>
        </w:rPr>
        <w:t>凭</w:t>
      </w:r>
      <w:r>
        <w:t>感情</w:t>
      </w:r>
      <w:r>
        <w:rPr>
          <w:rFonts w:hint="eastAsia"/>
        </w:rPr>
        <w:t>。</w:t>
      </w:r>
      <w:r>
        <w:t>在拥有生命的同时，我们总是以种种方式追求自己所需之物，甚至冠冕堂皇地将其占有。</w:t>
      </w:r>
      <w:r>
        <w:rPr>
          <w:rFonts w:hint="eastAsia"/>
        </w:rPr>
        <w:t>《</w:t>
      </w:r>
      <w:r>
        <w:t>盲井</w:t>
      </w:r>
      <w:r>
        <w:rPr>
          <w:rFonts w:hint="eastAsia"/>
        </w:rPr>
        <w:t>》</w:t>
      </w:r>
      <w:r>
        <w:t>一片所讲述的</w:t>
      </w:r>
      <w:r>
        <w:rPr>
          <w:rFonts w:hint="eastAsia"/>
        </w:rPr>
        <w:t>便是</w:t>
      </w:r>
      <w:r>
        <w:t>，主人公</w:t>
      </w:r>
      <w:r>
        <w:t>宋金明，唐朝阳</w:t>
      </w:r>
      <w:r>
        <w:rPr>
          <w:rFonts w:hint="eastAsia"/>
        </w:rPr>
        <w:t>两人谋财害命</w:t>
      </w:r>
      <w:r>
        <w:t>，</w:t>
      </w:r>
      <w:r>
        <w:rPr>
          <w:rFonts w:hint="eastAsia"/>
        </w:rPr>
        <w:t>以谋求</w:t>
      </w:r>
      <w:r>
        <w:t>死者家属的抚恤金，</w:t>
      </w:r>
      <w:r>
        <w:rPr>
          <w:rFonts w:hint="eastAsia"/>
        </w:rPr>
        <w:t>紧接着</w:t>
      </w:r>
      <w:r>
        <w:t>与</w:t>
      </w:r>
      <w:r>
        <w:rPr>
          <w:rFonts w:hint="eastAsia"/>
        </w:rPr>
        <w:t>元凤鸣</w:t>
      </w:r>
      <w:r>
        <w:t>相遇后，</w:t>
      </w:r>
      <w:r>
        <w:rPr>
          <w:rFonts w:hint="eastAsia"/>
        </w:rPr>
        <w:t>宋金明</w:t>
      </w:r>
      <w:r>
        <w:t>良心发现，为了拯救袁凤鸣与唐朝阳两人</w:t>
      </w:r>
      <w:r>
        <w:rPr>
          <w:rFonts w:hint="eastAsia"/>
        </w:rPr>
        <w:t>葬身</w:t>
      </w:r>
      <w:r>
        <w:t>矿井的故事。</w:t>
      </w:r>
      <w:r>
        <w:br/>
      </w:r>
      <w:r>
        <w:t xml:space="preserve">    </w:t>
      </w:r>
      <w:r>
        <w:t>正如马克思所说：</w:t>
      </w:r>
      <w:r>
        <w:t>“</w:t>
      </w:r>
      <w:r>
        <w:t>当利润达到</w:t>
      </w:r>
      <w:r>
        <w:t>10%</w:t>
      </w:r>
      <w:r>
        <w:t>的时候，他们将蠢蠢欲动；当利润达到</w:t>
      </w:r>
      <w:r>
        <w:t>50%</w:t>
      </w:r>
      <w:r>
        <w:t>的时候，他们将铤而走险；当利润达到</w:t>
      </w:r>
      <w:r>
        <w:t>100%</w:t>
      </w:r>
      <w:r>
        <w:t>的时候，他们敢于践踏人间的一切法律；而当利润达到</w:t>
      </w:r>
      <w:r>
        <w:t>300%</w:t>
      </w:r>
      <w:r>
        <w:t>的时候，他们敢于冒绞刑的危险。</w:t>
      </w:r>
      <w:r>
        <w:t>”</w:t>
      </w:r>
      <w:r>
        <w:rPr>
          <w:rFonts w:hint="eastAsia"/>
        </w:rPr>
        <w:t>片中</w:t>
      </w:r>
      <w:r>
        <w:t>两位主人公最初都</w:t>
      </w:r>
      <w:r w:rsidR="00411AF9">
        <w:rPr>
          <w:rFonts w:hint="eastAsia"/>
        </w:rPr>
        <w:t>以制造矿难的</w:t>
      </w:r>
      <w:r>
        <w:t>方式，将与之同行的打工者</w:t>
      </w:r>
      <w:r w:rsidR="00411AF9">
        <w:rPr>
          <w:rFonts w:hint="eastAsia"/>
        </w:rPr>
        <w:t>杀</w:t>
      </w:r>
      <w:r>
        <w:t>害</w:t>
      </w:r>
      <w:r w:rsidR="00411AF9">
        <w:rPr>
          <w:rFonts w:hint="eastAsia"/>
        </w:rPr>
        <w:t>。在</w:t>
      </w:r>
      <w:r>
        <w:t>他们眼中</w:t>
      </w:r>
      <w:r w:rsidR="00411AF9">
        <w:rPr>
          <w:rFonts w:hint="eastAsia"/>
        </w:rPr>
        <w:t>，</w:t>
      </w:r>
      <w:r>
        <w:t>只有</w:t>
      </w:r>
      <w:r w:rsidR="00411AF9">
        <w:rPr>
          <w:rFonts w:hint="eastAsia"/>
        </w:rPr>
        <w:t>当拥有</w:t>
      </w:r>
      <w:r>
        <w:t>金钱作为物质条件，他们才能拥有追求</w:t>
      </w:r>
      <w:r w:rsidR="00411AF9">
        <w:rPr>
          <w:rFonts w:hint="eastAsia"/>
        </w:rPr>
        <w:t>自己</w:t>
      </w:r>
      <w:r>
        <w:t>与身边人</w:t>
      </w:r>
      <w:r w:rsidR="00411AF9">
        <w:rPr>
          <w:rFonts w:hint="eastAsia"/>
        </w:rPr>
        <w:t>的</w:t>
      </w:r>
      <w:r>
        <w:t>幸福生活的</w:t>
      </w:r>
      <w:r w:rsidR="00411AF9">
        <w:rPr>
          <w:rFonts w:hint="eastAsia"/>
        </w:rPr>
        <w:t>资本</w:t>
      </w:r>
      <w:r>
        <w:t>，以至于他们不惜将别人的生命从他们的价值中剥离出来。</w:t>
      </w:r>
    </w:p>
    <w:p w:rsidR="003B4FE6" w:rsidRDefault="00411AF9" w:rsidP="004B2965">
      <w:pPr>
        <w:ind w:firstLineChars="200" w:firstLine="420"/>
      </w:pPr>
      <w:r>
        <w:rPr>
          <w:rFonts w:hint="eastAsia"/>
        </w:rPr>
        <w:t>本片以</w:t>
      </w:r>
      <w:r w:rsidR="004B2965">
        <w:t>悬疑的方式作为开头</w:t>
      </w:r>
      <w:r>
        <w:rPr>
          <w:rFonts w:hint="eastAsia"/>
        </w:rPr>
        <w:t>，</w:t>
      </w:r>
      <w:r w:rsidR="004B2965">
        <w:t>在</w:t>
      </w:r>
      <w:r>
        <w:rPr>
          <w:rFonts w:hint="eastAsia"/>
        </w:rPr>
        <w:t>剧情</w:t>
      </w:r>
      <w:r w:rsidR="004B2965">
        <w:t>不断</w:t>
      </w:r>
      <w:r>
        <w:rPr>
          <w:rFonts w:hint="eastAsia"/>
        </w:rPr>
        <w:t>推进</w:t>
      </w:r>
      <w:r w:rsidR="004B2965">
        <w:t>的过程中，有这样几个情节令人</w:t>
      </w:r>
      <w:r>
        <w:rPr>
          <w:rFonts w:hint="eastAsia"/>
        </w:rPr>
        <w:t>印象</w:t>
      </w:r>
      <w:r w:rsidR="004B2965">
        <w:t>深刻</w:t>
      </w:r>
      <w:r>
        <w:rPr>
          <w:rFonts w:hint="eastAsia"/>
        </w:rPr>
        <w:t>。</w:t>
      </w:r>
      <w:r w:rsidR="004B2965">
        <w:t>在第一次作案成功</w:t>
      </w:r>
      <w:r>
        <w:rPr>
          <w:rFonts w:hint="eastAsia"/>
        </w:rPr>
        <w:t>，</w:t>
      </w:r>
      <w:r w:rsidR="004B2965">
        <w:t>处理尸体后，唐朝阳直接将骨灰倒进了马桶。至此，不仅将他们的作案行径暴露无遗，更是将他们</w:t>
      </w:r>
      <w:r w:rsidR="004B2965">
        <w:rPr>
          <w:rFonts w:hint="eastAsia"/>
        </w:rPr>
        <w:t>草菅人命</w:t>
      </w:r>
      <w:r w:rsidR="004B2965">
        <w:t>的一面展现得淋漓尽致，</w:t>
      </w:r>
      <w:r w:rsidR="00C406F8">
        <w:rPr>
          <w:rFonts w:hint="eastAsia"/>
        </w:rPr>
        <w:t>深化</w:t>
      </w:r>
      <w:r w:rsidR="004B2965">
        <w:t>了两人恶的一面。</w:t>
      </w:r>
      <w:r w:rsidR="00E26734">
        <w:rPr>
          <w:rFonts w:hint="eastAsia"/>
        </w:rPr>
        <w:t>之后，</w:t>
      </w:r>
      <w:r w:rsidR="004B2965">
        <w:t>在两人作案完毕路过录像厅时，</w:t>
      </w:r>
      <w:r w:rsidR="00C406F8">
        <w:rPr>
          <w:rFonts w:hint="eastAsia"/>
        </w:rPr>
        <w:t>唐朝阳</w:t>
      </w:r>
      <w:r w:rsidR="004B2965">
        <w:t>劝宋金明进去潇洒一下，但</w:t>
      </w:r>
      <w:r w:rsidR="00C406F8">
        <w:rPr>
          <w:rFonts w:hint="eastAsia"/>
        </w:rPr>
        <w:t>宋金明踌躇后以要把</w:t>
      </w:r>
      <w:r w:rsidR="004B2965">
        <w:t>钱</w:t>
      </w:r>
      <w:r w:rsidR="00C406F8">
        <w:rPr>
          <w:rFonts w:hint="eastAsia"/>
        </w:rPr>
        <w:t>留</w:t>
      </w:r>
      <w:r w:rsidR="004B2965">
        <w:t>给孩子交学费</w:t>
      </w:r>
      <w:r w:rsidR="00C406F8">
        <w:rPr>
          <w:rFonts w:hint="eastAsia"/>
        </w:rPr>
        <w:t>为由</w:t>
      </w:r>
      <w:r w:rsidR="004B2965">
        <w:t>拒绝了</w:t>
      </w:r>
      <w:r w:rsidR="00C406F8">
        <w:rPr>
          <w:rFonts w:hint="eastAsia"/>
        </w:rPr>
        <w:t>。此情节</w:t>
      </w:r>
      <w:r w:rsidR="004B2965">
        <w:t>是</w:t>
      </w:r>
      <w:r w:rsidR="00C406F8">
        <w:rPr>
          <w:rFonts w:hint="eastAsia"/>
        </w:rPr>
        <w:t>本片</w:t>
      </w:r>
      <w:r w:rsidR="004B2965">
        <w:t>第一次将教育这个深刻的话题点出，增添了现实意义，并且侧面表现出了宋金明作为父亲为了孩子甘愿付出的形象，展现了他们为人善的一面，使得观众对于他们的所作所为展开更为深刻的思考。此外，有一个情景发生在与袁凤鸣相遇，一行人到矿场办公室后，刘总打断宋金明说话，唾沫星子飞溅地说</w:t>
      </w:r>
      <w:r w:rsidR="004B2965">
        <w:t>“</w:t>
      </w:r>
      <w:r w:rsidR="004B2965">
        <w:t>中国啥都缺，就是不缺人！</w:t>
      </w:r>
      <w:r w:rsidR="004B2965">
        <w:t>”</w:t>
      </w:r>
      <w:r w:rsidR="003B4FE6">
        <w:rPr>
          <w:rFonts w:hint="eastAsia"/>
        </w:rPr>
        <w:t>他</w:t>
      </w:r>
      <w:r w:rsidR="004B2965">
        <w:t>眼神中所带的</w:t>
      </w:r>
      <w:r w:rsidR="003B4FE6">
        <w:rPr>
          <w:rFonts w:hint="eastAsia"/>
        </w:rPr>
        <w:t>轻蔑</w:t>
      </w:r>
      <w:r w:rsidR="004B2965">
        <w:t>和</w:t>
      </w:r>
      <w:r w:rsidR="003B4FE6">
        <w:rPr>
          <w:rFonts w:hint="eastAsia"/>
        </w:rPr>
        <w:t>语气</w:t>
      </w:r>
      <w:r w:rsidR="004B2965">
        <w:t>里的狂妄在我看来，不仅是</w:t>
      </w:r>
      <w:r w:rsidR="003B4FE6">
        <w:rPr>
          <w:rFonts w:hint="eastAsia"/>
        </w:rPr>
        <w:t>表现</w:t>
      </w:r>
      <w:r w:rsidR="004B2965">
        <w:t>了他个人的</w:t>
      </w:r>
      <w:r w:rsidR="003B4FE6">
        <w:rPr>
          <w:rFonts w:hint="eastAsia"/>
        </w:rPr>
        <w:t>态度</w:t>
      </w:r>
      <w:r w:rsidR="004B2965">
        <w:t>，更是</w:t>
      </w:r>
      <w:r w:rsidR="003B4FE6">
        <w:rPr>
          <w:rFonts w:hint="eastAsia"/>
        </w:rPr>
        <w:t>作为了</w:t>
      </w:r>
      <w:r w:rsidR="004B2965">
        <w:t>整个社会普遍认识的一个缩影。在许多人眼中，这样的民工，或许正如片头所表现的</w:t>
      </w:r>
      <w:r w:rsidR="003B4FE6">
        <w:rPr>
          <w:rFonts w:hint="eastAsia"/>
        </w:rPr>
        <w:t>：</w:t>
      </w:r>
      <w:r w:rsidR="004B2965">
        <w:t>远处近处一群穿着黑色工作服的工人从矿井洞口依次走出，正如蚂蚁从自己的巢穴中爬出一样</w:t>
      </w:r>
      <w:r w:rsidR="003B4FE6">
        <w:rPr>
          <w:rFonts w:hint="eastAsia"/>
        </w:rPr>
        <w:t>。</w:t>
      </w:r>
      <w:r w:rsidR="004B2965">
        <w:t>在人们眼中，作为社会最底层的他们是去个性化，去能力化的最平凡的人，如同不起眼的蝼蚁一般</w:t>
      </w:r>
      <w:r w:rsidR="003B4FE6">
        <w:rPr>
          <w:rFonts w:hint="eastAsia"/>
        </w:rPr>
        <w:t>，</w:t>
      </w:r>
      <w:r w:rsidR="004B2965">
        <w:t>用生命换取金钱。</w:t>
      </w:r>
      <w:r w:rsidR="004B2965">
        <w:br/>
      </w:r>
      <w:r w:rsidR="003B4FE6">
        <w:rPr>
          <w:rFonts w:hint="eastAsia"/>
        </w:rPr>
        <w:t xml:space="preserve"> </w:t>
      </w:r>
      <w:r w:rsidR="003B4FE6">
        <w:t xml:space="preserve">   </w:t>
      </w:r>
      <w:r w:rsidR="004B2965">
        <w:t>篇中很好的</w:t>
      </w:r>
      <w:r w:rsidR="003B4FE6">
        <w:rPr>
          <w:rFonts w:hint="eastAsia"/>
        </w:rPr>
        <w:t>定义</w:t>
      </w:r>
      <w:r w:rsidR="004B2965">
        <w:t>了三位主要角色的性质</w:t>
      </w:r>
      <w:r w:rsidR="003B4FE6">
        <w:rPr>
          <w:rFonts w:hint="eastAsia"/>
        </w:rPr>
        <w:t>。</w:t>
      </w:r>
      <w:r w:rsidR="004B2965">
        <w:t>作为扁平人物的善的代表元凤鸣</w:t>
      </w:r>
      <w:r w:rsidR="003B4FE6">
        <w:rPr>
          <w:rFonts w:hint="eastAsia"/>
        </w:rPr>
        <w:t>，</w:t>
      </w:r>
      <w:r w:rsidR="004B2965">
        <w:t>恶的化身唐朝阳</w:t>
      </w:r>
      <w:r w:rsidR="003B4FE6">
        <w:rPr>
          <w:rFonts w:hint="eastAsia"/>
        </w:rPr>
        <w:t>，以及在元凤鸣</w:t>
      </w:r>
      <w:r w:rsidR="004B2965">
        <w:t>的感染下，良心发现的</w:t>
      </w:r>
      <w:r w:rsidR="003B4FE6">
        <w:rPr>
          <w:rFonts w:hint="eastAsia"/>
        </w:rPr>
        <w:t>圆形</w:t>
      </w:r>
      <w:r w:rsidR="004B2965">
        <w:t>人物宋金明。</w:t>
      </w:r>
    </w:p>
    <w:p w:rsidR="00F67360" w:rsidRDefault="004B2965" w:rsidP="004B2965">
      <w:pPr>
        <w:ind w:firstLineChars="200" w:firstLine="420"/>
      </w:pPr>
      <w:r>
        <w:t>唐朝阳自始至终都作为一个为了金钱</w:t>
      </w:r>
      <w:r w:rsidR="003B4FE6">
        <w:rPr>
          <w:rFonts w:hint="eastAsia"/>
        </w:rPr>
        <w:t>敢于</w:t>
      </w:r>
      <w:r>
        <w:t>踏过道德底线，不惜残杀</w:t>
      </w:r>
      <w:r w:rsidR="003B4FE6">
        <w:rPr>
          <w:rFonts w:hint="eastAsia"/>
        </w:rPr>
        <w:t>工友</w:t>
      </w:r>
      <w:r>
        <w:t>的人</w:t>
      </w:r>
      <w:r w:rsidR="003B4FE6">
        <w:rPr>
          <w:rFonts w:hint="eastAsia"/>
        </w:rPr>
        <w:t>，</w:t>
      </w:r>
      <w:r>
        <w:t>他的</w:t>
      </w:r>
      <w:r w:rsidR="003B4FE6">
        <w:rPr>
          <w:rFonts w:hint="eastAsia"/>
        </w:rPr>
        <w:t>命</w:t>
      </w:r>
      <w:r>
        <w:t>运也以被自己亲手所做的陷阱所埋葬作为戏剧化的结局，突显了本片恶人终有报应的主题。</w:t>
      </w:r>
      <w:r w:rsidR="003B4FE6">
        <w:rPr>
          <w:rFonts w:hint="eastAsia"/>
        </w:rPr>
        <w:t>元</w:t>
      </w:r>
      <w:r>
        <w:t>凤鸣作为初入社会的懵懂年轻人，一直保持着一份纯真与对未来的期待，</w:t>
      </w:r>
      <w:r w:rsidR="003B4FE6">
        <w:rPr>
          <w:rFonts w:hint="eastAsia"/>
        </w:rPr>
        <w:t>青涩的</w:t>
      </w:r>
      <w:r>
        <w:t>他与两人形成了鲜明的对比，善良的</w:t>
      </w:r>
      <w:r w:rsidR="003B4FE6">
        <w:rPr>
          <w:rFonts w:hint="eastAsia"/>
        </w:rPr>
        <w:t>他</w:t>
      </w:r>
      <w:r>
        <w:t>迎来的是死里逃生，以及得到一大笔抚恤金的结局</w:t>
      </w:r>
      <w:r w:rsidR="003B4FE6">
        <w:rPr>
          <w:rFonts w:hint="eastAsia"/>
        </w:rPr>
        <w:t>。</w:t>
      </w:r>
      <w:r>
        <w:t>这不仅在片中整个压抑的感情基调中增添了一抹暖色，更是将善恶终有报这一点</w:t>
      </w:r>
      <w:r w:rsidR="003B4FE6">
        <w:rPr>
          <w:rFonts w:hint="eastAsia"/>
        </w:rPr>
        <w:t>烙印</w:t>
      </w:r>
      <w:r>
        <w:t>到了每个观众心中。宋金明从开始时与唐朝阳一样，为了钱财合伙杀害他人，但后来被袁凤鸣单纯的善良打动</w:t>
      </w:r>
      <w:r w:rsidR="00EE436B">
        <w:rPr>
          <w:rFonts w:hint="eastAsia"/>
        </w:rPr>
        <w:t>而</w:t>
      </w:r>
      <w:r>
        <w:t>良心发现。这注定了他是一个矛盾的角色，也让人无法简单地用黑白是非来断定</w:t>
      </w:r>
      <w:r w:rsidR="00EE436B">
        <w:rPr>
          <w:rFonts w:hint="eastAsia"/>
        </w:rPr>
        <w:t>他</w:t>
      </w:r>
      <w:r>
        <w:t>是个怎样的人。他的生命</w:t>
      </w:r>
      <w:r w:rsidR="00EE436B">
        <w:rPr>
          <w:rFonts w:hint="eastAsia"/>
        </w:rPr>
        <w:t>，以</w:t>
      </w:r>
      <w:r>
        <w:t>拯救元凤鸣而葬身矿井落下帷幕。而这样的结果对于他来说更可能是作为一种发自内心的救赎。在片中，</w:t>
      </w:r>
      <w:r w:rsidR="00EE436B">
        <w:rPr>
          <w:rFonts w:hint="eastAsia"/>
        </w:rPr>
        <w:t>他</w:t>
      </w:r>
      <w:r>
        <w:t>是一位深沉的父亲，为了孩子的教育全而在外打拼一切都为了让</w:t>
      </w:r>
      <w:r w:rsidR="00EE436B">
        <w:rPr>
          <w:rFonts w:hint="eastAsia"/>
        </w:rPr>
        <w:t>他</w:t>
      </w:r>
      <w:r>
        <w:t>的孩子成为比</w:t>
      </w:r>
      <w:r w:rsidR="00EE436B">
        <w:rPr>
          <w:rFonts w:hint="eastAsia"/>
        </w:rPr>
        <w:t>他</w:t>
      </w:r>
      <w:r>
        <w:t>更加优秀的人。</w:t>
      </w:r>
      <w:r w:rsidR="00EE436B">
        <w:rPr>
          <w:rFonts w:hint="eastAsia"/>
        </w:rPr>
        <w:t>同时，</w:t>
      </w:r>
      <w:r>
        <w:t>他</w:t>
      </w:r>
      <w:r w:rsidR="00EE436B">
        <w:rPr>
          <w:rFonts w:hint="eastAsia"/>
        </w:rPr>
        <w:t>也</w:t>
      </w:r>
      <w:r>
        <w:t>是一位油嘴滑舌的骗子，为了能够得到</w:t>
      </w:r>
      <w:r w:rsidR="00EE436B">
        <w:rPr>
          <w:rFonts w:hint="eastAsia"/>
        </w:rPr>
        <w:t>赚钱</w:t>
      </w:r>
      <w:r>
        <w:t>，他使出浑身解数，博取他人的信任与同情</w:t>
      </w:r>
      <w:r w:rsidR="00EE436B">
        <w:rPr>
          <w:rFonts w:hint="eastAsia"/>
        </w:rPr>
        <w:t>。另外，</w:t>
      </w:r>
      <w:r>
        <w:t>他还是一位博爱的</w:t>
      </w:r>
      <w:r w:rsidR="00EE436B">
        <w:rPr>
          <w:rFonts w:hint="eastAsia"/>
        </w:rPr>
        <w:t>“表叔”。</w:t>
      </w:r>
      <w:r>
        <w:t>他虽然一开始将袁凤鸣视为下一个受害者，但经过相处后，他从</w:t>
      </w:r>
      <w:r w:rsidR="00EE436B">
        <w:rPr>
          <w:rFonts w:hint="eastAsia"/>
        </w:rPr>
        <w:t>元凤鸣身</w:t>
      </w:r>
      <w:r>
        <w:t>上感知到了与自身的</w:t>
      </w:r>
      <w:r w:rsidR="00D7052D">
        <w:rPr>
          <w:rFonts w:hint="eastAsia"/>
        </w:rPr>
        <w:t>相同点</w:t>
      </w:r>
      <w:r>
        <w:t>点越来越多，并且</w:t>
      </w:r>
      <w:r w:rsidR="00D7052D">
        <w:rPr>
          <w:rFonts w:hint="eastAsia"/>
        </w:rPr>
        <w:t>愈发</w:t>
      </w:r>
      <w:r>
        <w:t>关心袁凤鸣比</w:t>
      </w:r>
      <w:r w:rsidR="00D7052D">
        <w:rPr>
          <w:rFonts w:hint="eastAsia"/>
        </w:rPr>
        <w:t>。</w:t>
      </w:r>
      <w:bookmarkStart w:id="0" w:name="_GoBack"/>
      <w:bookmarkEnd w:id="0"/>
      <w:r>
        <w:t>如说在元凤鸣走时市场后。他发自内心的交集，以及在向朝阳在此。多次准备通宵时。他。还独自先做。由此可见，在他身上体现出的便是人具有多面性的道理。他的这么多幅面孔更加细致地刻画了这个人物，是这个人物形象更加栩栩如生。就如同现实生活中的我们一样有为了达到目的不择手段的时候，也有。坚守自己内心原则的时候，有得有失，有黑有白才是真实的我们。</w:t>
      </w:r>
      <w:r>
        <w:br/>
      </w:r>
      <w:r>
        <w:t>本片运用了，顺序的学士结构，以运动式的开头，以及大专比的黑色井下场景制造出了悬念。有以较为缓慢的叙事节奏将整个世界抽丝剥茧使得观众能更好地摸清剧情走向以更深刻的</w:t>
      </w:r>
      <w:r>
        <w:lastRenderedPageBreak/>
        <w:t>体会人物情感。片中还大量使用了手持镜头进行拍摄在我看来这应该是受制于当时的摄影技术以及复杂的地形，不过这样的拍摄方式结合。大量的中静静与静静的切换。增强了观众的代入感，使得观众能够。身临其境的观察人物的一颦一蹙一举一动。如同与片中人物同行一般。配合上实录的人物对话、环境噪音，从视觉听觉上大大增强了，本片的真实感与沉浸感与此同时不同行业的不同叫卖声更识为本片抹上了一层富有年代，感的色彩。此外本片为观众营造的压抑气氛归功于低亮度低饱和度的画面色彩。而。在体现出。希望语文情史。嗯，片中运用了。阳光。来作为。高亮度的代表。由此可见，导演虽处在拍摄技术落后的年代。仍然保持着对本片的高度审美。</w:t>
      </w:r>
      <w:r>
        <w:br/>
      </w:r>
      <w:r>
        <w:t>有的人说。一位好的导演就像是一位描绘生活色彩的画家。</w:t>
      </w:r>
      <w:r>
        <w:t> </w:t>
      </w:r>
      <w:r>
        <w:t>或是一位超脱世俗的仙者，甚至是一个大喜大悲的疯子。但在我看来李阳更像是一位外冷内热的社会学家。它将人们放在一个冷漠的旁观者的地位上，眼睁睁的看着一切事情都在依照宿命发生。但我们仍不难看出她的内心是向善的，无论经历了怎样的</w:t>
      </w:r>
      <w:r>
        <w:t>are</w:t>
      </w:r>
      <w:r>
        <w:t>，总是会有一道光将善良照亮。我相信这可能是李阳导演内心真实的追求吧！</w:t>
      </w:r>
      <w:r>
        <w:br/>
        <w:t> </w:t>
      </w:r>
      <w:r>
        <w:t>看此片时，我不禁想，如果我是宋金明的话，我会怎么做？是应该为了自己孩子的未来将其他的玫瑰踏碎，抑或是和片中一样，找回那个曾经的自己。追求自我救赎呢。现在，我想我可能已经找到了答案。</w:t>
      </w:r>
    </w:p>
    <w:sectPr w:rsidR="00F673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4B8" w:rsidRDefault="006B44B8" w:rsidP="00EE436B">
      <w:r>
        <w:separator/>
      </w:r>
    </w:p>
  </w:endnote>
  <w:endnote w:type="continuationSeparator" w:id="0">
    <w:p w:rsidR="006B44B8" w:rsidRDefault="006B44B8" w:rsidP="00EE4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4B8" w:rsidRDefault="006B44B8" w:rsidP="00EE436B">
      <w:r>
        <w:separator/>
      </w:r>
    </w:p>
  </w:footnote>
  <w:footnote w:type="continuationSeparator" w:id="0">
    <w:p w:rsidR="006B44B8" w:rsidRDefault="006B44B8" w:rsidP="00EE43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65"/>
    <w:rsid w:val="00140676"/>
    <w:rsid w:val="00311C7B"/>
    <w:rsid w:val="003B4FE6"/>
    <w:rsid w:val="00411AF9"/>
    <w:rsid w:val="004B2965"/>
    <w:rsid w:val="006B44B8"/>
    <w:rsid w:val="00A94867"/>
    <w:rsid w:val="00C406F8"/>
    <w:rsid w:val="00D7052D"/>
    <w:rsid w:val="00E26734"/>
    <w:rsid w:val="00EE4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8F023"/>
  <w15:chartTrackingRefBased/>
  <w15:docId w15:val="{4300A37E-D6B9-40F4-A829-EF977956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43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436B"/>
    <w:rPr>
      <w:sz w:val="18"/>
      <w:szCs w:val="18"/>
    </w:rPr>
  </w:style>
  <w:style w:type="paragraph" w:styleId="a5">
    <w:name w:val="footer"/>
    <w:basedOn w:val="a"/>
    <w:link w:val="a6"/>
    <w:uiPriority w:val="99"/>
    <w:unhideWhenUsed/>
    <w:rsid w:val="00EE436B"/>
    <w:pPr>
      <w:tabs>
        <w:tab w:val="center" w:pos="4153"/>
        <w:tab w:val="right" w:pos="8306"/>
      </w:tabs>
      <w:snapToGrid w:val="0"/>
      <w:jc w:val="left"/>
    </w:pPr>
    <w:rPr>
      <w:sz w:val="18"/>
      <w:szCs w:val="18"/>
    </w:rPr>
  </w:style>
  <w:style w:type="character" w:customStyle="1" w:styleId="a6">
    <w:name w:val="页脚 字符"/>
    <w:basedOn w:val="a0"/>
    <w:link w:val="a5"/>
    <w:uiPriority w:val="99"/>
    <w:rsid w:val="00EE43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dc:creator>
  <cp:keywords/>
  <dc:description/>
  <cp:lastModifiedBy>paw</cp:lastModifiedBy>
  <cp:revision>7</cp:revision>
  <dcterms:created xsi:type="dcterms:W3CDTF">2019-12-26T18:23:00Z</dcterms:created>
  <dcterms:modified xsi:type="dcterms:W3CDTF">2019-12-26T18:47:00Z</dcterms:modified>
</cp:coreProperties>
</file>