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67" w:rsidRDefault="007E0194">
      <w:pPr>
        <w:rPr>
          <w:rFonts w:hint="eastAsia"/>
        </w:rPr>
      </w:pPr>
      <w:r>
        <w:rPr>
          <w:rFonts w:hint="eastAsia"/>
        </w:rPr>
        <w:t>aiueo</w:t>
      </w:r>
      <w:bookmarkStart w:id="0" w:name="_GoBack"/>
      <w:bookmarkEnd w:id="0"/>
    </w:p>
    <w:sectPr w:rsidR="00D07A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46"/>
    <w:rsid w:val="007E0194"/>
    <w:rsid w:val="00B34446"/>
    <w:rsid w:val="00D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6B2006-85B4-401B-BA45-E7E751D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東京工科大学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C0116309</dc:creator>
  <cp:keywords/>
  <dc:description/>
  <cp:lastModifiedBy>藤浦祐也</cp:lastModifiedBy>
  <cp:revision>2</cp:revision>
  <dcterms:created xsi:type="dcterms:W3CDTF">2017-07-25T04:08:00Z</dcterms:created>
  <dcterms:modified xsi:type="dcterms:W3CDTF">2017-07-25T04:11:00Z</dcterms:modified>
</cp:coreProperties>
</file>