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pl-PL"/>
        </w:rPr>
      </w:pPr>
      <w:r>
        <w:rPr>
          <w:lang w:val="pl-PL"/>
        </w:rPr>
        <w:t>Scrum 14.03.2016</w:t>
      </w:r>
    </w:p>
    <w:p>
      <w:pPr>
        <w:rPr>
          <w:lang w:val="pl-PL"/>
        </w:rPr>
      </w:pPr>
    </w:p>
    <w:p>
      <w:pPr>
        <w:rPr>
          <w:lang w:val="pl-PL"/>
        </w:rPr>
      </w:pPr>
      <w:r>
        <w:rPr>
          <w:lang w:val="pl-PL"/>
        </w:rPr>
        <w:t>Uczestnicy:</w:t>
      </w:r>
    </w:p>
    <w:p>
      <w:pPr>
        <w:numPr>
          <w:numId w:val="0"/>
        </w:numPr>
        <w:ind w:leftChars="0"/>
        <w:rPr>
          <w:lang w:val="pl-PL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rPr>
          <w:lang w:val="pl-PL"/>
        </w:rPr>
      </w:pPr>
      <w:r>
        <w:rPr>
          <w:lang w:val="pl-PL"/>
        </w:rPr>
        <w:t>Paweł Duszak</w:t>
      </w:r>
    </w:p>
    <w:p>
      <w:pPr>
        <w:pStyle w:val="4"/>
        <w:numPr>
          <w:ilvl w:val="0"/>
          <w:numId w:val="1"/>
        </w:numPr>
        <w:rPr>
          <w:lang w:val="pl-PL"/>
        </w:rPr>
      </w:pPr>
      <w:r>
        <w:rPr>
          <w:lang w:val="pl-PL"/>
        </w:rPr>
        <w:t>Mateusz Bąkała</w:t>
      </w:r>
    </w:p>
    <w:p>
      <w:pPr>
        <w:pStyle w:val="4"/>
        <w:numPr>
          <w:ilvl w:val="0"/>
          <w:numId w:val="1"/>
        </w:numPr>
        <w:rPr>
          <w:lang w:val="pl-PL"/>
        </w:rPr>
      </w:pPr>
      <w:r>
        <w:rPr>
          <w:lang w:val="pl-PL"/>
        </w:rPr>
        <w:t>Jakub Bondyra</w:t>
      </w:r>
    </w:p>
    <w:p>
      <w:pPr>
        <w:pStyle w:val="4"/>
        <w:numPr>
          <w:ilvl w:val="0"/>
          <w:numId w:val="1"/>
        </w:numPr>
        <w:rPr>
          <w:lang w:val="pl-PL"/>
        </w:rPr>
      </w:pPr>
      <w:r>
        <w:rPr>
          <w:lang w:val="pl-PL"/>
        </w:rPr>
        <w:t>Paweł Duszak</w:t>
      </w:r>
    </w:p>
    <w:p>
      <w:pPr>
        <w:rPr>
          <w:lang w:val="pl-PL"/>
        </w:rPr>
      </w:pPr>
      <w:r>
        <w:rPr>
          <w:lang w:val="pl-PL"/>
        </w:rPr>
        <w:t>Tematy:</w:t>
      </w:r>
    </w:p>
    <w:p>
      <w:pPr>
        <w:pStyle w:val="4"/>
        <w:numPr>
          <w:ilvl w:val="0"/>
          <w:numId w:val="2"/>
        </w:numPr>
        <w:rPr>
          <w:lang w:val="pl-PL"/>
        </w:rPr>
      </w:pPr>
      <w:r>
        <w:rPr>
          <w:lang w:val="pl-PL"/>
        </w:rPr>
        <w:t>Kolejkowanie wiadomości, wielowątkowość serwera (10min)</w:t>
      </w:r>
    </w:p>
    <w:p>
      <w:pPr>
        <w:pStyle w:val="4"/>
        <w:numPr>
          <w:ilvl w:val="0"/>
          <w:numId w:val="2"/>
        </w:numPr>
        <w:rPr>
          <w:lang w:val="pl-PL"/>
        </w:rPr>
      </w:pPr>
      <w:r>
        <w:rPr>
          <w:lang w:val="pl-PL"/>
        </w:rPr>
        <w:t>Dyskusja nt. Listy aktywnych komponentów (5 min)</w:t>
      </w:r>
    </w:p>
    <w:p>
      <w:pPr>
        <w:pStyle w:val="4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Awaryjność, zarys działania (5min) </w:t>
      </w:r>
    </w:p>
    <w:p>
      <w:pPr>
        <w:rPr>
          <w:lang w:val="pl-PL"/>
        </w:rPr>
      </w:pPr>
    </w:p>
    <w:p>
      <w:pPr>
        <w:rPr>
          <w:lang w:val="pl-PL"/>
        </w:rPr>
      </w:pPr>
      <w:r>
        <w:rPr>
          <w:lang w:val="pl-PL"/>
        </w:rPr>
        <w:t>Niezbyt składne notatki z ustaleń:</w:t>
      </w:r>
    </w:p>
    <w:p>
      <w:pPr>
        <w:rPr>
          <w:rFonts w:hint="default"/>
          <w:lang w:val="pl-PL"/>
        </w:rPr>
      </w:pPr>
      <w:r>
        <w:rPr>
          <w:lang w:val="pl-PL"/>
        </w:rPr>
        <w:t xml:space="preserve">- gdy w listenerze przyjdzie wiadomość od jakiegoś komponentu to </w:t>
      </w:r>
      <w:r>
        <w:rPr>
          <w:rFonts w:hint="default"/>
          <w:lang w:val="pl-PL"/>
        </w:rPr>
        <w:t>“szybką odpowiedź” odsyłamy od razu przy użyciu metody SendResponse na obiekcie listenera, później wiadomość trafia do kolejki i jest zdejmowana i przetwarzana przez inny wątek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używamy tylko jednej instancji listenera na serwerze (listen to your heart)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gdy jakiś komponent przyśle do serwera wiadomość ze statusem że jest wolny to wtedy można mu coś wysłać w odpowiedzi, np. coś do policzenia, oczywiście trzeba sprawdzic na liscie aktywnych komponentów czy on tam jest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kolejkowanie wiadomości: wątek nasłuchujący dodaje do kolejki, wątek przetwarzający wiadomości zdejmuje z kolejki i przetwarza wiadomość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potrzeba kolejki thread-safe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jakieś małe strukturki, np. ActiveComponent czy coś w tym stylu, na serwie mamy mieć listę List&lt;ActiveComponents&gt;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nie dokładamy do message żadnych danych o “adresacie” bo to niepotrzebne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- 2 główne wątki serwera: wątek nasłuchujący i kolejkujący wiadomości, wątek zdejmujący wiadomości z kolejki i przetwarzający je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na etap testing nie zajmujemy się backupem i awaryjnością, zostawiamy to na deadline właściwy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czekamy na dodatkowe schemy w dokumentacji bo w Q&amp;A spekulowane jest istnienie jeszcze conajmniej jednej wiadomości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46924702">
    <w:nsid w:val="7FF7789E"/>
    <w:multiLevelType w:val="multilevel"/>
    <w:tmpl w:val="7FF7789E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435477">
    <w:nsid w:val="100F4255"/>
    <w:multiLevelType w:val="multilevel"/>
    <w:tmpl w:val="100F425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146924702"/>
  </w:num>
  <w:num w:numId="2">
    <w:abstractNumId w:val="2694354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0F3"/>
    <w:rsid w:val="004330F3"/>
    <w:rsid w:val="00761E0B"/>
    <w:rsid w:val="00AC0A88"/>
    <w:rsid w:val="00DF0F4B"/>
    <w:rsid w:val="28C414B8"/>
    <w:rsid w:val="4895486D"/>
    <w:rsid w:val="563B35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492</Characters>
  <Lines>4</Lines>
  <Paragraphs>1</Paragraphs>
  <ScaleCrop>false</ScaleCrop>
  <LinksUpToDate>false</LinksUpToDate>
  <CharactersWithSpaces>577</CharactersWithSpaces>
  <Application>WPS Office_10.1.0.5490_F1E327BC-269C-435d-A152-05C5408002CA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2016-03-06T18:53:00Z</dcterms:created>
  <dc:creator>Augi_</dc:creator>
  <cp:lastModifiedBy>Dell</cp:lastModifiedBy>
  <dcterms:modified xsi:type="dcterms:W3CDTF">2016-03-14T10:49:48Z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1033-10.1.0.5490</vt:lpwstr>
  </property>
</Properties>
</file>