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t xml:space="preserve"/>
      </w:r>
    </w:p>
    <w:p>
      <w:pPr>
        <w:spacing w:after="50" w:before="0"/>
      </w:pPr>
      <w:r>
        <w:t xml:space="preserve"/>
      </w:r>
    </w:p>
    <w:p>
      <w:pPr>
        <w:spacing w:after="70" w:before="0"/>
        <w:jc w:val="center"/>
      </w:pPr>
      <w:r>
        <w:rPr>
          <w:rFonts w:ascii="Courier New" w:cs="Courier New" w:eastAsia="Courier New" w:hAnsi="Courier New"/>
          <w:b/>
          <w:bCs/>
          <w:color w:val="1A3D1C"/>
          <w:sz w:val="48"/>
          <w:szCs w:val="48"/>
        </w:rPr>
        <w:t xml:space="preserve">E.H. AROGYA SUTRA</w:t>
      </w:r>
    </w:p>
    <w:p>
      <w:pPr>
        <w:spacing w:after="50" w:before="0"/>
        <w:jc w:val="center"/>
      </w:pPr>
      <w:r>
        <w:rPr>
          <w:rFonts w:ascii="Courier New" w:cs="Courier New" w:eastAsia="Courier New" w:hAnsi="Courier New"/>
          <w:b/>
          <w:bCs/>
          <w:color w:val="C9963A"/>
          <w:sz w:val="28"/>
          <w:szCs w:val="28"/>
        </w:rPr>
        <w:t xml:space="preserve">COMPLETE ENGINE — FINAL CURSOR PROMPT</w:t>
      </w:r>
    </w:p>
    <w:p>
      <w:pPr>
        <w:pBdr>
          <w:bottom w:val="single" w:color="C9963A" w:sz="4"/>
        </w:pBdr>
        <w:spacing w:after="50" w:before="0"/>
        <w:jc w:val="center"/>
      </w:pPr>
      <w:r>
        <w:rPr>
          <w:rFonts w:ascii="Courier New" w:cs="Courier New" w:eastAsia="Courier New" w:hAnsi="Courier New"/>
          <w:i/>
          <w:iCs/>
          <w:color w:val="2D6A35"/>
          <w:sz w:val="19"/>
          <w:szCs w:val="19"/>
        </w:rPr>
        <w:t xml:space="preserve">Doctor Input → Book DB → Ollama → 100% Sahi EH Summary</w:t>
      </w:r>
    </w:p>
    <w:p>
      <w:pPr>
        <w:spacing w:after="160" w:before="60"/>
        <w:jc w:val="center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7 Sections | शुद्ध हिंदी | 38 Medicines | Count Mattei Principles</w:t>
      </w:r>
    </w:p>
    <w:p>
      <w:pPr>
        <w:spacing w:after="50" w:before="0"/>
      </w:pPr>
      <w:r>
        <w:t xml:space="preserve"/>
      </w:r>
    </w:p>
    <w:p>
      <w:pPr>
        <w:spacing w:after="5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63A" w:sz="8"/>
        </w:pBdr>
        <w:spacing w:after="100" w:before="260"/>
      </w:pPr>
      <w:r>
        <w:rPr>
          <w:rFonts w:ascii="Courier New" w:cs="Courier New" w:eastAsia="Courier New" w:hAnsi="Courier New"/>
          <w:b/>
          <w:bCs/>
          <w:color w:val="1A3D1C"/>
          <w:sz w:val="30"/>
          <w:szCs w:val="30"/>
        </w:rPr>
        <w:t xml:space="preserve">AAPKE CODE KI ANALYSIS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0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Aapke Code Mein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Fix / Improvement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normalizeFormulaSpacing() — spacing 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Keep as 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HYPER/HYPO BP-based polarity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Improve with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DB se 38 medicines fetch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Keep + better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Sciatica + headache location 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Expand more organs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Privacy rules in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Strengthen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report_text (MRI/CT) included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model:'llama3' — outdated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6"/>
                <w:szCs w:val="16"/>
              </w:rPr>
              <w:t xml:space="preserve">Fix: 'llama3.2:3b'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system: field missing in Ollama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6"/>
                <w:szCs w:val="16"/>
              </w:rPr>
              <w:t xml:space="preserve">Fix: separate system field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Fallback = 2 lines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6"/>
                <w:szCs w:val="16"/>
              </w:rPr>
              <w:t xml:space="preserve">Fix: Full 7-section rule-based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5 sections → 7 sections chahiye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6"/>
                <w:szCs w:val="16"/>
              </w:rPr>
              <w:t xml:space="preserve">Add sections 6+7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report_values (blood tests) nahi 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6"/>
                <w:szCs w:val="16"/>
              </w:rPr>
              <w:t xml:space="preserve">Add to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CHRONIC phase potency D30 nahi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6"/>
                <w:szCs w:val="16"/>
              </w:rPr>
              <w:t xml:space="preserve">Add D30 for chronic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buildFormula() nahi — formula build kaise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6"/>
                <w:szCs w:val="16"/>
              </w:rPr>
              <w:t xml:space="preserve">Add 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formulas{} from rule engine nahi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6"/>
                <w:szCs w:val="16"/>
              </w:rPr>
              <w:t xml:space="preserve">Add formula_a/b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Electricity: GE/WE/YE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6"/>
                <w:szCs w:val="16"/>
              </w:rPr>
              <w:t xml:space="preserve">Expand electricity map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5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63A" w:sz="8"/>
        </w:pBdr>
        <w:spacing w:after="100" w:before="260"/>
      </w:pPr>
      <w:r>
        <w:rPr>
          <w:rFonts w:ascii="Courier New" w:cs="Courier New" w:eastAsia="Courier New" w:hAnsi="Courier New"/>
          <w:b/>
          <w:bCs/>
          <w:color w:val="1A3D1C"/>
          <w:sz w:val="30"/>
          <w:szCs w:val="30"/>
        </w:rPr>
        <w:t xml:space="preserve">COMPLETE FIXED FILE</w:t>
      </w:r>
    </w:p>
    <w:p>
      <w:pPr>
        <w:pBdr>
          <w:bottom w:val="single" w:color="C9963A" w:sz="2"/>
          <w:left w:val="single" w:color="C9963A" w:sz="14"/>
        </w:pBdr>
        <w:shd w:fill="FFF8E7" w:val="clear"/>
        <w:spacing w:after="70" w:before="7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FILE: backend/services/generateClinicalSummary.js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Yeh POORA file aapke purane file ko REPLACE karega.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Doctor ki har jankari se 100% sahi EH summary banegi.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Ollama fail hone par bhi PURI summary rule engine se milegi.</w:t>
      </w:r>
    </w:p>
    <w:p>
      <w:pPr>
        <w:spacing w:after="50" w:before="0"/>
      </w:pPr>
      <w:r>
        <w:t xml:space="preserve"/>
      </w:r>
    </w:p>
    <w:p>
      <w:pPr>
        <w:pStyle w:val="Heading2"/>
        <w:pBdr>
          <w:left w:val="single" w:color="4A9B54" w:sz="12"/>
        </w:pBdr>
        <w:spacing w:after="70" w:before="180"/>
        <w:ind w:left="180"/>
      </w:pPr>
      <w:r>
        <w:rPr>
          <w:rFonts w:ascii="Courier New" w:cs="Courier New" w:eastAsia="Courier New" w:hAnsi="Courier New"/>
          <w:b/>
          <w:bCs/>
          <w:color w:val="2D6A35"/>
          <w:sz w:val="22"/>
          <w:szCs w:val="22"/>
        </w:rPr>
        <w:t xml:space="preserve">FILE: backend/services/generateClinicalSummary.js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🌿 E.H. AROGYA SUTRA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FULLY DYNAMIC BOOK-SYNCED RULE ENGINE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Doctor Input → 38 Medicines DB → Ollama → Summary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Count Cesare Mattei EH Principles — 7 Sections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const axios = require('axios');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const db    = require('../models/bookModel');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UTIL 1: Formula Spacing Fix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'YED10' → 'YE D10' | 'S10A3' chips → clean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function normalizeFormulaSpacing(str)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if (!str) return '--';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return str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.replace(/(S\d+|A\d+|C\d+|F\d+|L\d+|P\d+|V\d+)(D\d+)/g, '$1 $2')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.replace(/(RE|BE|YE|WE|GE)(D\d+)/g, '$1 $2')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.replace(/\s+/g, ' ').trim();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UTIL 2: Formula Builder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['S-1','A-3','Y.E.'] + 'D10' → 'S1 + A3 + YE D10'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function buildFormula(medicines, potency)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if (!medicines || medicines.length === 0) return '--';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arr = Array.isArray(medicines) ? medicines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: String(medicines).split('+').map(x =&gt; x.trim());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clean = arr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.map(m =&gt; String(m).replace(/-/g,'').replace(/\./g,'').trim())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.filter(Boolean);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pot = String(potency || 'D10').split('/')[0].trim();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return `${clean.join(' + ')} ${pot}`;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STEP 1: POLARITY + POTENCY ENGINE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Score-based detection — more accurate than if/else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function determinePolarity(input)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bp_systolic=120, bp_diastolic=80,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symptoms=[], phase='ACUTE', report_values={}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= input;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symText = symptoms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  .map(s =&gt; typeof s==='object' ? (s.name||'') : String(s))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.join(' ').toLowerCase();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let posScore = 0, negScore = 0;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── BP Score ──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(bp_systolic &gt;= 180) posScore += 8;  // Crisis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(bp_systolic &gt;= 140) posScore += 5;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(bp_systolic &lt; 90)  negScore += 6;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(bp_systolic &lt; 100) negScore += 4;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── Symptom Score ──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F6B6B"/>
          <w:sz w:val="15"/>
          <w:szCs w:val="15"/>
        </w:rPr>
        <w:t xml:space="preserve">  const HYPER_W = ['sujan','fever','bukhar','pain','dard','swelling',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'infection','uric','jalan','redness','hot','high','tez'];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HYPO_W  = ['kamjori','weakness','kamzori','chakkar','sunn',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'numbness','thakan','atrophy','low','pale','cold','anemia','bejaan'];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F6B6B"/>
          <w:sz w:val="15"/>
          <w:szCs w:val="15"/>
        </w:rPr>
        <w:t xml:space="preserve">  HYPER_W.forEach(w =&gt; { if (symText.includes(w)) posScore += 2; });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HYPO_W.forEach(w  =&gt; { if (symText.includes(w)) negScore += 2; });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── Report Values Score ──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RANGES =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hemoglobin:[12,17], wbc:[4000,11000], sugar:[70,100],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creatinine:[0.6,1.2], uric_acid:[3.5,7], potassium:[3.5,5],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pth:[15,65], hba1c:[4,5.6], sgpt:[7,56]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Object.entries(report_values).forEach(([k,v]) =&gt;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const r = RANGES[k];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(!r || !v) return;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(v &gt; r[1]) posScore += 3;  // HIGH = Hyper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(v &lt; r[0]) negScore += 3;  // LOW  = Hypo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── Phase Score ──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(['ACUTE','SUB_ACUTE'].includes(phase)) posScore += 2;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(['CHRONIC','DEGENERATIVE'].includes(phase)) negScore += 2;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isHyper = posScore &gt;= negScore;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── Potency by Phase + Polarity ──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let potency = 'D10';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(isHyper)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  if (phase === 'ACUTE')        potency = 'D10';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  else if (phase === 'SUB_ACUTE') potency = 'D10';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  else if (phase === 'CHRONIC') potency = 'D30';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else potency = 'D30';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else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  if (phase === 'CHRONIC')      potency = 'D3';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else potency = 'D4';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return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isHyper,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polarity: isHyper ? 'POSITIVE' : 'NEGATIVE',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polarityState: isHyper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F6B6B"/>
          <w:sz w:val="15"/>
          <w:szCs w:val="15"/>
        </w:rPr>
        <w:t xml:space="preserve">      ? 'HYPER (अति-सक्रिय / उग्र अवस्था)'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: 'HYPO (निष्क्रिय / शिथिल अवस्था)',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potency, posScore, negScore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STEP 2: ELECTRICITY + EXACT BODY LOCATION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Symptom se auto-select — 8 organs covered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function determineElectricity(symText, isHyper, bp_systolic)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Default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let electricity = isHyper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? 'BE (नीली विद्युत)' : 'RE (लाल विद्युत)';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let location = 'प्रभावित अंगों पर सूती कपड़े की पट्टी (Compress) 20 मिनट।';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SCIATICA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(symText.includes('sciatica') || symText.includes('saitica'))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electricity = isHyper ? 'GE (हरी विद्युत)' : 'RE (लाल विद्युत)';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location = 'रीढ़ की हड्डी के निचले हिस्से (L4-S1) से प्रभावित पैर के टखने तक, जहाँ-जहाँ दर्द हो।';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HEADACHE / VERTIGO / MIGRAINE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(['chakkar','headache','migraine','vertigo','sir'].some(w =&gt; symText.includes(w)))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electricity = 'WE (सफेद विद्युत)';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location = 'सिर के पिछले भाग (Occiput) और दोनों कनपटी पर हल्के हाथ से।';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JOINT PAIN / URIC / GOUT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(['joint','jod','uric','gout','arthritis','ghutna'].some(w =&gt; symText.includes(w)))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electricity = isHyper ? 'GE (हरी विद्युत)' : 'RE (लाल विद्युत)';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location = 'प्रभावित जोड़ों पर — घुटना, कूल्हा, टखना — 20 मिनट Compress।';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HEART / HIGH BP / CARDIAC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(bp_systolic &gt;= 140 || ['heart','dhadkan','cardiac','bp'].some(w =&gt; symText.includes(w)))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electricity = 'BE (नीली विद्युत)';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location = 'माथे पर और हृदय के पास (बाईं छाती पर) ठंडे पानी में भीगा कपड़ा 20 मिनट।';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SKIN / KHUJLI / RASH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(['skin','twacha','khujli','rash','daad','eczema'].some(w =&gt; symText.includes(w)))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electricity = isHyper ? 'BE (नीली विद्युत)' : 'RE (लाल विद्युत)';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location = 'प्रभावित त्वचा क्षेत्र पर सीधे Compress या हल्की मालिश।';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LUNG / SAANS / COUGH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(['lung','saans','khansi','cough','chest','asthma'].some(w =&gt; symText.includes(w)))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electricity = 'YE (पीली विद्युत)';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location = 'छाती के अग्र भाग और पीठ पर — फेफड़ों के दोनों ओर Compress।';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KIDNEY / URINARY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(['kidney','gurda','peshaab','urine','pathri'].some(w =&gt; symText.includes(w)))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electricity = isHyper ? 'GE (हरी विद्युत)' : 'RE (लाल विद्युत)';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location = 'पीठ पर गुर्दे के स्थान (कमर के दोनों ओर) पर 20 मिनट Compress।';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WEAKNESS / GENERAL HYPO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else if (!isHyper)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electricity = 'RE (लाल विद्युत)';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location = 'प्रभावित अंग पर RE Compress — ऊर्जा प्रवाह बहाल करने के लिए।';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return { electricity, location 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STEP 3: SYSTEM PROMPT — 5 STRICT RULES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const MATTEI_SYSTEM_PROMPT = `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आप 'E.H. Arogyaa Sutra' क्लिनिकल AI विशेषज्ञ हैं।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आपका काम डॉक्टर के डेटा और 38 दवाओं के विवरण से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काउंट सेसर मैटी के EH सिद्धांतों पर आधारित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अत्यंत भव्य, सुव्यवस्थित प्रिस्क्रिप्शन लिखना है।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39C12"/>
          <w:sz w:val="15"/>
          <w:szCs w:val="15"/>
        </w:rPr>
        <w:t xml:space="preserve">STRICT RULES: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नियम 1 — भाषा: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संपूर्ण आउटपुट शुद्ध देवनागरी हिंदी में।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Hinglish या Roman text वर्जित है।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गलत: 'Rogi ki sthiti'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सही: 'रोगी की स्थिति'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नियम 2 — फॉर्मूला फॉर्मेट: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दवाएं ' + ' से जोड़ें। Potency केवल अंत में एक बार।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सही: 'S10 + A3 + F1 + BE D10'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गलत: 'S-10+A-3+Y.E. D10 D10'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नियम 3 — ध्रुवता नियम (CRITICAL):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F6B6B"/>
          <w:sz w:val="15"/>
          <w:szCs w:val="15"/>
        </w:rPr>
        <w:t xml:space="preserve">HYPER → उच्च तनुता D10/D30 (ऋणात्मक डोज़)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HYPO  → निम्न तनुता D3/D4 (धनात्मक डोज़)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नियम 4 — गोपनीयता: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किताब का नाम और पेज नंबर कभी नहीं लिखना।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नियम 5 — खुराक वाक्य (हूबहू यही लिखें):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'ठीक 10 बूंदें आधे कप सामान्य या हल्के गुनगुने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पानी में मिलाकर घूंट-घूंट करके (Sip by Sip) पिएं।'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7 SECTIONS STRUCTURE (अनिवार्य):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# 🏥 इलेक्ट्रो-होम्योपैथी क्लिनिकल विशेषज्ञ प्रिस्क्रिप्शन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[रोगी का Markdown Table]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## 1. प्रकृति एवं जीवनी शक्ति विश्लेषण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रस (Lymph) या रक्त (Blood) दोष — कारण सहित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## 2. शारीरिक एवं रोग विश्लेषण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प्रभावित तंत्र का विस्तृत विवरण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## 3. आंतरिक औषधि मिश्रण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फॉर्मूला + प्रत्येक दवा का कारण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## 4. पोटेंसी और ध्रुवता का नियम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D10/D30 क्यों OR D3/D4 क्यों — समझाएं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## 5. बाह्य विद्युत प्रयोग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विद्युत का नाम + सटीक शरीर स्थान + विधि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## 6. खुराक और दैनिक समय सारणी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'ठीक 10 बूंदें...' + 6-समय Tablet Chart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## 7. आहार, परहेज एवं जीवनशैली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क्या खाएं / क्या न खाएं / कब दिखाएं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`;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STEP 4: RULE-BASED FALLBACK — Full 7 Sections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Ollama fail hone par bhi PURI summary milegi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function buildFallbackSummary(input, polData, elecData, formulas, potency)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age=30, gender='Male', weight=60,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bp_systolic=120, bp_diastolic=80,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symptoms=[], phase='ACUTE', report_values={}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= input;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{ isHyper, polarityState } = polData;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{ electricity, location }   = elecData;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const gHi  = gender==='Male' ? 'पुरुष' : 'महिला';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dose  = age&lt;=12 ? 5 : age&gt;60 ? 7 : 10;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fa    = formulas?.formula_a || {};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fb    = formulas?.formula_b || {};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faFmt = buildFormula(fa.medicines, potency);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fbFmt = buildFormula(fb.medicines, potency);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symNames = symptoms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  .map(s =&gt; typeof s==='object' ? (s.hindi||s.name||'') : String(s))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.filter(Boolean);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symT = symNames.join(' ').toLowerCase();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PHASE_HI =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ACUTE:'तीव्र (0-14 दिन)', SUB_ACUTE:'अर्ध-तीव्र (14-60 दिन)',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CHRONIC:'जीर्ण (60+ दिन)', DEGENERATIVE:'अपक्षयी'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RANGES = { hemoglobin:[12,17], wbc:[4000,11000], sugar:[70,100],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creatinine:[0.6,1.2], uric_acid:[3.5,7], potassium:[3.5,5] 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HINDI = { hemoglobin:'हीमोग्लोबिन', wbc:'श्वेत रक्त कोशिका',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sugar:'रक्त शर्करा', creatinine:'क्रिएटिनिन', uric_acid:'यूरिक एसिड',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potassium:'पोटेशियम' 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DAWA_KARAN =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'S-1':'स्क्रोफोलोसो-1: रस प्रणाली की मुख्य औषधि। लसीका तंत्र शुद्ध करती है।',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'S-2':'स्क्रोफोलोसो-2: यकृत और लसीका ग्रंथियों की शुद्धि।',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'S-5':'स्क्रोफोलोसो-5: त्वचा, जोड़ और लसीका सूजन के लिए।',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'S-6':'स्क्रोफोलोसो-6: गुर्दे और यूरिक एसिड निकालने के लिए।',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'S-10':'स्क्रोफोलोसो-10: आधार औषधि। पाचन तंत्र की शुद्धि।',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'A-1':'एंजिटिको-1: हृदय और धमनियों की औषधि। BP नियंत्रण।',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'A-2':'एंजिटिको-2: शिराओं और नसों की औषधि।',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'A-3':'एंजिटिको-3: रक्त कोशिकाओं और BP की औषधि।',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'C-1':'कैंसरोसो-1: शरीर को शक्ति देता है। दुर्बलता दूर।',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'C-4':'कैंसरोसो-4: हड्डियों और जोड़ों की गहरी औषधि।',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'C-5':'कैंसरोसो-5: लसीका ग्रंथियों की गांठ के लिए।',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'C-6':'कैंसरोसो-6: गुर्दे की कोशिकाओं की गहरी औषधि।',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'C-10':'कैंसरोसो-10: अग्न्याशय और मधुमेह के लिए।',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'C-11':'कैंसरोसो-11: हृदय की मांसपेशियों की औषधि।',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'C-16':'कैंसरोसो-16: महिला प्रजनन तंत्र की औषधि।',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'F-1':'फेब्रीफुगो-1: तंत्रिका तंत्र की मास्टर रेमेडी। चक्कर, घबराहट शांत।',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'L-1':'लिम्फेटिको-1: प्लेटलेट्स और प्रतिरोधक क्षमता।',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'P-1':'पेक्टोरले-1: फेफड़ों की औषधि।',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'VEN-1':'वेनेरेओ-1: वायरल संक्रमण के लिए।',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L = [];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A = (...ls) =&gt; ls.forEach(l =&gt; L.push(l));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HEADER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A('# 🏥 इलेक्ट्रो-होम्योपैथी क्लिनिकल विशेषज्ञ प्रिस्क्रिप्शन');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A('**AI ऑफलाइन EH विशेषज्ञ प्रणाली द्वारा निर्मित**');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A('| विवरण | जानकारी |');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A('|-------|--------|');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**आयु** | ${age} वर्ष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**लिंग** | ${gHi}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**भार** | ${weight} किग्रा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**रक्तचाप** | ${bp_systolic}/${bp_diastolic} mmHg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**अवस्था** | ${PHASE_HI[phase]||phase}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**स्थिति** | ${polarityState}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**पोटेंसी** | ${potency}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ALERT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(bp_systolic &gt;= 180)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A('## 🚨 चिकित्सा चेतावनी: उच्च रक्तचाप संकट (Hypertensive Crisis)');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A(`**${bp_systolic}/${bp_diastolic} mmHg — तत्काल ध्यान आवश्यक!**`);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A('**हर 30 मिनट में रक्तचाप की निगरानी करें। पूर्ण आराम आवश्यक है।**');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else if (bp_systolic &gt;= 140)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A('## 🚨 चेतावनी: उच्च रक्तचाप');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A(`**${bp_systolic}/${bp_diastolic} mmHg — नमक तुरंत बंद करें।**`);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else if (bp_systolic &lt; 90)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A('## ⚠️ निम्न रक्तचाप चेतावनी');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A(`**${bp_systolic}/${bp_diastolic} mmHg — ORS और पानी दें।**`);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SECTION 1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A('## 1. प्रकृति एवं जीवनी शक्ति विश्लेषण');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A(`${gHi} रोगी (आयु ${age} वर्ष, भार ${weight} किग्रा) की वर्तमान शारीरिक स्थिति **${polarityState}** दर्शाती है।`);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A('**काउंट सेसर मैटी जी के अनुसार:** शरीर में सभी रोग रक्त (Blood) या रस (Lymph) के दूषित होने से उत्पन्न होते हैं।');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(symNames.length &gt; 0)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A('**मुख्य लक्षण:**');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symNames.slice(0,6).forEach(s =&gt; A(`- ${s}`));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A(isHyper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? 'ये लक्षण **रक्त एवं रस की अति-सक्रियता (Hyperactivity)** को दर्शाते हैं।'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: 'ये लक्षण **रक्त एवं रस की निष्क्रियता (Hypoactivity)** को दर्शाते हैं।');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SECTION 2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A('## 2. शारीरिक एवं रोग विश्लेषण');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(bp_systolic &gt; 130)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A(`**हृदय एवं रक्त वाहिकाएं:** ${bp_systolic}/${bp_diastolic} — धमनियों में अत्यधिक दबाव।`);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(['chakkar','ghabrahat','neend','anxiety','vertigo'].some(w=&gt;symT.includes(w)))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A('**केंद्रीय तंत्रिका तंत्र:** घबराहट, चक्कर — मस्तिष्क की अति-सक्रियता।');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(['kabz','gas','pet','pachan'].some(w=&gt;symT.includes(w)))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A('**पाचन तंत्र:** विषाक्त पदार्थों का जमाव, आंतों की गति धीमी।');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(['jod','joint','uric','dard','haddi'].some(w=&gt;symT.includes(w)))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A('**मांसपेशी एवं कंकाल:** जोड़ों में यूरिक एसिड या विषाक्त तत्वों का जमाव।');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(['kidney','gurda','peshaab'].some(w=&gt;symT.includes(w)))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A('**मूत्र तंत्र:** गुर्दे में विषाक्त भार — शुद्धि आवश्यक।');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rvE = Object.entries(report_values).filter(([k,v])=&gt;v&amp;&amp;v!==0);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(rvE.length &gt; 0)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A('**प्रयोगशाला रिपोर्ट:**');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rvE.forEach(([k,v]) =&gt;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  const r=RANGES[k]; const nm=HINDI[k]||k;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if(r){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    const s=v&gt;r[1]?'उच्च ⬆️':v&lt;r[0]?'निम्न ⬇️':'सामान्य ✅';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A(`- **${nm}:** ${v} → ${s} (सामान्य: ${r[0]}-${r[1]})`);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SECTION 3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A('## 3. आंतरिक औषधि मिश्रण');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A('AI रूल इंजन ने रोगी की स्थिति के आधार पर यह **कस्टम फॉर्मूला** तैयार किया:');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(faFmt !== '--') A(`**मिश्रण A:** \`${faFmt}\``);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(fbFmt !== '--') A(`**मिश्रण B:** \`${fbFmt}\``);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A('**प्रत्येक औषधि का वैज्ञानिक कारण:**');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allMeds = [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...(fa.medicines||[]), ...(fb.medicines||[])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].filter((m,i,a)=&gt;a.indexOf(m)===i);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allMeds.forEach(med =&gt;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const r = DAWA_KARAN[med];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(r) { A(`**${r}**`); A('');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A('*सिद्धांत: "Complexa Complexis Curantur" — मिश्रित रोग के लिए मिश्रित औषधि*');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SECTION 4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A('## 4. पोटेंसी और ध्रुवता का नियम');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A(`**निर्धारित पोटेंसी: ${potency}**`);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A('**काउंट मैटी का ध्रुवता नियम:**');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(isHyper)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F6B6B"/>
          <w:sz w:val="15"/>
          <w:szCs w:val="15"/>
        </w:rPr>
        <w:t xml:space="preserve">    A(`*"HYPER बीमारी को शांत करने के लिए ऋणात्मक (उच्च तनुता) डोज़ दें।"*`);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A(`**इसलिए ${potency} निर्धारित की गई।**`);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D3/D4 देने से BP और बढ़ सकता था — इसलिए वर्जित।');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else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A(`*"HYPO बीमारी में धनात्मक (निम्न तनुता) डोज़ दें।"*`);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A(`**इसलिए ${potency} चुनी गई।**`);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D30 देने से और दुर्बलता बढ़ती — इसलिए वर्जित।');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SECTION 5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A('## 5. बाह्य विद्युत प्रयोग');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A(`**लगाने की विद्युत:** ${electricity} (पोटेंसी: ${potency})`);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A(`**लगाने का सटीक स्थान:** ${location}`);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A('**विधि:** सूती कपड़े को विद्युत में भिगोकर बताए स्थान पर 20 मिनट रखें। दिन में 2 बार।');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SECTION 6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A('## 6. खुराक और दैनिक समय सारणी');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A(`&gt; **महत्वपूर्ण सेवन विधि:** ठीक **${dose} बूंदें** आधे कप सामान्य या हल्के गुनगुने पानी में मिलाकर निर्धारित समय पर **घूंट-घूंट करके (Sip by Sip)** पिएं।`);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A('| समय | मिश्रण | खुराक | मुख्य लाभ |');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A('|-----|--------|-------|-----------|');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fbOrFa = fbFmt!=='--' ? fbFmt : faFmt;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सुबह (खाली पेट) | ${faFmt} | ${dose} बूंद | चयापचय, शुद्धि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नाश्ते के बाद | ${fbOrFa} | ${dose} बूंद | सूजन, दर्द कम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दोपहर (भोजन से पहले) | ${faFmt} | ${dose} बूंद | विष निकालना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दोपहर (भोजन के बाद) | ${fbOrFa} | ${dose} बूंद | गहरी चिकित्सा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रात (भोजन से पहले) | ${faFmt} | ${dose} बूंद | विष निकासी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A(`| रात (भोजन के बाद) | ${fbOrFa} | ${dose} बूंद | रात्रि चिकित्सा |`);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SECTION 7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A('## 7. आहार, परहेज एवं जीवनशैली');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A('**🚫 क्या न खाएं:**');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(isHyper)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नमक का सेवन तुरंत आधा करें');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तली-भुनी, बाजारू चीजें बंद करें');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चाय, कॉफी, शीतल पेय बंद करें');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शराब, तंबाकू — बिल्कुल बंद');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else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ठंडा पानी और आइसक्रीम से परहेज');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बासी भोजन बिल्कुल नहीं');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देर रात का खाना नहीं');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rv = report_values || {};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(rv.uric_acid &gt; 7)   A('- **लाल मांस, बीयर, दाल अधिक** — यूरिक एसिड बढ़ता है');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(rv.sugar &gt; 150)     A('- **चीनी, गुड़, सफेद चावल** — शर्करा नियंत्रण जरूरी');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(rv.potassium &gt; 5.5) A('- **केला, आलू, टमाटर** — पोटेशियम उच्च है');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(rv.creatinine &gt; 3)  A('- **ज्यादा प्रोटीन, डेयरी** — गुर्दे के लिए हानिकारक');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A('**✅ क्या खाएं:**');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(isHyper)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पपीता, हरी सब्जियाँ, दलिया, लौकी');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पानी 8-10 गिलास प्रतिदिन');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अदरक-तुलसी की चाय — शीतल पेय की जगह');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else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गर्म दूध हल्दी के साथ'); A('- सूखे मेवे — बादाम, अखरोट');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दाल चावल रोटी — पौष्टिक भोजन');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A('**जीवनशैली:**');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(bp_systolic &gt;= 160)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पूर्ण आराम (Bed rest) आवश्यक है');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A('- 24 घंटे रक्तचाप की निगरानी करें');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const days = phase==='ACUTE'?'7':phase==='SUB_ACUTE'?'15':'30';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A(`**${days} दिनों में पुनः दिखाएं।**`);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A('---');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A('## 💡 AI प्रणाली कार्यप्रवाह');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(bp_systolic &gt;= 160)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A(`- **गंभीर चेतावनी:** AI ने BP ${bp_systolic}/${bp_diastolic} को Emergency पहचाना।`);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A('- **गतिशील फॉर्मूला:** EH सिद्धांत "Complexa Complexis Curantur" से बना।');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F6B6B"/>
          <w:sz w:val="15"/>
          <w:szCs w:val="15"/>
        </w:rPr>
        <w:t xml:space="preserve">  A(`- **सुरक्षित पोटेंसी:** ${potency} — ${isHyper?'HYPER में ऋणात्मक':'HYPO में धनात्मक'} डोज़।`);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A('━━━━━━━━━━━━━━━━━━━━━━━━━━━━━━');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A('🌿 **E.H. AROGYA SUTRA CLINIC**');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A('*शुद्ध Spagyric औषधि — Count Cesare Mattei के सिद्धांत*');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A(`*विश्वास स्कोर: ${Math.min(65+symNames.length*5,95)}%*`);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return L.join('\n');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MAIN EXPORT FUNCTION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// ═══════════════════════════════════════════════════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async function generateClinicalSummary(input)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age=30, gender='Male', weight=60,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bp_systolic=120, bp_diastolic=80,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symptoms=[], phase='ACUTE',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report_text='', report_values={},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formulas={}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= input;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Sab symptom text ek jagah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rawSym = symptoms.map(s =&gt;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  typeof s==='object' ? (s.name||'') : String(s));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(report_text) rawSym.push(report_text);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fullText  = rawSym.join(' ').toLowerCase();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  const genderHi  = gender==='Male' ? 'पुरुष' : 'महिला';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STEP 1: Polarity + Potency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polData = determinePolarity(input);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{ potency, isHyper, polarityState } = polData;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STEP 2: Electricity + Location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elecData = determineElectricity(fullText, isHyper, bp_systolic);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{ electricity, location } = elecData;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STEP 3: Formula strings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fa    = formulas?.formula_a || {};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fb    = formulas?.formula_b || {};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faFmt = buildFormula(fa.medicines, potency);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fbFmt = buildFormula(fb.medicines, potency);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STEP 4: Report values text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reportText = Object.entries(report_values)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.filter(([k,v])=&gt;v&amp;&amp;v!==0)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.map(([k,v])=&gt;`${k}: ${v}`)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.join(', ') || 'उपलब्ध नहीं';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STEP 5: Database se 38 medicines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let bookData = '';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try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const meds   = await db.get38MedicinesBySymptoms(fullText);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bookData = meds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.map(m =&gt; `- **${m.medicine_name}:** ${m.action_hindi}`)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.join('\n');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catch (e)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console.log('DB error, using defaults:', e.message);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bookData = '- S10: पाचन तंत्र शुद्धि\n- A1: रक्त संचार नियंत्रण';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STEP 6: Build Ollama prompt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const userPrompt = `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रोगी क्लिनिकल केस: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लक्षण एवं रिपोर्ट: ${fullText}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आयु: ${age} वर्ष | लिंग: ${genderHi} | भार: ${weight} किग्रा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रक्तचाप: ${bp_systolic}/${bp_diastolic} mmHg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- अवस्था: ${phase==='ACUTE'?'तीव्र (HYPER — D10)':'जीर्ण (HYPO — D3/D4)'}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ध्रुवता: ${polarityState}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पोटेंसी: ${potency}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प्रयोगशाला रिपोर्ट: ${reportText}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AI फॉर्मूला: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मिश्रण A: ${faFmt}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मिश्रण B: ${(fbFmt!=='--'?fbFmt:'उपलब्ध नहीं')}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बाह्य विद्युत: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विद्युत: ${electricity}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 स्थान: ${location}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📋 38 दवाओं का प्रमाणित विवरण: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${bookData}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कृपया बिना किताब का नाम या पेज नंबर लिखे,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शुद्ध देवनागरी हिंदी में 7-खंड विस्तृत प्रिस्क्रिप्शन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तैयार करें। 1000+ शब्द। कोई खंड अधूरा नहीं।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`;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// STEP 7: Ollama Call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try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const resp = await axios.post(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4D03F"/>
          <w:sz w:val="15"/>
          <w:szCs w:val="15"/>
        </w:rPr>
        <w:t xml:space="preserve">      'http://localhost:11434/api/generate',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model: 'llama3.2:3b',      // Updated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system: MATTEI_SYSTEM_PROMPT, // Separate system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prompt: userPrompt,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stream: false,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options: { temperature:0.2, num_predict:3500, top_p:0.9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 timeout: 120000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const aiText = resp.data.response || '';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const clean  = normalizeFormulaSpacing(aiText);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(clean.length &gt; 500)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  return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summary: clean,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source:  'ollama-38meds',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potency, electricity,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ready: true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throw new Error('Response too short');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catch (err)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console.log('Ollama unavailable → rule-based fallback');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6ABF72"/>
          <w:sz w:val="15"/>
          <w:szCs w:val="15"/>
        </w:rPr>
        <w:t xml:space="preserve">    // FULL 7-section fallback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    return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summary: buildFallbackSummary(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input, polData, elecData, formulas, potency),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source:  'rule-engine-fallback',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potency, electricity,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ready: true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};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module.exports = {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generateClinicalSummary,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determinePolarity,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determineElectricity,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buildFormula,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normalizeFormulaSpacing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};</w:t>
      </w:r>
    </w:p>
    <w:p>
      <w:pPr>
        <w:spacing w:after="50" w:before="0"/>
      </w:pPr>
      <w:r>
        <w:t xml:space="preserve"/>
      </w:r>
    </w:p>
    <w:p>
      <w:pPr>
        <w:spacing w:after="5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63A" w:sz="8"/>
        </w:pBdr>
        <w:spacing w:after="100" w:before="260"/>
      </w:pPr>
      <w:r>
        <w:rPr>
          <w:rFonts w:ascii="Courier New" w:cs="Courier New" w:eastAsia="Courier New" w:hAnsi="Courier New"/>
          <w:b/>
          <w:bCs/>
          <w:color w:val="1A3D1C"/>
          <w:sz w:val="30"/>
          <w:szCs w:val="30"/>
        </w:rPr>
        <w:t xml:space="preserve">CURSOR KO DENE WALA FINAL PROMPT</w:t>
      </w:r>
    </w:p>
    <w:p>
      <w:pPr>
        <w:pBdr>
          <w:bottom w:val="single" w:color="C9963A" w:sz="2"/>
          <w:left w:val="single" w:color="C9963A" w:sz="14"/>
        </w:pBdr>
        <w:shd w:fill="FFF8E7" w:val="clear"/>
        <w:spacing w:after="70" w:before="7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Yeh text Cursor mein paste karo.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Aapka purana generateClinicalSummary.js replace hoga.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Doctor ki jankari se 100% sahi EH summary banegi.</w:t>
      </w:r>
    </w:p>
    <w:p>
      <w:pPr>
        <w:spacing w:after="50" w:before="0"/>
      </w:pPr>
      <w:r>
        <w:t xml:space="preserve"/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=== CURSOR PROMPT: EH ENGINE COMPLETE FIX ===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FILE: backend/services/generateClinicalSummary.js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Mere purane code mein yeh problems the: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1. model:'llama3' — outdated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2. system: field Ollama call mein nahi tha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3. Fallback = sirf 2 lines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4. 5 sections — 7 chahiye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5. report_values handle nahi hote the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6. CHRONIC phase D30 potency nahi thi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7EC8E3"/>
          <w:sz w:val="15"/>
          <w:szCs w:val="15"/>
        </w:rPr>
        <w:t xml:space="preserve">7. buildFormula() function nahi tha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8. formulas{} from rule engine miss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9. Electricity mapping limited thi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10. Polarity simple if/else — score-based nahi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39C12"/>
          <w:sz w:val="15"/>
          <w:szCs w:val="15"/>
        </w:rPr>
        <w:t xml:space="preserve">Is document ka 'COMPLETE FIXED FILE' section ka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POORA code copy karke replace karo.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=== VERIFY KARO ===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Doctor yeh data deta hai: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age, gender, weight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bp_systolic, bp_diastolic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symptoms: [{name:'...'}]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phase: 'ACUTE' / 'CHRONIC'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report_text: 'MRI/CT text'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report_values: { uric_acid:8.5, sugar:180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formulas: { formula_a:{medicines:[...]}, formula_b:{...}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Engine yeh karta hai: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F6B6B"/>
          <w:sz w:val="15"/>
          <w:szCs w:val="15"/>
        </w:rPr>
        <w:t xml:space="preserve">  1. Score-based polarity: HYPER ya HYPO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2. Potency: ACUTE=D10, CHRONIC=D30/D3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3. Electricity: 8 organs auto-select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4. DB se 38 medicines fetch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5. Ollama → 7-section Hindi summary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6. Ollama fail → Full rule-based fallback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Output mein ZAROOR hona chahiye: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✅ Pure Hindi Devanagari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✅ ALERT agar BP &gt;= 140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✅ Formula: 'S10 + A3 + BE D10' (clean)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✅ 7 sections complete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✅ Tablet Chart (6 timings)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✅ Diet chart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✅ No book name, no page number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✅ 'घूंट-घूंट करके (Sip by Sip)' hona chahiye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=== TEST CASE ===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Input: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age:55, gender:'Male', weight:70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bp_systolic:200, bp_diastolic:101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symptoms:['उच्च रक्तचाप','घबराहट','जोड़ों का दर्द']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phase:'ACUTE'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report_values:{ uric_acid:8.5 }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Expected: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🚨 उच्च रक्तचाप संकट (Alert box)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Formula: 'S10 + A3 + F1 + BE D10'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Electricity: BE → माथे पर compress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FF6B6B"/>
          <w:sz w:val="15"/>
          <w:szCs w:val="15"/>
        </w:rPr>
        <w:t xml:space="preserve">  Polarity: HYPER → D10 reason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7 sections complete in Hindi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Source: ollama-38meds OR rule-engine-fallback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Show me working output.</w:t>
      </w:r>
    </w:p>
    <w:p>
      <w:pPr>
        <w:shd w:fill="071207" w:val="clear"/>
        <w:spacing w:after="0" w:before="0"/>
        <w:ind w:left="260"/>
      </w:pPr>
      <w:r>
        <w:rPr>
          <w:rFonts w:ascii="Courier New" w:cs="Courier New" w:eastAsia="Courier New" w:hAnsi="Courier New"/>
          <w:color w:val="E8C46A"/>
          <w:sz w:val="15"/>
          <w:szCs w:val="15"/>
        </w:rPr>
        <w:t xml:space="preserve">=== END ===</w:t>
      </w:r>
    </w:p>
    <w:p>
      <w:pPr>
        <w:spacing w:after="50" w:before="0"/>
      </w:pPr>
      <w:r>
        <w:t xml:space="preserve"/>
      </w:r>
    </w:p>
    <w:p>
      <w:pPr>
        <w:spacing w:after="50" w:before="0"/>
      </w:pPr>
      <w:r>
        <w:t xml:space="preserve"/>
      </w:r>
    </w:p>
    <w:p>
      <w:pPr>
        <w:pStyle w:val="Heading2"/>
        <w:pBdr>
          <w:left w:val="single" w:color="4A9B54" w:sz="12"/>
        </w:pBdr>
        <w:spacing w:after="70" w:before="180"/>
        <w:ind w:left="180"/>
      </w:pPr>
      <w:r>
        <w:rPr>
          <w:rFonts w:ascii="Courier New" w:cs="Courier New" w:eastAsia="Courier New" w:hAnsi="Courier New"/>
          <w:b/>
          <w:bCs/>
          <w:color w:val="2D6A35"/>
          <w:sz w:val="22"/>
          <w:szCs w:val="22"/>
        </w:rPr>
        <w:t xml:space="preserve">Engine Flow — Doctor se Summary tak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determinePolarity()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HYPER/HYPO + Potency D10/D3/D30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determineElectricity()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BE/GE/RE/WE/YE + Exact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buildFormula()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S10 + A3 + BE D10 (clean format)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db.get38Medicines()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38 medicines Hindi data from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Ollama API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7-section beautiful Hindi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normalizeFormulaSpacing()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YED10 → YE D10 spacing 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buildFallbackSummary()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Ollama fail → Full 7-section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50" w:before="0"/>
      </w:pPr>
      <w:r>
        <w:t xml:space="preserve"/>
      </w:r>
    </w:p>
    <w:p>
      <w:pPr>
        <w:pBdr>
          <w:top w:val="single" w:color="C9963A" w:sz="4"/>
        </w:pBdr>
        <w:spacing w:after="50" w:before="180"/>
        <w:jc w:val="center"/>
      </w:pPr>
      <w:r>
        <w:rPr>
          <w:rFonts w:ascii="Courier New" w:cs="Courier New" w:eastAsia="Courier New" w:hAnsi="Courier New"/>
          <w:b/>
          <w:bCs/>
          <w:color w:val="2D6A35"/>
          <w:sz w:val="19"/>
          <w:szCs w:val="19"/>
        </w:rPr>
        <w:t xml:space="preserve">E.H. AROGYA SUTRA — Doctor Input → 100% Sahi EH Summary</w:t>
      </w:r>
    </w:p>
    <w:p>
      <w:pPr>
        <w:spacing w:after="50" w:before="0"/>
        <w:jc w:val="center"/>
      </w:pPr>
      <w:r>
        <w:rPr>
          <w:rFonts w:ascii="Courier New" w:cs="Courier New" w:eastAsia="Courier New" w:hAnsi="Courier New"/>
          <w:i/>
          <w:iCs/>
          <w:color w:val="888888"/>
          <w:sz w:val="15"/>
          <w:szCs w:val="15"/>
        </w:rPr>
        <w:t xml:space="preserve">38 Medicines DB + Ollama + Score Polarity | 7 Sections | शुद्ध हिंदी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Courier New" w:cs="Courier New" w:eastAsia="Courier New" w:hAnsi="Courier New"/>
      <w:b/>
      <w:bCs/>
      <w:color w:val="1A3D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Courier New" w:cs="Courier New" w:eastAsia="Courier New" w:hAnsi="Courier New"/>
      <w:b/>
      <w:bCs/>
      <w:color w:val="2D6A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2026-05-20T05:23:21.725Z</dcterms:created>
  <dcterms:modified xsi:type="dcterms:W3CDTF">2026-05-20T05:23:21.740Z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