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End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v:textbox>
                    <w10:wrap anchorx="margin" anchory="page"/>
                  </v:shape>
                </w:pict>
              </mc:Fallback>
            </mc:AlternateContent>
          </w:r>
          <w:r w:rsidRPr="00C0704F">
            <w:br w:type="page"/>
          </w:r>
        </w:p>
      </w:sdtContent>
    </w:sd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p w14:paraId="1D6C3322" w14:textId="21468983" w:rsidR="002556C8" w:rsidRPr="002556C8" w:rsidRDefault="002556C8" w:rsidP="002556C8">
          <w:pPr>
            <w:pStyle w:val="TOCHeading"/>
            <w:tabs>
              <w:tab w:val="left" w:leader="dot" w:pos="9180"/>
            </w:tabs>
            <w:spacing w:after="240"/>
            <w:rPr>
              <w:b/>
              <w:color w:val="auto"/>
            </w:rPr>
          </w:pPr>
          <w:r w:rsidRPr="002556C8">
            <w:rPr>
              <w:b/>
              <w:color w:val="auto"/>
            </w:rPr>
            <w:t>Table of Contents</w:t>
          </w:r>
        </w:p>
        <w:p w14:paraId="219DBF1C" w14:textId="61E68F7F" w:rsidR="002556C8" w:rsidRDefault="002556C8" w:rsidP="002556C8">
          <w:pPr>
            <w:pStyle w:val="TOC1"/>
            <w:tabs>
              <w:tab w:val="clear" w:pos="1100"/>
            </w:tabs>
          </w:pPr>
          <w:r>
            <w:t>Cover Page</w:t>
          </w:r>
          <w:r>
            <w:tab/>
            <w:t>1</w:t>
          </w:r>
        </w:p>
        <w:p w14:paraId="43390D81" w14:textId="64E555F1" w:rsidR="002556C8" w:rsidRPr="002556C8" w:rsidRDefault="002556C8" w:rsidP="002556C8">
          <w:pPr>
            <w:tabs>
              <w:tab w:val="left" w:leader="dot" w:pos="9180"/>
            </w:tabs>
            <w:rPr>
              <w:b/>
              <w:lang w:val="id-ID"/>
            </w:rPr>
          </w:pPr>
          <w:r w:rsidRPr="002556C8">
            <w:rPr>
              <w:b/>
              <w:lang w:val="id-ID"/>
            </w:rPr>
            <w:t>Table of Contents</w:t>
          </w:r>
          <w:r>
            <w:rPr>
              <w:b/>
              <w:lang w:val="id-ID"/>
            </w:rPr>
            <w:tab/>
            <w:t>2</w:t>
          </w:r>
        </w:p>
        <w:p w14:paraId="32CBA1AD" w14:textId="1EF7C06C" w:rsidR="002556C8" w:rsidRPr="002556C8" w:rsidRDefault="002556C8" w:rsidP="002556C8">
          <w:pPr>
            <w:pStyle w:val="TOC1"/>
            <w:rPr>
              <w:rFonts w:cstheme="minorBidi"/>
            </w:rPr>
          </w:pPr>
          <w:r>
            <w:fldChar w:fldCharType="begin"/>
          </w:r>
          <w:r>
            <w:instrText xml:space="preserve"> TOC \o "1-3" \h \z \u </w:instrText>
          </w:r>
          <w:r>
            <w:fldChar w:fldCharType="separate"/>
          </w:r>
          <w:hyperlink w:anchor="_Toc499062470" w:history="1">
            <w:r w:rsidRPr="002556C8">
              <w:rPr>
                <w:rStyle w:val="Hyperlink"/>
              </w:rPr>
              <w:t>Chapter 1</w:t>
            </w:r>
            <w:r w:rsidRPr="002556C8">
              <w:rPr>
                <w:rFonts w:cstheme="minorBidi"/>
              </w:rPr>
              <w:tab/>
            </w:r>
            <w:r w:rsidRPr="002556C8">
              <w:rPr>
                <w:rStyle w:val="Hyperlink"/>
              </w:rPr>
              <w:t>Introduction</w:t>
            </w:r>
            <w:r w:rsidRPr="002556C8">
              <w:rPr>
                <w:webHidden/>
              </w:rPr>
              <w:tab/>
            </w:r>
            <w:r w:rsidRPr="002556C8">
              <w:rPr>
                <w:webHidden/>
              </w:rPr>
              <w:fldChar w:fldCharType="begin"/>
            </w:r>
            <w:r w:rsidRPr="002556C8">
              <w:rPr>
                <w:webHidden/>
              </w:rPr>
              <w:instrText xml:space="preserve"> PAGEREF _Toc499062470 \h </w:instrText>
            </w:r>
            <w:r w:rsidRPr="002556C8">
              <w:rPr>
                <w:webHidden/>
              </w:rPr>
            </w:r>
            <w:r w:rsidRPr="002556C8">
              <w:rPr>
                <w:webHidden/>
              </w:rPr>
              <w:fldChar w:fldCharType="separate"/>
            </w:r>
            <w:r w:rsidRPr="002556C8">
              <w:rPr>
                <w:webHidden/>
              </w:rPr>
              <w:t>2</w:t>
            </w:r>
            <w:r w:rsidRPr="002556C8">
              <w:rPr>
                <w:webHidden/>
              </w:rPr>
              <w:fldChar w:fldCharType="end"/>
            </w:r>
          </w:hyperlink>
        </w:p>
        <w:p w14:paraId="49064316" w14:textId="28EAADE9" w:rsidR="002556C8" w:rsidRPr="002556C8" w:rsidRDefault="00EE758A" w:rsidP="002556C8">
          <w:pPr>
            <w:pStyle w:val="TOC1"/>
            <w:rPr>
              <w:rFonts w:cstheme="minorBidi"/>
            </w:rPr>
          </w:pPr>
          <w:hyperlink w:anchor="_Toc499062471" w:history="1">
            <w:r w:rsidR="002556C8" w:rsidRPr="002556C8">
              <w:rPr>
                <w:rStyle w:val="Hyperlink"/>
              </w:rPr>
              <w:t>Chapter 2</w:t>
            </w:r>
            <w:r w:rsidR="002556C8" w:rsidRPr="002556C8">
              <w:rPr>
                <w:rFonts w:cstheme="minorBidi"/>
              </w:rPr>
              <w:tab/>
            </w:r>
            <w:r w:rsidR="002556C8" w:rsidRPr="002556C8">
              <w:rPr>
                <w:rStyle w:val="Hyperlink"/>
              </w:rPr>
              <w:t>Basic Theory</w:t>
            </w:r>
            <w:r w:rsidR="002556C8" w:rsidRPr="002556C8">
              <w:rPr>
                <w:webHidden/>
              </w:rPr>
              <w:tab/>
            </w:r>
            <w:r w:rsidR="002556C8" w:rsidRPr="002556C8">
              <w:rPr>
                <w:webHidden/>
              </w:rPr>
              <w:fldChar w:fldCharType="begin"/>
            </w:r>
            <w:r w:rsidR="002556C8" w:rsidRPr="002556C8">
              <w:rPr>
                <w:webHidden/>
              </w:rPr>
              <w:instrText xml:space="preserve"> PAGEREF _Toc499062471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104889A6" w14:textId="6A6E8CEF" w:rsidR="002556C8" w:rsidRDefault="00EE758A" w:rsidP="002556C8">
          <w:pPr>
            <w:pStyle w:val="TOC1"/>
            <w:rPr>
              <w:rFonts w:cstheme="minorBidi"/>
            </w:rPr>
          </w:pPr>
          <w:hyperlink w:anchor="_Toc499062472" w:history="1">
            <w:r w:rsidR="002556C8" w:rsidRPr="002556C8">
              <w:rPr>
                <w:rStyle w:val="Hyperlink"/>
              </w:rPr>
              <w:t>Chapter 3</w:t>
            </w:r>
            <w:r w:rsidR="002556C8" w:rsidRPr="002556C8">
              <w:rPr>
                <w:rFonts w:cstheme="minorBidi"/>
              </w:rPr>
              <w:tab/>
            </w:r>
            <w:r w:rsidR="002556C8" w:rsidRPr="002556C8">
              <w:rPr>
                <w:rStyle w:val="Hyperlink"/>
              </w:rPr>
              <w:t>Implementation</w:t>
            </w:r>
            <w:r w:rsidR="002556C8" w:rsidRPr="002556C8">
              <w:rPr>
                <w:webHidden/>
              </w:rPr>
              <w:tab/>
            </w:r>
            <w:r w:rsidR="002556C8" w:rsidRPr="002556C8">
              <w:rPr>
                <w:webHidden/>
              </w:rPr>
              <w:fldChar w:fldCharType="begin"/>
            </w:r>
            <w:r w:rsidR="002556C8" w:rsidRPr="002556C8">
              <w:rPr>
                <w:webHidden/>
              </w:rPr>
              <w:instrText xml:space="preserve"> PAGEREF _Toc499062472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49D552F0" w14:textId="294D44C4" w:rsidR="002556C8" w:rsidRDefault="00EE758A">
          <w:pPr>
            <w:pStyle w:val="TOC2"/>
            <w:tabs>
              <w:tab w:val="left" w:pos="880"/>
              <w:tab w:val="right" w:leader="dot" w:pos="9350"/>
            </w:tabs>
            <w:rPr>
              <w:rFonts w:cstheme="minorBidi"/>
              <w:noProof/>
            </w:rPr>
          </w:pPr>
          <w:hyperlink w:anchor="_Toc499062473" w:history="1">
            <w:r w:rsidR="002556C8" w:rsidRPr="00792DD1">
              <w:rPr>
                <w:rStyle w:val="Hyperlink"/>
                <w:noProof/>
                <w:lang w:val="id-ID"/>
              </w:rPr>
              <w:t>3.1</w:t>
            </w:r>
            <w:r w:rsidR="002556C8">
              <w:rPr>
                <w:rFonts w:cstheme="minorBidi"/>
                <w:noProof/>
              </w:rPr>
              <w:tab/>
            </w:r>
            <w:r w:rsidR="002556C8" w:rsidRPr="00792DD1">
              <w:rPr>
                <w:rStyle w:val="Hyperlink"/>
                <w:noProof/>
                <w:lang w:val="id-ID"/>
              </w:rPr>
              <w:t>Main Interface of the Application</w:t>
            </w:r>
            <w:r w:rsidR="002556C8">
              <w:rPr>
                <w:noProof/>
                <w:webHidden/>
              </w:rPr>
              <w:tab/>
            </w:r>
            <w:r w:rsidR="002556C8">
              <w:rPr>
                <w:noProof/>
                <w:webHidden/>
              </w:rPr>
              <w:fldChar w:fldCharType="begin"/>
            </w:r>
            <w:r w:rsidR="002556C8">
              <w:rPr>
                <w:noProof/>
                <w:webHidden/>
              </w:rPr>
              <w:instrText xml:space="preserve"> PAGEREF _Toc499062473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7DB8C6B" w14:textId="5266F6AB" w:rsidR="002556C8" w:rsidRDefault="00EE758A">
          <w:pPr>
            <w:pStyle w:val="TOC2"/>
            <w:tabs>
              <w:tab w:val="left" w:pos="880"/>
              <w:tab w:val="right" w:leader="dot" w:pos="9350"/>
            </w:tabs>
            <w:rPr>
              <w:rFonts w:cstheme="minorBidi"/>
              <w:noProof/>
            </w:rPr>
          </w:pPr>
          <w:hyperlink w:anchor="_Toc499062474" w:history="1">
            <w:r w:rsidR="002556C8" w:rsidRPr="00792DD1">
              <w:rPr>
                <w:rStyle w:val="Hyperlink"/>
                <w:noProof/>
                <w:lang w:val="id-ID"/>
              </w:rPr>
              <w:t>3.2</w:t>
            </w:r>
            <w:r w:rsidR="002556C8">
              <w:rPr>
                <w:rFonts w:cstheme="minorBidi"/>
                <w:noProof/>
              </w:rPr>
              <w:tab/>
            </w:r>
            <w:r w:rsidR="002556C8" w:rsidRPr="00792DD1">
              <w:rPr>
                <w:rStyle w:val="Hyperlink"/>
                <w:noProof/>
                <w:lang w:val="id-ID"/>
              </w:rPr>
              <w:t>Features of the Applicaton</w:t>
            </w:r>
            <w:r w:rsidR="002556C8">
              <w:rPr>
                <w:noProof/>
                <w:webHidden/>
              </w:rPr>
              <w:tab/>
            </w:r>
            <w:r w:rsidR="002556C8">
              <w:rPr>
                <w:noProof/>
                <w:webHidden/>
              </w:rPr>
              <w:fldChar w:fldCharType="begin"/>
            </w:r>
            <w:r w:rsidR="002556C8">
              <w:rPr>
                <w:noProof/>
                <w:webHidden/>
              </w:rPr>
              <w:instrText xml:space="preserve"> PAGEREF _Toc499062474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CA6A66F" w14:textId="0A077C27" w:rsidR="002556C8" w:rsidRPr="002556C8" w:rsidRDefault="00EE758A" w:rsidP="002556C8">
          <w:pPr>
            <w:pStyle w:val="TOC1"/>
            <w:rPr>
              <w:rFonts w:cstheme="minorBidi"/>
            </w:rPr>
          </w:pPr>
          <w:hyperlink w:anchor="_Toc499062475" w:history="1">
            <w:r w:rsidR="002556C8" w:rsidRPr="002556C8">
              <w:rPr>
                <w:rStyle w:val="Hyperlink"/>
              </w:rPr>
              <w:t>Chapter 4</w:t>
            </w:r>
            <w:r w:rsidR="002556C8" w:rsidRPr="002556C8">
              <w:rPr>
                <w:rFonts w:cstheme="minorBidi"/>
              </w:rPr>
              <w:tab/>
            </w:r>
            <w:r w:rsidR="002556C8" w:rsidRPr="002556C8">
              <w:rPr>
                <w:rStyle w:val="Hyperlink"/>
              </w:rPr>
              <w:t>Design</w:t>
            </w:r>
            <w:r w:rsidR="002556C8" w:rsidRPr="002556C8">
              <w:rPr>
                <w:webHidden/>
              </w:rPr>
              <w:tab/>
            </w:r>
            <w:r w:rsidR="002556C8" w:rsidRPr="002556C8">
              <w:rPr>
                <w:webHidden/>
              </w:rPr>
              <w:fldChar w:fldCharType="begin"/>
            </w:r>
            <w:r w:rsidR="002556C8" w:rsidRPr="002556C8">
              <w:rPr>
                <w:webHidden/>
              </w:rPr>
              <w:instrText xml:space="preserve"> PAGEREF _Toc499062475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004BC7B2" w14:textId="5ACE18F6" w:rsidR="002556C8" w:rsidRDefault="00EE758A">
          <w:pPr>
            <w:pStyle w:val="TOC2"/>
            <w:tabs>
              <w:tab w:val="left" w:pos="880"/>
              <w:tab w:val="right" w:leader="dot" w:pos="9350"/>
            </w:tabs>
            <w:rPr>
              <w:rFonts w:cstheme="minorBidi"/>
              <w:noProof/>
            </w:rPr>
          </w:pPr>
          <w:hyperlink w:anchor="_Toc499062476" w:history="1">
            <w:r w:rsidR="002556C8" w:rsidRPr="00792DD1">
              <w:rPr>
                <w:rStyle w:val="Hyperlink"/>
                <w:noProof/>
                <w:lang w:val="id-ID"/>
              </w:rPr>
              <w:t>4.1</w:t>
            </w:r>
            <w:r w:rsidR="002556C8">
              <w:rPr>
                <w:rFonts w:cstheme="minorBidi"/>
                <w:noProof/>
              </w:rPr>
              <w:tab/>
            </w:r>
            <w:r w:rsidR="002556C8" w:rsidRPr="00792DD1">
              <w:rPr>
                <w:rStyle w:val="Hyperlink"/>
                <w:noProof/>
                <w:lang w:val="id-ID"/>
              </w:rPr>
              <w:t>Representation of the Car in the Application</w:t>
            </w:r>
            <w:r w:rsidR="002556C8">
              <w:rPr>
                <w:noProof/>
                <w:webHidden/>
              </w:rPr>
              <w:tab/>
            </w:r>
            <w:r w:rsidR="002556C8">
              <w:rPr>
                <w:noProof/>
                <w:webHidden/>
              </w:rPr>
              <w:fldChar w:fldCharType="begin"/>
            </w:r>
            <w:r w:rsidR="002556C8">
              <w:rPr>
                <w:noProof/>
                <w:webHidden/>
              </w:rPr>
              <w:instrText xml:space="preserve"> PAGEREF _Toc499062476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638A332" w14:textId="3087389B" w:rsidR="002556C8" w:rsidRDefault="00EE758A">
          <w:pPr>
            <w:pStyle w:val="TOC2"/>
            <w:tabs>
              <w:tab w:val="left" w:pos="880"/>
              <w:tab w:val="right" w:leader="dot" w:pos="9350"/>
            </w:tabs>
            <w:rPr>
              <w:rFonts w:cstheme="minorBidi"/>
              <w:noProof/>
            </w:rPr>
          </w:pPr>
          <w:hyperlink w:anchor="_Toc499062477" w:history="1">
            <w:r w:rsidR="002556C8" w:rsidRPr="00792DD1">
              <w:rPr>
                <w:rStyle w:val="Hyperlink"/>
                <w:noProof/>
                <w:lang w:val="id-ID"/>
              </w:rPr>
              <w:t>4.2</w:t>
            </w:r>
            <w:r w:rsidR="002556C8">
              <w:rPr>
                <w:rFonts w:cstheme="minorBidi"/>
                <w:noProof/>
              </w:rPr>
              <w:tab/>
            </w:r>
            <w:r w:rsidR="002556C8" w:rsidRPr="00792DD1">
              <w:rPr>
                <w:rStyle w:val="Hyperlink"/>
                <w:noProof/>
                <w:lang w:val="id-ID"/>
              </w:rPr>
              <w:t>Representation of the Waypoints in the Application</w:t>
            </w:r>
            <w:r w:rsidR="002556C8">
              <w:rPr>
                <w:noProof/>
                <w:webHidden/>
              </w:rPr>
              <w:tab/>
            </w:r>
            <w:r w:rsidR="002556C8">
              <w:rPr>
                <w:noProof/>
                <w:webHidden/>
              </w:rPr>
              <w:fldChar w:fldCharType="begin"/>
            </w:r>
            <w:r w:rsidR="002556C8">
              <w:rPr>
                <w:noProof/>
                <w:webHidden/>
              </w:rPr>
              <w:instrText xml:space="preserve"> PAGEREF _Toc499062477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D9A375" w14:textId="6CC406E1" w:rsidR="002556C8" w:rsidRDefault="00EE758A">
          <w:pPr>
            <w:pStyle w:val="TOC2"/>
            <w:tabs>
              <w:tab w:val="left" w:pos="880"/>
              <w:tab w:val="right" w:leader="dot" w:pos="9350"/>
            </w:tabs>
            <w:rPr>
              <w:rFonts w:cstheme="minorBidi"/>
              <w:noProof/>
            </w:rPr>
          </w:pPr>
          <w:hyperlink w:anchor="_Toc499062478" w:history="1">
            <w:r w:rsidR="002556C8" w:rsidRPr="00792DD1">
              <w:rPr>
                <w:rStyle w:val="Hyperlink"/>
                <w:noProof/>
                <w:lang w:val="id-ID"/>
              </w:rPr>
              <w:t>4.3</w:t>
            </w:r>
            <w:r w:rsidR="002556C8">
              <w:rPr>
                <w:rFonts w:cstheme="minorBidi"/>
                <w:noProof/>
              </w:rPr>
              <w:tab/>
            </w:r>
            <w:r w:rsidR="002556C8" w:rsidRPr="00792DD1">
              <w:rPr>
                <w:rStyle w:val="Hyperlink"/>
                <w:noProof/>
                <w:lang w:val="id-ID"/>
              </w:rPr>
              <w:t>Next Waypoint Direction Algorithm</w:t>
            </w:r>
            <w:r w:rsidR="002556C8">
              <w:rPr>
                <w:noProof/>
                <w:webHidden/>
              </w:rPr>
              <w:tab/>
            </w:r>
            <w:r w:rsidR="002556C8">
              <w:rPr>
                <w:noProof/>
                <w:webHidden/>
              </w:rPr>
              <w:fldChar w:fldCharType="begin"/>
            </w:r>
            <w:r w:rsidR="002556C8">
              <w:rPr>
                <w:noProof/>
                <w:webHidden/>
              </w:rPr>
              <w:instrText xml:space="preserve"> PAGEREF _Toc499062478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960B61E" w14:textId="65F3DF7D" w:rsidR="002556C8" w:rsidRDefault="00EE758A">
          <w:pPr>
            <w:pStyle w:val="TOC2"/>
            <w:tabs>
              <w:tab w:val="left" w:pos="880"/>
              <w:tab w:val="right" w:leader="dot" w:pos="9350"/>
            </w:tabs>
            <w:rPr>
              <w:rFonts w:cstheme="minorBidi"/>
              <w:noProof/>
            </w:rPr>
          </w:pPr>
          <w:hyperlink w:anchor="_Toc499062479" w:history="1">
            <w:r w:rsidR="002556C8" w:rsidRPr="00792DD1">
              <w:rPr>
                <w:rStyle w:val="Hyperlink"/>
                <w:noProof/>
                <w:lang w:val="id-ID"/>
              </w:rPr>
              <w:t>4.4</w:t>
            </w:r>
            <w:r w:rsidR="002556C8">
              <w:rPr>
                <w:rFonts w:cstheme="minorBidi"/>
                <w:noProof/>
              </w:rPr>
              <w:tab/>
            </w:r>
            <w:r w:rsidR="002556C8" w:rsidRPr="00792DD1">
              <w:rPr>
                <w:rStyle w:val="Hyperlink"/>
                <w:noProof/>
                <w:lang w:val="id-ID"/>
              </w:rPr>
              <w:t>Waypoint Collision Detection Algorithm</w:t>
            </w:r>
            <w:r w:rsidR="002556C8">
              <w:rPr>
                <w:noProof/>
                <w:webHidden/>
              </w:rPr>
              <w:tab/>
            </w:r>
            <w:r w:rsidR="002556C8">
              <w:rPr>
                <w:noProof/>
                <w:webHidden/>
              </w:rPr>
              <w:fldChar w:fldCharType="begin"/>
            </w:r>
            <w:r w:rsidR="002556C8">
              <w:rPr>
                <w:noProof/>
                <w:webHidden/>
              </w:rPr>
              <w:instrText xml:space="preserve"> PAGEREF _Toc499062479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4E37650E" w14:textId="53D8EEC0" w:rsidR="002556C8" w:rsidRDefault="00EE758A">
          <w:pPr>
            <w:pStyle w:val="TOC2"/>
            <w:tabs>
              <w:tab w:val="left" w:pos="880"/>
              <w:tab w:val="right" w:leader="dot" w:pos="9350"/>
            </w:tabs>
            <w:rPr>
              <w:rFonts w:cstheme="minorBidi"/>
              <w:noProof/>
            </w:rPr>
          </w:pPr>
          <w:hyperlink w:anchor="_Toc499062480" w:history="1">
            <w:r w:rsidR="002556C8" w:rsidRPr="00792DD1">
              <w:rPr>
                <w:rStyle w:val="Hyperlink"/>
                <w:noProof/>
                <w:lang w:val="id-ID"/>
              </w:rPr>
              <w:t>4.5</w:t>
            </w:r>
            <w:r w:rsidR="002556C8">
              <w:rPr>
                <w:rFonts w:cstheme="minorBidi"/>
                <w:noProof/>
              </w:rPr>
              <w:tab/>
            </w:r>
            <w:r w:rsidR="002556C8" w:rsidRPr="00792DD1">
              <w:rPr>
                <w:rStyle w:val="Hyperlink"/>
                <w:noProof/>
                <w:lang w:val="id-ID"/>
              </w:rPr>
              <w:t>Car Acceleration and Deceleration Algorithm</w:t>
            </w:r>
            <w:r w:rsidR="002556C8">
              <w:rPr>
                <w:noProof/>
                <w:webHidden/>
              </w:rPr>
              <w:tab/>
            </w:r>
            <w:r w:rsidR="002556C8">
              <w:rPr>
                <w:noProof/>
                <w:webHidden/>
              </w:rPr>
              <w:fldChar w:fldCharType="begin"/>
            </w:r>
            <w:r w:rsidR="002556C8">
              <w:rPr>
                <w:noProof/>
                <w:webHidden/>
              </w:rPr>
              <w:instrText xml:space="preserve"> PAGEREF _Toc499062480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E2CA0DA" w14:textId="31E1C7E9" w:rsidR="002556C8" w:rsidRDefault="00EE758A" w:rsidP="002556C8">
          <w:pPr>
            <w:pStyle w:val="TOC1"/>
            <w:rPr>
              <w:rFonts w:cstheme="minorBidi"/>
            </w:rPr>
          </w:pPr>
          <w:hyperlink w:anchor="_Toc499062481" w:history="1">
            <w:r w:rsidR="002556C8" w:rsidRPr="00792DD1">
              <w:rPr>
                <w:rStyle w:val="Hyperlink"/>
              </w:rPr>
              <w:t>Chapter 5</w:t>
            </w:r>
            <w:r w:rsidR="002556C8">
              <w:rPr>
                <w:rFonts w:cstheme="minorBidi"/>
              </w:rPr>
              <w:tab/>
            </w:r>
            <w:r w:rsidR="002556C8" w:rsidRPr="00792DD1">
              <w:rPr>
                <w:rStyle w:val="Hyperlink"/>
              </w:rPr>
              <w:t>Evaluation</w:t>
            </w:r>
            <w:r w:rsidR="002556C8">
              <w:rPr>
                <w:webHidden/>
              </w:rPr>
              <w:tab/>
            </w:r>
            <w:r w:rsidR="002556C8">
              <w:rPr>
                <w:webHidden/>
              </w:rPr>
              <w:fldChar w:fldCharType="begin"/>
            </w:r>
            <w:r w:rsidR="002556C8">
              <w:rPr>
                <w:webHidden/>
              </w:rPr>
              <w:instrText xml:space="preserve"> PAGEREF _Toc499062481 \h </w:instrText>
            </w:r>
            <w:r w:rsidR="002556C8">
              <w:rPr>
                <w:webHidden/>
              </w:rPr>
            </w:r>
            <w:r w:rsidR="002556C8">
              <w:rPr>
                <w:webHidden/>
              </w:rPr>
              <w:fldChar w:fldCharType="separate"/>
            </w:r>
            <w:r w:rsidR="002556C8">
              <w:rPr>
                <w:webHidden/>
              </w:rPr>
              <w:t>2</w:t>
            </w:r>
            <w:r w:rsidR="002556C8">
              <w:rPr>
                <w:webHidden/>
              </w:rPr>
              <w:fldChar w:fldCharType="end"/>
            </w:r>
          </w:hyperlink>
        </w:p>
        <w:p w14:paraId="5123B212" w14:textId="79F27948" w:rsidR="002556C8" w:rsidRDefault="00EE758A">
          <w:pPr>
            <w:pStyle w:val="TOC2"/>
            <w:tabs>
              <w:tab w:val="left" w:pos="880"/>
              <w:tab w:val="right" w:leader="dot" w:pos="9350"/>
            </w:tabs>
            <w:rPr>
              <w:rFonts w:cstheme="minorBidi"/>
              <w:noProof/>
            </w:rPr>
          </w:pPr>
          <w:hyperlink w:anchor="_Toc499062482" w:history="1">
            <w:r w:rsidR="002556C8" w:rsidRPr="00792DD1">
              <w:rPr>
                <w:rStyle w:val="Hyperlink"/>
                <w:noProof/>
                <w:lang w:val="id-ID"/>
              </w:rPr>
              <w:t>5.1</w:t>
            </w:r>
            <w:r w:rsidR="002556C8">
              <w:rPr>
                <w:rFonts w:cstheme="minorBidi"/>
                <w:noProof/>
              </w:rPr>
              <w:tab/>
            </w:r>
            <w:r w:rsidR="002556C8" w:rsidRPr="00792DD1">
              <w:rPr>
                <w:rStyle w:val="Hyperlink"/>
                <w:noProof/>
                <w:lang w:val="id-ID"/>
              </w:rPr>
              <w:t>Adding Waypoints</w:t>
            </w:r>
            <w:r w:rsidR="002556C8">
              <w:rPr>
                <w:noProof/>
                <w:webHidden/>
              </w:rPr>
              <w:tab/>
            </w:r>
            <w:r w:rsidR="002556C8">
              <w:rPr>
                <w:noProof/>
                <w:webHidden/>
              </w:rPr>
              <w:fldChar w:fldCharType="begin"/>
            </w:r>
            <w:r w:rsidR="002556C8">
              <w:rPr>
                <w:noProof/>
                <w:webHidden/>
              </w:rPr>
              <w:instrText xml:space="preserve"> PAGEREF _Toc499062482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61734570" w14:textId="0ECE5A48" w:rsidR="002556C8" w:rsidRDefault="00EE758A">
          <w:pPr>
            <w:pStyle w:val="TOC2"/>
            <w:tabs>
              <w:tab w:val="left" w:pos="880"/>
              <w:tab w:val="right" w:leader="dot" w:pos="9350"/>
            </w:tabs>
            <w:rPr>
              <w:rFonts w:cstheme="minorBidi"/>
              <w:noProof/>
            </w:rPr>
          </w:pPr>
          <w:hyperlink w:anchor="_Toc499062483" w:history="1">
            <w:r w:rsidR="002556C8" w:rsidRPr="00792DD1">
              <w:rPr>
                <w:rStyle w:val="Hyperlink"/>
                <w:noProof/>
                <w:lang w:val="id-ID"/>
              </w:rPr>
              <w:t>5.2</w:t>
            </w:r>
            <w:r w:rsidR="002556C8">
              <w:rPr>
                <w:rFonts w:cstheme="minorBidi"/>
                <w:noProof/>
              </w:rPr>
              <w:tab/>
            </w:r>
            <w:r w:rsidR="002556C8" w:rsidRPr="00792DD1">
              <w:rPr>
                <w:rStyle w:val="Hyperlink"/>
                <w:noProof/>
                <w:lang w:val="id-ID"/>
              </w:rPr>
              <w:t>Moving the Car to Waypoints and Stopping After It Has Reached the Final Waypoint</w:t>
            </w:r>
            <w:r w:rsidR="002556C8">
              <w:rPr>
                <w:noProof/>
                <w:webHidden/>
              </w:rPr>
              <w:tab/>
            </w:r>
            <w:r w:rsidR="002556C8">
              <w:rPr>
                <w:noProof/>
                <w:webHidden/>
              </w:rPr>
              <w:fldChar w:fldCharType="begin"/>
            </w:r>
            <w:r w:rsidR="002556C8">
              <w:rPr>
                <w:noProof/>
                <w:webHidden/>
              </w:rPr>
              <w:instrText xml:space="preserve"> PAGEREF _Toc499062483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E3BBEEB" w14:textId="75C78DCE" w:rsidR="002556C8" w:rsidRDefault="00EE758A">
          <w:pPr>
            <w:pStyle w:val="TOC2"/>
            <w:tabs>
              <w:tab w:val="left" w:pos="880"/>
              <w:tab w:val="right" w:leader="dot" w:pos="9350"/>
            </w:tabs>
            <w:rPr>
              <w:rFonts w:cstheme="minorBidi"/>
              <w:noProof/>
            </w:rPr>
          </w:pPr>
          <w:hyperlink w:anchor="_Toc499062484" w:history="1">
            <w:r w:rsidR="002556C8" w:rsidRPr="00792DD1">
              <w:rPr>
                <w:rStyle w:val="Hyperlink"/>
                <w:noProof/>
                <w:lang w:val="id-ID"/>
              </w:rPr>
              <w:t>5.3</w:t>
            </w:r>
            <w:r w:rsidR="002556C8">
              <w:rPr>
                <w:rFonts w:cstheme="minorBidi"/>
                <w:noProof/>
              </w:rPr>
              <w:tab/>
            </w:r>
            <w:r w:rsidR="002556C8" w:rsidRPr="00792DD1">
              <w:rPr>
                <w:rStyle w:val="Hyperlink"/>
                <w:noProof/>
                <w:lang w:val="id-ID"/>
              </w:rPr>
              <w:t>Stopping the Car Abruptly and Making It Move Again</w:t>
            </w:r>
            <w:r w:rsidR="002556C8">
              <w:rPr>
                <w:noProof/>
                <w:webHidden/>
              </w:rPr>
              <w:tab/>
            </w:r>
            <w:r w:rsidR="002556C8">
              <w:rPr>
                <w:noProof/>
                <w:webHidden/>
              </w:rPr>
              <w:fldChar w:fldCharType="begin"/>
            </w:r>
            <w:r w:rsidR="002556C8">
              <w:rPr>
                <w:noProof/>
                <w:webHidden/>
              </w:rPr>
              <w:instrText xml:space="preserve"> PAGEREF _Toc499062484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18000E" w14:textId="444AB73A" w:rsidR="002556C8" w:rsidRDefault="00EE758A">
          <w:pPr>
            <w:pStyle w:val="TOC2"/>
            <w:tabs>
              <w:tab w:val="left" w:pos="880"/>
              <w:tab w:val="right" w:leader="dot" w:pos="9350"/>
            </w:tabs>
            <w:rPr>
              <w:rFonts w:cstheme="minorBidi"/>
              <w:noProof/>
            </w:rPr>
          </w:pPr>
          <w:hyperlink w:anchor="_Toc499062485" w:history="1">
            <w:r w:rsidR="002556C8" w:rsidRPr="00792DD1">
              <w:rPr>
                <w:rStyle w:val="Hyperlink"/>
                <w:noProof/>
                <w:lang w:val="id-ID"/>
              </w:rPr>
              <w:t>5.4</w:t>
            </w:r>
            <w:r w:rsidR="002556C8">
              <w:rPr>
                <w:rFonts w:cstheme="minorBidi"/>
                <w:noProof/>
              </w:rPr>
              <w:tab/>
            </w:r>
            <w:r w:rsidR="002556C8" w:rsidRPr="00792DD1">
              <w:rPr>
                <w:rStyle w:val="Hyperlink"/>
                <w:noProof/>
                <w:lang w:val="id-ID"/>
              </w:rPr>
              <w:t>Setting a Low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_Toc499062485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4C70C40" w14:textId="5BD4B9FA" w:rsidR="002556C8" w:rsidRDefault="00EE758A">
          <w:pPr>
            <w:pStyle w:val="TOC2"/>
            <w:tabs>
              <w:tab w:val="left" w:pos="880"/>
              <w:tab w:val="right" w:leader="dot" w:pos="9350"/>
            </w:tabs>
            <w:rPr>
              <w:rFonts w:cstheme="minorBidi"/>
              <w:noProof/>
            </w:rPr>
          </w:pPr>
          <w:hyperlink w:anchor="_Toc499062486" w:history="1">
            <w:r w:rsidR="002556C8" w:rsidRPr="00792DD1">
              <w:rPr>
                <w:rStyle w:val="Hyperlink"/>
                <w:noProof/>
                <w:lang w:val="id-ID"/>
              </w:rPr>
              <w:t>5.5</w:t>
            </w:r>
            <w:r w:rsidR="002556C8">
              <w:rPr>
                <w:rFonts w:cstheme="minorBidi"/>
                <w:noProof/>
              </w:rPr>
              <w:tab/>
            </w:r>
            <w:r w:rsidR="002556C8" w:rsidRPr="00792DD1">
              <w:rPr>
                <w:rStyle w:val="Hyperlink"/>
                <w:noProof/>
                <w:lang w:val="id-ID"/>
              </w:rPr>
              <w:t>Setting a High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32DD422" w14:textId="2CB26C6D" w:rsidR="002556C8" w:rsidRDefault="00EE758A">
          <w:pPr>
            <w:pStyle w:val="TOC2"/>
            <w:tabs>
              <w:tab w:val="left" w:pos="880"/>
              <w:tab w:val="right" w:leader="dot" w:pos="9350"/>
            </w:tabs>
            <w:rPr>
              <w:rFonts w:cstheme="minorBidi"/>
              <w:noProof/>
            </w:rPr>
          </w:pPr>
          <w:hyperlink w:anchor="_Toc499062487" w:history="1">
            <w:r w:rsidR="002556C8" w:rsidRPr="00792DD1">
              <w:rPr>
                <w:rStyle w:val="Hyperlink"/>
                <w:noProof/>
                <w:lang w:val="id-ID"/>
              </w:rPr>
              <w:t>5.6</w:t>
            </w:r>
            <w:r w:rsidR="002556C8">
              <w:rPr>
                <w:rFonts w:cstheme="minorBidi"/>
                <w:noProof/>
              </w:rPr>
              <w:tab/>
            </w:r>
            <w:r w:rsidR="002556C8" w:rsidRPr="00792DD1">
              <w:rPr>
                <w:rStyle w:val="Hyperlink"/>
                <w:noProof/>
                <w:lang w:val="id-ID"/>
              </w:rPr>
              <w:t>Increasing the Car’s Acceleration</w:t>
            </w:r>
            <w:r w:rsidR="002556C8">
              <w:rPr>
                <w:noProof/>
                <w:webHidden/>
              </w:rPr>
              <w:tab/>
            </w:r>
            <w:r w:rsidR="002556C8">
              <w:rPr>
                <w:noProof/>
                <w:webHidden/>
              </w:rPr>
              <w:fldChar w:fldCharType="begin"/>
            </w:r>
            <w:r w:rsidR="002556C8">
              <w:rPr>
                <w:noProof/>
                <w:webHidden/>
              </w:rPr>
              <w:instrText xml:space="preserve"> PAGEREF _Toc499062487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202FF0DF" w14:textId="075A9E40" w:rsidR="002556C8" w:rsidRDefault="00EE758A" w:rsidP="002556C8">
          <w:pPr>
            <w:pStyle w:val="TOC1"/>
            <w:rPr>
              <w:rFonts w:cstheme="minorBidi"/>
            </w:rPr>
          </w:pPr>
          <w:hyperlink w:anchor="_Toc499062488" w:history="1">
            <w:r w:rsidR="002556C8" w:rsidRPr="00792DD1">
              <w:rPr>
                <w:rStyle w:val="Hyperlink"/>
              </w:rPr>
              <w:t>Chapter 6</w:t>
            </w:r>
            <w:r w:rsidR="002556C8">
              <w:rPr>
                <w:rFonts w:cstheme="minorBidi"/>
              </w:rPr>
              <w:tab/>
            </w:r>
            <w:r w:rsidR="002556C8" w:rsidRPr="00792DD1">
              <w:rPr>
                <w:rStyle w:val="Hyperlink"/>
              </w:rPr>
              <w:t>Work Log</w:t>
            </w:r>
            <w:r w:rsidR="002556C8">
              <w:rPr>
                <w:webHidden/>
              </w:rPr>
              <w:tab/>
            </w:r>
            <w:r w:rsidR="002556C8">
              <w:rPr>
                <w:webHidden/>
              </w:rPr>
              <w:fldChar w:fldCharType="begin"/>
            </w:r>
            <w:r w:rsidR="002556C8">
              <w:rPr>
                <w:webHidden/>
              </w:rPr>
              <w:instrText xml:space="preserve"> PAGEREF _Toc499062488 \h </w:instrText>
            </w:r>
            <w:r w:rsidR="002556C8">
              <w:rPr>
                <w:webHidden/>
              </w:rPr>
            </w:r>
            <w:r w:rsidR="002556C8">
              <w:rPr>
                <w:webHidden/>
              </w:rPr>
              <w:fldChar w:fldCharType="separate"/>
            </w:r>
            <w:r w:rsidR="002556C8">
              <w:rPr>
                <w:webHidden/>
              </w:rPr>
              <w:t>2</w:t>
            </w:r>
            <w:r w:rsidR="002556C8">
              <w:rPr>
                <w:webHidden/>
              </w:rPr>
              <w:fldChar w:fldCharType="end"/>
            </w:r>
          </w:hyperlink>
        </w:p>
        <w:p w14:paraId="6A3870A7" w14:textId="14F13AF5" w:rsidR="002556C8" w:rsidRDefault="00EE758A" w:rsidP="002556C8">
          <w:pPr>
            <w:pStyle w:val="TOC1"/>
            <w:rPr>
              <w:rFonts w:cstheme="minorBidi"/>
            </w:rPr>
          </w:pPr>
          <w:hyperlink w:anchor="_Toc499062489" w:history="1">
            <w:r w:rsidR="002556C8" w:rsidRPr="00792DD1">
              <w:rPr>
                <w:rStyle w:val="Hyperlink"/>
              </w:rPr>
              <w:t>Chapter 7</w:t>
            </w:r>
            <w:r w:rsidR="002556C8">
              <w:rPr>
                <w:rFonts w:cstheme="minorBidi"/>
              </w:rPr>
              <w:tab/>
            </w:r>
            <w:r w:rsidR="002556C8" w:rsidRPr="00792DD1">
              <w:rPr>
                <w:rStyle w:val="Hyperlink"/>
              </w:rPr>
              <w:t>Conclusion and Remarks</w:t>
            </w:r>
            <w:r w:rsidR="002556C8">
              <w:rPr>
                <w:webHidden/>
              </w:rPr>
              <w:tab/>
            </w:r>
            <w:r w:rsidR="002556C8">
              <w:rPr>
                <w:webHidden/>
              </w:rPr>
              <w:fldChar w:fldCharType="begin"/>
            </w:r>
            <w:r w:rsidR="002556C8">
              <w:rPr>
                <w:webHidden/>
              </w:rPr>
              <w:instrText xml:space="preserve"> PAGEREF _Toc499062489 \h </w:instrText>
            </w:r>
            <w:r w:rsidR="002556C8">
              <w:rPr>
                <w:webHidden/>
              </w:rPr>
            </w:r>
            <w:r w:rsidR="002556C8">
              <w:rPr>
                <w:webHidden/>
              </w:rPr>
              <w:fldChar w:fldCharType="separate"/>
            </w:r>
            <w:r w:rsidR="002556C8">
              <w:rPr>
                <w:webHidden/>
              </w:rPr>
              <w:t>3</w:t>
            </w:r>
            <w:r w:rsidR="002556C8">
              <w:rPr>
                <w:webHidden/>
              </w:rPr>
              <w:fldChar w:fldCharType="end"/>
            </w:r>
          </w:hyperlink>
        </w:p>
        <w:p w14:paraId="5AF251DA" w14:textId="056F7E22" w:rsidR="002556C8" w:rsidRDefault="002556C8">
          <w:r>
            <w:rPr>
              <w:b/>
              <w:bCs/>
              <w:noProof/>
            </w:rPr>
            <w:fldChar w:fldCharType="end"/>
          </w:r>
        </w:p>
      </w:sdtContent>
    </w:sdt>
    <w:p w14:paraId="4455043D" w14:textId="6284653F" w:rsidR="002556C8" w:rsidRPr="002556C8" w:rsidRDefault="002556C8" w:rsidP="002556C8">
      <w:pPr>
        <w:rPr>
          <w:rFonts w:asciiTheme="majorHAnsi" w:eastAsiaTheme="majorEastAsia" w:hAnsiTheme="majorHAnsi" w:cstheme="majorBidi"/>
          <w:sz w:val="32"/>
          <w:szCs w:val="32"/>
          <w:lang w:val="id-ID"/>
        </w:rPr>
      </w:pPr>
      <w:r>
        <w:rPr>
          <w:lang w:val="id-ID"/>
        </w:rPr>
        <w:br w:type="page"/>
      </w:r>
    </w:p>
    <w:p w14:paraId="0FB34AA1" w14:textId="6076822F" w:rsidR="005526B0" w:rsidRPr="00C0704F" w:rsidRDefault="00873468" w:rsidP="00C0704F">
      <w:pPr>
        <w:pStyle w:val="Heading1"/>
        <w:numPr>
          <w:ilvl w:val="0"/>
          <w:numId w:val="2"/>
        </w:numPr>
        <w:ind w:left="144" w:hanging="144"/>
        <w:jc w:val="both"/>
        <w:rPr>
          <w:color w:val="auto"/>
          <w:lang w:val="id-ID"/>
        </w:rPr>
      </w:pPr>
      <w:bookmarkStart w:id="1" w:name="_Toc499062470"/>
      <w:r w:rsidRPr="00C0704F">
        <w:rPr>
          <w:color w:val="auto"/>
          <w:lang w:val="id-ID"/>
        </w:rPr>
        <w:lastRenderedPageBreak/>
        <w:t>Introduction</w:t>
      </w:r>
      <w:bookmarkEnd w:id="1"/>
    </w:p>
    <w:p w14:paraId="4071BD6F" w14:textId="41806FDC" w:rsidR="00D1713B" w:rsidRPr="009616FE" w:rsidRDefault="00F77139" w:rsidP="00D1713B">
      <w:pPr>
        <w:pStyle w:val="Heading1"/>
        <w:numPr>
          <w:ilvl w:val="0"/>
          <w:numId w:val="2"/>
        </w:numPr>
        <w:ind w:left="144" w:hanging="144"/>
        <w:jc w:val="both"/>
        <w:rPr>
          <w:color w:val="auto"/>
          <w:lang w:val="id-ID"/>
        </w:rPr>
      </w:pPr>
      <w:bookmarkStart w:id="2" w:name="_Toc499062471"/>
      <w:r w:rsidRPr="00C0704F">
        <w:rPr>
          <w:color w:val="auto"/>
          <w:lang w:val="id-ID"/>
        </w:rPr>
        <w:t>Basic Theory</w:t>
      </w:r>
      <w:bookmarkEnd w:id="2"/>
    </w:p>
    <w:p w14:paraId="297F4FA5" w14:textId="77777777" w:rsidR="009616FE" w:rsidRPr="00AD12EB" w:rsidRDefault="009616FE" w:rsidP="009616FE">
      <w:pPr>
        <w:rPr>
          <w:lang w:val="id-ID"/>
        </w:rPr>
      </w:pPr>
    </w:p>
    <w:p w14:paraId="141F38FF" w14:textId="77777777" w:rsidR="009616FE" w:rsidRDefault="009616FE" w:rsidP="009616FE">
      <w:pPr>
        <w:pStyle w:val="Heading2"/>
        <w:numPr>
          <w:ilvl w:val="0"/>
          <w:numId w:val="10"/>
        </w:numPr>
        <w:rPr>
          <w:color w:val="auto"/>
          <w:lang w:val="en-US"/>
        </w:rPr>
      </w:pPr>
      <w:r>
        <w:rPr>
          <w:color w:val="auto"/>
          <w:lang w:val="en-US"/>
        </w:rPr>
        <w:t xml:space="preserve"> Speed </w:t>
      </w:r>
    </w:p>
    <w:p w14:paraId="0CDA5021" w14:textId="77777777" w:rsidR="009616FE" w:rsidRPr="00577AAF" w:rsidRDefault="009616FE" w:rsidP="009616FE">
      <w:pPr>
        <w:pStyle w:val="ListParagraph"/>
        <w:ind w:left="780" w:firstLine="660"/>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sidRPr="00FB6473">
          <w:rPr>
            <w:rStyle w:val="Hyperlink"/>
            <w:color w:val="000000" w:themeColor="text1"/>
            <w:u w:val="none"/>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2E40AC06" w14:textId="77777777" w:rsidR="009616FE" w:rsidRPr="004F0976" w:rsidRDefault="009616FE" w:rsidP="009616FE">
      <w:pPr>
        <w:pStyle w:val="ListParagraph"/>
        <w:ind w:left="780" w:firstLine="660"/>
        <w:rPr>
          <w:rFonts w:eastAsia="Times New Roman" w:cstheme="minorHAnsi"/>
          <w:lang w:val="en-US"/>
        </w:rPr>
      </w:pPr>
      <w:r w:rsidRPr="00577AAF">
        <w:rPr>
          <w:rFonts w:eastAsia="Times New Roman" w:cstheme="minorHAnsi"/>
          <w:lang w:val="en-US"/>
        </w:rPr>
        <w:t>The average speed during the course of a motion is often computed using the following formula:</w:t>
      </w:r>
    </w:p>
    <w:p w14:paraId="02143834" w14:textId="77777777" w:rsidR="009616FE" w:rsidRDefault="009616FE" w:rsidP="009616FE">
      <w:pPr>
        <w:pStyle w:val="ListParagraph"/>
        <w:ind w:left="780" w:firstLine="660"/>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5CBCC415" w14:textId="77777777" w:rsidR="009616FE" w:rsidRDefault="009616FE" w:rsidP="009616FE">
      <w:pPr>
        <w:pStyle w:val="ListParagraph"/>
        <w:ind w:left="780" w:firstLine="660"/>
        <w:rPr>
          <w:rFonts w:eastAsiaTheme="minorEastAsia"/>
          <w:i/>
          <w:noProof/>
          <w:sz w:val="28"/>
          <w:szCs w:val="28"/>
        </w:rPr>
      </w:pPr>
    </w:p>
    <w:p w14:paraId="50BB4561" w14:textId="77777777" w:rsidR="009616FE" w:rsidRDefault="009616FE" w:rsidP="009616FE">
      <w:pPr>
        <w:pStyle w:val="ListParagraph"/>
        <w:ind w:left="780" w:firstLine="660"/>
        <w:rPr>
          <w:noProof/>
        </w:rPr>
      </w:pPr>
      <w:r>
        <w:rPr>
          <w:noProof/>
        </w:rPr>
        <w:t>The circumference of any circle can be computed using from the radius according to the equation:</w:t>
      </w:r>
    </w:p>
    <w:p w14:paraId="3B616C5C" w14:textId="77777777" w:rsidR="009616FE" w:rsidRDefault="009616FE" w:rsidP="009616FE">
      <w:pPr>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2386E243" w14:textId="77777777" w:rsidR="009616FE" w:rsidRDefault="009616FE" w:rsidP="009616FE">
      <w:pPr>
        <w:ind w:left="420" w:firstLine="720"/>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08A2D9D8" w14:textId="77777777" w:rsidR="009616FE" w:rsidRDefault="009616FE" w:rsidP="009616FE">
      <w:pPr>
        <w:ind w:left="420" w:firstLine="720"/>
        <w:rPr>
          <w:rFonts w:eastAsiaTheme="minorEastAsia"/>
          <w:sz w:val="32"/>
          <w:szCs w:val="32"/>
        </w:rPr>
      </w:pPr>
      <w:r>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6A8BDB1B" w14:textId="77777777" w:rsidR="009616FE" w:rsidRDefault="009616FE" w:rsidP="009616FE">
      <w:pPr>
        <w:ind w:left="420" w:firstLine="720"/>
        <w:rPr>
          <w:rStyle w:val="sectiontext"/>
        </w:rPr>
      </w:pPr>
      <w:r>
        <w:rPr>
          <w:rStyle w:val="sectiontext"/>
        </w:rPr>
        <w:t xml:space="preserve">where </w:t>
      </w:r>
      <w:r>
        <w:rPr>
          <w:rStyle w:val="Strong"/>
          <w:color w:val="000000" w:themeColor="text1"/>
        </w:rPr>
        <w:t>r</w:t>
      </w:r>
      <w:r>
        <w:rPr>
          <w:rStyle w:val="sectiontext"/>
        </w:rPr>
        <w:t xml:space="preserve"> represents the radius of the circle and </w:t>
      </w:r>
      <w:r w:rsidRPr="00FB6473">
        <w:rPr>
          <w:rStyle w:val="Strong"/>
          <w:color w:val="000000" w:themeColor="text1"/>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12617806" w14:textId="77777777" w:rsidR="009616FE" w:rsidRPr="009357ED" w:rsidRDefault="009616FE" w:rsidP="009616FE">
      <w:pPr>
        <w:rPr>
          <w:rStyle w:val="sectiontext"/>
          <w:rFonts w:eastAsia="Times New Roman" w:cstheme="minorHAnsi"/>
          <w:lang w:val="en-US"/>
        </w:rPr>
      </w:pPr>
    </w:p>
    <w:p w14:paraId="40463028" w14:textId="77777777" w:rsidR="009616FE" w:rsidRPr="00577AAF" w:rsidRDefault="009616FE" w:rsidP="009616FE">
      <w:pPr>
        <w:pStyle w:val="Heading1"/>
        <w:numPr>
          <w:ilvl w:val="0"/>
          <w:numId w:val="10"/>
        </w:numPr>
        <w:rPr>
          <w:color w:val="auto"/>
          <w:sz w:val="26"/>
          <w:szCs w:val="26"/>
        </w:rPr>
      </w:pPr>
      <w:r w:rsidRPr="00577AAF">
        <w:rPr>
          <w:color w:val="auto"/>
          <w:sz w:val="26"/>
          <w:szCs w:val="26"/>
        </w:rPr>
        <w:t xml:space="preserve"> Velocity</w:t>
      </w:r>
    </w:p>
    <w:p w14:paraId="5FB24E4A"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FB6473">
          <w:rPr>
            <w:rStyle w:val="Hyperlink"/>
            <w:rFonts w:asciiTheme="minorHAnsi" w:eastAsiaTheme="majorEastAsia" w:hAnsiTheme="minorHAnsi" w:cstheme="minorHAnsi"/>
            <w:color w:val="auto"/>
            <w:sz w:val="22"/>
            <w:szCs w:val="22"/>
            <w:u w:val="none"/>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 xml:space="preserve">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w:t>
      </w:r>
      <w:r w:rsidRPr="00577AAF">
        <w:rPr>
          <w:rFonts w:asciiTheme="minorHAnsi" w:hAnsiTheme="minorHAnsi" w:cstheme="minorHAnsi"/>
          <w:sz w:val="22"/>
          <w:szCs w:val="22"/>
        </w:rPr>
        <w:lastRenderedPageBreak/>
        <w:t>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3" w:name="dirn"/>
      <w:bookmarkEnd w:id="3"/>
    </w:p>
    <w:p w14:paraId="56724BF7"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When evaluating the velocity of an object, one must keep track of direction. It would not be enough to say that an object has a velocity of 55 mi/hr. One must include direction information in order to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79D92FD3" w14:textId="77777777" w:rsidR="009616FE" w:rsidRDefault="009616FE" w:rsidP="009616FE">
      <w:pPr>
        <w:pStyle w:val="NormalWeb"/>
        <w:ind w:left="420" w:firstLine="720"/>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is described as being rightwards. If an object is moving downwards, then its velocity is described as being downwards. </w:t>
      </w:r>
      <w:proofErr w:type="gramStart"/>
      <w:r w:rsidRPr="00577AAF">
        <w:rPr>
          <w:rStyle w:val="sectiontext"/>
          <w:rFonts w:asciiTheme="minorHAnsi" w:eastAsiaTheme="minorEastAsia" w:hAnsiTheme="minorHAnsi" w:cstheme="minorHAnsi"/>
          <w:sz w:val="22"/>
          <w:szCs w:val="22"/>
        </w:rPr>
        <w:t>So</w:t>
      </w:r>
      <w:proofErr w:type="gramEnd"/>
      <w:r w:rsidRPr="00577AAF">
        <w:rPr>
          <w:rStyle w:val="sectiontext"/>
          <w:rFonts w:asciiTheme="minorHAnsi" w:eastAsiaTheme="minorEastAsia" w:hAnsiTheme="minorHAnsi" w:cstheme="minorHAnsi"/>
          <w:sz w:val="22"/>
          <w:szCs w:val="22"/>
        </w:rPr>
        <w:t xml:space="preserve">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1C0C9D7A" w14:textId="77777777" w:rsidR="009616FE" w:rsidRPr="00C37E2F" w:rsidRDefault="009616FE" w:rsidP="009616FE">
      <w:pPr>
        <w:pStyle w:val="NormalWeb"/>
        <w:ind w:left="420" w:firstLine="720"/>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The average velocity during the course of a motion is often computed using the following formula:</w:t>
      </w:r>
    </w:p>
    <w:p w14:paraId="2B02137C" w14:textId="77777777" w:rsidR="009616FE" w:rsidRPr="00590D85" w:rsidRDefault="00EE758A" w:rsidP="009616FE">
      <w:pPr>
        <w:pStyle w:val="NormalWeb"/>
        <w:ind w:left="420" w:firstLine="720"/>
        <w:jc w:val="center"/>
        <w:rPr>
          <w:rStyle w:val="sectiontext"/>
          <w:rFonts w:asciiTheme="minorHAnsi" w:eastAsiaTheme="minorEastAsia" w:hAnsiTheme="minorHAnsi" w:cstheme="minorHAnsi"/>
          <w:sz w:val="36"/>
          <w:szCs w:val="36"/>
        </w:rPr>
      </w:pPr>
      <m:oMathPara>
        <m:oMath>
          <m:acc>
            <m:accPr>
              <m:chr m:val="̅"/>
              <m:ctrlPr>
                <w:rPr>
                  <w:rStyle w:val="sectiontext"/>
                  <w:rFonts w:ascii="Cambria Math" w:eastAsiaTheme="minorEastAsia" w:hAnsi="Cambria Math" w:cstheme="minorHAnsi"/>
                  <w:i/>
                  <w:sz w:val="36"/>
                  <w:szCs w:val="36"/>
                </w:rPr>
              </m:ctrlPr>
            </m:accPr>
            <m:e>
              <m:r>
                <w:rPr>
                  <w:rStyle w:val="sectiontext"/>
                  <w:rFonts w:ascii="Cambria Math" w:eastAsiaTheme="minorEastAsia" w:hAnsi="Cambria Math" w:cstheme="minorHAnsi"/>
                  <w:sz w:val="36"/>
                  <w:szCs w:val="36"/>
                </w:rPr>
                <m:t>V</m:t>
              </m:r>
            </m:e>
          </m:acc>
          <m:r>
            <w:rPr>
              <w:rStyle w:val="sectiontext"/>
              <w:rFonts w:ascii="Cambria Math" w:eastAsiaTheme="minorEastAsia" w:hAnsi="Cambria Math" w:cstheme="minorHAnsi"/>
              <w:sz w:val="36"/>
              <w:szCs w:val="36"/>
            </w:rPr>
            <m:t>=</m:t>
          </m:r>
          <m:f>
            <m:fPr>
              <m:ctrlPr>
                <w:rPr>
                  <w:rStyle w:val="sectiontext"/>
                  <w:rFonts w:ascii="Cambria Math" w:eastAsiaTheme="minorEastAsia" w:hAnsi="Cambria Math" w:cstheme="minorHAnsi"/>
                  <w:i/>
                  <w:sz w:val="36"/>
                  <w:szCs w:val="36"/>
                </w:rPr>
              </m:ctrlPr>
            </m:fPr>
            <m:num>
              <m:r>
                <w:rPr>
                  <w:rStyle w:val="sectiontext"/>
                  <w:rFonts w:ascii="Cambria Math" w:hAnsi="Cambria Math" w:cstheme="minorHAnsi"/>
                  <w:sz w:val="36"/>
                  <w:szCs w:val="36"/>
                </w:rPr>
                <m:t>Δr</m:t>
              </m:r>
            </m:num>
            <m:den>
              <m:r>
                <w:rPr>
                  <w:rStyle w:val="sectiontext"/>
                  <w:rFonts w:ascii="Cambria Math" w:hAnsi="Cambria Math" w:cstheme="minorHAnsi"/>
                  <w:sz w:val="36"/>
                  <w:szCs w:val="36"/>
                </w:rPr>
                <m:t>Δt</m:t>
              </m:r>
            </m:den>
          </m:f>
        </m:oMath>
      </m:oMathPara>
    </w:p>
    <w:p w14:paraId="09B23E70" w14:textId="77777777" w:rsidR="009616FE" w:rsidRDefault="009616FE" w:rsidP="009616FE">
      <w:pPr>
        <w:pStyle w:val="NormalWeb"/>
        <w:ind w:left="420" w:firstLine="720"/>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1611FF9E" w14:textId="77777777" w:rsidR="009616FE" w:rsidRPr="009357ED" w:rsidRDefault="009616FE" w:rsidP="009616FE">
      <w:pPr>
        <w:jc w:val="center"/>
        <w:rPr>
          <w:rFonts w:eastAsiaTheme="minorEastAsia"/>
          <w:sz w:val="28"/>
          <w:szCs w:val="28"/>
        </w:rPr>
      </w:pPr>
      <w:bookmarkStart w:id="4" w:name="_Hlk499244267"/>
      <m:oMathPara>
        <m:oMath>
          <m:r>
            <w:rPr>
              <w:rFonts w:ascii="Cambria Math" w:hAnsi="Cambria Math"/>
              <w:sz w:val="28"/>
              <w:szCs w:val="28"/>
            </w:rPr>
            <m:t>V=</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Style w:val="sectiontext"/>
                      <w:rFonts w:ascii="Cambria Math" w:hAnsi="Cambria Math" w:cstheme="minorHAnsi"/>
                      <w:sz w:val="28"/>
                      <w:szCs w:val="28"/>
                    </w:rPr>
                    <m:t>Δt</m:t>
                  </m:r>
                  <m:r>
                    <w:rPr>
                      <w:rFonts w:ascii="Cambria Math" w:hAnsi="Cambria Math"/>
                      <w:sz w:val="28"/>
                      <w:szCs w:val="28"/>
                    </w:rPr>
                    <m:t>→0</m:t>
                  </m:r>
                </m:lim>
              </m:limLow>
            </m:fName>
            <m:e>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m:oMathPara>
      <w:bookmarkEnd w:id="4"/>
    </w:p>
    <w:p w14:paraId="4B881B54" w14:textId="77777777" w:rsidR="009616FE" w:rsidRDefault="009616FE" w:rsidP="009616FE">
      <w:pPr>
        <w:rPr>
          <w:sz w:val="44"/>
          <w:szCs w:val="44"/>
        </w:rPr>
      </w:pPr>
    </w:p>
    <w:p w14:paraId="3F8D3191" w14:textId="77777777" w:rsidR="009616FE" w:rsidRPr="00CC3E81" w:rsidRDefault="009616FE" w:rsidP="009616FE">
      <w:pPr>
        <w:pStyle w:val="Heading1"/>
        <w:rPr>
          <w:color w:val="auto"/>
          <w:sz w:val="26"/>
          <w:szCs w:val="26"/>
        </w:rPr>
      </w:pPr>
      <w:r>
        <w:rPr>
          <w:rFonts w:asciiTheme="minorHAnsi" w:eastAsiaTheme="minorHAnsi" w:hAnsiTheme="minorHAnsi" w:cstheme="minorBidi"/>
          <w:color w:val="auto"/>
          <w:sz w:val="44"/>
          <w:szCs w:val="44"/>
        </w:rPr>
        <w:t xml:space="preserve"> </w:t>
      </w:r>
      <w:bookmarkStart w:id="5" w:name="_Hlk499244301"/>
      <w:r w:rsidRPr="00CC3E81">
        <w:rPr>
          <w:color w:val="auto"/>
          <w:sz w:val="26"/>
          <w:szCs w:val="26"/>
        </w:rPr>
        <w:t xml:space="preserve">2.3 </w:t>
      </w:r>
      <w:hyperlink r:id="rId10" w:history="1">
        <w:r w:rsidRPr="00CC3E81">
          <w:rPr>
            <w:color w:val="auto"/>
            <w:sz w:val="26"/>
            <w:szCs w:val="26"/>
          </w:rPr>
          <w:t>Acceleration</w:t>
        </w:r>
      </w:hyperlink>
    </w:p>
    <w:p w14:paraId="26B36F87" w14:textId="77777777" w:rsidR="009616FE" w:rsidRDefault="009616FE" w:rsidP="009616FE">
      <w:pPr>
        <w:rPr>
          <w:rStyle w:val="sectiontext"/>
        </w:rPr>
      </w:pP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4CCA5E71" w14:textId="77777777" w:rsidR="009616FE" w:rsidRDefault="009616FE" w:rsidP="009616FE">
      <w:pPr>
        <w:rPr>
          <w:rStyle w:val="sectiontext"/>
        </w:rPr>
      </w:pPr>
      <w:r>
        <w:lastRenderedPageBreak/>
        <w:tab/>
      </w: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 calculated using the equation:</w:t>
      </w:r>
    </w:p>
    <w:p w14:paraId="0A95EB12" w14:textId="77777777" w:rsidR="009616FE" w:rsidRDefault="009616FE" w:rsidP="009616FE">
      <w:pPr>
        <w:rPr>
          <w:rStyle w:val="sectiontext"/>
        </w:rPr>
      </w:pPr>
    </w:p>
    <w:p w14:paraId="3467D919" w14:textId="77777777" w:rsidR="009616FE" w:rsidRDefault="009616FE" w:rsidP="009616FE">
      <w:pPr>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0F005978" w14:textId="77777777" w:rsidR="009616FE" w:rsidRDefault="009616FE" w:rsidP="009616FE">
      <w:pPr>
        <w:rPr>
          <w:rStyle w:val="sectiontext"/>
        </w:rPr>
      </w:pPr>
      <w:r>
        <w:rPr>
          <w:rStyle w:val="sectiontext"/>
        </w:rPr>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1B750BB7" w14:textId="77777777" w:rsidR="009616FE" w:rsidRPr="002D0861"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744F2B04" w14:textId="77777777" w:rsidR="009616FE"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1C3239DB" w14:textId="77777777" w:rsidR="009616FE" w:rsidRDefault="009616FE" w:rsidP="009616FE">
      <w:pPr>
        <w:spacing w:before="100" w:beforeAutospacing="1" w:after="100" w:afterAutospacing="1" w:line="240" w:lineRule="auto"/>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whether the sign of the acceleration of an object is positive or negative, right or left, up or down, etc.</w:t>
      </w:r>
    </w:p>
    <w:p w14:paraId="4DE254B5" w14:textId="77777777" w:rsidR="009616FE" w:rsidRDefault="009616FE" w:rsidP="009616FE">
      <w:pPr>
        <w:pStyle w:val="Heading1"/>
        <w:rPr>
          <w:rFonts w:eastAsia="Times New Roman"/>
          <w:color w:val="auto"/>
          <w:sz w:val="26"/>
          <w:szCs w:val="26"/>
          <w:lang w:val="en-US"/>
        </w:rPr>
      </w:pPr>
      <w:r w:rsidRPr="00CC3E81">
        <w:rPr>
          <w:rFonts w:eastAsia="Times New Roman"/>
          <w:color w:val="auto"/>
          <w:sz w:val="26"/>
          <w:szCs w:val="26"/>
          <w:lang w:val="en-US"/>
        </w:rPr>
        <w:t>2.4 P</w:t>
      </w:r>
      <w:r>
        <w:rPr>
          <w:rFonts w:eastAsia="Times New Roman"/>
          <w:color w:val="auto"/>
          <w:sz w:val="26"/>
          <w:szCs w:val="26"/>
          <w:lang w:val="en-US"/>
        </w:rPr>
        <w:t>rojectile Motion</w:t>
      </w:r>
    </w:p>
    <w:p w14:paraId="7ED88EE6" w14:textId="77777777" w:rsidR="009616FE" w:rsidRDefault="009616FE" w:rsidP="009616FE">
      <w:r>
        <w:rPr>
          <w:rFonts w:ascii="Times New Roman" w:eastAsia="Times New Roman" w:hAnsi="Times New Roman" w:cs="Times New Roman"/>
          <w:sz w:val="24"/>
          <w:szCs w:val="24"/>
          <w:lang w:val="en-US"/>
        </w:rPr>
        <w:tab/>
      </w:r>
      <w:r>
        <w:t xml:space="preserve">Projectile motion is a form of motion where an object moves in a bilaterally symmetrical, parabolic path. The path that the object follows is called its trajectory. Projectile motion only occurs when there is one force applied at the beginning on the trajectory, after which the only interference is from gravity. In a previous atom we discussed what the various components of an object in projectile motion are. In this atom we will discuss the basic equations that go along with them in the special case in which the projectile initial positions are null </w:t>
      </w:r>
    </w:p>
    <w:p w14:paraId="54EF0404" w14:textId="77777777" w:rsidR="009616FE" w:rsidRPr="00590D85" w:rsidRDefault="00EE758A"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 xml:space="preserve">=0 and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r>
            <w:rPr>
              <w:rFonts w:ascii="Cambria Math" w:hAnsi="Cambria Math"/>
              <w:sz w:val="28"/>
              <w:szCs w:val="28"/>
              <w:lang w:val="en-US"/>
            </w:rPr>
            <m:t>=0</m:t>
          </m:r>
        </m:oMath>
      </m:oMathPara>
    </w:p>
    <w:p w14:paraId="7079EE08" w14:textId="77777777" w:rsidR="009616FE" w:rsidRDefault="009616FE" w:rsidP="009616FE">
      <w:r>
        <w:t>The initial velocity can be expressed as x components and y components:</w:t>
      </w:r>
    </w:p>
    <w:p w14:paraId="10ADAE48" w14:textId="77777777" w:rsidR="009616FE" w:rsidRPr="0012287D" w:rsidRDefault="00EE758A"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203BFEB" w14:textId="77777777" w:rsidR="009616FE" w:rsidRPr="0012287D" w:rsidRDefault="00EE758A"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oMath>
      </m:oMathPara>
    </w:p>
    <w:p w14:paraId="14E68A51" w14:textId="77777777" w:rsidR="009616FE" w:rsidRDefault="009616FE" w:rsidP="009616FE">
      <w:r>
        <w:t xml:space="preserve">In this equation, </w:t>
      </w:r>
      <m:oMath>
        <m:r>
          <w:rPr>
            <w:rFonts w:ascii="Cambria Math" w:hAnsi="Cambria Math"/>
            <w:sz w:val="28"/>
            <w:szCs w:val="28"/>
            <w:lang w:val="en-US"/>
          </w:rPr>
          <m:t>v</m:t>
        </m:r>
      </m:oMath>
      <w:r>
        <w:t xml:space="preserve"> stands for initial velocity magnitude and </w:t>
      </w:r>
      <w:r>
        <w:rPr>
          <w:rStyle w:val="mjx-char"/>
        </w:rPr>
        <w:t>θ</w:t>
      </w:r>
      <w:r>
        <w:t xml:space="preserve"> refers to projectile angle. </w:t>
      </w:r>
      <w:r w:rsidRPr="0094305F">
        <w:t xml:space="preserve">In projectile motion, there is no acceleration in the horizontal direction. The acceleration, </w:t>
      </w:r>
      <w:r w:rsidRPr="0094305F">
        <w:rPr>
          <w:rStyle w:val="mjx-char"/>
        </w:rPr>
        <w:t>a</w:t>
      </w:r>
      <w:r w:rsidRPr="0094305F">
        <w:t>, in the vertical direction is just due to gravity, also known as free fall:</w:t>
      </w:r>
    </w:p>
    <w:p w14:paraId="6B550749" w14:textId="77777777" w:rsidR="009616FE" w:rsidRPr="0094305F" w:rsidRDefault="00EE758A"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=0</m:t>
          </m:r>
        </m:oMath>
      </m:oMathPara>
    </w:p>
    <w:p w14:paraId="38056EC3" w14:textId="77777777" w:rsidR="009616FE" w:rsidRPr="0094305F" w:rsidRDefault="00EE758A"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=-g</m:t>
          </m:r>
        </m:oMath>
      </m:oMathPara>
    </w:p>
    <w:p w14:paraId="4376F067" w14:textId="77777777" w:rsidR="009616FE" w:rsidRDefault="009616FE" w:rsidP="009616FE">
      <w:r>
        <w:t xml:space="preserve">The horizontal velocity remains constant, but the vertical velocity varies linearly, because the acceleration is constant. At any time, </w:t>
      </w:r>
      <w:r>
        <w:rPr>
          <w:rStyle w:val="mjx-char"/>
          <w:sz w:val="26"/>
          <w:szCs w:val="26"/>
        </w:rPr>
        <w:t>t</w:t>
      </w:r>
      <w:r>
        <w:t>, the velocity is:</w:t>
      </w:r>
    </w:p>
    <w:p w14:paraId="44F176C9" w14:textId="77777777" w:rsidR="009616FE" w:rsidRPr="0094305F" w:rsidRDefault="00EE758A"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E66CEEA" w14:textId="77777777" w:rsidR="009616FE" w:rsidRPr="0094305F" w:rsidRDefault="00EE758A"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=v.sinθ-g.t</m:t>
          </m:r>
        </m:oMath>
      </m:oMathPara>
    </w:p>
    <w:p w14:paraId="491CD54D" w14:textId="77777777" w:rsidR="009616FE" w:rsidRDefault="009616FE" w:rsidP="009616FE">
      <w:r>
        <w:lastRenderedPageBreak/>
        <w:t>Pythagorean Theorem to find velocity:</w:t>
      </w:r>
    </w:p>
    <w:p w14:paraId="722FD332"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v=</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e>
                <m:sup>
                  <m:r>
                    <w:rPr>
                      <w:rFonts w:ascii="Cambria Math" w:hAnsi="Cambria Math"/>
                      <w:sz w:val="28"/>
                      <w:szCs w:val="28"/>
                    </w:rPr>
                    <m:t>2</m:t>
                  </m:r>
                </m:sup>
              </m:sSup>
            </m:e>
          </m:rad>
        </m:oMath>
      </m:oMathPara>
    </w:p>
    <w:p w14:paraId="2FC61868" w14:textId="77777777" w:rsidR="009616FE" w:rsidRDefault="009616FE" w:rsidP="009616FE">
      <w:r>
        <w:t>At time, t, the displacement components are:</w:t>
      </w:r>
    </w:p>
    <w:p w14:paraId="5DA30F58"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x=v.t.cosθ</m:t>
          </m:r>
        </m:oMath>
      </m:oMathPara>
    </w:p>
    <w:p w14:paraId="53907A56"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A=v.t.sinθ.-</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gt</m:t>
              </m:r>
            </m:e>
            <m:sup>
              <m:r>
                <w:rPr>
                  <w:rFonts w:ascii="Cambria Math" w:eastAsiaTheme="minorEastAsia" w:hAnsi="Cambria Math"/>
                  <w:sz w:val="28"/>
                  <w:szCs w:val="28"/>
                  <w:lang w:val="en-US"/>
                </w:rPr>
                <m:t>2</m:t>
              </m:r>
            </m:sup>
          </m:sSup>
        </m:oMath>
      </m:oMathPara>
    </w:p>
    <w:p w14:paraId="68B20723" w14:textId="77777777" w:rsidR="009616FE" w:rsidRDefault="009616FE" w:rsidP="009616FE">
      <w:r>
        <w:t>The equation for the magnitude of the displacement is</w:t>
      </w:r>
    </w:p>
    <w:p w14:paraId="10C8B803"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∆r=</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r>
                    <w:rPr>
                      <w:rFonts w:ascii="Cambria Math" w:hAnsi="Cambria Math"/>
                      <w:sz w:val="28"/>
                      <w:szCs w:val="28"/>
                    </w:rPr>
                    <m:t>b</m:t>
                  </m:r>
                </m:e>
                <m:sup>
                  <m:r>
                    <w:rPr>
                      <w:rFonts w:ascii="Cambria Math" w:hAnsi="Cambria Math"/>
                      <w:sz w:val="28"/>
                      <w:szCs w:val="28"/>
                    </w:rPr>
                    <m:t>2</m:t>
                  </m:r>
                </m:sup>
              </m:sSup>
            </m:e>
          </m:rad>
        </m:oMath>
      </m:oMathPara>
    </w:p>
    <w:p w14:paraId="7F480CF3" w14:textId="77777777" w:rsidR="009616FE" w:rsidRDefault="009616FE" w:rsidP="009616FE">
      <w:r>
        <w:t>Use the displacement equations in the x and y direction to obtain an equation for the parabolic form of a projectile motion:</w:t>
      </w:r>
    </w:p>
    <w:p w14:paraId="0A25B985" w14:textId="77777777" w:rsidR="009616FE" w:rsidRPr="00085170"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y=tanθ.x-</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num>
            <m:den>
              <m:r>
                <w:rPr>
                  <w:rFonts w:ascii="Cambria Math" w:eastAsiaTheme="minorEastAsia" w:hAnsi="Cambria Math"/>
                  <w:sz w:val="28"/>
                  <w:szCs w:val="28"/>
                  <w:lang w:val="en-US"/>
                </w:rPr>
                <m:t>2.</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lang w:val="en-US"/>
                </w:rPr>
                <m:t>2</m:t>
              </m:r>
            </m:sup>
          </m:sSup>
        </m:oMath>
      </m:oMathPara>
    </w:p>
    <w:p w14:paraId="644AE4E0" w14:textId="77777777" w:rsidR="009616FE" w:rsidRDefault="009616FE" w:rsidP="009616FE">
      <w:r>
        <w:t>The maximum height is reached when</w:t>
      </w:r>
      <w:r>
        <w:rPr>
          <w:rStyle w:val="mjx-char"/>
          <w:sz w:val="26"/>
          <w:szCs w:val="26"/>
        </w:rPr>
        <w:t xml:space="preserve"> </w:t>
      </w:r>
      <m:oMath>
        <m:sSub>
          <m:sSubPr>
            <m:ctrlPr>
              <w:rPr>
                <w:rStyle w:val="mjx-char"/>
                <w:rFonts w:ascii="Cambria Math" w:hAnsi="Cambria Math"/>
                <w:i/>
              </w:rPr>
            </m:ctrlPr>
          </m:sSubPr>
          <m:e>
            <m:r>
              <w:rPr>
                <w:rStyle w:val="mjx-char"/>
                <w:rFonts w:ascii="Cambria Math" w:hAnsi="Cambria Math"/>
              </w:rPr>
              <m:t>v</m:t>
            </m:r>
          </m:e>
          <m:sub>
            <m:r>
              <w:rPr>
                <w:rStyle w:val="mjx-char"/>
                <w:rFonts w:ascii="Cambria Math" w:hAnsi="Cambria Math"/>
              </w:rPr>
              <m:t>y</m:t>
            </m:r>
          </m:sub>
        </m:sSub>
        <m:r>
          <w:rPr>
            <w:rStyle w:val="mjx-char"/>
            <w:rFonts w:ascii="Cambria Math" w:hAnsi="Cambria Math"/>
          </w:rPr>
          <m:t>=0</m:t>
        </m:r>
      </m:oMath>
      <w:r>
        <w:t xml:space="preserve">. Using this can rearrange the velocity equation to find the time it will take for the object to reach maximum height </w:t>
      </w:r>
    </w:p>
    <w:p w14:paraId="283B631B" w14:textId="77777777" w:rsidR="009616FE" w:rsidRPr="00D16FEF" w:rsidRDefault="00EE758A" w:rsidP="009616FE">
      <w:pPr>
        <w:jc w:val="center"/>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v.sinθ</m:t>
              </m:r>
            </m:num>
            <m:den>
              <m:r>
                <w:rPr>
                  <w:rFonts w:ascii="Cambria Math" w:eastAsiaTheme="minorEastAsia" w:hAnsi="Cambria Math"/>
                  <w:sz w:val="28"/>
                  <w:szCs w:val="28"/>
                  <w:lang w:val="en-US"/>
                </w:rPr>
                <m:t>g</m:t>
              </m:r>
            </m:den>
          </m:f>
        </m:oMath>
      </m:oMathPara>
    </w:p>
    <w:p w14:paraId="0955D4B5" w14:textId="77777777" w:rsidR="009616FE" w:rsidRPr="00D16FEF" w:rsidRDefault="009616FE" w:rsidP="009616FE">
      <w:pPr>
        <w:rPr>
          <w:rFonts w:eastAsiaTheme="minorEastAsia"/>
          <w:lang w:val="en-US"/>
        </w:rPr>
      </w:pPr>
      <w:r>
        <w:t>Where</w:t>
      </w:r>
      <w:r w:rsidRPr="00D16FEF">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t xml:space="preserve">  stands for the time it takes to reach maximum height. From the displacement equation we can find the maximum height </w:t>
      </w:r>
    </w:p>
    <w:p w14:paraId="3CCDEBB0" w14:textId="77777777" w:rsidR="009616FE" w:rsidRPr="00D16FEF"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h=</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sin</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num>
            <m:den>
              <m:r>
                <w:rPr>
                  <w:rFonts w:ascii="Cambria Math" w:eastAsiaTheme="minorEastAsia" w:hAnsi="Cambria Math"/>
                  <w:sz w:val="28"/>
                  <w:szCs w:val="28"/>
                  <w:lang w:val="en-US"/>
                </w:rPr>
                <m:t>2.g</m:t>
              </m:r>
            </m:den>
          </m:f>
        </m:oMath>
      </m:oMathPara>
    </w:p>
    <w:p w14:paraId="42D780CD" w14:textId="77777777" w:rsidR="009616FE" w:rsidRDefault="009616FE" w:rsidP="009616FE">
      <w:r>
        <w:t xml:space="preserve">The range of the motion is fixed by the condition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Pr="00D16FEF">
        <w:t>.</w:t>
      </w:r>
      <w:r>
        <w:t xml:space="preserve"> Using this can rearrange the parabolic motion equation to find the range of the motion: </w:t>
      </w:r>
    </w:p>
    <w:p w14:paraId="60750559" w14:textId="77777777" w:rsidR="009616FE" w:rsidRPr="009357ED" w:rsidRDefault="009616FE" w:rsidP="009616FE">
      <w:pPr>
        <w:jc w:val="center"/>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.sin2θ</m:t>
              </m:r>
            </m:num>
            <m:den>
              <m:r>
                <w:rPr>
                  <w:rFonts w:ascii="Cambria Math" w:eastAsiaTheme="minorEastAsia" w:hAnsi="Cambria Math"/>
                  <w:lang w:val="en-US"/>
                </w:rPr>
                <m:t>g</m:t>
              </m:r>
            </m:den>
          </m:f>
        </m:oMath>
      </m:oMathPara>
    </w:p>
    <w:p w14:paraId="045B0F1D" w14:textId="77777777" w:rsidR="009616FE" w:rsidRDefault="009616FE" w:rsidP="009616FE">
      <w:pPr>
        <w:jc w:val="center"/>
        <w:rPr>
          <w:rFonts w:eastAsiaTheme="minorEastAsia"/>
          <w:lang w:val="en-US"/>
        </w:rPr>
      </w:pPr>
    </w:p>
    <w:p w14:paraId="345F6E9A" w14:textId="77777777" w:rsidR="009616FE" w:rsidRDefault="009616FE" w:rsidP="009616FE">
      <w:pPr>
        <w:jc w:val="center"/>
        <w:rPr>
          <w:rFonts w:eastAsiaTheme="minorEastAsia"/>
          <w:lang w:val="en-US"/>
        </w:rPr>
      </w:pPr>
    </w:p>
    <w:p w14:paraId="4C22E415" w14:textId="77777777" w:rsidR="009616FE" w:rsidRPr="009357ED" w:rsidRDefault="009616FE" w:rsidP="009616FE">
      <w:pPr>
        <w:jc w:val="center"/>
        <w:rPr>
          <w:rFonts w:eastAsiaTheme="minorEastAsia"/>
          <w:lang w:val="en-US"/>
        </w:rPr>
      </w:pPr>
    </w:p>
    <w:p w14:paraId="7194E72C" w14:textId="77777777" w:rsidR="009616FE" w:rsidRDefault="009616FE" w:rsidP="009616FE">
      <w:pPr>
        <w:jc w:val="center"/>
        <w:rPr>
          <w:rFonts w:eastAsiaTheme="minorEastAsia"/>
          <w:lang w:val="en-US"/>
        </w:rPr>
      </w:pPr>
      <w:r>
        <w:rPr>
          <w:rFonts w:eastAsiaTheme="minorEastAsia"/>
          <w:noProof/>
          <w:lang w:val="en-US"/>
        </w:rPr>
        <w:lastRenderedPageBreak/>
        <w:drawing>
          <wp:inline distT="0" distB="0" distL="0" distR="0" wp14:anchorId="66CC96D2" wp14:editId="51C2F059">
            <wp:extent cx="28670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gif"/>
                    <pic:cNvPicPr/>
                  </pic:nvPicPr>
                  <pic:blipFill>
                    <a:blip r:embed="rId14">
                      <a:extLst>
                        <a:ext uri="{28A0092B-C50C-407E-A947-70E740481C1C}">
                          <a14:useLocalDpi xmlns:a14="http://schemas.microsoft.com/office/drawing/2010/main" val="0"/>
                        </a:ext>
                      </a:extLst>
                    </a:blip>
                    <a:stretch>
                      <a:fillRect/>
                    </a:stretch>
                  </pic:blipFill>
                  <pic:spPr>
                    <a:xfrm>
                      <a:off x="0" y="0"/>
                      <a:ext cx="2867025" cy="2505075"/>
                    </a:xfrm>
                    <a:prstGeom prst="rect">
                      <a:avLst/>
                    </a:prstGeom>
                  </pic:spPr>
                </pic:pic>
              </a:graphicData>
            </a:graphic>
          </wp:inline>
        </w:drawing>
      </w:r>
    </w:p>
    <w:p w14:paraId="78757240" w14:textId="77777777" w:rsidR="009616FE" w:rsidRPr="009357ED" w:rsidRDefault="009616FE" w:rsidP="009616FE">
      <w:pPr>
        <w:jc w:val="center"/>
        <w:rPr>
          <w:rFonts w:eastAsiaTheme="minorEastAsia"/>
          <w:i/>
          <w:sz w:val="16"/>
          <w:szCs w:val="16"/>
          <w:lang w:val="en-US"/>
        </w:rPr>
      </w:pPr>
      <w:r w:rsidRPr="009357ED">
        <w:rPr>
          <w:i/>
          <w:sz w:val="16"/>
          <w:szCs w:val="16"/>
        </w:rPr>
        <w:t>The range of a trajectory is shown in this figure.</w:t>
      </w:r>
    </w:p>
    <w:p w14:paraId="4CACF769" w14:textId="77777777" w:rsidR="009616FE" w:rsidRDefault="009616FE" w:rsidP="009616FE">
      <w:pPr>
        <w:rPr>
          <w:lang w:val="en-US"/>
        </w:rPr>
      </w:pPr>
    </w:p>
    <w:p w14:paraId="229C6238" w14:textId="77777777" w:rsidR="009616FE" w:rsidRDefault="009616FE" w:rsidP="009616FE">
      <w:pPr>
        <w:pStyle w:val="Heading1"/>
        <w:rPr>
          <w:color w:val="000000" w:themeColor="text1"/>
          <w:sz w:val="26"/>
          <w:szCs w:val="26"/>
          <w:lang w:val="en-US"/>
        </w:rPr>
      </w:pPr>
      <w:r w:rsidRPr="00A9689A">
        <w:rPr>
          <w:color w:val="000000" w:themeColor="text1"/>
          <w:sz w:val="26"/>
          <w:szCs w:val="26"/>
          <w:lang w:val="en-US"/>
        </w:rPr>
        <w:t xml:space="preserve">2.5 Torque </w:t>
      </w:r>
    </w:p>
    <w:p w14:paraId="6470C779" w14:textId="77777777" w:rsidR="009616FE" w:rsidRPr="003B1C3A" w:rsidRDefault="009616FE" w:rsidP="009616FE">
      <w:pPr>
        <w:rPr>
          <w:lang w:val="en-US"/>
        </w:rPr>
      </w:pPr>
      <w:r>
        <w:rPr>
          <w:sz w:val="24"/>
          <w:szCs w:val="24"/>
          <w:lang w:val="en-US"/>
        </w:rPr>
        <w:tab/>
      </w:r>
      <w:r w:rsidRPr="003B1C3A">
        <w:rPr>
          <w:color w:val="000000" w:themeColor="text1"/>
        </w:rPr>
        <w:t>Torque is a measure of the force that can cause an object to rotate about an axis. Just as force is what causes an object to accelerate in linear kinematics, torque is what causes an object to acquire angular acceleration.</w:t>
      </w:r>
      <w:r w:rsidRPr="003B1C3A">
        <w:rPr>
          <w:color w:val="000000" w:themeColor="text1"/>
          <w:lang w:val="en-US"/>
        </w:rPr>
        <w:t xml:space="preserve"> </w:t>
      </w:r>
      <w:r w:rsidRPr="003B1C3A">
        <w:rPr>
          <w:color w:val="000000" w:themeColor="text1"/>
        </w:rPr>
        <w:t>Torque is a vector quantity. The direction of the torque vector depends on the direction of the force on the axis.</w:t>
      </w:r>
    </w:p>
    <w:p w14:paraId="55A15196" w14:textId="77777777" w:rsidR="009616FE" w:rsidRDefault="009616FE" w:rsidP="009616FE">
      <w:pPr>
        <w:ind w:firstLine="720"/>
      </w:pPr>
      <w:r>
        <w:t xml:space="preserve">Anyone who has ever opened a door has an intuitive understanding of torque. When a person opens a door, they push on the side of the door </w:t>
      </w:r>
      <w:r>
        <w:rPr>
          <w:rStyle w:val="Strong"/>
        </w:rPr>
        <w:t>farthest</w:t>
      </w:r>
      <w:r>
        <w:t xml:space="preserve"> from the hinges. Pushing on the side </w:t>
      </w:r>
      <w:r>
        <w:rPr>
          <w:rStyle w:val="Strong"/>
        </w:rPr>
        <w:t>closest</w:t>
      </w:r>
      <w:r>
        <w:t xml:space="preserve"> to the hinges requires considerably more force. Although the </w:t>
      </w:r>
      <w:hyperlink r:id="rId15" w:history="1">
        <w:r w:rsidRPr="0002702B">
          <w:rPr>
            <w:rStyle w:val="Hyperlink"/>
            <w:color w:val="000000" w:themeColor="text1"/>
            <w:u w:val="none"/>
          </w:rPr>
          <w:t>work done</w:t>
        </w:r>
      </w:hyperlink>
      <w:r>
        <w:t xml:space="preserve"> is the same in both cases (the larger force would be applied over a smaller distance) people generally prefer to apply less force, hence the usual location of the door handle. </w:t>
      </w:r>
    </w:p>
    <w:p w14:paraId="28C3BF29" w14:textId="77777777" w:rsidR="009616FE" w:rsidRDefault="009616FE" w:rsidP="009616FE">
      <w:pPr>
        <w:jc w:val="center"/>
      </w:pPr>
      <w:r>
        <w:rPr>
          <w:noProof/>
        </w:rPr>
        <w:drawing>
          <wp:inline distT="0" distB="0" distL="0" distR="0" wp14:anchorId="3E8B5C0D" wp14:editId="035730C6">
            <wp:extent cx="3253740" cy="2054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rotWithShape="1">
                    <a:blip r:embed="rId16">
                      <a:extLst>
                        <a:ext uri="{28A0092B-C50C-407E-A947-70E740481C1C}">
                          <a14:useLocalDpi xmlns:a14="http://schemas.microsoft.com/office/drawing/2010/main" val="0"/>
                        </a:ext>
                      </a:extLst>
                    </a:blip>
                    <a:srcRect t="1857" r="1375"/>
                    <a:stretch/>
                  </pic:blipFill>
                  <pic:spPr bwMode="auto">
                    <a:xfrm>
                      <a:off x="0" y="0"/>
                      <a:ext cx="3253740" cy="2054653"/>
                    </a:xfrm>
                    <a:prstGeom prst="rect">
                      <a:avLst/>
                    </a:prstGeom>
                    <a:ln>
                      <a:noFill/>
                    </a:ln>
                    <a:extLst>
                      <a:ext uri="{53640926-AAD7-44D8-BBD7-CCE9431645EC}">
                        <a14:shadowObscured xmlns:a14="http://schemas.microsoft.com/office/drawing/2010/main"/>
                      </a:ext>
                    </a:extLst>
                  </pic:spPr>
                </pic:pic>
              </a:graphicData>
            </a:graphic>
          </wp:inline>
        </w:drawing>
      </w:r>
    </w:p>
    <w:p w14:paraId="78894F4C" w14:textId="77777777" w:rsidR="009616FE" w:rsidRPr="0002702B" w:rsidRDefault="009616FE" w:rsidP="009616FE">
      <w:pPr>
        <w:jc w:val="center"/>
        <w:rPr>
          <w:i/>
          <w:sz w:val="16"/>
          <w:szCs w:val="16"/>
        </w:rPr>
      </w:pPr>
      <w:r>
        <w:rPr>
          <w:i/>
          <w:sz w:val="16"/>
          <w:szCs w:val="16"/>
        </w:rPr>
        <w:t>Opening a door with maximum torque</w:t>
      </w:r>
    </w:p>
    <w:p w14:paraId="46B41AC8" w14:textId="77777777" w:rsidR="009616FE" w:rsidRPr="0002702B" w:rsidRDefault="009616FE" w:rsidP="009616FE">
      <w:pPr>
        <w:rPr>
          <w:rFonts w:cstheme="minorHAnsi"/>
          <w:sz w:val="24"/>
          <w:szCs w:val="24"/>
          <w:lang w:val="en-US"/>
        </w:rPr>
      </w:pPr>
    </w:p>
    <w:bookmarkEnd w:id="5"/>
    <w:p w14:paraId="06745462" w14:textId="77777777" w:rsidR="009616FE" w:rsidRDefault="009616FE" w:rsidP="009616FE">
      <w:pPr>
        <w:spacing w:after="0" w:line="240" w:lineRule="auto"/>
        <w:ind w:firstLine="720"/>
        <w:rPr>
          <w:rFonts w:eastAsia="Times New Roman" w:cstheme="minorHAnsi"/>
          <w:lang w:val="en-US"/>
        </w:rPr>
      </w:pPr>
      <w:r w:rsidRPr="0002702B">
        <w:rPr>
          <w:rFonts w:eastAsia="Times New Roman" w:cstheme="minorHAnsi"/>
          <w:lang w:val="en-US"/>
        </w:rPr>
        <w:lastRenderedPageBreak/>
        <w:t xml:space="preserve">Torque can be either </w:t>
      </w:r>
      <w:r w:rsidRPr="0002702B">
        <w:rPr>
          <w:rFonts w:eastAsia="Times New Roman" w:cstheme="minorHAnsi"/>
          <w:i/>
          <w:iCs/>
          <w:lang w:val="en-US"/>
        </w:rPr>
        <w:t>static</w:t>
      </w:r>
      <w:r w:rsidRPr="0002702B">
        <w:rPr>
          <w:rFonts w:eastAsia="Times New Roman" w:cstheme="minorHAnsi"/>
          <w:lang w:val="en-US"/>
        </w:rPr>
        <w:t xml:space="preserve"> or </w:t>
      </w:r>
      <w:r w:rsidRPr="0002702B">
        <w:rPr>
          <w:rFonts w:eastAsia="Times New Roman" w:cstheme="minorHAnsi"/>
          <w:i/>
          <w:iCs/>
          <w:lang w:val="en-US"/>
        </w:rPr>
        <w:t>dynamic</w:t>
      </w:r>
      <w:r w:rsidRPr="0002702B">
        <w:rPr>
          <w:rFonts w:eastAsia="Times New Roman" w:cstheme="minorHAnsi"/>
          <w:lang w:val="en-US"/>
        </w:rPr>
        <w:t xml:space="preserve">. A </w:t>
      </w:r>
      <w:r w:rsidRPr="0002702B">
        <w:rPr>
          <w:rFonts w:eastAsia="Times New Roman" w:cstheme="minorHAnsi"/>
          <w:i/>
          <w:iCs/>
          <w:lang w:val="en-US"/>
        </w:rPr>
        <w:t>static torque</w:t>
      </w:r>
      <w:r w:rsidRPr="0002702B">
        <w:rPr>
          <w:rFonts w:eastAsia="Times New Roman" w:cstheme="minorHAnsi"/>
          <w:lang w:val="en-US"/>
        </w:rPr>
        <w:t xml:space="preserv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w:t>
      </w:r>
      <w:r>
        <w:rPr>
          <w:rFonts w:eastAsia="Times New Roman" w:cstheme="minorHAnsi"/>
          <w:lang w:val="en-US"/>
        </w:rPr>
        <w:t xml:space="preserve"> </w:t>
      </w:r>
      <w:r w:rsidRPr="0002702B">
        <w:rPr>
          <w:rFonts w:eastAsia="Times New Roman" w:cstheme="minorHAnsi"/>
          <w:lang w:val="en-US"/>
        </w:rPr>
        <w:t xml:space="preserve">The drive shaft in a racing car accelerating from the start line is carrying a </w:t>
      </w:r>
      <w:r w:rsidRPr="0002702B">
        <w:rPr>
          <w:rFonts w:eastAsia="Times New Roman" w:cstheme="minorHAnsi"/>
          <w:i/>
          <w:iCs/>
          <w:lang w:val="en-US"/>
        </w:rPr>
        <w:t>dynamic torque</w:t>
      </w:r>
      <w:r w:rsidRPr="0002702B">
        <w:rPr>
          <w:rFonts w:eastAsia="Times New Roman" w:cstheme="minorHAnsi"/>
          <w:lang w:val="en-US"/>
        </w:rPr>
        <w:t xml:space="preserve"> because it must be producing an angular acceleration of the wheels given that the car is accelerating along the track.</w:t>
      </w:r>
      <w:r>
        <w:rPr>
          <w:rFonts w:eastAsia="Times New Roman" w:cstheme="minorHAnsi"/>
          <w:lang w:val="en-US"/>
        </w:rPr>
        <w:t xml:space="preserve"> </w:t>
      </w:r>
      <w:r w:rsidRPr="0002702B">
        <w:rPr>
          <w:rFonts w:eastAsia="Times New Roman" w:cstheme="minorHAnsi"/>
          <w:lang w:val="en-US"/>
        </w:rPr>
        <w:t xml:space="preserve">The terminology used when describing torque can be confusing. Engineers sometimes use the term </w:t>
      </w:r>
      <w:r w:rsidRPr="0002702B">
        <w:rPr>
          <w:rFonts w:eastAsia="Times New Roman" w:cstheme="minorHAnsi"/>
          <w:i/>
          <w:iCs/>
          <w:lang w:val="en-US"/>
        </w:rPr>
        <w:t>moment</w:t>
      </w:r>
      <w:r w:rsidRPr="0002702B">
        <w:rPr>
          <w:rFonts w:eastAsia="Times New Roman" w:cstheme="minorHAnsi"/>
          <w:lang w:val="en-US"/>
        </w:rPr>
        <w:t xml:space="preserve">, or </w:t>
      </w:r>
      <w:r w:rsidRPr="0002702B">
        <w:rPr>
          <w:rFonts w:eastAsia="Times New Roman" w:cstheme="minorHAnsi"/>
          <w:i/>
          <w:iCs/>
          <w:lang w:val="en-US"/>
        </w:rPr>
        <w:t>moment of force</w:t>
      </w:r>
      <w:r w:rsidRPr="0002702B">
        <w:rPr>
          <w:rFonts w:eastAsia="Times New Roman" w:cstheme="minorHAnsi"/>
          <w:lang w:val="en-US"/>
        </w:rPr>
        <w:t xml:space="preserve"> interchangeably with torque. The radius at which the force acts is sometimes called the </w:t>
      </w:r>
      <w:r w:rsidRPr="0002702B">
        <w:rPr>
          <w:rFonts w:eastAsia="Times New Roman" w:cstheme="minorHAnsi"/>
          <w:i/>
          <w:iCs/>
          <w:lang w:val="en-US"/>
        </w:rPr>
        <w:t>moment arm</w:t>
      </w:r>
      <w:r w:rsidRPr="0002702B">
        <w:rPr>
          <w:rFonts w:eastAsia="Times New Roman" w:cstheme="minorHAnsi"/>
          <w:lang w:val="en-US"/>
        </w:rPr>
        <w:t>.</w:t>
      </w:r>
      <w:r>
        <w:rPr>
          <w:rFonts w:eastAsia="Times New Roman" w:cstheme="minorHAnsi"/>
          <w:lang w:val="en-US"/>
        </w:rPr>
        <w:t xml:space="preserve"> </w:t>
      </w:r>
    </w:p>
    <w:p w14:paraId="37D5F264" w14:textId="77777777" w:rsidR="009616FE" w:rsidRDefault="009616FE" w:rsidP="009616FE">
      <w:pPr>
        <w:spacing w:after="0" w:line="240" w:lineRule="auto"/>
      </w:pPr>
      <w:r>
        <w:t xml:space="preserve">The magnitude of the torque vector </w:t>
      </w:r>
      <w:r>
        <w:rPr>
          <w:rStyle w:val="katex-mathml"/>
        </w:rPr>
        <w:t xml:space="preserve">τ </w:t>
      </w:r>
      <w:r>
        <w:t xml:space="preserve">for a torque produced by a given force </w:t>
      </w:r>
      <w:r>
        <w:rPr>
          <w:rStyle w:val="katex-mathml"/>
        </w:rPr>
        <w:t>F</w:t>
      </w:r>
      <w:r>
        <w:t xml:space="preserve"> is </w:t>
      </w:r>
    </w:p>
    <w:p w14:paraId="25C0C869" w14:textId="77777777" w:rsidR="009616FE" w:rsidRDefault="009616FE" w:rsidP="009616FE">
      <w:pPr>
        <w:spacing w:after="0" w:line="240" w:lineRule="auto"/>
      </w:pPr>
    </w:p>
    <w:p w14:paraId="6FD53511" w14:textId="77777777" w:rsidR="009616FE" w:rsidRPr="00FB6473" w:rsidRDefault="009616FE" w:rsidP="009616FE">
      <w:pPr>
        <w:spacing w:after="0" w:line="240" w:lineRule="auto"/>
        <w:jc w:val="center"/>
        <w:rPr>
          <w:rStyle w:val="mclose"/>
          <w:rFonts w:ascii="Times New Roman" w:hAnsi="Times New Roman" w:cs="Times New Roman"/>
          <w:sz w:val="40"/>
          <w:szCs w:val="40"/>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Style w:val="mord"/>
          <w:rFonts w:ascii="Times New Roman" w:hAnsi="Times New Roman" w:cs="Times New Roman"/>
          <w:sz w:val="40"/>
          <w:szCs w:val="40"/>
        </w:rPr>
        <w:t>r</w:t>
      </w:r>
      <w:r w:rsidRPr="00FB6473">
        <w:rPr>
          <w:rStyle w:val="mop"/>
          <w:rFonts w:ascii="Times New Roman" w:hAnsi="Times New Roman" w:cs="Times New Roman"/>
          <w:sz w:val="40"/>
          <w:szCs w:val="40"/>
        </w:rPr>
        <w:t>sin</w:t>
      </w:r>
      <w:proofErr w:type="spellEnd"/>
      <w:r w:rsidRPr="00FB6473">
        <w:rPr>
          <w:rStyle w:val="mopen"/>
          <w:rFonts w:ascii="Times New Roman" w:hAnsi="Times New Roman" w:cs="Times New Roman"/>
          <w:sz w:val="40"/>
          <w:szCs w:val="40"/>
        </w:rPr>
        <w:t>(</w:t>
      </w:r>
      <w:r w:rsidRPr="00FB6473">
        <w:rPr>
          <w:rStyle w:val="mord"/>
          <w:rFonts w:ascii="Times New Roman" w:hAnsi="Times New Roman" w:cs="Times New Roman"/>
          <w:sz w:val="40"/>
          <w:szCs w:val="40"/>
        </w:rPr>
        <w:t>θ</w:t>
      </w:r>
      <w:r w:rsidRPr="00FB6473">
        <w:rPr>
          <w:rStyle w:val="mclose"/>
          <w:rFonts w:ascii="Times New Roman" w:hAnsi="Times New Roman" w:cs="Times New Roman"/>
          <w:sz w:val="40"/>
          <w:szCs w:val="40"/>
        </w:rPr>
        <w:t>)</w:t>
      </w:r>
    </w:p>
    <w:p w14:paraId="6161AD9B" w14:textId="77777777" w:rsidR="009616FE" w:rsidRPr="003B1C3A" w:rsidRDefault="009616FE" w:rsidP="009616FE">
      <w:pPr>
        <w:spacing w:after="0" w:line="240" w:lineRule="auto"/>
        <w:jc w:val="center"/>
        <w:rPr>
          <w:rStyle w:val="mclose"/>
          <w:b/>
          <w:sz w:val="40"/>
          <w:szCs w:val="40"/>
        </w:rPr>
      </w:pPr>
    </w:p>
    <w:p w14:paraId="7B4E0AD1" w14:textId="77777777" w:rsidR="009616FE" w:rsidRDefault="009616FE" w:rsidP="009616FE">
      <w:pPr>
        <w:spacing w:after="0" w:line="240" w:lineRule="auto"/>
      </w:pPr>
      <w:r>
        <w:t xml:space="preserve">where </w:t>
      </w:r>
      <w:r w:rsidRPr="003B1C3A">
        <w:rPr>
          <w:rStyle w:val="katex-mathml"/>
          <w:i/>
        </w:rPr>
        <w:t>r</w:t>
      </w:r>
      <w:r>
        <w:t xml:space="preserve"> is the length of the moment arm and </w:t>
      </w:r>
      <w:r>
        <w:rPr>
          <w:rStyle w:val="katex-mathml"/>
        </w:rPr>
        <w:t xml:space="preserve">θ </w:t>
      </w:r>
      <w:r>
        <w:t>is the angle between the force vector and the moment arm. In the case of the door shown in above, the force is at right angles (90</w:t>
      </w:r>
      <w:r>
        <w:rPr>
          <w:rStyle w:val="katex-mathml"/>
          <w:rFonts w:ascii="Cambria Math" w:hAnsi="Cambria Math" w:cs="Cambria Math"/>
        </w:rPr>
        <w:t>∘</w:t>
      </w:r>
      <w:r>
        <w:t>) to the moment arm, so the sine term becomes 1 and</w:t>
      </w:r>
    </w:p>
    <w:p w14:paraId="7C01E943" w14:textId="77777777" w:rsidR="009616FE" w:rsidRPr="00FB6473" w:rsidRDefault="009616FE" w:rsidP="009616FE">
      <w:pPr>
        <w:spacing w:after="0" w:line="240" w:lineRule="auto"/>
        <w:jc w:val="center"/>
        <w:rPr>
          <w:rFonts w:ascii="Times New Roman" w:hAnsi="Times New Roman" w:cs="Times New Roman"/>
          <w:sz w:val="40"/>
          <w:szCs w:val="40"/>
          <w:bdr w:val="none" w:sz="0" w:space="0" w:color="auto" w:frame="1"/>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Fonts w:ascii="Times New Roman" w:hAnsi="Times New Roman" w:cs="Times New Roman"/>
          <w:sz w:val="40"/>
          <w:szCs w:val="40"/>
          <w:bdr w:val="none" w:sz="0" w:space="0" w:color="auto" w:frame="1"/>
        </w:rPr>
        <w:t>r</w:t>
      </w:r>
      <w:proofErr w:type="spellEnd"/>
    </w:p>
    <w:p w14:paraId="705E9A8F" w14:textId="77777777" w:rsidR="009616FE" w:rsidRDefault="009616FE" w:rsidP="009616FE">
      <w:pPr>
        <w:spacing w:after="0" w:line="240" w:lineRule="auto"/>
        <w:ind w:firstLine="720"/>
      </w:pPr>
      <w:r>
        <w:t xml:space="preserve">The direction of the torque vector is found by convention using the </w:t>
      </w:r>
      <w:proofErr w:type="gramStart"/>
      <w:r>
        <w:t>right hand</w:t>
      </w:r>
      <w:proofErr w:type="gramEnd"/>
      <w:r>
        <w:t xml:space="preserve"> grip rule. If a hand is curled around the axis of rotation with the fingers pointing in the direction of the force, then the torque vector points in the direction of the thumb.</w:t>
      </w:r>
    </w:p>
    <w:p w14:paraId="785C5D73" w14:textId="77777777" w:rsidR="009616FE" w:rsidRDefault="009616FE" w:rsidP="009616FE">
      <w:pPr>
        <w:spacing w:after="0" w:line="240" w:lineRule="auto"/>
        <w:ind w:firstLine="720"/>
        <w:jc w:val="center"/>
        <w:rPr>
          <w:rFonts w:eastAsia="Times New Roman" w:cstheme="minorHAnsi"/>
          <w:lang w:val="en-US"/>
        </w:rPr>
      </w:pPr>
      <w:r>
        <w:rPr>
          <w:rFonts w:eastAsia="Times New Roman" w:cstheme="minorHAnsi"/>
          <w:noProof/>
          <w:lang w:val="en-US"/>
        </w:rPr>
        <w:drawing>
          <wp:inline distT="0" distB="0" distL="0" distR="0" wp14:anchorId="42F6CB6F" wp14:editId="10E74150">
            <wp:extent cx="2400300" cy="23237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gan.png"/>
                    <pic:cNvPicPr/>
                  </pic:nvPicPr>
                  <pic:blipFill>
                    <a:blip r:embed="rId17">
                      <a:extLst>
                        <a:ext uri="{28A0092B-C50C-407E-A947-70E740481C1C}">
                          <a14:useLocalDpi xmlns:a14="http://schemas.microsoft.com/office/drawing/2010/main" val="0"/>
                        </a:ext>
                      </a:extLst>
                    </a:blip>
                    <a:stretch>
                      <a:fillRect/>
                    </a:stretch>
                  </pic:blipFill>
                  <pic:spPr>
                    <a:xfrm>
                      <a:off x="0" y="0"/>
                      <a:ext cx="2420337" cy="2343152"/>
                    </a:xfrm>
                    <a:prstGeom prst="rect">
                      <a:avLst/>
                    </a:prstGeom>
                  </pic:spPr>
                </pic:pic>
              </a:graphicData>
            </a:graphic>
          </wp:inline>
        </w:drawing>
      </w:r>
    </w:p>
    <w:p w14:paraId="0A7A0E93" w14:textId="77777777" w:rsidR="009616FE" w:rsidRDefault="009616FE" w:rsidP="009616FE">
      <w:pPr>
        <w:rPr>
          <w:rFonts w:eastAsia="Times New Roman" w:cstheme="minorHAnsi"/>
          <w:lang w:val="en-US"/>
        </w:rPr>
      </w:pPr>
      <w:r>
        <w:t xml:space="preserve">The </w:t>
      </w:r>
      <w:hyperlink r:id="rId18" w:history="1">
        <w:r w:rsidRPr="00FB6473">
          <w:rPr>
            <w:rStyle w:val="Hyperlink"/>
            <w:color w:val="000000" w:themeColor="text1"/>
            <w:u w:val="none"/>
          </w:rPr>
          <w:t>SI unit</w:t>
        </w:r>
      </w:hyperlink>
      <w:r>
        <w:t xml:space="preserve"> for torque is the Newton-meter. </w:t>
      </w:r>
      <w:r w:rsidRPr="00FB6473">
        <w:rPr>
          <w:rFonts w:eastAsia="Times New Roman" w:cstheme="minorHAnsi"/>
          <w:lang w:val="en-US"/>
        </w:rPr>
        <w:t xml:space="preserve">In imperial units, the Foot-pound is often used. This is confusing because colloquially the pound is sometimes used as a unit of mass and sometimes force. What is meant here is </w:t>
      </w:r>
      <w:r w:rsidRPr="00FB6473">
        <w:rPr>
          <w:rFonts w:eastAsia="Times New Roman" w:cstheme="minorHAnsi"/>
          <w:i/>
          <w:iCs/>
          <w:lang w:val="en-US"/>
        </w:rPr>
        <w:t>pound-force</w:t>
      </w:r>
      <w:r w:rsidRPr="00FB6473">
        <w:rPr>
          <w:rFonts w:eastAsia="Times New Roman" w:cstheme="minorHAnsi"/>
          <w:lang w:val="en-US"/>
        </w:rPr>
        <w:t>, the force due to earth gravity on a one-pound object. The magnitude of these units is often similar as 1 Nm</w:t>
      </w:r>
      <w:r w:rsidRPr="00FB6473">
        <w:rPr>
          <w:rFonts w:ascii="Cambria Math" w:eastAsia="Times New Roman" w:hAnsi="Cambria Math" w:cs="Cambria Math"/>
          <w:lang w:val="en-US"/>
        </w:rPr>
        <w:t>≃</w:t>
      </w:r>
      <w:r w:rsidRPr="00FB6473">
        <w:rPr>
          <w:rFonts w:eastAsia="Times New Roman" w:cstheme="minorHAnsi"/>
          <w:lang w:val="en-US"/>
        </w:rPr>
        <w:t>1.74</w:t>
      </w:r>
      <w:r w:rsidRPr="00FB6473">
        <w:rPr>
          <w:rFonts w:ascii="Calibri" w:eastAsia="Times New Roman" w:hAnsi="Calibri" w:cs="Calibri"/>
          <w:lang w:val="en-US"/>
        </w:rPr>
        <w:t> </w:t>
      </w:r>
      <w:proofErr w:type="spellStart"/>
      <w:r w:rsidRPr="00FB6473">
        <w:rPr>
          <w:rFonts w:eastAsia="Times New Roman" w:cstheme="minorHAnsi"/>
          <w:lang w:val="en-US"/>
        </w:rPr>
        <w:t>ft</w:t>
      </w:r>
      <w:r w:rsidRPr="00FB6473">
        <w:rPr>
          <w:rFonts w:ascii="Cambria Math" w:eastAsia="Times New Roman" w:hAnsi="Cambria Math" w:cs="Cambria Math"/>
          <w:lang w:val="en-US"/>
        </w:rPr>
        <w:t>⋅</w:t>
      </w:r>
      <w:r w:rsidRPr="00FB6473">
        <w:rPr>
          <w:rFonts w:eastAsia="Times New Roman" w:cstheme="minorHAnsi"/>
          <w:lang w:val="en-US"/>
        </w:rPr>
        <w:t>lbs</w:t>
      </w:r>
      <w:proofErr w:type="spellEnd"/>
      <w:r w:rsidRPr="00FB6473">
        <w:rPr>
          <w:rFonts w:eastAsia="Times New Roman" w:cstheme="minorHAnsi"/>
          <w:lang w:val="en-US"/>
        </w:rPr>
        <w:t>.</w:t>
      </w:r>
      <w:r>
        <w:rPr>
          <w:rFonts w:eastAsia="Times New Roman" w:cstheme="minorHAnsi"/>
          <w:lang w:val="en-US"/>
        </w:rPr>
        <w:t xml:space="preserve"> </w:t>
      </w:r>
    </w:p>
    <w:p w14:paraId="46F7086D" w14:textId="2B137075" w:rsidR="00D1713B" w:rsidRPr="00C33C62" w:rsidRDefault="009616FE" w:rsidP="00C33C62">
      <w:pPr>
        <w:ind w:firstLine="720"/>
        <w:rPr>
          <w:rStyle w:val="sectiontext"/>
          <w:rFonts w:eastAsia="Times New Roman" w:cstheme="minorHAnsi"/>
          <w:lang w:val="en-US"/>
        </w:rPr>
      </w:pPr>
      <w:r w:rsidRPr="00FB6473">
        <w:rPr>
          <w:rFonts w:eastAsia="Times New Roman" w:cstheme="minorHAnsi"/>
          <w:lang w:val="en-US"/>
        </w:rPr>
        <w:t>Measuring a static torque in a non-rotating system is usually quite easy, and done by measuring a force. Given the length of the moment arm, the torque can be found directly. Measuring torque in a rotating system is considerably more difficult. One method works by measuring strain within the metal of a drive shaft which is transmitting torque and sending this information wirelessly.</w:t>
      </w:r>
    </w:p>
    <w:p w14:paraId="0E0B2A9F"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6A272C81" w14:textId="77777777" w:rsidR="00D1713B" w:rsidRPr="00D1713B" w:rsidRDefault="00D1713B" w:rsidP="00D1713B">
      <w:pPr>
        <w:rPr>
          <w:lang w:val="id-ID"/>
        </w:rPr>
      </w:pPr>
    </w:p>
    <w:p w14:paraId="236E36D0" w14:textId="38950A7B" w:rsidR="00953BA6" w:rsidRPr="00C0704F" w:rsidRDefault="00EC70A1" w:rsidP="00C0704F">
      <w:pPr>
        <w:pStyle w:val="Heading1"/>
        <w:numPr>
          <w:ilvl w:val="0"/>
          <w:numId w:val="2"/>
        </w:numPr>
        <w:ind w:left="144" w:hanging="144"/>
        <w:jc w:val="both"/>
        <w:rPr>
          <w:color w:val="auto"/>
          <w:lang w:val="id-ID"/>
        </w:rPr>
      </w:pPr>
      <w:bookmarkStart w:id="6" w:name="_Toc499062472"/>
      <w:r w:rsidRPr="00C0704F">
        <w:rPr>
          <w:color w:val="auto"/>
          <w:lang w:val="id-ID"/>
        </w:rPr>
        <w:lastRenderedPageBreak/>
        <w:t>Implementation</w:t>
      </w:r>
      <w:bookmarkEnd w:id="6"/>
    </w:p>
    <w:p w14:paraId="48BFDFCF" w14:textId="23CE1352" w:rsidR="002E15E5" w:rsidRDefault="002E15E5" w:rsidP="00C0704F">
      <w:pPr>
        <w:pStyle w:val="Heading2"/>
        <w:numPr>
          <w:ilvl w:val="0"/>
          <w:numId w:val="6"/>
        </w:numPr>
        <w:jc w:val="both"/>
        <w:rPr>
          <w:color w:val="auto"/>
          <w:lang w:val="id-ID"/>
        </w:rPr>
      </w:pPr>
      <w:r w:rsidRPr="00C0704F">
        <w:rPr>
          <w:color w:val="auto"/>
          <w:lang w:val="id-ID"/>
        </w:rPr>
        <w:t xml:space="preserve"> </w:t>
      </w:r>
      <w:bookmarkStart w:id="7" w:name="_Toc499062473"/>
      <w:r w:rsidRPr="00C0704F">
        <w:rPr>
          <w:color w:val="auto"/>
          <w:lang w:val="id-ID"/>
        </w:rPr>
        <w:t>Main Interface of the Application</w:t>
      </w:r>
      <w:bookmarkEnd w:id="7"/>
    </w:p>
    <w:p w14:paraId="17674C8D" w14:textId="77777777" w:rsidR="00C33C62" w:rsidRPr="00376428" w:rsidRDefault="00C33C62" w:rsidP="00C33C62">
      <w:pPr>
        <w:ind w:left="720"/>
        <w:rPr>
          <w:lang w:val="id-ID"/>
        </w:rPr>
      </w:pPr>
      <w:r>
        <w:t>This application has one interface, which it uses as its main interface. The interface is pictured below:</w:t>
      </w:r>
    </w:p>
    <w:p w14:paraId="70F069F4" w14:textId="77777777" w:rsidR="00C33C62" w:rsidRDefault="00C33C62" w:rsidP="00C33C62">
      <w:pPr>
        <w:ind w:left="720"/>
        <w:rPr>
          <w:lang w:val="id-ID"/>
        </w:rPr>
      </w:pPr>
      <w:r>
        <w:rPr>
          <w:noProof/>
          <w:lang w:val="id-ID"/>
        </w:rPr>
        <w:drawing>
          <wp:inline distT="0" distB="0" distL="0" distR="0" wp14:anchorId="42B48138" wp14:editId="21CE17F7">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223938" cy="2384259"/>
                    </a:xfrm>
                    <a:prstGeom prst="rect">
                      <a:avLst/>
                    </a:prstGeom>
                  </pic:spPr>
                </pic:pic>
              </a:graphicData>
            </a:graphic>
          </wp:inline>
        </w:drawing>
      </w:r>
    </w:p>
    <w:p w14:paraId="521DA056" w14:textId="77777777" w:rsidR="00C33C62" w:rsidRDefault="00C33C62" w:rsidP="00C33C62">
      <w:pPr>
        <w:spacing w:before="160" w:line="360" w:lineRule="auto"/>
        <w:ind w:left="709" w:hanging="283"/>
        <w:jc w:val="both"/>
      </w:pPr>
      <w:r>
        <w:t>The interface consists of the following components:</w:t>
      </w:r>
    </w:p>
    <w:p w14:paraId="559CF642" w14:textId="77777777" w:rsidR="00C33C62" w:rsidRDefault="00C33C62" w:rsidP="00C33C62">
      <w:pPr>
        <w:pStyle w:val="ListParagraph"/>
        <w:numPr>
          <w:ilvl w:val="0"/>
          <w:numId w:val="12"/>
        </w:numPr>
        <w:spacing w:before="160" w:line="360" w:lineRule="auto"/>
        <w:jc w:val="both"/>
      </w:pPr>
      <w:r>
        <w:t>Canvas Picture Box</w:t>
      </w:r>
    </w:p>
    <w:p w14:paraId="01A014DA" w14:textId="77777777" w:rsidR="00C33C62" w:rsidRDefault="00C33C62" w:rsidP="00C33C62">
      <w:pPr>
        <w:pStyle w:val="ListParagraph"/>
        <w:ind w:left="1080"/>
      </w:pPr>
      <w:r>
        <w:t>The canvas is used to display every object generated by the user using the application.</w:t>
      </w:r>
    </w:p>
    <w:p w14:paraId="754C9E9F" w14:textId="77777777" w:rsidR="00C33C62" w:rsidRDefault="00C33C62" w:rsidP="00C33C62">
      <w:pPr>
        <w:pStyle w:val="ListParagraph"/>
        <w:numPr>
          <w:ilvl w:val="0"/>
          <w:numId w:val="12"/>
        </w:numPr>
        <w:rPr>
          <w:lang w:val="en-US"/>
        </w:rPr>
      </w:pPr>
      <w:r>
        <w:rPr>
          <w:lang w:val="en-US"/>
        </w:rPr>
        <w:t>Speed Text Box</w:t>
      </w:r>
    </w:p>
    <w:p w14:paraId="176E3925" w14:textId="77777777" w:rsidR="00C33C62" w:rsidRDefault="00C33C62" w:rsidP="00C33C62">
      <w:pPr>
        <w:pStyle w:val="ListParagraph"/>
        <w:spacing w:before="160" w:line="360" w:lineRule="auto"/>
        <w:ind w:left="1080"/>
        <w:jc w:val="both"/>
      </w:pPr>
      <w:r>
        <w:t>This Speed textbox is used to enter Speed values of the waypoint.</w:t>
      </w:r>
    </w:p>
    <w:p w14:paraId="7A92F75C" w14:textId="77777777" w:rsidR="00C33C62" w:rsidRDefault="00C33C62" w:rsidP="00C33C62">
      <w:pPr>
        <w:pStyle w:val="ListParagraph"/>
        <w:numPr>
          <w:ilvl w:val="0"/>
          <w:numId w:val="12"/>
        </w:numPr>
        <w:spacing w:before="160" w:line="360" w:lineRule="auto"/>
        <w:jc w:val="both"/>
      </w:pPr>
      <w:r>
        <w:t>Start Button</w:t>
      </w:r>
    </w:p>
    <w:p w14:paraId="73288A17" w14:textId="77777777" w:rsidR="00C33C62" w:rsidRDefault="00C33C62" w:rsidP="00C33C62">
      <w:pPr>
        <w:pStyle w:val="ListParagraph"/>
        <w:spacing w:before="160" w:line="360" w:lineRule="auto"/>
        <w:ind w:left="1080"/>
        <w:jc w:val="both"/>
      </w:pPr>
      <w:r>
        <w:t>This button is used to move the car towards the waypoint.</w:t>
      </w:r>
    </w:p>
    <w:p w14:paraId="7546965A" w14:textId="77777777" w:rsidR="00C33C62" w:rsidRDefault="00C33C62" w:rsidP="00C33C62">
      <w:pPr>
        <w:pStyle w:val="ListParagraph"/>
        <w:numPr>
          <w:ilvl w:val="0"/>
          <w:numId w:val="12"/>
        </w:numPr>
        <w:spacing w:before="160" w:line="360" w:lineRule="auto"/>
        <w:jc w:val="both"/>
      </w:pPr>
      <w:r>
        <w:t>Car</w:t>
      </w:r>
    </w:p>
    <w:p w14:paraId="30030098" w14:textId="77777777" w:rsidR="00C33C62" w:rsidRDefault="00C33C62" w:rsidP="00C33C62">
      <w:pPr>
        <w:pStyle w:val="ListParagraph"/>
        <w:spacing w:before="160" w:line="360" w:lineRule="auto"/>
        <w:ind w:left="1080"/>
        <w:jc w:val="both"/>
      </w:pPr>
      <w:r>
        <w:t>This is the representation of a car in the application.</w:t>
      </w:r>
    </w:p>
    <w:p w14:paraId="7E3A9178" w14:textId="77777777" w:rsidR="00C33C62" w:rsidRDefault="00C33C62" w:rsidP="00C33C62">
      <w:pPr>
        <w:pStyle w:val="ListParagraph"/>
        <w:numPr>
          <w:ilvl w:val="0"/>
          <w:numId w:val="12"/>
        </w:numPr>
        <w:spacing w:before="160" w:line="360" w:lineRule="auto"/>
        <w:jc w:val="both"/>
      </w:pPr>
      <w:r>
        <w:t>Stop Button</w:t>
      </w:r>
    </w:p>
    <w:p w14:paraId="27EBA906" w14:textId="77777777" w:rsidR="00C33C62" w:rsidRDefault="00C33C62" w:rsidP="00C33C62">
      <w:pPr>
        <w:pStyle w:val="ListParagraph"/>
        <w:spacing w:before="160" w:line="360" w:lineRule="auto"/>
        <w:ind w:left="1080"/>
        <w:jc w:val="both"/>
      </w:pPr>
      <w:r>
        <w:t>This Button is used to stop while moving.</w:t>
      </w:r>
    </w:p>
    <w:p w14:paraId="16C00B8C" w14:textId="77777777" w:rsidR="00C33C62" w:rsidRDefault="00C33C62" w:rsidP="00C33C62">
      <w:pPr>
        <w:pStyle w:val="ListParagraph"/>
        <w:numPr>
          <w:ilvl w:val="0"/>
          <w:numId w:val="12"/>
        </w:numPr>
        <w:spacing w:before="160" w:line="360" w:lineRule="auto"/>
        <w:jc w:val="both"/>
      </w:pPr>
      <w:r>
        <w:t>Torque textbox</w:t>
      </w:r>
    </w:p>
    <w:p w14:paraId="6087AE75" w14:textId="77777777" w:rsidR="00C33C62" w:rsidRDefault="00C33C62" w:rsidP="00C33C62">
      <w:pPr>
        <w:pStyle w:val="ListParagraph"/>
        <w:spacing w:before="160" w:line="360" w:lineRule="auto"/>
        <w:ind w:left="1080"/>
        <w:jc w:val="both"/>
      </w:pPr>
      <w:r>
        <w:t>This Torque textbox is used to enter Torque values of the waypoint.</w:t>
      </w:r>
    </w:p>
    <w:p w14:paraId="503CABF9" w14:textId="77777777" w:rsidR="00C33C62" w:rsidRDefault="00C33C62" w:rsidP="00C33C62">
      <w:pPr>
        <w:pStyle w:val="ListParagraph"/>
        <w:numPr>
          <w:ilvl w:val="0"/>
          <w:numId w:val="12"/>
        </w:numPr>
        <w:spacing w:before="160" w:line="360" w:lineRule="auto"/>
        <w:jc w:val="both"/>
      </w:pPr>
      <w:r>
        <w:t>Reset Button</w:t>
      </w:r>
    </w:p>
    <w:p w14:paraId="429E57C2" w14:textId="77777777" w:rsidR="00C33C62" w:rsidRDefault="00C33C62" w:rsidP="00C33C62">
      <w:pPr>
        <w:pStyle w:val="ListParagraph"/>
        <w:spacing w:before="160" w:line="360" w:lineRule="auto"/>
        <w:ind w:left="1080"/>
        <w:jc w:val="both"/>
      </w:pPr>
      <w:r>
        <w:t>This button is used to reset the application back to the original state.</w:t>
      </w:r>
    </w:p>
    <w:p w14:paraId="4F998152" w14:textId="77777777" w:rsidR="00C33C62" w:rsidRDefault="00C33C62" w:rsidP="00C33C62">
      <w:pPr>
        <w:pStyle w:val="ListParagraph"/>
        <w:numPr>
          <w:ilvl w:val="0"/>
          <w:numId w:val="12"/>
        </w:numPr>
        <w:spacing w:before="160" w:line="360" w:lineRule="auto"/>
        <w:jc w:val="both"/>
      </w:pPr>
      <w:r>
        <w:t>Coordinate label</w:t>
      </w:r>
    </w:p>
    <w:p w14:paraId="4F030A71" w14:textId="77777777" w:rsidR="00C33C62" w:rsidRDefault="00C33C62" w:rsidP="00C33C62">
      <w:pPr>
        <w:pStyle w:val="ListParagraph"/>
        <w:spacing w:before="160" w:line="360" w:lineRule="auto"/>
        <w:ind w:left="1080"/>
        <w:jc w:val="both"/>
      </w:pPr>
      <w:r>
        <w:t>This Coordinate label is used to show the current x and y coordinate of the mouse.</w:t>
      </w:r>
    </w:p>
    <w:p w14:paraId="33C7E9F6" w14:textId="77777777" w:rsidR="00C33C62" w:rsidRPr="00C33C62" w:rsidRDefault="00C33C62" w:rsidP="00C33C62">
      <w:pPr>
        <w:ind w:left="360"/>
        <w:rPr>
          <w:lang w:val="id-ID"/>
        </w:rPr>
      </w:pPr>
    </w:p>
    <w:p w14:paraId="295907AF" w14:textId="7A7A114E" w:rsidR="002E15E5" w:rsidRDefault="002E15E5" w:rsidP="00C0704F">
      <w:pPr>
        <w:pStyle w:val="Heading2"/>
        <w:numPr>
          <w:ilvl w:val="0"/>
          <w:numId w:val="6"/>
        </w:numPr>
        <w:jc w:val="both"/>
        <w:rPr>
          <w:color w:val="auto"/>
          <w:lang w:val="id-ID"/>
        </w:rPr>
      </w:pPr>
      <w:r w:rsidRPr="00C0704F">
        <w:rPr>
          <w:color w:val="auto"/>
          <w:lang w:val="id-ID"/>
        </w:rPr>
        <w:lastRenderedPageBreak/>
        <w:t xml:space="preserve"> </w:t>
      </w:r>
      <w:bookmarkStart w:id="8" w:name="_Toc499062474"/>
      <w:r w:rsidRPr="00C0704F">
        <w:rPr>
          <w:color w:val="auto"/>
          <w:lang w:val="id-ID"/>
        </w:rPr>
        <w:t>Features of the Applicaton</w:t>
      </w:r>
      <w:bookmarkEnd w:id="8"/>
    </w:p>
    <w:p w14:paraId="63CD431D" w14:textId="77777777" w:rsidR="00C33C62" w:rsidRDefault="00C33C62" w:rsidP="00C33C62">
      <w:pPr>
        <w:pStyle w:val="ListParagraph"/>
        <w:spacing w:before="160" w:line="360" w:lineRule="auto"/>
        <w:jc w:val="both"/>
      </w:pPr>
      <w:r>
        <w:t>The application has several features, namely:</w:t>
      </w:r>
    </w:p>
    <w:p w14:paraId="54948CBF" w14:textId="243C9E32" w:rsidR="00C33C62" w:rsidRDefault="00C33C62" w:rsidP="00C33C62">
      <w:pPr>
        <w:numPr>
          <w:ilvl w:val="0"/>
          <w:numId w:val="13"/>
        </w:numPr>
        <w:spacing w:after="0" w:line="240" w:lineRule="auto"/>
        <w:rPr>
          <w:color w:val="000000" w:themeColor="text1"/>
          <w:lang w:val="id-ID"/>
        </w:rPr>
      </w:pPr>
      <w:r>
        <w:rPr>
          <w:color w:val="000000" w:themeColor="text1"/>
          <w:lang w:val="en-US"/>
        </w:rPr>
        <w:t>Initializing</w:t>
      </w:r>
      <w:r w:rsidRPr="003D3F47">
        <w:rPr>
          <w:color w:val="000000" w:themeColor="text1"/>
          <w:lang w:val="id-ID"/>
        </w:rPr>
        <w:t xml:space="preserve"> the position of the car.</w:t>
      </w:r>
    </w:p>
    <w:p w14:paraId="61E853BA" w14:textId="7D834982" w:rsidR="00C33C62" w:rsidRDefault="00C33C62" w:rsidP="00C33C62">
      <w:pPr>
        <w:spacing w:after="0" w:line="240" w:lineRule="auto"/>
        <w:ind w:left="1080"/>
        <w:rPr>
          <w:color w:val="000000" w:themeColor="text1"/>
          <w:lang w:val="en-US"/>
        </w:rPr>
      </w:pPr>
      <w:r>
        <w:rPr>
          <w:color w:val="000000" w:themeColor="text1"/>
          <w:lang w:val="en-US"/>
        </w:rPr>
        <w:t>The application is able to initialize the position of the car on load.</w:t>
      </w:r>
    </w:p>
    <w:p w14:paraId="30A7EBFA" w14:textId="77777777" w:rsidR="00C33C62" w:rsidRPr="003D3F47" w:rsidRDefault="00C33C62" w:rsidP="00C33C62">
      <w:pPr>
        <w:spacing w:after="0" w:line="240" w:lineRule="auto"/>
        <w:ind w:left="1080"/>
        <w:rPr>
          <w:color w:val="000000" w:themeColor="text1"/>
          <w:lang w:val="en-US"/>
        </w:rPr>
      </w:pPr>
    </w:p>
    <w:p w14:paraId="28E0E655"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Set waypoints.</w:t>
      </w:r>
    </w:p>
    <w:p w14:paraId="56F10399" w14:textId="35149117" w:rsidR="00C33C62" w:rsidRDefault="00C33C62" w:rsidP="00C33C62">
      <w:pPr>
        <w:spacing w:after="0" w:line="240" w:lineRule="auto"/>
        <w:ind w:left="1080"/>
        <w:rPr>
          <w:color w:val="000000" w:themeColor="text1"/>
          <w:lang w:val="en-US"/>
        </w:rPr>
      </w:pPr>
      <w:r>
        <w:rPr>
          <w:color w:val="000000" w:themeColor="text1"/>
          <w:lang w:val="en-US"/>
        </w:rPr>
        <w:t>the application is able to set the waypoints of the car to go through.</w:t>
      </w:r>
    </w:p>
    <w:p w14:paraId="710EECD4" w14:textId="77777777" w:rsidR="00C33C62" w:rsidRPr="003D3F47" w:rsidRDefault="00C33C62" w:rsidP="00C33C62">
      <w:pPr>
        <w:spacing w:after="0" w:line="240" w:lineRule="auto"/>
        <w:ind w:left="1080"/>
        <w:rPr>
          <w:color w:val="000000" w:themeColor="text1"/>
          <w:lang w:val="en-US"/>
        </w:rPr>
      </w:pPr>
    </w:p>
    <w:p w14:paraId="7723F1AD"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Set the speed and torque of the car.</w:t>
      </w:r>
    </w:p>
    <w:p w14:paraId="38FB65AC" w14:textId="64A07A2C" w:rsidR="00C33C62" w:rsidRDefault="00C33C62" w:rsidP="00C33C62">
      <w:pPr>
        <w:spacing w:after="0" w:line="240" w:lineRule="auto"/>
        <w:ind w:left="1080"/>
        <w:rPr>
          <w:color w:val="000000" w:themeColor="text1"/>
          <w:lang w:val="en-US"/>
        </w:rPr>
      </w:pPr>
      <w:r>
        <w:rPr>
          <w:color w:val="000000" w:themeColor="text1"/>
          <w:lang w:val="en-US"/>
        </w:rPr>
        <w:t>The application is able to input the values of speed and torque for the car to move.</w:t>
      </w:r>
    </w:p>
    <w:p w14:paraId="7B7BDF3E" w14:textId="77777777" w:rsidR="00C33C62" w:rsidRDefault="00C33C62" w:rsidP="00C33C62">
      <w:pPr>
        <w:spacing w:after="0" w:line="240" w:lineRule="auto"/>
        <w:ind w:left="1080"/>
        <w:rPr>
          <w:color w:val="000000" w:themeColor="text1"/>
          <w:lang w:val="id-ID"/>
        </w:rPr>
      </w:pPr>
    </w:p>
    <w:p w14:paraId="1F7839A6"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move.</w:t>
      </w:r>
    </w:p>
    <w:p w14:paraId="624857B0" w14:textId="5A3057FD" w:rsidR="00C33C62" w:rsidRDefault="00C33C62" w:rsidP="00C33C62">
      <w:pPr>
        <w:spacing w:after="0" w:line="240" w:lineRule="auto"/>
        <w:ind w:left="1080"/>
        <w:rPr>
          <w:color w:val="000000" w:themeColor="text1"/>
          <w:lang w:val="en-US"/>
        </w:rPr>
      </w:pPr>
      <w:r>
        <w:rPr>
          <w:color w:val="000000" w:themeColor="text1"/>
          <w:lang w:val="en-US"/>
        </w:rPr>
        <w:t>The application is able to make the car move using start button.</w:t>
      </w:r>
    </w:p>
    <w:p w14:paraId="0BAC7887" w14:textId="77777777" w:rsidR="00C33C62" w:rsidRPr="00FC08D3" w:rsidRDefault="00C33C62" w:rsidP="00C33C62">
      <w:pPr>
        <w:spacing w:after="0" w:line="240" w:lineRule="auto"/>
        <w:ind w:left="1080"/>
        <w:rPr>
          <w:color w:val="000000" w:themeColor="text1"/>
          <w:lang w:val="en-US"/>
        </w:rPr>
      </w:pPr>
    </w:p>
    <w:p w14:paraId="0C58F899"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Stop the car.</w:t>
      </w:r>
    </w:p>
    <w:p w14:paraId="4C45AA26" w14:textId="729890EE" w:rsidR="00C33C62" w:rsidRDefault="00C33C62" w:rsidP="00C33C62">
      <w:pPr>
        <w:spacing w:after="0" w:line="240" w:lineRule="auto"/>
        <w:ind w:left="1080"/>
        <w:rPr>
          <w:color w:val="000000" w:themeColor="text1"/>
          <w:lang w:val="en-US"/>
        </w:rPr>
      </w:pPr>
      <w:r>
        <w:rPr>
          <w:color w:val="000000" w:themeColor="text1"/>
          <w:lang w:val="en-US"/>
        </w:rPr>
        <w:t>The application is able to make the car stop while moving using stop button.</w:t>
      </w:r>
    </w:p>
    <w:p w14:paraId="61FCFC03" w14:textId="77777777" w:rsidR="00C33C62" w:rsidRPr="00FC08D3" w:rsidRDefault="00C33C62" w:rsidP="00C33C62">
      <w:pPr>
        <w:spacing w:after="0" w:line="240" w:lineRule="auto"/>
        <w:ind w:left="1080"/>
        <w:rPr>
          <w:color w:val="000000" w:themeColor="text1"/>
          <w:lang w:val="en-US"/>
        </w:rPr>
      </w:pPr>
    </w:p>
    <w:p w14:paraId="279D3FDC"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accelerate when it starts to move until it reaches maximum speed.</w:t>
      </w:r>
    </w:p>
    <w:p w14:paraId="56A79C68" w14:textId="04026814" w:rsidR="00C33C62" w:rsidRDefault="00C33C62" w:rsidP="00C33C62">
      <w:pPr>
        <w:spacing w:after="0" w:line="240" w:lineRule="auto"/>
        <w:ind w:left="1080"/>
        <w:rPr>
          <w:color w:val="000000" w:themeColor="text1"/>
          <w:lang w:val="en-US"/>
        </w:rPr>
      </w:pPr>
      <w:r>
        <w:rPr>
          <w:color w:val="000000" w:themeColor="text1"/>
          <w:lang w:val="en-US"/>
        </w:rPr>
        <w:t>The car is able to accelerate from the moment it moves until it reaches maximum speed.</w:t>
      </w:r>
    </w:p>
    <w:p w14:paraId="6B5F689B" w14:textId="77777777" w:rsidR="00C33C62" w:rsidRPr="00FC08D3" w:rsidRDefault="00C33C62" w:rsidP="00C33C62">
      <w:pPr>
        <w:spacing w:after="0" w:line="240" w:lineRule="auto"/>
        <w:ind w:left="1080"/>
        <w:rPr>
          <w:color w:val="000000" w:themeColor="text1"/>
          <w:lang w:val="en-US"/>
        </w:rPr>
      </w:pPr>
    </w:p>
    <w:p w14:paraId="1C76C4F0"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decelerate when it stops.</w:t>
      </w:r>
    </w:p>
    <w:p w14:paraId="37F6CE7A" w14:textId="661DB35C" w:rsidR="00C33C62" w:rsidRPr="00C33C62" w:rsidRDefault="00C33C62" w:rsidP="00C33C62">
      <w:pPr>
        <w:spacing w:after="0" w:line="240" w:lineRule="auto"/>
        <w:ind w:left="1080"/>
        <w:rPr>
          <w:color w:val="000000" w:themeColor="text1"/>
          <w:lang w:val="id-ID"/>
        </w:rPr>
      </w:pPr>
      <w:r w:rsidRPr="00C33C62">
        <w:rPr>
          <w:color w:val="000000" w:themeColor="text1"/>
          <w:lang w:val="en-US"/>
        </w:rPr>
        <w:t>The car is able to decelerate when it decides to stop or when the user demands it to stop</w:t>
      </w: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9" w:name="_Toc499062475"/>
      <w:r w:rsidRPr="00C0704F">
        <w:rPr>
          <w:color w:val="auto"/>
          <w:lang w:val="id-ID"/>
        </w:rPr>
        <w:t>D</w:t>
      </w:r>
      <w:r w:rsidR="002E15E5" w:rsidRPr="00C0704F">
        <w:rPr>
          <w:color w:val="auto"/>
          <w:lang w:val="id-ID"/>
        </w:rPr>
        <w:t>esign</w:t>
      </w:r>
      <w:bookmarkEnd w:id="9"/>
    </w:p>
    <w:p w14:paraId="0FD1AC4A" w14:textId="3F1D230E"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0" w:name="_Toc499062476"/>
      <w:r w:rsidRPr="00C0704F">
        <w:rPr>
          <w:color w:val="auto"/>
          <w:lang w:val="id-ID"/>
        </w:rPr>
        <w:t>Representation of the Car in the Application</w:t>
      </w:r>
      <w:bookmarkEnd w:id="10"/>
    </w:p>
    <w:p w14:paraId="5BD6AF52" w14:textId="24FF1FC4"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1" w:name="_Toc499062477"/>
      <w:r w:rsidRPr="00C0704F">
        <w:rPr>
          <w:color w:val="auto"/>
          <w:lang w:val="id-ID"/>
        </w:rPr>
        <w:t>Representation of the Waypoints in the Application</w:t>
      </w:r>
      <w:bookmarkEnd w:id="11"/>
    </w:p>
    <w:p w14:paraId="6A726E8E" w14:textId="1638248F"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2" w:name="_Toc499062478"/>
      <w:r w:rsidRPr="00C0704F">
        <w:rPr>
          <w:color w:val="auto"/>
          <w:lang w:val="id-ID"/>
        </w:rPr>
        <w:t>Next Waypoint Direction Algorithm</w:t>
      </w:r>
      <w:bookmarkEnd w:id="12"/>
    </w:p>
    <w:p w14:paraId="323009B4" w14:textId="02DF3641"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3" w:name="_Toc499062479"/>
      <w:r w:rsidRPr="00C0704F">
        <w:rPr>
          <w:color w:val="auto"/>
          <w:lang w:val="id-ID"/>
        </w:rPr>
        <w:t>Waypoint Collision Detection Algorithm</w:t>
      </w:r>
      <w:bookmarkEnd w:id="13"/>
    </w:p>
    <w:p w14:paraId="483106D9" w14:textId="015499C8" w:rsidR="006B5075" w:rsidRDefault="006B5075" w:rsidP="00C0704F">
      <w:pPr>
        <w:pStyle w:val="Heading2"/>
        <w:numPr>
          <w:ilvl w:val="0"/>
          <w:numId w:val="8"/>
        </w:numPr>
        <w:jc w:val="both"/>
        <w:rPr>
          <w:color w:val="auto"/>
          <w:lang w:val="id-ID"/>
        </w:rPr>
      </w:pPr>
      <w:r w:rsidRPr="00C0704F">
        <w:rPr>
          <w:color w:val="auto"/>
          <w:lang w:val="id-ID"/>
        </w:rPr>
        <w:t xml:space="preserve"> </w:t>
      </w:r>
      <w:bookmarkStart w:id="14" w:name="_Toc499062480"/>
      <w:r w:rsidRPr="00C0704F">
        <w:rPr>
          <w:color w:val="auto"/>
          <w:lang w:val="id-ID"/>
        </w:rPr>
        <w:t>Car Acceleration and Deceleration Algorithm</w:t>
      </w:r>
      <w:bookmarkEnd w:id="14"/>
    </w:p>
    <w:p w14:paraId="259C2E2D" w14:textId="73A447BE" w:rsidR="00EE758A" w:rsidRDefault="00EE758A" w:rsidP="00EE758A">
      <w:pPr>
        <w:rPr>
          <w:lang w:val="id-ID"/>
        </w:rPr>
      </w:pPr>
    </w:p>
    <w:p w14:paraId="00612FBD" w14:textId="3A4A749C" w:rsidR="00EE758A" w:rsidRDefault="00EE758A" w:rsidP="00EE758A">
      <w:pPr>
        <w:rPr>
          <w:lang w:val="id-ID"/>
        </w:rPr>
      </w:pPr>
    </w:p>
    <w:p w14:paraId="55684FE6" w14:textId="11E5549F" w:rsidR="00EE758A" w:rsidRDefault="00EE758A" w:rsidP="00EE758A">
      <w:pPr>
        <w:rPr>
          <w:lang w:val="id-ID"/>
        </w:rPr>
      </w:pPr>
    </w:p>
    <w:p w14:paraId="25EC1FB2" w14:textId="2039A34D" w:rsidR="00EE758A" w:rsidRDefault="00EE758A" w:rsidP="00EE758A">
      <w:pPr>
        <w:rPr>
          <w:lang w:val="id-ID"/>
        </w:rPr>
      </w:pPr>
    </w:p>
    <w:p w14:paraId="5E3A71F9" w14:textId="4A3E0328" w:rsidR="00EE758A" w:rsidRDefault="00EE758A" w:rsidP="00EE758A">
      <w:pPr>
        <w:rPr>
          <w:lang w:val="id-ID"/>
        </w:rPr>
      </w:pPr>
    </w:p>
    <w:p w14:paraId="78B34364" w14:textId="2F9F0FC0" w:rsidR="00EE758A" w:rsidRDefault="00EE758A" w:rsidP="00EE758A">
      <w:pPr>
        <w:rPr>
          <w:lang w:val="id-ID"/>
        </w:rPr>
      </w:pPr>
    </w:p>
    <w:p w14:paraId="042BF3B9" w14:textId="77777777" w:rsidR="00EE758A" w:rsidRPr="00EE758A" w:rsidRDefault="00EE758A" w:rsidP="00EE758A">
      <w:pPr>
        <w:rPr>
          <w:lang w:val="id-ID"/>
        </w:rPr>
      </w:pPr>
    </w:p>
    <w:p w14:paraId="1E132DF6" w14:textId="1B828EBD" w:rsidR="00953BA6" w:rsidRPr="00C0704F" w:rsidRDefault="00953BA6" w:rsidP="00C0704F">
      <w:pPr>
        <w:pStyle w:val="Heading1"/>
        <w:numPr>
          <w:ilvl w:val="0"/>
          <w:numId w:val="2"/>
        </w:numPr>
        <w:ind w:left="144" w:hanging="144"/>
        <w:jc w:val="both"/>
        <w:rPr>
          <w:color w:val="auto"/>
          <w:lang w:val="id-ID"/>
        </w:rPr>
      </w:pPr>
      <w:bookmarkStart w:id="15" w:name="_Toc499062481"/>
      <w:r w:rsidRPr="00C0704F">
        <w:rPr>
          <w:color w:val="auto"/>
          <w:lang w:val="id-ID"/>
        </w:rPr>
        <w:lastRenderedPageBreak/>
        <w:t>Evaluation</w:t>
      </w:r>
      <w:bookmarkEnd w:id="15"/>
    </w:p>
    <w:p w14:paraId="67107547" w14:textId="2ED5D3DC"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16" w:name="_Toc499062482"/>
      <w:r w:rsidRPr="00C0704F">
        <w:rPr>
          <w:color w:val="auto"/>
          <w:lang w:val="id-ID"/>
        </w:rPr>
        <w:t>Adding Wayp</w:t>
      </w:r>
      <w:r w:rsidR="00C0704F" w:rsidRPr="00C0704F">
        <w:rPr>
          <w:color w:val="auto"/>
          <w:lang w:val="id-ID"/>
        </w:rPr>
        <w:t>oints</w:t>
      </w:r>
      <w:bookmarkEnd w:id="16"/>
    </w:p>
    <w:p w14:paraId="3B8E299E" w14:textId="77777777" w:rsidR="00EE758A" w:rsidRPr="00EE758A" w:rsidRDefault="00EE758A" w:rsidP="00EE758A">
      <w:pPr>
        <w:pStyle w:val="ListParagraph"/>
        <w:rPr>
          <w:lang w:val="en-US"/>
        </w:rPr>
      </w:pPr>
      <w:bookmarkStart w:id="17" w:name="_GoBack"/>
      <w:bookmarkEnd w:id="17"/>
      <w:r w:rsidRPr="00EE758A">
        <w:rPr>
          <w:lang w:val="en-US"/>
        </w:rPr>
        <w:t>In this part the car has not move yet. Set the speed or waypoints first to make the car move.</w:t>
      </w:r>
    </w:p>
    <w:p w14:paraId="57DF54A2" w14:textId="77777777" w:rsidR="00EE758A" w:rsidRPr="00EE758A" w:rsidRDefault="00EE758A" w:rsidP="00EE758A">
      <w:pPr>
        <w:pStyle w:val="ListParagraph"/>
        <w:rPr>
          <w:lang w:val="id-ID"/>
        </w:rPr>
      </w:pPr>
      <w:r>
        <w:rPr>
          <w:noProof/>
          <w:lang w:val="id-ID"/>
        </w:rPr>
        <w:drawing>
          <wp:inline distT="0" distB="0" distL="0" distR="0" wp14:anchorId="787F3643" wp14:editId="4351A1F3">
            <wp:extent cx="5181600" cy="23599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0">
                      <a:extLst>
                        <a:ext uri="{28A0092B-C50C-407E-A947-70E740481C1C}">
                          <a14:useLocalDpi xmlns:a14="http://schemas.microsoft.com/office/drawing/2010/main" val="0"/>
                        </a:ext>
                      </a:extLst>
                    </a:blip>
                    <a:stretch>
                      <a:fillRect/>
                    </a:stretch>
                  </pic:blipFill>
                  <pic:spPr>
                    <a:xfrm>
                      <a:off x="0" y="0"/>
                      <a:ext cx="5205759" cy="2370957"/>
                    </a:xfrm>
                    <a:prstGeom prst="rect">
                      <a:avLst/>
                    </a:prstGeom>
                  </pic:spPr>
                </pic:pic>
              </a:graphicData>
            </a:graphic>
          </wp:inline>
        </w:drawing>
      </w:r>
    </w:p>
    <w:p w14:paraId="2DBEBA92" w14:textId="77777777" w:rsidR="00EE758A" w:rsidRPr="00EE758A" w:rsidRDefault="00EE758A" w:rsidP="00EE758A">
      <w:pPr>
        <w:pStyle w:val="ListParagraph"/>
        <w:rPr>
          <w:lang w:val="id-ID"/>
        </w:rPr>
      </w:pPr>
    </w:p>
    <w:p w14:paraId="09084637" w14:textId="77777777" w:rsidR="00EE758A" w:rsidRPr="00EE758A" w:rsidRDefault="00EE758A" w:rsidP="00EE758A">
      <w:pPr>
        <w:pStyle w:val="ListParagraph"/>
        <w:rPr>
          <w:lang w:val="en-US"/>
        </w:rPr>
      </w:pPr>
      <w:r w:rsidRPr="00EE758A">
        <w:rPr>
          <w:lang w:val="en-US"/>
        </w:rPr>
        <w:t>In this part, the waypoint has been set.</w:t>
      </w:r>
    </w:p>
    <w:p w14:paraId="1D7A50EC" w14:textId="77777777" w:rsidR="00EE758A" w:rsidRPr="00EE758A" w:rsidRDefault="00EE758A" w:rsidP="00EE758A">
      <w:pPr>
        <w:pStyle w:val="ListParagraph"/>
        <w:rPr>
          <w:lang w:val="id-ID"/>
        </w:rPr>
      </w:pPr>
      <w:r>
        <w:rPr>
          <w:noProof/>
          <w:lang w:val="id-ID"/>
        </w:rPr>
        <w:drawing>
          <wp:inline distT="0" distB="0" distL="0" distR="0" wp14:anchorId="2DBEB9A0" wp14:editId="08E3FA82">
            <wp:extent cx="5250180" cy="239062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1">
                      <a:extLst>
                        <a:ext uri="{28A0092B-C50C-407E-A947-70E740481C1C}">
                          <a14:useLocalDpi xmlns:a14="http://schemas.microsoft.com/office/drawing/2010/main" val="0"/>
                        </a:ext>
                      </a:extLst>
                    </a:blip>
                    <a:stretch>
                      <a:fillRect/>
                    </a:stretch>
                  </pic:blipFill>
                  <pic:spPr>
                    <a:xfrm>
                      <a:off x="0" y="0"/>
                      <a:ext cx="5289622" cy="2408587"/>
                    </a:xfrm>
                    <a:prstGeom prst="rect">
                      <a:avLst/>
                    </a:prstGeom>
                  </pic:spPr>
                </pic:pic>
              </a:graphicData>
            </a:graphic>
          </wp:inline>
        </w:drawing>
      </w:r>
    </w:p>
    <w:p w14:paraId="5C2D7C48" w14:textId="77777777" w:rsidR="00EE758A" w:rsidRPr="00EE758A" w:rsidRDefault="00EE758A" w:rsidP="00EE758A">
      <w:pPr>
        <w:ind w:left="360"/>
        <w:rPr>
          <w:lang w:val="id-ID"/>
        </w:rPr>
      </w:pPr>
    </w:p>
    <w:p w14:paraId="7D700812" w14:textId="263084E5" w:rsidR="006B5075" w:rsidRDefault="006B5075" w:rsidP="00C0704F">
      <w:pPr>
        <w:pStyle w:val="Heading2"/>
        <w:numPr>
          <w:ilvl w:val="0"/>
          <w:numId w:val="9"/>
        </w:numPr>
        <w:jc w:val="both"/>
        <w:rPr>
          <w:color w:val="auto"/>
          <w:lang w:val="id-ID"/>
        </w:rPr>
      </w:pPr>
      <w:r w:rsidRPr="00C0704F">
        <w:rPr>
          <w:color w:val="auto"/>
          <w:lang w:val="id-ID"/>
        </w:rPr>
        <w:lastRenderedPageBreak/>
        <w:t xml:space="preserve"> </w:t>
      </w:r>
      <w:bookmarkStart w:id="18" w:name="_Toc499062483"/>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18"/>
    </w:p>
    <w:p w14:paraId="40D1591C" w14:textId="77777777" w:rsidR="00EE758A" w:rsidRPr="00EE758A" w:rsidRDefault="00EE758A" w:rsidP="00EE758A">
      <w:pPr>
        <w:pStyle w:val="ListParagraph"/>
        <w:rPr>
          <w:lang w:val="en-US"/>
        </w:rPr>
      </w:pPr>
      <w:r>
        <w:rPr>
          <w:noProof/>
          <w:lang w:val="en-US"/>
        </w:rPr>
        <w:drawing>
          <wp:inline distT="0" distB="0" distL="0" distR="0" wp14:anchorId="52DB1919" wp14:editId="3A5EA5E8">
            <wp:extent cx="5471160" cy="251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2">
                      <a:extLst>
                        <a:ext uri="{28A0092B-C50C-407E-A947-70E740481C1C}">
                          <a14:useLocalDpi xmlns:a14="http://schemas.microsoft.com/office/drawing/2010/main" val="0"/>
                        </a:ext>
                      </a:extLst>
                    </a:blip>
                    <a:stretch>
                      <a:fillRect/>
                    </a:stretch>
                  </pic:blipFill>
                  <pic:spPr>
                    <a:xfrm>
                      <a:off x="0" y="0"/>
                      <a:ext cx="5506237" cy="2534280"/>
                    </a:xfrm>
                    <a:prstGeom prst="rect">
                      <a:avLst/>
                    </a:prstGeom>
                  </pic:spPr>
                </pic:pic>
              </a:graphicData>
            </a:graphic>
          </wp:inline>
        </w:drawing>
      </w:r>
    </w:p>
    <w:p w14:paraId="3A546608" w14:textId="77777777" w:rsidR="00EE758A" w:rsidRPr="00EE758A" w:rsidRDefault="00EE758A" w:rsidP="00EE758A">
      <w:pPr>
        <w:pStyle w:val="ListParagraph"/>
        <w:rPr>
          <w:lang w:val="en-US"/>
        </w:rPr>
      </w:pPr>
    </w:p>
    <w:p w14:paraId="2E670256" w14:textId="77777777" w:rsidR="00EE758A" w:rsidRPr="00EE758A" w:rsidRDefault="00EE758A" w:rsidP="00EE758A">
      <w:pPr>
        <w:rPr>
          <w:lang w:val="id-ID"/>
        </w:rPr>
      </w:pPr>
    </w:p>
    <w:p w14:paraId="4DF28E3A" w14:textId="565F5C99"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19" w:name="_Toc499062484"/>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19"/>
    </w:p>
    <w:p w14:paraId="23704B1A" w14:textId="6A35E376" w:rsidR="00EE758A" w:rsidRDefault="00EE758A" w:rsidP="00EE758A">
      <w:pPr>
        <w:rPr>
          <w:lang w:val="id-ID"/>
        </w:rPr>
      </w:pPr>
      <w:r>
        <w:rPr>
          <w:noProof/>
          <w:lang w:val="id-ID"/>
        </w:rPr>
        <w:drawing>
          <wp:inline distT="0" distB="0" distL="0" distR="0" wp14:anchorId="17625E20" wp14:editId="33C19CC9">
            <wp:extent cx="5516880" cy="2531517"/>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3">
                      <a:extLst>
                        <a:ext uri="{28A0092B-C50C-407E-A947-70E740481C1C}">
                          <a14:useLocalDpi xmlns:a14="http://schemas.microsoft.com/office/drawing/2010/main" val="0"/>
                        </a:ext>
                      </a:extLst>
                    </a:blip>
                    <a:stretch>
                      <a:fillRect/>
                    </a:stretch>
                  </pic:blipFill>
                  <pic:spPr>
                    <a:xfrm>
                      <a:off x="0" y="0"/>
                      <a:ext cx="5529517" cy="2537316"/>
                    </a:xfrm>
                    <a:prstGeom prst="rect">
                      <a:avLst/>
                    </a:prstGeom>
                  </pic:spPr>
                </pic:pic>
              </a:graphicData>
            </a:graphic>
          </wp:inline>
        </w:drawing>
      </w:r>
    </w:p>
    <w:p w14:paraId="30640505" w14:textId="2B84E6AC" w:rsidR="00EE758A" w:rsidRPr="00EE758A" w:rsidRDefault="00EE758A" w:rsidP="00EE758A">
      <w:pPr>
        <w:rPr>
          <w:lang w:val="id-ID"/>
        </w:rPr>
      </w:pPr>
      <w:r>
        <w:rPr>
          <w:noProof/>
          <w:lang w:val="id-ID"/>
        </w:rPr>
        <w:lastRenderedPageBreak/>
        <w:drawing>
          <wp:inline distT="0" distB="0" distL="0" distR="0" wp14:anchorId="24921C4E" wp14:editId="1454A6EE">
            <wp:extent cx="5624217" cy="2549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4">
                      <a:extLst>
                        <a:ext uri="{28A0092B-C50C-407E-A947-70E740481C1C}">
                          <a14:useLocalDpi xmlns:a14="http://schemas.microsoft.com/office/drawing/2010/main" val="0"/>
                        </a:ext>
                      </a:extLst>
                    </a:blip>
                    <a:stretch>
                      <a:fillRect/>
                    </a:stretch>
                  </pic:blipFill>
                  <pic:spPr>
                    <a:xfrm>
                      <a:off x="0" y="0"/>
                      <a:ext cx="5644153" cy="2558562"/>
                    </a:xfrm>
                    <a:prstGeom prst="rect">
                      <a:avLst/>
                    </a:prstGeom>
                  </pic:spPr>
                </pic:pic>
              </a:graphicData>
            </a:graphic>
          </wp:inline>
        </w:drawing>
      </w:r>
    </w:p>
    <w:p w14:paraId="6D47324A" w14:textId="43FC7A6A"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20" w:name="_Toc499062485"/>
      <w:r w:rsidR="00C0704F" w:rsidRPr="00C0704F">
        <w:rPr>
          <w:color w:val="auto"/>
          <w:lang w:val="id-ID"/>
        </w:rPr>
        <w:t>Setting a Low Torque Value for the Car and Making It Move</w:t>
      </w:r>
      <w:bookmarkEnd w:id="20"/>
    </w:p>
    <w:p w14:paraId="5F613E50" w14:textId="297258E2"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21" w:name="_Toc499062486"/>
      <w:r w:rsidR="00C0704F" w:rsidRPr="00C0704F">
        <w:rPr>
          <w:color w:val="auto"/>
          <w:lang w:val="id-ID"/>
        </w:rPr>
        <w:t>Setting a High T</w:t>
      </w:r>
      <w:r w:rsidRPr="00C0704F">
        <w:rPr>
          <w:color w:val="auto"/>
          <w:lang w:val="id-ID"/>
        </w:rPr>
        <w:t>orque</w:t>
      </w:r>
      <w:r w:rsidR="00C0704F" w:rsidRPr="00C0704F">
        <w:rPr>
          <w:color w:val="auto"/>
          <w:lang w:val="id-ID"/>
        </w:rPr>
        <w:t xml:space="preserve"> Value for the Car and Making It Move</w:t>
      </w:r>
      <w:bookmarkEnd w:id="21"/>
    </w:p>
    <w:p w14:paraId="11939D91" w14:textId="17E1C903" w:rsidR="006B5075" w:rsidRDefault="00C0704F" w:rsidP="00C0704F">
      <w:pPr>
        <w:pStyle w:val="Heading2"/>
        <w:numPr>
          <w:ilvl w:val="0"/>
          <w:numId w:val="9"/>
        </w:numPr>
        <w:jc w:val="both"/>
        <w:rPr>
          <w:color w:val="auto"/>
          <w:lang w:val="id-ID"/>
        </w:rPr>
      </w:pPr>
      <w:r w:rsidRPr="00C0704F">
        <w:rPr>
          <w:color w:val="auto"/>
          <w:lang w:val="id-ID"/>
        </w:rPr>
        <w:t xml:space="preserve"> </w:t>
      </w:r>
      <w:bookmarkStart w:id="22" w:name="_Toc499062487"/>
      <w:r w:rsidRPr="00C0704F">
        <w:rPr>
          <w:color w:val="auto"/>
          <w:lang w:val="id-ID"/>
        </w:rPr>
        <w:t>Increasing the Car’s Acceleration</w:t>
      </w:r>
      <w:bookmarkEnd w:id="22"/>
    </w:p>
    <w:p w14:paraId="4BE9420B" w14:textId="4E97848D" w:rsidR="00EE758A" w:rsidRPr="00EE758A" w:rsidRDefault="00EE758A" w:rsidP="00EE758A">
      <w:pPr>
        <w:rPr>
          <w:lang w:val="id-ID"/>
        </w:rPr>
      </w:pPr>
      <w:r>
        <w:rPr>
          <w:noProof/>
          <w:lang w:val="id-ID"/>
        </w:rPr>
        <w:drawing>
          <wp:inline distT="0" distB="0" distL="0" distR="0" wp14:anchorId="25C4E5EC" wp14:editId="0DB55A44">
            <wp:extent cx="5715000" cy="2599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5">
                      <a:extLst>
                        <a:ext uri="{28A0092B-C50C-407E-A947-70E740481C1C}">
                          <a14:useLocalDpi xmlns:a14="http://schemas.microsoft.com/office/drawing/2010/main" val="0"/>
                        </a:ext>
                      </a:extLst>
                    </a:blip>
                    <a:stretch>
                      <a:fillRect/>
                    </a:stretch>
                  </pic:blipFill>
                  <pic:spPr>
                    <a:xfrm>
                      <a:off x="0" y="0"/>
                      <a:ext cx="5722602" cy="2603295"/>
                    </a:xfrm>
                    <a:prstGeom prst="rect">
                      <a:avLst/>
                    </a:prstGeom>
                  </pic:spPr>
                </pic:pic>
              </a:graphicData>
            </a:graphic>
          </wp:inline>
        </w:drawing>
      </w:r>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23" w:name="_Toc499062488"/>
      <w:r w:rsidRPr="00C0704F">
        <w:rPr>
          <w:color w:val="auto"/>
          <w:lang w:val="id-ID"/>
        </w:rPr>
        <w:t>Work Log</w:t>
      </w:r>
      <w:bookmarkEnd w:id="23"/>
    </w:p>
    <w:p w14:paraId="50FE5DCF" w14:textId="2DCC22A3" w:rsidR="00C0704F" w:rsidRDefault="00C0704F" w:rsidP="00C0704F">
      <w:pPr>
        <w:spacing w:before="240"/>
        <w:ind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26" w:history="1">
        <w:r w:rsidRPr="00C0704F">
          <w:rPr>
            <w:rStyle w:val="Hyperlink"/>
            <w:lang w:val="id-ID"/>
          </w:rPr>
          <w:t>https://github.com/bakanui/MovingThroughWaypoints/commits/master</w:t>
        </w:r>
      </w:hyperlink>
      <w:r>
        <w:rPr>
          <w:lang w:val="id-ID"/>
        </w:rPr>
        <w:t>.</w:t>
      </w:r>
    </w:p>
    <w:tbl>
      <w:tblPr>
        <w:tblStyle w:val="TableGrid"/>
        <w:tblW w:w="0" w:type="auto"/>
        <w:tblLook w:val="04A0" w:firstRow="1" w:lastRow="0" w:firstColumn="1" w:lastColumn="0" w:noHBand="0" w:noVBand="1"/>
      </w:tblPr>
      <w:tblGrid>
        <w:gridCol w:w="535"/>
        <w:gridCol w:w="2070"/>
        <w:gridCol w:w="1530"/>
        <w:gridCol w:w="1350"/>
        <w:gridCol w:w="3865"/>
      </w:tblGrid>
      <w:tr w:rsidR="00C0704F" w14:paraId="5D99A829" w14:textId="77777777" w:rsidTr="00C0704F">
        <w:trPr>
          <w:trHeight w:val="755"/>
        </w:trPr>
        <w:tc>
          <w:tcPr>
            <w:tcW w:w="535" w:type="dxa"/>
          </w:tcPr>
          <w:p w14:paraId="58028210" w14:textId="5B0598A0" w:rsidR="00C0704F" w:rsidRDefault="00C0704F" w:rsidP="00C0704F">
            <w:pPr>
              <w:spacing w:before="240"/>
              <w:jc w:val="center"/>
              <w:rPr>
                <w:lang w:val="id-ID"/>
              </w:rPr>
            </w:pPr>
            <w:r>
              <w:rPr>
                <w:lang w:val="id-ID"/>
              </w:rPr>
              <w:t>No</w:t>
            </w:r>
          </w:p>
        </w:tc>
        <w:tc>
          <w:tcPr>
            <w:tcW w:w="2070" w:type="dxa"/>
          </w:tcPr>
          <w:p w14:paraId="73447501" w14:textId="5F7483CB" w:rsidR="00C0704F" w:rsidRDefault="00C0704F" w:rsidP="00C0704F">
            <w:pPr>
              <w:spacing w:before="240"/>
              <w:jc w:val="center"/>
              <w:rPr>
                <w:lang w:val="id-ID"/>
              </w:rPr>
            </w:pPr>
            <w:r>
              <w:rPr>
                <w:lang w:val="id-ID"/>
              </w:rPr>
              <w:t>Author</w:t>
            </w:r>
          </w:p>
        </w:tc>
        <w:tc>
          <w:tcPr>
            <w:tcW w:w="1530" w:type="dxa"/>
          </w:tcPr>
          <w:p w14:paraId="2449955C" w14:textId="2D04B831" w:rsidR="00C0704F" w:rsidRDefault="00C0704F" w:rsidP="00C0704F">
            <w:pPr>
              <w:spacing w:before="240"/>
              <w:jc w:val="center"/>
              <w:rPr>
                <w:lang w:val="id-ID"/>
              </w:rPr>
            </w:pPr>
            <w:r>
              <w:rPr>
                <w:lang w:val="id-ID"/>
              </w:rPr>
              <w:t>Date</w:t>
            </w:r>
          </w:p>
        </w:tc>
        <w:tc>
          <w:tcPr>
            <w:tcW w:w="1350" w:type="dxa"/>
          </w:tcPr>
          <w:p w14:paraId="35F3B6C6" w14:textId="59AF8CCF" w:rsidR="00C0704F" w:rsidRDefault="00C0704F" w:rsidP="00C0704F">
            <w:pPr>
              <w:spacing w:before="240"/>
              <w:jc w:val="center"/>
              <w:rPr>
                <w:lang w:val="id-ID"/>
              </w:rPr>
            </w:pPr>
            <w:r>
              <w:rPr>
                <w:lang w:val="id-ID"/>
              </w:rPr>
              <w:t>Time</w:t>
            </w:r>
          </w:p>
        </w:tc>
        <w:tc>
          <w:tcPr>
            <w:tcW w:w="3865"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C0704F">
        <w:tc>
          <w:tcPr>
            <w:tcW w:w="535" w:type="dxa"/>
          </w:tcPr>
          <w:p w14:paraId="6AD50469" w14:textId="306F6A42" w:rsidR="00C0704F" w:rsidRDefault="00C0704F" w:rsidP="00C0704F">
            <w:pPr>
              <w:jc w:val="center"/>
              <w:rPr>
                <w:lang w:val="id-ID"/>
              </w:rPr>
            </w:pPr>
            <w:r>
              <w:rPr>
                <w:lang w:val="id-ID"/>
              </w:rPr>
              <w:t>1</w:t>
            </w:r>
          </w:p>
        </w:tc>
        <w:tc>
          <w:tcPr>
            <w:tcW w:w="2070" w:type="dxa"/>
          </w:tcPr>
          <w:p w14:paraId="09170FFB" w14:textId="4D82F355" w:rsidR="00C0704F" w:rsidRDefault="00C0704F" w:rsidP="00C0704F">
            <w:pPr>
              <w:rPr>
                <w:lang w:val="id-ID"/>
              </w:rPr>
            </w:pPr>
            <w:r>
              <w:rPr>
                <w:lang w:val="id-ID"/>
              </w:rPr>
              <w:t>Bhaskara Ida Bagus</w:t>
            </w:r>
          </w:p>
        </w:tc>
        <w:tc>
          <w:tcPr>
            <w:tcW w:w="1530" w:type="dxa"/>
          </w:tcPr>
          <w:p w14:paraId="54CCCFF2" w14:textId="05D98172" w:rsidR="00C0704F" w:rsidRDefault="00C0704F" w:rsidP="00C0704F">
            <w:pPr>
              <w:rPr>
                <w:lang w:val="id-ID"/>
              </w:rPr>
            </w:pPr>
            <w:r>
              <w:rPr>
                <w:rFonts w:ascii="Segoe UI" w:hAnsi="Segoe UI" w:cs="Segoe UI"/>
                <w:sz w:val="18"/>
                <w:szCs w:val="18"/>
                <w:lang w:val="en-US"/>
              </w:rPr>
              <w:t>11/21/2017</w:t>
            </w:r>
          </w:p>
        </w:tc>
        <w:tc>
          <w:tcPr>
            <w:tcW w:w="1350" w:type="dxa"/>
          </w:tcPr>
          <w:p w14:paraId="505266DB" w14:textId="59ED6B56" w:rsidR="00C0704F" w:rsidRPr="000141FF" w:rsidRDefault="00C0704F" w:rsidP="00C0704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865" w:type="dxa"/>
          </w:tcPr>
          <w:p w14:paraId="0440C7A3" w14:textId="4C4FEB52" w:rsidR="00C0704F" w:rsidRDefault="000141FF" w:rsidP="00C0704F">
            <w:pPr>
              <w:jc w:val="both"/>
              <w:rPr>
                <w:lang w:val="id-ID"/>
              </w:rPr>
            </w:pPr>
            <w:r>
              <w:rPr>
                <w:lang w:val="id-ID"/>
              </w:rPr>
              <w:t>Initialized project</w:t>
            </w:r>
          </w:p>
        </w:tc>
      </w:tr>
      <w:tr w:rsidR="00C0704F" w14:paraId="6B18343C" w14:textId="77777777" w:rsidTr="00C0704F">
        <w:tc>
          <w:tcPr>
            <w:tcW w:w="535" w:type="dxa"/>
          </w:tcPr>
          <w:p w14:paraId="1EE30330" w14:textId="3D4C2B23" w:rsidR="00C0704F" w:rsidRDefault="00C0704F" w:rsidP="00C0704F">
            <w:pPr>
              <w:jc w:val="center"/>
              <w:rPr>
                <w:lang w:val="id-ID"/>
              </w:rPr>
            </w:pPr>
            <w:r>
              <w:rPr>
                <w:lang w:val="id-ID"/>
              </w:rPr>
              <w:t>2</w:t>
            </w:r>
          </w:p>
        </w:tc>
        <w:tc>
          <w:tcPr>
            <w:tcW w:w="2070" w:type="dxa"/>
          </w:tcPr>
          <w:p w14:paraId="05FE111F" w14:textId="0F4903DA" w:rsidR="00C0704F" w:rsidRDefault="00C0704F" w:rsidP="00C0704F">
            <w:pPr>
              <w:rPr>
                <w:lang w:val="id-ID"/>
              </w:rPr>
            </w:pPr>
            <w:r>
              <w:rPr>
                <w:lang w:val="id-ID"/>
              </w:rPr>
              <w:t>Bhaskara Ida Bagus</w:t>
            </w:r>
          </w:p>
        </w:tc>
        <w:tc>
          <w:tcPr>
            <w:tcW w:w="1530" w:type="dxa"/>
          </w:tcPr>
          <w:p w14:paraId="7EE38D14" w14:textId="4CE49FCA" w:rsidR="00C0704F" w:rsidRDefault="00C0704F" w:rsidP="00C0704F">
            <w:pPr>
              <w:rPr>
                <w:lang w:val="id-ID"/>
              </w:rPr>
            </w:pPr>
            <w:r>
              <w:rPr>
                <w:rFonts w:ascii="Segoe UI" w:hAnsi="Segoe UI" w:cs="Segoe UI"/>
                <w:sz w:val="18"/>
                <w:szCs w:val="18"/>
                <w:lang w:val="en-US"/>
              </w:rPr>
              <w:t>11/21/2017</w:t>
            </w:r>
          </w:p>
        </w:tc>
        <w:tc>
          <w:tcPr>
            <w:tcW w:w="1350" w:type="dxa"/>
          </w:tcPr>
          <w:p w14:paraId="7AA828A8" w14:textId="494663BC" w:rsidR="00C0704F" w:rsidRDefault="000141FF" w:rsidP="00C0704F">
            <w:pPr>
              <w:rPr>
                <w:lang w:val="id-ID"/>
              </w:rPr>
            </w:pPr>
            <w:r>
              <w:rPr>
                <w:rFonts w:ascii="Segoe UI" w:hAnsi="Segoe UI" w:cs="Segoe UI"/>
                <w:sz w:val="18"/>
                <w:szCs w:val="18"/>
                <w:lang w:val="en-US"/>
              </w:rPr>
              <w:t>7:16:34 PM</w:t>
            </w:r>
          </w:p>
        </w:tc>
        <w:tc>
          <w:tcPr>
            <w:tcW w:w="3865" w:type="dxa"/>
          </w:tcPr>
          <w:p w14:paraId="202CA08E" w14:textId="5688E749" w:rsidR="00C0704F" w:rsidRDefault="000141FF" w:rsidP="00C0704F">
            <w:pPr>
              <w:jc w:val="both"/>
              <w:rPr>
                <w:lang w:val="id-ID"/>
              </w:rPr>
            </w:pPr>
            <w:r>
              <w:rPr>
                <w:lang w:val="id-ID"/>
              </w:rPr>
              <w:t>Added blank report document</w:t>
            </w:r>
          </w:p>
        </w:tc>
      </w:tr>
      <w:tr w:rsidR="000141FF" w14:paraId="7B856339" w14:textId="77777777" w:rsidTr="00C0704F">
        <w:tc>
          <w:tcPr>
            <w:tcW w:w="535" w:type="dxa"/>
          </w:tcPr>
          <w:p w14:paraId="1A98DB09" w14:textId="2E1FAA4B" w:rsidR="000141FF" w:rsidRDefault="000141FF" w:rsidP="000141FF">
            <w:pPr>
              <w:jc w:val="center"/>
              <w:rPr>
                <w:lang w:val="id-ID"/>
              </w:rPr>
            </w:pPr>
            <w:r>
              <w:rPr>
                <w:lang w:val="id-ID"/>
              </w:rPr>
              <w:t>3</w:t>
            </w:r>
          </w:p>
        </w:tc>
        <w:tc>
          <w:tcPr>
            <w:tcW w:w="2070" w:type="dxa"/>
          </w:tcPr>
          <w:p w14:paraId="751797D9" w14:textId="2F067E15" w:rsidR="000141FF" w:rsidRDefault="000141FF" w:rsidP="000141FF">
            <w:pPr>
              <w:rPr>
                <w:lang w:val="id-ID"/>
              </w:rPr>
            </w:pPr>
            <w:r>
              <w:rPr>
                <w:lang w:val="id-ID"/>
              </w:rPr>
              <w:t>Bhaskara Ida Bagus</w:t>
            </w:r>
          </w:p>
        </w:tc>
        <w:tc>
          <w:tcPr>
            <w:tcW w:w="1530" w:type="dxa"/>
          </w:tcPr>
          <w:p w14:paraId="252946C9" w14:textId="2DB2CE8C" w:rsidR="000141FF" w:rsidRDefault="000141FF" w:rsidP="000141FF">
            <w:pPr>
              <w:rPr>
                <w:lang w:val="id-ID"/>
              </w:rPr>
            </w:pPr>
            <w:r>
              <w:rPr>
                <w:rFonts w:ascii="Segoe UI" w:hAnsi="Segoe UI" w:cs="Segoe UI"/>
                <w:sz w:val="18"/>
                <w:szCs w:val="18"/>
                <w:lang w:val="en-US"/>
              </w:rPr>
              <w:t>11/21/2017</w:t>
            </w:r>
          </w:p>
        </w:tc>
        <w:tc>
          <w:tcPr>
            <w:tcW w:w="1350" w:type="dxa"/>
          </w:tcPr>
          <w:p w14:paraId="3B8D56AD" w14:textId="5D8BBF8E" w:rsidR="000141FF" w:rsidRDefault="002556C8" w:rsidP="000141F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865" w:type="dxa"/>
          </w:tcPr>
          <w:p w14:paraId="3842F387" w14:textId="692A7174" w:rsidR="000141FF" w:rsidRDefault="000141FF" w:rsidP="000141FF">
            <w:pPr>
              <w:jc w:val="both"/>
              <w:rPr>
                <w:lang w:val="id-ID"/>
              </w:rPr>
            </w:pPr>
            <w:r>
              <w:rPr>
                <w:lang w:val="id-ID"/>
              </w:rPr>
              <w:t>Update report with blank chapters</w:t>
            </w:r>
          </w:p>
        </w:tc>
      </w:tr>
      <w:tr w:rsidR="000141FF" w14:paraId="6569043B" w14:textId="77777777" w:rsidTr="00C0704F">
        <w:tc>
          <w:tcPr>
            <w:tcW w:w="535" w:type="dxa"/>
          </w:tcPr>
          <w:p w14:paraId="473C7219" w14:textId="77777777" w:rsidR="000141FF" w:rsidRDefault="000141FF" w:rsidP="000141FF">
            <w:pPr>
              <w:jc w:val="center"/>
              <w:rPr>
                <w:lang w:val="id-ID"/>
              </w:rPr>
            </w:pPr>
          </w:p>
        </w:tc>
        <w:tc>
          <w:tcPr>
            <w:tcW w:w="2070" w:type="dxa"/>
          </w:tcPr>
          <w:p w14:paraId="74F2149A" w14:textId="77777777" w:rsidR="000141FF" w:rsidRDefault="000141FF" w:rsidP="000141FF">
            <w:pPr>
              <w:rPr>
                <w:lang w:val="id-ID"/>
              </w:rPr>
            </w:pPr>
          </w:p>
        </w:tc>
        <w:tc>
          <w:tcPr>
            <w:tcW w:w="1530" w:type="dxa"/>
          </w:tcPr>
          <w:p w14:paraId="060D4AE4" w14:textId="77777777" w:rsidR="000141FF" w:rsidRDefault="000141FF" w:rsidP="000141FF">
            <w:pPr>
              <w:rPr>
                <w:lang w:val="id-ID"/>
              </w:rPr>
            </w:pPr>
          </w:p>
        </w:tc>
        <w:tc>
          <w:tcPr>
            <w:tcW w:w="1350" w:type="dxa"/>
          </w:tcPr>
          <w:p w14:paraId="46FEB284" w14:textId="77777777" w:rsidR="000141FF" w:rsidRDefault="000141FF" w:rsidP="000141FF">
            <w:pPr>
              <w:rPr>
                <w:lang w:val="id-ID"/>
              </w:rPr>
            </w:pPr>
          </w:p>
        </w:tc>
        <w:tc>
          <w:tcPr>
            <w:tcW w:w="3865" w:type="dxa"/>
          </w:tcPr>
          <w:p w14:paraId="341359CE" w14:textId="77777777" w:rsidR="000141FF" w:rsidRDefault="000141FF" w:rsidP="000141FF">
            <w:pPr>
              <w:jc w:val="both"/>
              <w:rPr>
                <w:lang w:val="id-ID"/>
              </w:rPr>
            </w:pPr>
          </w:p>
        </w:tc>
      </w:tr>
      <w:tr w:rsidR="000141FF" w14:paraId="50DC5AAE" w14:textId="77777777" w:rsidTr="00C0704F">
        <w:tc>
          <w:tcPr>
            <w:tcW w:w="535" w:type="dxa"/>
          </w:tcPr>
          <w:p w14:paraId="08D447D1" w14:textId="77777777" w:rsidR="000141FF" w:rsidRDefault="000141FF" w:rsidP="000141FF">
            <w:pPr>
              <w:jc w:val="center"/>
              <w:rPr>
                <w:lang w:val="id-ID"/>
              </w:rPr>
            </w:pPr>
          </w:p>
        </w:tc>
        <w:tc>
          <w:tcPr>
            <w:tcW w:w="2070" w:type="dxa"/>
          </w:tcPr>
          <w:p w14:paraId="52D3E47B" w14:textId="77777777" w:rsidR="000141FF" w:rsidRDefault="000141FF" w:rsidP="000141FF">
            <w:pPr>
              <w:rPr>
                <w:lang w:val="id-ID"/>
              </w:rPr>
            </w:pPr>
          </w:p>
        </w:tc>
        <w:tc>
          <w:tcPr>
            <w:tcW w:w="1530" w:type="dxa"/>
          </w:tcPr>
          <w:p w14:paraId="25F12E6F" w14:textId="77777777" w:rsidR="000141FF" w:rsidRDefault="000141FF" w:rsidP="000141FF">
            <w:pPr>
              <w:rPr>
                <w:lang w:val="id-ID"/>
              </w:rPr>
            </w:pPr>
          </w:p>
        </w:tc>
        <w:tc>
          <w:tcPr>
            <w:tcW w:w="1350" w:type="dxa"/>
          </w:tcPr>
          <w:p w14:paraId="308F1372" w14:textId="77777777" w:rsidR="000141FF" w:rsidRDefault="000141FF" w:rsidP="000141FF">
            <w:pPr>
              <w:rPr>
                <w:lang w:val="id-ID"/>
              </w:rPr>
            </w:pPr>
          </w:p>
        </w:tc>
        <w:tc>
          <w:tcPr>
            <w:tcW w:w="3865" w:type="dxa"/>
          </w:tcPr>
          <w:p w14:paraId="7BE9BBF3" w14:textId="77777777" w:rsidR="000141FF" w:rsidRDefault="000141FF" w:rsidP="000141FF">
            <w:pPr>
              <w:jc w:val="both"/>
              <w:rPr>
                <w:lang w:val="id-ID"/>
              </w:rPr>
            </w:pPr>
          </w:p>
        </w:tc>
      </w:tr>
      <w:tr w:rsidR="000141FF" w14:paraId="14A4FAA3" w14:textId="77777777" w:rsidTr="00C0704F">
        <w:tc>
          <w:tcPr>
            <w:tcW w:w="535" w:type="dxa"/>
          </w:tcPr>
          <w:p w14:paraId="308F935D" w14:textId="77777777" w:rsidR="000141FF" w:rsidRDefault="000141FF" w:rsidP="000141FF">
            <w:pPr>
              <w:jc w:val="center"/>
              <w:rPr>
                <w:lang w:val="id-ID"/>
              </w:rPr>
            </w:pPr>
          </w:p>
        </w:tc>
        <w:tc>
          <w:tcPr>
            <w:tcW w:w="2070" w:type="dxa"/>
          </w:tcPr>
          <w:p w14:paraId="0F151B93" w14:textId="77777777" w:rsidR="000141FF" w:rsidRDefault="000141FF" w:rsidP="000141FF">
            <w:pPr>
              <w:rPr>
                <w:lang w:val="id-ID"/>
              </w:rPr>
            </w:pPr>
          </w:p>
        </w:tc>
        <w:tc>
          <w:tcPr>
            <w:tcW w:w="1530" w:type="dxa"/>
          </w:tcPr>
          <w:p w14:paraId="37CF8023" w14:textId="77777777" w:rsidR="000141FF" w:rsidRDefault="000141FF" w:rsidP="000141FF">
            <w:pPr>
              <w:rPr>
                <w:lang w:val="id-ID"/>
              </w:rPr>
            </w:pPr>
          </w:p>
        </w:tc>
        <w:tc>
          <w:tcPr>
            <w:tcW w:w="1350" w:type="dxa"/>
          </w:tcPr>
          <w:p w14:paraId="2E739F39" w14:textId="77777777" w:rsidR="000141FF" w:rsidRDefault="000141FF" w:rsidP="000141FF">
            <w:pPr>
              <w:rPr>
                <w:lang w:val="id-ID"/>
              </w:rPr>
            </w:pPr>
          </w:p>
        </w:tc>
        <w:tc>
          <w:tcPr>
            <w:tcW w:w="3865" w:type="dxa"/>
          </w:tcPr>
          <w:p w14:paraId="24B025C0" w14:textId="77777777" w:rsidR="000141FF" w:rsidRDefault="000141FF" w:rsidP="000141FF">
            <w:pPr>
              <w:jc w:val="both"/>
              <w:rPr>
                <w:lang w:val="id-ID"/>
              </w:rPr>
            </w:pPr>
          </w:p>
        </w:tc>
      </w:tr>
      <w:tr w:rsidR="000141FF" w14:paraId="611F69BC" w14:textId="77777777" w:rsidTr="00C0704F">
        <w:tc>
          <w:tcPr>
            <w:tcW w:w="535" w:type="dxa"/>
          </w:tcPr>
          <w:p w14:paraId="1830086C" w14:textId="77777777" w:rsidR="000141FF" w:rsidRDefault="000141FF" w:rsidP="000141FF">
            <w:pPr>
              <w:jc w:val="center"/>
              <w:rPr>
                <w:lang w:val="id-ID"/>
              </w:rPr>
            </w:pPr>
          </w:p>
        </w:tc>
        <w:tc>
          <w:tcPr>
            <w:tcW w:w="2070" w:type="dxa"/>
          </w:tcPr>
          <w:p w14:paraId="05BFDC79" w14:textId="77777777" w:rsidR="000141FF" w:rsidRDefault="000141FF" w:rsidP="000141FF">
            <w:pPr>
              <w:rPr>
                <w:lang w:val="id-ID"/>
              </w:rPr>
            </w:pPr>
          </w:p>
        </w:tc>
        <w:tc>
          <w:tcPr>
            <w:tcW w:w="1530" w:type="dxa"/>
          </w:tcPr>
          <w:p w14:paraId="2C79BB24" w14:textId="77777777" w:rsidR="000141FF" w:rsidRDefault="000141FF" w:rsidP="000141FF">
            <w:pPr>
              <w:rPr>
                <w:lang w:val="id-ID"/>
              </w:rPr>
            </w:pPr>
          </w:p>
        </w:tc>
        <w:tc>
          <w:tcPr>
            <w:tcW w:w="1350" w:type="dxa"/>
          </w:tcPr>
          <w:p w14:paraId="550D1BDC" w14:textId="77777777" w:rsidR="000141FF" w:rsidRDefault="000141FF" w:rsidP="000141FF">
            <w:pPr>
              <w:rPr>
                <w:lang w:val="id-ID"/>
              </w:rPr>
            </w:pPr>
          </w:p>
        </w:tc>
        <w:tc>
          <w:tcPr>
            <w:tcW w:w="3865" w:type="dxa"/>
          </w:tcPr>
          <w:p w14:paraId="72F2A135" w14:textId="77777777" w:rsidR="000141FF" w:rsidRDefault="000141FF" w:rsidP="000141FF">
            <w:pPr>
              <w:jc w:val="both"/>
              <w:rPr>
                <w:lang w:val="id-ID"/>
              </w:rPr>
            </w:pP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24" w:name="_Toc499062489"/>
      <w:r w:rsidRPr="00C0704F">
        <w:rPr>
          <w:color w:val="auto"/>
          <w:lang w:val="id-ID"/>
        </w:rPr>
        <w:t>Conclusion and Remarks</w:t>
      </w:r>
      <w:bookmarkEnd w:id="24"/>
    </w:p>
    <w:p w14:paraId="74E32512" w14:textId="2B494931" w:rsidR="00396E57" w:rsidRPr="00C0704F" w:rsidRDefault="00396E57" w:rsidP="00C0704F">
      <w:pPr>
        <w:jc w:val="both"/>
      </w:pPr>
    </w:p>
    <w:sectPr w:rsidR="00396E57" w:rsidRPr="00C0704F"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3"/>
  </w:num>
  <w:num w:numId="5">
    <w:abstractNumId w:val="4"/>
  </w:num>
  <w:num w:numId="6">
    <w:abstractNumId w:val="5"/>
  </w:num>
  <w:num w:numId="7">
    <w:abstractNumId w:val="6"/>
  </w:num>
  <w:num w:numId="8">
    <w:abstractNumId w:val="0"/>
  </w:num>
  <w:num w:numId="9">
    <w:abstractNumId w:val="1"/>
  </w:num>
  <w:num w:numId="10">
    <w:abstractNumId w:val="11"/>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136026"/>
    <w:rsid w:val="001D387C"/>
    <w:rsid w:val="00227D62"/>
    <w:rsid w:val="002556C8"/>
    <w:rsid w:val="002E15E5"/>
    <w:rsid w:val="00396E57"/>
    <w:rsid w:val="005526B0"/>
    <w:rsid w:val="005671F2"/>
    <w:rsid w:val="006B5075"/>
    <w:rsid w:val="007E2820"/>
    <w:rsid w:val="00873468"/>
    <w:rsid w:val="00953BA6"/>
    <w:rsid w:val="009616FE"/>
    <w:rsid w:val="00AD0BCA"/>
    <w:rsid w:val="00C0704F"/>
    <w:rsid w:val="00C33C62"/>
    <w:rsid w:val="00D1713B"/>
    <w:rsid w:val="00E364C8"/>
    <w:rsid w:val="00EC70A1"/>
    <w:rsid w:val="00EE758A"/>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2556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6C8"/>
    <w:pPr>
      <w:tabs>
        <w:tab w:val="left" w:pos="11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hyperlink" Target="http://www.physicsclassroom.com/Class/1DKin/U1L1b.cfm" TargetMode="External"/><Relationship Id="rId18" Type="http://schemas.openxmlformats.org/officeDocument/2006/relationships/hyperlink" Target="https://en.wikipedia.org/wiki/International_System_of_Units" TargetMode="External"/><Relationship Id="rId26" Type="http://schemas.openxmlformats.org/officeDocument/2006/relationships/hyperlink" Target="https://github.com/bakanui/MovingThroughWaypoints/commits/mast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khanacademy.org/science/physics/torque-angular-momentum/torque-tutorial/a/science/physics/work-and-energy/work-and-energy-tutorial/a/what-is-work" TargetMode="Externa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https://www.google.com/search?client=firefox-b-ab&amp;q=acceleration&amp;spell=1&amp;sa=X&amp;ved=0ahUKEwjU6eLeidXXAhWFOI8KHZuZAUsQvwUIJCgA&amp;biw=765&amp;bih=75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image" Target="media/image3.gif"/><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121406"/>
    <w:rsid w:val="00221813"/>
    <w:rsid w:val="00337DE2"/>
    <w:rsid w:val="00862EB8"/>
    <w:rsid w:val="00A74739"/>
    <w:rsid w:val="00AF3438"/>
    <w:rsid w:val="00D53F05"/>
    <w:rsid w:val="00D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58844-E59F-4E23-B378-E8AC9139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Report of Programming Assignment 18</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vera debora</cp:lastModifiedBy>
  <cp:revision>10</cp:revision>
  <dcterms:created xsi:type="dcterms:W3CDTF">2017-11-21T12:12:00Z</dcterms:created>
  <dcterms:modified xsi:type="dcterms:W3CDTF">2017-12-03T15:18:00Z</dcterms:modified>
</cp:coreProperties>
</file>