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1674F" w14:textId="77777777" w:rsidR="00E3029C" w:rsidRDefault="00E3029C">
      <w:pPr>
        <w:spacing w:before="600"/>
      </w:pPr>
    </w:p>
    <w:p w14:paraId="461511B9" w14:textId="10747ABD" w:rsidR="00E3029C" w:rsidRDefault="00E3029C">
      <w:pPr>
        <w:spacing w:before="240" w:after="60"/>
        <w:jc w:val="center"/>
      </w:pPr>
    </w:p>
    <w:p w14:paraId="41A9DE8C" w14:textId="77777777" w:rsidR="00E3029C" w:rsidRDefault="00E3029C">
      <w:pPr>
        <w:spacing w:before="200"/>
      </w:pPr>
    </w:p>
    <w:p w14:paraId="2CCB8ABC" w14:textId="77777777" w:rsidR="00E3029C" w:rsidRDefault="00000000">
      <w:pPr>
        <w:spacing w:before="200" w:after="80"/>
        <w:jc w:val="center"/>
      </w:pPr>
      <w:proofErr w:type="spellStart"/>
      <w:r>
        <w:rPr>
          <w:b/>
          <w:bCs/>
          <w:color w:val="1A5276"/>
          <w:sz w:val="72"/>
          <w:szCs w:val="72"/>
        </w:rPr>
        <w:t>NaissanceChain</w:t>
      </w:r>
      <w:proofErr w:type="spellEnd"/>
    </w:p>
    <w:p w14:paraId="17961B07" w14:textId="77777777" w:rsidR="00E3029C" w:rsidRDefault="00000000">
      <w:pPr>
        <w:spacing w:before="80" w:after="240"/>
        <w:jc w:val="center"/>
      </w:pPr>
      <w:r>
        <w:rPr>
          <w:b/>
          <w:bCs/>
          <w:color w:val="2E86C1"/>
          <w:sz w:val="28"/>
          <w:szCs w:val="28"/>
        </w:rPr>
        <w:t>Identité Numérique &amp; Enregistrement des Naissances sur Blockchain</w:t>
      </w:r>
    </w:p>
    <w:p w14:paraId="74978F04" w14:textId="77777777" w:rsidR="00E3029C" w:rsidRDefault="00E3029C">
      <w:pPr>
        <w:spacing w:before="200"/>
      </w:pPr>
    </w:p>
    <w:p w14:paraId="132588F4" w14:textId="77777777" w:rsidR="00E3029C" w:rsidRDefault="00E3029C">
      <w:pPr>
        <w:spacing w:before="300"/>
      </w:pPr>
    </w:p>
    <w:p w14:paraId="09F812EF" w14:textId="5F956DB7" w:rsidR="00E3029C" w:rsidRDefault="00000000" w:rsidP="002579A9">
      <w:pPr>
        <w:spacing w:before="120" w:after="60"/>
        <w:jc w:val="center"/>
      </w:pPr>
      <w:r>
        <w:rPr>
          <w:b/>
          <w:bCs/>
          <w:color w:val="1A5276"/>
          <w:sz w:val="40"/>
          <w:szCs w:val="40"/>
        </w:rPr>
        <w:t>CAHIER DES CHARGES</w:t>
      </w:r>
    </w:p>
    <w:p w14:paraId="76FBD484" w14:textId="77777777" w:rsidR="00E3029C" w:rsidRDefault="00E3029C">
      <w:pPr>
        <w:spacing w:before="200"/>
      </w:pPr>
    </w:p>
    <w:p w14:paraId="3614BF7E" w14:textId="77777777" w:rsidR="00E3029C" w:rsidRDefault="00000000">
      <w:pPr>
        <w:jc w:val="center"/>
      </w:pPr>
      <w:r>
        <w:br w:type="page"/>
      </w:r>
    </w:p>
    <w:p w14:paraId="55032235" w14:textId="77777777" w:rsidR="00E3029C" w:rsidRDefault="00E3029C">
      <w:pPr>
        <w:sectPr w:rsidR="00E3029C">
          <w:pgSz w:w="11906" w:h="16838"/>
          <w:pgMar w:top="1440" w:right="1440" w:bottom="1440" w:left="1440" w:header="708" w:footer="708" w:gutter="0"/>
          <w:cols w:space="720"/>
          <w:docGrid w:linePitch="360"/>
        </w:sectPr>
      </w:pPr>
    </w:p>
    <w:p w14:paraId="7444387F" w14:textId="77777777" w:rsidR="00E3029C" w:rsidRDefault="00000000">
      <w:pPr>
        <w:pStyle w:val="Titre1"/>
        <w:pBdr>
          <w:bottom w:val="single" w:sz="8" w:space="4" w:color="1ABC9C"/>
        </w:pBdr>
      </w:pPr>
      <w:bookmarkStart w:id="0" w:name="_Toc227355280"/>
      <w:r>
        <w:lastRenderedPageBreak/>
        <w:t>Table des matières</w:t>
      </w:r>
      <w:bookmarkEnd w:id="0"/>
    </w:p>
    <w:sdt>
      <w:sdtPr>
        <w:alias w:val="Table des matières"/>
        <w:id w:val="-631551378"/>
      </w:sdtPr>
      <w:sdtContent>
        <w:p w14:paraId="783859E4" w14:textId="77777777" w:rsidR="002579A9" w:rsidRDefault="00000000">
          <w:pPr>
            <w:pStyle w:val="TM1"/>
            <w:tabs>
              <w:tab w:val="right" w:leader="dot" w:pos="9256"/>
            </w:tabs>
            <w:rPr>
              <w:noProof/>
            </w:rPr>
          </w:pPr>
          <w:r>
            <w:fldChar w:fldCharType="begin"/>
          </w:r>
          <w:r>
            <w:instrText>TOC \h \o "1-3"</w:instrText>
          </w:r>
          <w:r>
            <w:fldChar w:fldCharType="separate"/>
          </w:r>
          <w:hyperlink w:anchor="_Toc227355280" w:history="1">
            <w:r w:rsidR="002579A9" w:rsidRPr="00222D20">
              <w:rPr>
                <w:rStyle w:val="Lienhypertexte"/>
                <w:noProof/>
              </w:rPr>
              <w:t>Table des matières</w:t>
            </w:r>
            <w:r w:rsidR="002579A9">
              <w:rPr>
                <w:noProof/>
              </w:rPr>
              <w:tab/>
            </w:r>
            <w:r w:rsidR="002579A9">
              <w:rPr>
                <w:noProof/>
              </w:rPr>
              <w:fldChar w:fldCharType="begin"/>
            </w:r>
            <w:r w:rsidR="002579A9">
              <w:rPr>
                <w:noProof/>
              </w:rPr>
              <w:instrText xml:space="preserve"> PAGEREF _Toc227355280 \h </w:instrText>
            </w:r>
            <w:r w:rsidR="002579A9">
              <w:rPr>
                <w:noProof/>
              </w:rPr>
            </w:r>
            <w:r w:rsidR="002579A9">
              <w:rPr>
                <w:noProof/>
              </w:rPr>
              <w:fldChar w:fldCharType="separate"/>
            </w:r>
            <w:r w:rsidR="002579A9">
              <w:rPr>
                <w:noProof/>
              </w:rPr>
              <w:t>1</w:t>
            </w:r>
            <w:r w:rsidR="002579A9">
              <w:rPr>
                <w:noProof/>
              </w:rPr>
              <w:fldChar w:fldCharType="end"/>
            </w:r>
          </w:hyperlink>
        </w:p>
        <w:p w14:paraId="24DD867A" w14:textId="77777777" w:rsidR="002579A9" w:rsidRDefault="002579A9">
          <w:pPr>
            <w:pStyle w:val="TM1"/>
            <w:tabs>
              <w:tab w:val="right" w:leader="dot" w:pos="9256"/>
            </w:tabs>
            <w:rPr>
              <w:noProof/>
            </w:rPr>
          </w:pPr>
          <w:hyperlink w:anchor="_Toc227355281" w:history="1">
            <w:r w:rsidRPr="00222D20">
              <w:rPr>
                <w:rStyle w:val="Lienhypertexte"/>
                <w:noProof/>
              </w:rPr>
              <w:t>1. Présentation du projet</w:t>
            </w:r>
            <w:r>
              <w:rPr>
                <w:noProof/>
              </w:rPr>
              <w:tab/>
            </w:r>
            <w:r>
              <w:rPr>
                <w:noProof/>
              </w:rPr>
              <w:fldChar w:fldCharType="begin"/>
            </w:r>
            <w:r>
              <w:rPr>
                <w:noProof/>
              </w:rPr>
              <w:instrText xml:space="preserve"> PAGEREF _Toc227355281 \h </w:instrText>
            </w:r>
            <w:r>
              <w:rPr>
                <w:noProof/>
              </w:rPr>
            </w:r>
            <w:r>
              <w:rPr>
                <w:noProof/>
              </w:rPr>
              <w:fldChar w:fldCharType="separate"/>
            </w:r>
            <w:r>
              <w:rPr>
                <w:noProof/>
              </w:rPr>
              <w:t>1</w:t>
            </w:r>
            <w:r>
              <w:rPr>
                <w:noProof/>
              </w:rPr>
              <w:fldChar w:fldCharType="end"/>
            </w:r>
          </w:hyperlink>
        </w:p>
        <w:p w14:paraId="617CB987" w14:textId="77777777" w:rsidR="002579A9" w:rsidRDefault="002579A9">
          <w:pPr>
            <w:pStyle w:val="TM2"/>
            <w:tabs>
              <w:tab w:val="right" w:leader="dot" w:pos="9256"/>
            </w:tabs>
            <w:rPr>
              <w:noProof/>
            </w:rPr>
          </w:pPr>
          <w:hyperlink w:anchor="_Toc227355282" w:history="1">
            <w:r w:rsidRPr="00222D20">
              <w:rPr>
                <w:rStyle w:val="Lienhypertexte"/>
                <w:noProof/>
              </w:rPr>
              <w:t>1.1. Contexte</w:t>
            </w:r>
            <w:r>
              <w:rPr>
                <w:noProof/>
              </w:rPr>
              <w:tab/>
            </w:r>
            <w:r>
              <w:rPr>
                <w:noProof/>
              </w:rPr>
              <w:fldChar w:fldCharType="begin"/>
            </w:r>
            <w:r>
              <w:rPr>
                <w:noProof/>
              </w:rPr>
              <w:instrText xml:space="preserve"> PAGEREF _Toc227355282 \h </w:instrText>
            </w:r>
            <w:r>
              <w:rPr>
                <w:noProof/>
              </w:rPr>
            </w:r>
            <w:r>
              <w:rPr>
                <w:noProof/>
              </w:rPr>
              <w:fldChar w:fldCharType="separate"/>
            </w:r>
            <w:r>
              <w:rPr>
                <w:noProof/>
              </w:rPr>
              <w:t>1</w:t>
            </w:r>
            <w:r>
              <w:rPr>
                <w:noProof/>
              </w:rPr>
              <w:fldChar w:fldCharType="end"/>
            </w:r>
          </w:hyperlink>
        </w:p>
        <w:p w14:paraId="08E66DA0" w14:textId="77777777" w:rsidR="002579A9" w:rsidRDefault="002579A9">
          <w:pPr>
            <w:pStyle w:val="TM2"/>
            <w:tabs>
              <w:tab w:val="right" w:leader="dot" w:pos="9256"/>
            </w:tabs>
            <w:rPr>
              <w:noProof/>
            </w:rPr>
          </w:pPr>
          <w:hyperlink w:anchor="_Toc227355283" w:history="1">
            <w:r w:rsidRPr="00222D20">
              <w:rPr>
                <w:rStyle w:val="Lienhypertexte"/>
                <w:noProof/>
              </w:rPr>
              <w:t>1.2. Problématique</w:t>
            </w:r>
            <w:r>
              <w:rPr>
                <w:noProof/>
              </w:rPr>
              <w:tab/>
            </w:r>
            <w:r>
              <w:rPr>
                <w:noProof/>
              </w:rPr>
              <w:fldChar w:fldCharType="begin"/>
            </w:r>
            <w:r>
              <w:rPr>
                <w:noProof/>
              </w:rPr>
              <w:instrText xml:space="preserve"> PAGEREF _Toc227355283 \h </w:instrText>
            </w:r>
            <w:r>
              <w:rPr>
                <w:noProof/>
              </w:rPr>
            </w:r>
            <w:r>
              <w:rPr>
                <w:noProof/>
              </w:rPr>
              <w:fldChar w:fldCharType="separate"/>
            </w:r>
            <w:r>
              <w:rPr>
                <w:noProof/>
              </w:rPr>
              <w:t>1</w:t>
            </w:r>
            <w:r>
              <w:rPr>
                <w:noProof/>
              </w:rPr>
              <w:fldChar w:fldCharType="end"/>
            </w:r>
          </w:hyperlink>
        </w:p>
        <w:p w14:paraId="0B085717" w14:textId="77777777" w:rsidR="002579A9" w:rsidRDefault="002579A9">
          <w:pPr>
            <w:pStyle w:val="TM2"/>
            <w:tabs>
              <w:tab w:val="right" w:leader="dot" w:pos="9256"/>
            </w:tabs>
            <w:rPr>
              <w:noProof/>
            </w:rPr>
          </w:pPr>
          <w:hyperlink w:anchor="_Toc227355284" w:history="1">
            <w:r w:rsidRPr="00222D20">
              <w:rPr>
                <w:rStyle w:val="Lienhypertexte"/>
                <w:noProof/>
              </w:rPr>
              <w:t>1.3. Objectifs généraux</w:t>
            </w:r>
            <w:r>
              <w:rPr>
                <w:noProof/>
              </w:rPr>
              <w:tab/>
            </w:r>
            <w:r>
              <w:rPr>
                <w:noProof/>
              </w:rPr>
              <w:fldChar w:fldCharType="begin"/>
            </w:r>
            <w:r>
              <w:rPr>
                <w:noProof/>
              </w:rPr>
              <w:instrText xml:space="preserve"> PAGEREF _Toc227355284 \h </w:instrText>
            </w:r>
            <w:r>
              <w:rPr>
                <w:noProof/>
              </w:rPr>
            </w:r>
            <w:r>
              <w:rPr>
                <w:noProof/>
              </w:rPr>
              <w:fldChar w:fldCharType="separate"/>
            </w:r>
            <w:r>
              <w:rPr>
                <w:noProof/>
              </w:rPr>
              <w:t>1</w:t>
            </w:r>
            <w:r>
              <w:rPr>
                <w:noProof/>
              </w:rPr>
              <w:fldChar w:fldCharType="end"/>
            </w:r>
          </w:hyperlink>
        </w:p>
        <w:p w14:paraId="5A01B72A" w14:textId="77777777" w:rsidR="002579A9" w:rsidRDefault="002579A9">
          <w:pPr>
            <w:pStyle w:val="TM2"/>
            <w:tabs>
              <w:tab w:val="right" w:leader="dot" w:pos="9256"/>
            </w:tabs>
            <w:rPr>
              <w:noProof/>
            </w:rPr>
          </w:pPr>
          <w:hyperlink w:anchor="_Toc227355285" w:history="1">
            <w:r w:rsidRPr="00222D20">
              <w:rPr>
                <w:rStyle w:val="Lienhypertexte"/>
                <w:noProof/>
              </w:rPr>
              <w:t>1.4. Objectifs spécifiques</w:t>
            </w:r>
            <w:r>
              <w:rPr>
                <w:noProof/>
              </w:rPr>
              <w:tab/>
            </w:r>
            <w:r>
              <w:rPr>
                <w:noProof/>
              </w:rPr>
              <w:fldChar w:fldCharType="begin"/>
            </w:r>
            <w:r>
              <w:rPr>
                <w:noProof/>
              </w:rPr>
              <w:instrText xml:space="preserve"> PAGEREF _Toc227355285 \h </w:instrText>
            </w:r>
            <w:r>
              <w:rPr>
                <w:noProof/>
              </w:rPr>
            </w:r>
            <w:r>
              <w:rPr>
                <w:noProof/>
              </w:rPr>
              <w:fldChar w:fldCharType="separate"/>
            </w:r>
            <w:r>
              <w:rPr>
                <w:noProof/>
              </w:rPr>
              <w:t>1</w:t>
            </w:r>
            <w:r>
              <w:rPr>
                <w:noProof/>
              </w:rPr>
              <w:fldChar w:fldCharType="end"/>
            </w:r>
          </w:hyperlink>
        </w:p>
        <w:p w14:paraId="0EDCADBD" w14:textId="77777777" w:rsidR="002579A9" w:rsidRDefault="002579A9">
          <w:pPr>
            <w:pStyle w:val="TM1"/>
            <w:tabs>
              <w:tab w:val="right" w:leader="dot" w:pos="9256"/>
            </w:tabs>
            <w:rPr>
              <w:noProof/>
            </w:rPr>
          </w:pPr>
          <w:hyperlink w:anchor="_Toc227355286" w:history="1">
            <w:r w:rsidRPr="00222D20">
              <w:rPr>
                <w:rStyle w:val="Lienhypertexte"/>
                <w:noProof/>
              </w:rPr>
              <w:t>2. Parties prenantes</w:t>
            </w:r>
            <w:r>
              <w:rPr>
                <w:noProof/>
              </w:rPr>
              <w:tab/>
            </w:r>
            <w:r>
              <w:rPr>
                <w:noProof/>
              </w:rPr>
              <w:fldChar w:fldCharType="begin"/>
            </w:r>
            <w:r>
              <w:rPr>
                <w:noProof/>
              </w:rPr>
              <w:instrText xml:space="preserve"> PAGEREF _Toc227355286 \h </w:instrText>
            </w:r>
            <w:r>
              <w:rPr>
                <w:noProof/>
              </w:rPr>
            </w:r>
            <w:r>
              <w:rPr>
                <w:noProof/>
              </w:rPr>
              <w:fldChar w:fldCharType="separate"/>
            </w:r>
            <w:r>
              <w:rPr>
                <w:noProof/>
              </w:rPr>
              <w:t>1</w:t>
            </w:r>
            <w:r>
              <w:rPr>
                <w:noProof/>
              </w:rPr>
              <w:fldChar w:fldCharType="end"/>
            </w:r>
          </w:hyperlink>
        </w:p>
        <w:p w14:paraId="4301D937" w14:textId="77777777" w:rsidR="002579A9" w:rsidRDefault="002579A9">
          <w:pPr>
            <w:pStyle w:val="TM2"/>
            <w:tabs>
              <w:tab w:val="right" w:leader="dot" w:pos="9256"/>
            </w:tabs>
            <w:rPr>
              <w:noProof/>
            </w:rPr>
          </w:pPr>
          <w:hyperlink w:anchor="_Toc227355287" w:history="1">
            <w:r w:rsidRPr="00222D20">
              <w:rPr>
                <w:rStyle w:val="Lienhypertexte"/>
                <w:noProof/>
              </w:rPr>
              <w:t>2.1. Cartographie des utilisateurs</w:t>
            </w:r>
            <w:r>
              <w:rPr>
                <w:noProof/>
              </w:rPr>
              <w:tab/>
            </w:r>
            <w:r>
              <w:rPr>
                <w:noProof/>
              </w:rPr>
              <w:fldChar w:fldCharType="begin"/>
            </w:r>
            <w:r>
              <w:rPr>
                <w:noProof/>
              </w:rPr>
              <w:instrText xml:space="preserve"> PAGEREF _Toc227355287 \h </w:instrText>
            </w:r>
            <w:r>
              <w:rPr>
                <w:noProof/>
              </w:rPr>
            </w:r>
            <w:r>
              <w:rPr>
                <w:noProof/>
              </w:rPr>
              <w:fldChar w:fldCharType="separate"/>
            </w:r>
            <w:r>
              <w:rPr>
                <w:noProof/>
              </w:rPr>
              <w:t>1</w:t>
            </w:r>
            <w:r>
              <w:rPr>
                <w:noProof/>
              </w:rPr>
              <w:fldChar w:fldCharType="end"/>
            </w:r>
          </w:hyperlink>
        </w:p>
        <w:p w14:paraId="38F6FD9B" w14:textId="77777777" w:rsidR="002579A9" w:rsidRDefault="002579A9">
          <w:pPr>
            <w:pStyle w:val="TM2"/>
            <w:tabs>
              <w:tab w:val="right" w:leader="dot" w:pos="9256"/>
            </w:tabs>
            <w:rPr>
              <w:noProof/>
            </w:rPr>
          </w:pPr>
          <w:hyperlink w:anchor="_Toc227355288" w:history="1">
            <w:r w:rsidRPr="00222D20">
              <w:rPr>
                <w:rStyle w:val="Lienhypertexte"/>
                <w:noProof/>
              </w:rPr>
              <w:t>2.2. Acteurs institutionnels</w:t>
            </w:r>
            <w:r>
              <w:rPr>
                <w:noProof/>
              </w:rPr>
              <w:tab/>
            </w:r>
            <w:r>
              <w:rPr>
                <w:noProof/>
              </w:rPr>
              <w:fldChar w:fldCharType="begin"/>
            </w:r>
            <w:r>
              <w:rPr>
                <w:noProof/>
              </w:rPr>
              <w:instrText xml:space="preserve"> PAGEREF _Toc227355288 \h </w:instrText>
            </w:r>
            <w:r>
              <w:rPr>
                <w:noProof/>
              </w:rPr>
            </w:r>
            <w:r>
              <w:rPr>
                <w:noProof/>
              </w:rPr>
              <w:fldChar w:fldCharType="separate"/>
            </w:r>
            <w:r>
              <w:rPr>
                <w:noProof/>
              </w:rPr>
              <w:t>1</w:t>
            </w:r>
            <w:r>
              <w:rPr>
                <w:noProof/>
              </w:rPr>
              <w:fldChar w:fldCharType="end"/>
            </w:r>
          </w:hyperlink>
        </w:p>
        <w:p w14:paraId="766BE8FD" w14:textId="77777777" w:rsidR="002579A9" w:rsidRDefault="002579A9">
          <w:pPr>
            <w:pStyle w:val="TM1"/>
            <w:tabs>
              <w:tab w:val="right" w:leader="dot" w:pos="9256"/>
            </w:tabs>
            <w:rPr>
              <w:noProof/>
            </w:rPr>
          </w:pPr>
          <w:hyperlink w:anchor="_Toc227355289" w:history="1">
            <w:r w:rsidRPr="00222D20">
              <w:rPr>
                <w:rStyle w:val="Lienhypertexte"/>
                <w:noProof/>
              </w:rPr>
              <w:t>3. Description globale de la solution</w:t>
            </w:r>
            <w:r>
              <w:rPr>
                <w:noProof/>
              </w:rPr>
              <w:tab/>
            </w:r>
            <w:r>
              <w:rPr>
                <w:noProof/>
              </w:rPr>
              <w:fldChar w:fldCharType="begin"/>
            </w:r>
            <w:r>
              <w:rPr>
                <w:noProof/>
              </w:rPr>
              <w:instrText xml:space="preserve"> PAGEREF _Toc227355289 \h </w:instrText>
            </w:r>
            <w:r>
              <w:rPr>
                <w:noProof/>
              </w:rPr>
            </w:r>
            <w:r>
              <w:rPr>
                <w:noProof/>
              </w:rPr>
              <w:fldChar w:fldCharType="separate"/>
            </w:r>
            <w:r>
              <w:rPr>
                <w:noProof/>
              </w:rPr>
              <w:t>1</w:t>
            </w:r>
            <w:r>
              <w:rPr>
                <w:noProof/>
              </w:rPr>
              <w:fldChar w:fldCharType="end"/>
            </w:r>
          </w:hyperlink>
        </w:p>
        <w:p w14:paraId="24D62F44" w14:textId="77777777" w:rsidR="002579A9" w:rsidRDefault="002579A9">
          <w:pPr>
            <w:pStyle w:val="TM2"/>
            <w:tabs>
              <w:tab w:val="right" w:leader="dot" w:pos="9256"/>
            </w:tabs>
            <w:rPr>
              <w:noProof/>
            </w:rPr>
          </w:pPr>
          <w:hyperlink w:anchor="_Toc227355290" w:history="1">
            <w:r w:rsidRPr="00222D20">
              <w:rPr>
                <w:rStyle w:val="Lienhypertexte"/>
                <w:noProof/>
              </w:rPr>
              <w:t>3.1. Vision du système</w:t>
            </w:r>
            <w:r>
              <w:rPr>
                <w:noProof/>
              </w:rPr>
              <w:tab/>
            </w:r>
            <w:r>
              <w:rPr>
                <w:noProof/>
              </w:rPr>
              <w:fldChar w:fldCharType="begin"/>
            </w:r>
            <w:r>
              <w:rPr>
                <w:noProof/>
              </w:rPr>
              <w:instrText xml:space="preserve"> PAGEREF _Toc227355290 \h </w:instrText>
            </w:r>
            <w:r>
              <w:rPr>
                <w:noProof/>
              </w:rPr>
            </w:r>
            <w:r>
              <w:rPr>
                <w:noProof/>
              </w:rPr>
              <w:fldChar w:fldCharType="separate"/>
            </w:r>
            <w:r>
              <w:rPr>
                <w:noProof/>
              </w:rPr>
              <w:t>1</w:t>
            </w:r>
            <w:r>
              <w:rPr>
                <w:noProof/>
              </w:rPr>
              <w:fldChar w:fldCharType="end"/>
            </w:r>
          </w:hyperlink>
        </w:p>
        <w:p w14:paraId="47E01932" w14:textId="77777777" w:rsidR="002579A9" w:rsidRDefault="002579A9">
          <w:pPr>
            <w:pStyle w:val="TM2"/>
            <w:tabs>
              <w:tab w:val="right" w:leader="dot" w:pos="9256"/>
            </w:tabs>
            <w:rPr>
              <w:noProof/>
            </w:rPr>
          </w:pPr>
          <w:hyperlink w:anchor="_Toc227355291" w:history="1">
            <w:r w:rsidRPr="00222D20">
              <w:rPr>
                <w:rStyle w:val="Lienhypertexte"/>
                <w:noProof/>
              </w:rPr>
              <w:t>3.2. Description des plateformes</w:t>
            </w:r>
            <w:r>
              <w:rPr>
                <w:noProof/>
              </w:rPr>
              <w:tab/>
            </w:r>
            <w:r>
              <w:rPr>
                <w:noProof/>
              </w:rPr>
              <w:fldChar w:fldCharType="begin"/>
            </w:r>
            <w:r>
              <w:rPr>
                <w:noProof/>
              </w:rPr>
              <w:instrText xml:space="preserve"> PAGEREF _Toc227355291 \h </w:instrText>
            </w:r>
            <w:r>
              <w:rPr>
                <w:noProof/>
              </w:rPr>
            </w:r>
            <w:r>
              <w:rPr>
                <w:noProof/>
              </w:rPr>
              <w:fldChar w:fldCharType="separate"/>
            </w:r>
            <w:r>
              <w:rPr>
                <w:noProof/>
              </w:rPr>
              <w:t>1</w:t>
            </w:r>
            <w:r>
              <w:rPr>
                <w:noProof/>
              </w:rPr>
              <w:fldChar w:fldCharType="end"/>
            </w:r>
          </w:hyperlink>
        </w:p>
        <w:p w14:paraId="7B3376AA" w14:textId="77777777" w:rsidR="002579A9" w:rsidRDefault="002579A9">
          <w:pPr>
            <w:pStyle w:val="TM3"/>
            <w:tabs>
              <w:tab w:val="right" w:leader="dot" w:pos="9256"/>
            </w:tabs>
            <w:rPr>
              <w:noProof/>
            </w:rPr>
          </w:pPr>
          <w:hyperlink w:anchor="_Toc227355292" w:history="1">
            <w:r w:rsidRPr="00222D20">
              <w:rPr>
                <w:rStyle w:val="Lienhypertexte"/>
                <w:noProof/>
              </w:rPr>
              <w:t>3.2.1. Application Mobile (Agents Terrain)</w:t>
            </w:r>
            <w:r>
              <w:rPr>
                <w:noProof/>
              </w:rPr>
              <w:tab/>
            </w:r>
            <w:r>
              <w:rPr>
                <w:noProof/>
              </w:rPr>
              <w:fldChar w:fldCharType="begin"/>
            </w:r>
            <w:r>
              <w:rPr>
                <w:noProof/>
              </w:rPr>
              <w:instrText xml:space="preserve"> PAGEREF _Toc227355292 \h </w:instrText>
            </w:r>
            <w:r>
              <w:rPr>
                <w:noProof/>
              </w:rPr>
            </w:r>
            <w:r>
              <w:rPr>
                <w:noProof/>
              </w:rPr>
              <w:fldChar w:fldCharType="separate"/>
            </w:r>
            <w:r>
              <w:rPr>
                <w:noProof/>
              </w:rPr>
              <w:t>1</w:t>
            </w:r>
            <w:r>
              <w:rPr>
                <w:noProof/>
              </w:rPr>
              <w:fldChar w:fldCharType="end"/>
            </w:r>
          </w:hyperlink>
        </w:p>
        <w:p w14:paraId="005C605B" w14:textId="77777777" w:rsidR="002579A9" w:rsidRDefault="002579A9">
          <w:pPr>
            <w:pStyle w:val="TM3"/>
            <w:tabs>
              <w:tab w:val="right" w:leader="dot" w:pos="9256"/>
            </w:tabs>
            <w:rPr>
              <w:noProof/>
            </w:rPr>
          </w:pPr>
          <w:hyperlink w:anchor="_Toc227355293" w:history="1">
            <w:r w:rsidRPr="00222D20">
              <w:rPr>
                <w:rStyle w:val="Lienhypertexte"/>
                <w:noProof/>
              </w:rPr>
              <w:t>3.2.2. Portail Web (Administration &amp; Vérification)</w:t>
            </w:r>
            <w:r>
              <w:rPr>
                <w:noProof/>
              </w:rPr>
              <w:tab/>
            </w:r>
            <w:r>
              <w:rPr>
                <w:noProof/>
              </w:rPr>
              <w:fldChar w:fldCharType="begin"/>
            </w:r>
            <w:r>
              <w:rPr>
                <w:noProof/>
              </w:rPr>
              <w:instrText xml:space="preserve"> PAGEREF _Toc227355293 \h </w:instrText>
            </w:r>
            <w:r>
              <w:rPr>
                <w:noProof/>
              </w:rPr>
            </w:r>
            <w:r>
              <w:rPr>
                <w:noProof/>
              </w:rPr>
              <w:fldChar w:fldCharType="separate"/>
            </w:r>
            <w:r>
              <w:rPr>
                <w:noProof/>
              </w:rPr>
              <w:t>1</w:t>
            </w:r>
            <w:r>
              <w:rPr>
                <w:noProof/>
              </w:rPr>
              <w:fldChar w:fldCharType="end"/>
            </w:r>
          </w:hyperlink>
        </w:p>
        <w:p w14:paraId="72E93BA0" w14:textId="77777777" w:rsidR="002579A9" w:rsidRDefault="002579A9">
          <w:pPr>
            <w:pStyle w:val="TM2"/>
            <w:tabs>
              <w:tab w:val="right" w:leader="dot" w:pos="9256"/>
            </w:tabs>
            <w:rPr>
              <w:noProof/>
            </w:rPr>
          </w:pPr>
          <w:hyperlink w:anchor="_Toc227355294" w:history="1">
            <w:r w:rsidRPr="00222D20">
              <w:rPr>
                <w:rStyle w:val="Lienhypertexte"/>
                <w:noProof/>
              </w:rPr>
              <w:t>3.3. Cas d'usage principaux</w:t>
            </w:r>
            <w:r>
              <w:rPr>
                <w:noProof/>
              </w:rPr>
              <w:tab/>
            </w:r>
            <w:r>
              <w:rPr>
                <w:noProof/>
              </w:rPr>
              <w:fldChar w:fldCharType="begin"/>
            </w:r>
            <w:r>
              <w:rPr>
                <w:noProof/>
              </w:rPr>
              <w:instrText xml:space="preserve"> PAGEREF _Toc227355294 \h </w:instrText>
            </w:r>
            <w:r>
              <w:rPr>
                <w:noProof/>
              </w:rPr>
            </w:r>
            <w:r>
              <w:rPr>
                <w:noProof/>
              </w:rPr>
              <w:fldChar w:fldCharType="separate"/>
            </w:r>
            <w:r>
              <w:rPr>
                <w:noProof/>
              </w:rPr>
              <w:t>1</w:t>
            </w:r>
            <w:r>
              <w:rPr>
                <w:noProof/>
              </w:rPr>
              <w:fldChar w:fldCharType="end"/>
            </w:r>
          </w:hyperlink>
        </w:p>
        <w:p w14:paraId="78A16EA5" w14:textId="77777777" w:rsidR="002579A9" w:rsidRDefault="002579A9">
          <w:pPr>
            <w:pStyle w:val="TM1"/>
            <w:tabs>
              <w:tab w:val="right" w:leader="dot" w:pos="9256"/>
            </w:tabs>
            <w:rPr>
              <w:noProof/>
            </w:rPr>
          </w:pPr>
          <w:hyperlink w:anchor="_Toc227355295" w:history="1">
            <w:r w:rsidRPr="00222D20">
              <w:rPr>
                <w:rStyle w:val="Lienhypertexte"/>
                <w:noProof/>
              </w:rPr>
              <w:t>4. Fonctionnalités détaillées</w:t>
            </w:r>
            <w:r>
              <w:rPr>
                <w:noProof/>
              </w:rPr>
              <w:tab/>
            </w:r>
            <w:r>
              <w:rPr>
                <w:noProof/>
              </w:rPr>
              <w:fldChar w:fldCharType="begin"/>
            </w:r>
            <w:r>
              <w:rPr>
                <w:noProof/>
              </w:rPr>
              <w:instrText xml:space="preserve"> PAGEREF _Toc227355295 \h </w:instrText>
            </w:r>
            <w:r>
              <w:rPr>
                <w:noProof/>
              </w:rPr>
            </w:r>
            <w:r>
              <w:rPr>
                <w:noProof/>
              </w:rPr>
              <w:fldChar w:fldCharType="separate"/>
            </w:r>
            <w:r>
              <w:rPr>
                <w:noProof/>
              </w:rPr>
              <w:t>1</w:t>
            </w:r>
            <w:r>
              <w:rPr>
                <w:noProof/>
              </w:rPr>
              <w:fldChar w:fldCharType="end"/>
            </w:r>
          </w:hyperlink>
        </w:p>
        <w:p w14:paraId="641EB264" w14:textId="77777777" w:rsidR="002579A9" w:rsidRDefault="002579A9">
          <w:pPr>
            <w:pStyle w:val="TM2"/>
            <w:tabs>
              <w:tab w:val="right" w:leader="dot" w:pos="9256"/>
            </w:tabs>
            <w:rPr>
              <w:noProof/>
            </w:rPr>
          </w:pPr>
          <w:hyperlink w:anchor="_Toc227355296" w:history="1">
            <w:r w:rsidRPr="00222D20">
              <w:rPr>
                <w:rStyle w:val="Lienhypertexte"/>
                <w:noProof/>
              </w:rPr>
              <w:t>4.1. Application Mobile — Agents Terrain</w:t>
            </w:r>
            <w:r>
              <w:rPr>
                <w:noProof/>
              </w:rPr>
              <w:tab/>
            </w:r>
            <w:r>
              <w:rPr>
                <w:noProof/>
              </w:rPr>
              <w:fldChar w:fldCharType="begin"/>
            </w:r>
            <w:r>
              <w:rPr>
                <w:noProof/>
              </w:rPr>
              <w:instrText xml:space="preserve"> PAGEREF _Toc227355296 \h </w:instrText>
            </w:r>
            <w:r>
              <w:rPr>
                <w:noProof/>
              </w:rPr>
            </w:r>
            <w:r>
              <w:rPr>
                <w:noProof/>
              </w:rPr>
              <w:fldChar w:fldCharType="separate"/>
            </w:r>
            <w:r>
              <w:rPr>
                <w:noProof/>
              </w:rPr>
              <w:t>1</w:t>
            </w:r>
            <w:r>
              <w:rPr>
                <w:noProof/>
              </w:rPr>
              <w:fldChar w:fldCharType="end"/>
            </w:r>
          </w:hyperlink>
        </w:p>
        <w:p w14:paraId="08AE8950" w14:textId="77777777" w:rsidR="002579A9" w:rsidRDefault="002579A9">
          <w:pPr>
            <w:pStyle w:val="TM3"/>
            <w:tabs>
              <w:tab w:val="right" w:leader="dot" w:pos="9256"/>
            </w:tabs>
            <w:rPr>
              <w:noProof/>
            </w:rPr>
          </w:pPr>
          <w:hyperlink w:anchor="_Toc227355297" w:history="1">
            <w:r w:rsidRPr="00222D20">
              <w:rPr>
                <w:rStyle w:val="Lienhypertexte"/>
                <w:noProof/>
              </w:rPr>
              <w:t>4.1.1. Authentification</w:t>
            </w:r>
            <w:r>
              <w:rPr>
                <w:noProof/>
              </w:rPr>
              <w:tab/>
            </w:r>
            <w:r>
              <w:rPr>
                <w:noProof/>
              </w:rPr>
              <w:fldChar w:fldCharType="begin"/>
            </w:r>
            <w:r>
              <w:rPr>
                <w:noProof/>
              </w:rPr>
              <w:instrText xml:space="preserve"> PAGEREF _Toc227355297 \h </w:instrText>
            </w:r>
            <w:r>
              <w:rPr>
                <w:noProof/>
              </w:rPr>
            </w:r>
            <w:r>
              <w:rPr>
                <w:noProof/>
              </w:rPr>
              <w:fldChar w:fldCharType="separate"/>
            </w:r>
            <w:r>
              <w:rPr>
                <w:noProof/>
              </w:rPr>
              <w:t>1</w:t>
            </w:r>
            <w:r>
              <w:rPr>
                <w:noProof/>
              </w:rPr>
              <w:fldChar w:fldCharType="end"/>
            </w:r>
          </w:hyperlink>
        </w:p>
        <w:p w14:paraId="2AD67384" w14:textId="77777777" w:rsidR="002579A9" w:rsidRDefault="002579A9">
          <w:pPr>
            <w:pStyle w:val="TM3"/>
            <w:tabs>
              <w:tab w:val="right" w:leader="dot" w:pos="9256"/>
            </w:tabs>
            <w:rPr>
              <w:noProof/>
            </w:rPr>
          </w:pPr>
          <w:hyperlink w:anchor="_Toc227355298" w:history="1">
            <w:r w:rsidRPr="00222D20">
              <w:rPr>
                <w:rStyle w:val="Lienhypertexte"/>
                <w:noProof/>
              </w:rPr>
              <w:t>4.1.2. Création d'un enregistrement de naissance</w:t>
            </w:r>
            <w:r>
              <w:rPr>
                <w:noProof/>
              </w:rPr>
              <w:tab/>
            </w:r>
            <w:r>
              <w:rPr>
                <w:noProof/>
              </w:rPr>
              <w:fldChar w:fldCharType="begin"/>
            </w:r>
            <w:r>
              <w:rPr>
                <w:noProof/>
              </w:rPr>
              <w:instrText xml:space="preserve"> PAGEREF _Toc227355298 \h </w:instrText>
            </w:r>
            <w:r>
              <w:rPr>
                <w:noProof/>
              </w:rPr>
            </w:r>
            <w:r>
              <w:rPr>
                <w:noProof/>
              </w:rPr>
              <w:fldChar w:fldCharType="separate"/>
            </w:r>
            <w:r>
              <w:rPr>
                <w:noProof/>
              </w:rPr>
              <w:t>1</w:t>
            </w:r>
            <w:r>
              <w:rPr>
                <w:noProof/>
              </w:rPr>
              <w:fldChar w:fldCharType="end"/>
            </w:r>
          </w:hyperlink>
        </w:p>
        <w:p w14:paraId="001A644D" w14:textId="77777777" w:rsidR="002579A9" w:rsidRDefault="002579A9">
          <w:pPr>
            <w:pStyle w:val="TM3"/>
            <w:tabs>
              <w:tab w:val="right" w:leader="dot" w:pos="9256"/>
            </w:tabs>
            <w:rPr>
              <w:noProof/>
            </w:rPr>
          </w:pPr>
          <w:hyperlink w:anchor="_Toc227355299" w:history="1">
            <w:r w:rsidRPr="00222D20">
              <w:rPr>
                <w:rStyle w:val="Lienhypertexte"/>
                <w:noProof/>
              </w:rPr>
              <w:t>4.1.3. Gestion des brouillons (mode hors ligne)</w:t>
            </w:r>
            <w:r>
              <w:rPr>
                <w:noProof/>
              </w:rPr>
              <w:tab/>
            </w:r>
            <w:r>
              <w:rPr>
                <w:noProof/>
              </w:rPr>
              <w:fldChar w:fldCharType="begin"/>
            </w:r>
            <w:r>
              <w:rPr>
                <w:noProof/>
              </w:rPr>
              <w:instrText xml:space="preserve"> PAGEREF _Toc227355299 \h </w:instrText>
            </w:r>
            <w:r>
              <w:rPr>
                <w:noProof/>
              </w:rPr>
            </w:r>
            <w:r>
              <w:rPr>
                <w:noProof/>
              </w:rPr>
              <w:fldChar w:fldCharType="separate"/>
            </w:r>
            <w:r>
              <w:rPr>
                <w:noProof/>
              </w:rPr>
              <w:t>1</w:t>
            </w:r>
            <w:r>
              <w:rPr>
                <w:noProof/>
              </w:rPr>
              <w:fldChar w:fldCharType="end"/>
            </w:r>
          </w:hyperlink>
        </w:p>
        <w:p w14:paraId="0F868D2E" w14:textId="77777777" w:rsidR="002579A9" w:rsidRDefault="002579A9">
          <w:pPr>
            <w:pStyle w:val="TM3"/>
            <w:tabs>
              <w:tab w:val="right" w:leader="dot" w:pos="9256"/>
            </w:tabs>
            <w:rPr>
              <w:noProof/>
            </w:rPr>
          </w:pPr>
          <w:hyperlink w:anchor="_Toc227355300" w:history="1">
            <w:r w:rsidRPr="00222D20">
              <w:rPr>
                <w:rStyle w:val="Lienhypertexte"/>
                <w:noProof/>
              </w:rPr>
              <w:t>4.1.4. Synchronisation des données</w:t>
            </w:r>
            <w:r>
              <w:rPr>
                <w:noProof/>
              </w:rPr>
              <w:tab/>
            </w:r>
            <w:r>
              <w:rPr>
                <w:noProof/>
              </w:rPr>
              <w:fldChar w:fldCharType="begin"/>
            </w:r>
            <w:r>
              <w:rPr>
                <w:noProof/>
              </w:rPr>
              <w:instrText xml:space="preserve"> PAGEREF _Toc227355300 \h </w:instrText>
            </w:r>
            <w:r>
              <w:rPr>
                <w:noProof/>
              </w:rPr>
            </w:r>
            <w:r>
              <w:rPr>
                <w:noProof/>
              </w:rPr>
              <w:fldChar w:fldCharType="separate"/>
            </w:r>
            <w:r>
              <w:rPr>
                <w:noProof/>
              </w:rPr>
              <w:t>1</w:t>
            </w:r>
            <w:r>
              <w:rPr>
                <w:noProof/>
              </w:rPr>
              <w:fldChar w:fldCharType="end"/>
            </w:r>
          </w:hyperlink>
        </w:p>
        <w:p w14:paraId="37E2E1D3" w14:textId="77777777" w:rsidR="002579A9" w:rsidRDefault="002579A9">
          <w:pPr>
            <w:pStyle w:val="TM3"/>
            <w:tabs>
              <w:tab w:val="right" w:leader="dot" w:pos="9256"/>
            </w:tabs>
            <w:rPr>
              <w:noProof/>
            </w:rPr>
          </w:pPr>
          <w:hyperlink w:anchor="_Toc227355301" w:history="1">
            <w:r w:rsidRPr="00222D20">
              <w:rPr>
                <w:rStyle w:val="Lienhypertexte"/>
                <w:noProof/>
              </w:rPr>
              <w:t>4.1.5. Scan de documents / QR Code</w:t>
            </w:r>
            <w:r>
              <w:rPr>
                <w:noProof/>
              </w:rPr>
              <w:tab/>
            </w:r>
            <w:r>
              <w:rPr>
                <w:noProof/>
              </w:rPr>
              <w:fldChar w:fldCharType="begin"/>
            </w:r>
            <w:r>
              <w:rPr>
                <w:noProof/>
              </w:rPr>
              <w:instrText xml:space="preserve"> PAGEREF _Toc227355301 \h </w:instrText>
            </w:r>
            <w:r>
              <w:rPr>
                <w:noProof/>
              </w:rPr>
            </w:r>
            <w:r>
              <w:rPr>
                <w:noProof/>
              </w:rPr>
              <w:fldChar w:fldCharType="separate"/>
            </w:r>
            <w:r>
              <w:rPr>
                <w:noProof/>
              </w:rPr>
              <w:t>1</w:t>
            </w:r>
            <w:r>
              <w:rPr>
                <w:noProof/>
              </w:rPr>
              <w:fldChar w:fldCharType="end"/>
            </w:r>
          </w:hyperlink>
        </w:p>
        <w:p w14:paraId="15FE21C5" w14:textId="77777777" w:rsidR="002579A9" w:rsidRDefault="002579A9">
          <w:pPr>
            <w:pStyle w:val="TM3"/>
            <w:tabs>
              <w:tab w:val="right" w:leader="dot" w:pos="9256"/>
            </w:tabs>
            <w:rPr>
              <w:noProof/>
            </w:rPr>
          </w:pPr>
          <w:hyperlink w:anchor="_Toc227355302" w:history="1">
            <w:r w:rsidRPr="00222D20">
              <w:rPr>
                <w:rStyle w:val="Lienhypertexte"/>
                <w:noProof/>
              </w:rPr>
              <w:t>4.1.6. Consultation des dossiers</w:t>
            </w:r>
            <w:r>
              <w:rPr>
                <w:noProof/>
              </w:rPr>
              <w:tab/>
            </w:r>
            <w:r>
              <w:rPr>
                <w:noProof/>
              </w:rPr>
              <w:fldChar w:fldCharType="begin"/>
            </w:r>
            <w:r>
              <w:rPr>
                <w:noProof/>
              </w:rPr>
              <w:instrText xml:space="preserve"> PAGEREF _Toc227355302 \h </w:instrText>
            </w:r>
            <w:r>
              <w:rPr>
                <w:noProof/>
              </w:rPr>
            </w:r>
            <w:r>
              <w:rPr>
                <w:noProof/>
              </w:rPr>
              <w:fldChar w:fldCharType="separate"/>
            </w:r>
            <w:r>
              <w:rPr>
                <w:noProof/>
              </w:rPr>
              <w:t>1</w:t>
            </w:r>
            <w:r>
              <w:rPr>
                <w:noProof/>
              </w:rPr>
              <w:fldChar w:fldCharType="end"/>
            </w:r>
          </w:hyperlink>
        </w:p>
        <w:p w14:paraId="51623E82" w14:textId="77777777" w:rsidR="002579A9" w:rsidRDefault="002579A9">
          <w:pPr>
            <w:pStyle w:val="TM2"/>
            <w:tabs>
              <w:tab w:val="right" w:leader="dot" w:pos="9256"/>
            </w:tabs>
            <w:rPr>
              <w:noProof/>
            </w:rPr>
          </w:pPr>
          <w:hyperlink w:anchor="_Toc227355303" w:history="1">
            <w:r w:rsidRPr="00222D20">
              <w:rPr>
                <w:rStyle w:val="Lienhypertexte"/>
                <w:noProof/>
              </w:rPr>
              <w:t>4.2. Portail Web — Administration &amp; Dashboard</w:t>
            </w:r>
            <w:r>
              <w:rPr>
                <w:noProof/>
              </w:rPr>
              <w:tab/>
            </w:r>
            <w:r>
              <w:rPr>
                <w:noProof/>
              </w:rPr>
              <w:fldChar w:fldCharType="begin"/>
            </w:r>
            <w:r>
              <w:rPr>
                <w:noProof/>
              </w:rPr>
              <w:instrText xml:space="preserve"> PAGEREF _Toc227355303 \h </w:instrText>
            </w:r>
            <w:r>
              <w:rPr>
                <w:noProof/>
              </w:rPr>
            </w:r>
            <w:r>
              <w:rPr>
                <w:noProof/>
              </w:rPr>
              <w:fldChar w:fldCharType="separate"/>
            </w:r>
            <w:r>
              <w:rPr>
                <w:noProof/>
              </w:rPr>
              <w:t>1</w:t>
            </w:r>
            <w:r>
              <w:rPr>
                <w:noProof/>
              </w:rPr>
              <w:fldChar w:fldCharType="end"/>
            </w:r>
          </w:hyperlink>
        </w:p>
        <w:p w14:paraId="4104E70E" w14:textId="77777777" w:rsidR="002579A9" w:rsidRDefault="002579A9">
          <w:pPr>
            <w:pStyle w:val="TM3"/>
            <w:tabs>
              <w:tab w:val="right" w:leader="dot" w:pos="9256"/>
            </w:tabs>
            <w:rPr>
              <w:noProof/>
            </w:rPr>
          </w:pPr>
          <w:hyperlink w:anchor="_Toc227355304" w:history="1">
            <w:r w:rsidRPr="00222D20">
              <w:rPr>
                <w:rStyle w:val="Lienhypertexte"/>
                <w:noProof/>
              </w:rPr>
              <w:t>4.2.1. Gestion des utilisateurs</w:t>
            </w:r>
            <w:r>
              <w:rPr>
                <w:noProof/>
              </w:rPr>
              <w:tab/>
            </w:r>
            <w:r>
              <w:rPr>
                <w:noProof/>
              </w:rPr>
              <w:fldChar w:fldCharType="begin"/>
            </w:r>
            <w:r>
              <w:rPr>
                <w:noProof/>
              </w:rPr>
              <w:instrText xml:space="preserve"> PAGEREF _Toc227355304 \h </w:instrText>
            </w:r>
            <w:r>
              <w:rPr>
                <w:noProof/>
              </w:rPr>
            </w:r>
            <w:r>
              <w:rPr>
                <w:noProof/>
              </w:rPr>
              <w:fldChar w:fldCharType="separate"/>
            </w:r>
            <w:r>
              <w:rPr>
                <w:noProof/>
              </w:rPr>
              <w:t>1</w:t>
            </w:r>
            <w:r>
              <w:rPr>
                <w:noProof/>
              </w:rPr>
              <w:fldChar w:fldCharType="end"/>
            </w:r>
          </w:hyperlink>
        </w:p>
        <w:p w14:paraId="7420D827" w14:textId="77777777" w:rsidR="002579A9" w:rsidRDefault="002579A9">
          <w:pPr>
            <w:pStyle w:val="TM3"/>
            <w:tabs>
              <w:tab w:val="right" w:leader="dot" w:pos="9256"/>
            </w:tabs>
            <w:rPr>
              <w:noProof/>
            </w:rPr>
          </w:pPr>
          <w:hyperlink w:anchor="_Toc227355305" w:history="1">
            <w:r w:rsidRPr="00222D20">
              <w:rPr>
                <w:rStyle w:val="Lienhypertexte"/>
                <w:noProof/>
              </w:rPr>
              <w:t>4.2.2. Visualisation des enregistrements</w:t>
            </w:r>
            <w:r>
              <w:rPr>
                <w:noProof/>
              </w:rPr>
              <w:tab/>
            </w:r>
            <w:r>
              <w:rPr>
                <w:noProof/>
              </w:rPr>
              <w:fldChar w:fldCharType="begin"/>
            </w:r>
            <w:r>
              <w:rPr>
                <w:noProof/>
              </w:rPr>
              <w:instrText xml:space="preserve"> PAGEREF _Toc227355305 \h </w:instrText>
            </w:r>
            <w:r>
              <w:rPr>
                <w:noProof/>
              </w:rPr>
            </w:r>
            <w:r>
              <w:rPr>
                <w:noProof/>
              </w:rPr>
              <w:fldChar w:fldCharType="separate"/>
            </w:r>
            <w:r>
              <w:rPr>
                <w:noProof/>
              </w:rPr>
              <w:t>1</w:t>
            </w:r>
            <w:r>
              <w:rPr>
                <w:noProof/>
              </w:rPr>
              <w:fldChar w:fldCharType="end"/>
            </w:r>
          </w:hyperlink>
        </w:p>
        <w:p w14:paraId="2B1148BB" w14:textId="77777777" w:rsidR="002579A9" w:rsidRDefault="002579A9">
          <w:pPr>
            <w:pStyle w:val="TM3"/>
            <w:tabs>
              <w:tab w:val="right" w:leader="dot" w:pos="9256"/>
            </w:tabs>
            <w:rPr>
              <w:noProof/>
            </w:rPr>
          </w:pPr>
          <w:hyperlink w:anchor="_Toc227355306" w:history="1">
            <w:r w:rsidRPr="00222D20">
              <w:rPr>
                <w:rStyle w:val="Lienhypertexte"/>
                <w:noProof/>
              </w:rPr>
              <w:t>4.2.3. Validation / Vérification</w:t>
            </w:r>
            <w:r>
              <w:rPr>
                <w:noProof/>
              </w:rPr>
              <w:tab/>
            </w:r>
            <w:r>
              <w:rPr>
                <w:noProof/>
              </w:rPr>
              <w:fldChar w:fldCharType="begin"/>
            </w:r>
            <w:r>
              <w:rPr>
                <w:noProof/>
              </w:rPr>
              <w:instrText xml:space="preserve"> PAGEREF _Toc227355306 \h </w:instrText>
            </w:r>
            <w:r>
              <w:rPr>
                <w:noProof/>
              </w:rPr>
            </w:r>
            <w:r>
              <w:rPr>
                <w:noProof/>
              </w:rPr>
              <w:fldChar w:fldCharType="separate"/>
            </w:r>
            <w:r>
              <w:rPr>
                <w:noProof/>
              </w:rPr>
              <w:t>1</w:t>
            </w:r>
            <w:r>
              <w:rPr>
                <w:noProof/>
              </w:rPr>
              <w:fldChar w:fldCharType="end"/>
            </w:r>
          </w:hyperlink>
        </w:p>
        <w:p w14:paraId="511FEB73" w14:textId="77777777" w:rsidR="002579A9" w:rsidRDefault="002579A9">
          <w:pPr>
            <w:pStyle w:val="TM3"/>
            <w:tabs>
              <w:tab w:val="right" w:leader="dot" w:pos="9256"/>
            </w:tabs>
            <w:rPr>
              <w:noProof/>
            </w:rPr>
          </w:pPr>
          <w:hyperlink w:anchor="_Toc227355307" w:history="1">
            <w:r w:rsidRPr="00222D20">
              <w:rPr>
                <w:rStyle w:val="Lienhypertexte"/>
                <w:noProof/>
              </w:rPr>
              <w:t>4.2.4. Statistiques et reporting</w:t>
            </w:r>
            <w:r>
              <w:rPr>
                <w:noProof/>
              </w:rPr>
              <w:tab/>
            </w:r>
            <w:r>
              <w:rPr>
                <w:noProof/>
              </w:rPr>
              <w:fldChar w:fldCharType="begin"/>
            </w:r>
            <w:r>
              <w:rPr>
                <w:noProof/>
              </w:rPr>
              <w:instrText xml:space="preserve"> PAGEREF _Toc227355307 \h </w:instrText>
            </w:r>
            <w:r>
              <w:rPr>
                <w:noProof/>
              </w:rPr>
            </w:r>
            <w:r>
              <w:rPr>
                <w:noProof/>
              </w:rPr>
              <w:fldChar w:fldCharType="separate"/>
            </w:r>
            <w:r>
              <w:rPr>
                <w:noProof/>
              </w:rPr>
              <w:t>1</w:t>
            </w:r>
            <w:r>
              <w:rPr>
                <w:noProof/>
              </w:rPr>
              <w:fldChar w:fldCharType="end"/>
            </w:r>
          </w:hyperlink>
        </w:p>
        <w:p w14:paraId="5098797C" w14:textId="77777777" w:rsidR="002579A9" w:rsidRDefault="002579A9">
          <w:pPr>
            <w:pStyle w:val="TM3"/>
            <w:tabs>
              <w:tab w:val="right" w:leader="dot" w:pos="9256"/>
            </w:tabs>
            <w:rPr>
              <w:noProof/>
            </w:rPr>
          </w:pPr>
          <w:hyperlink w:anchor="_Toc227355308" w:history="1">
            <w:r w:rsidRPr="00222D20">
              <w:rPr>
                <w:rStyle w:val="Lienhypertexte"/>
                <w:noProof/>
              </w:rPr>
              <w:t>4.2.5. Recherche et filtrage</w:t>
            </w:r>
            <w:r>
              <w:rPr>
                <w:noProof/>
              </w:rPr>
              <w:tab/>
            </w:r>
            <w:r>
              <w:rPr>
                <w:noProof/>
              </w:rPr>
              <w:fldChar w:fldCharType="begin"/>
            </w:r>
            <w:r>
              <w:rPr>
                <w:noProof/>
              </w:rPr>
              <w:instrText xml:space="preserve"> PAGEREF _Toc227355308 \h </w:instrText>
            </w:r>
            <w:r>
              <w:rPr>
                <w:noProof/>
              </w:rPr>
            </w:r>
            <w:r>
              <w:rPr>
                <w:noProof/>
              </w:rPr>
              <w:fldChar w:fldCharType="separate"/>
            </w:r>
            <w:r>
              <w:rPr>
                <w:noProof/>
              </w:rPr>
              <w:t>1</w:t>
            </w:r>
            <w:r>
              <w:rPr>
                <w:noProof/>
              </w:rPr>
              <w:fldChar w:fldCharType="end"/>
            </w:r>
          </w:hyperlink>
        </w:p>
        <w:p w14:paraId="04797AAB" w14:textId="77777777" w:rsidR="002579A9" w:rsidRDefault="002579A9">
          <w:pPr>
            <w:pStyle w:val="TM1"/>
            <w:tabs>
              <w:tab w:val="right" w:leader="dot" w:pos="9256"/>
            </w:tabs>
            <w:rPr>
              <w:noProof/>
            </w:rPr>
          </w:pPr>
          <w:hyperlink w:anchor="_Toc227355309" w:history="1">
            <w:r w:rsidRPr="00222D20">
              <w:rPr>
                <w:rStyle w:val="Lienhypertexte"/>
                <w:noProof/>
              </w:rPr>
              <w:t>5. Contraintes techniques</w:t>
            </w:r>
            <w:r>
              <w:rPr>
                <w:noProof/>
              </w:rPr>
              <w:tab/>
            </w:r>
            <w:r>
              <w:rPr>
                <w:noProof/>
              </w:rPr>
              <w:fldChar w:fldCharType="begin"/>
            </w:r>
            <w:r>
              <w:rPr>
                <w:noProof/>
              </w:rPr>
              <w:instrText xml:space="preserve"> PAGEREF _Toc227355309 \h </w:instrText>
            </w:r>
            <w:r>
              <w:rPr>
                <w:noProof/>
              </w:rPr>
            </w:r>
            <w:r>
              <w:rPr>
                <w:noProof/>
              </w:rPr>
              <w:fldChar w:fldCharType="separate"/>
            </w:r>
            <w:r>
              <w:rPr>
                <w:noProof/>
              </w:rPr>
              <w:t>1</w:t>
            </w:r>
            <w:r>
              <w:rPr>
                <w:noProof/>
              </w:rPr>
              <w:fldChar w:fldCharType="end"/>
            </w:r>
          </w:hyperlink>
        </w:p>
        <w:p w14:paraId="4363A5D2" w14:textId="77777777" w:rsidR="002579A9" w:rsidRDefault="002579A9">
          <w:pPr>
            <w:pStyle w:val="TM2"/>
            <w:tabs>
              <w:tab w:val="right" w:leader="dot" w:pos="9256"/>
            </w:tabs>
            <w:rPr>
              <w:noProof/>
            </w:rPr>
          </w:pPr>
          <w:hyperlink w:anchor="_Toc227355310" w:history="1">
            <w:r w:rsidRPr="00222D20">
              <w:rPr>
                <w:rStyle w:val="Lienhypertexte"/>
                <w:noProof/>
              </w:rPr>
              <w:t>5.1. Mode hors ligne obligatoire</w:t>
            </w:r>
            <w:r>
              <w:rPr>
                <w:noProof/>
              </w:rPr>
              <w:tab/>
            </w:r>
            <w:r>
              <w:rPr>
                <w:noProof/>
              </w:rPr>
              <w:fldChar w:fldCharType="begin"/>
            </w:r>
            <w:r>
              <w:rPr>
                <w:noProof/>
              </w:rPr>
              <w:instrText xml:space="preserve"> PAGEREF _Toc227355310 \h </w:instrText>
            </w:r>
            <w:r>
              <w:rPr>
                <w:noProof/>
              </w:rPr>
            </w:r>
            <w:r>
              <w:rPr>
                <w:noProof/>
              </w:rPr>
              <w:fldChar w:fldCharType="separate"/>
            </w:r>
            <w:r>
              <w:rPr>
                <w:noProof/>
              </w:rPr>
              <w:t>1</w:t>
            </w:r>
            <w:r>
              <w:rPr>
                <w:noProof/>
              </w:rPr>
              <w:fldChar w:fldCharType="end"/>
            </w:r>
          </w:hyperlink>
        </w:p>
        <w:p w14:paraId="60DD4FDD" w14:textId="77777777" w:rsidR="002579A9" w:rsidRDefault="002579A9">
          <w:pPr>
            <w:pStyle w:val="TM2"/>
            <w:tabs>
              <w:tab w:val="right" w:leader="dot" w:pos="9256"/>
            </w:tabs>
            <w:rPr>
              <w:noProof/>
            </w:rPr>
          </w:pPr>
          <w:hyperlink w:anchor="_Toc227355311" w:history="1">
            <w:r w:rsidRPr="00222D20">
              <w:rPr>
                <w:rStyle w:val="Lienhypertexte"/>
                <w:noProof/>
              </w:rPr>
              <w:t>5.2. Synchronisation automatique</w:t>
            </w:r>
            <w:r>
              <w:rPr>
                <w:noProof/>
              </w:rPr>
              <w:tab/>
            </w:r>
            <w:r>
              <w:rPr>
                <w:noProof/>
              </w:rPr>
              <w:fldChar w:fldCharType="begin"/>
            </w:r>
            <w:r>
              <w:rPr>
                <w:noProof/>
              </w:rPr>
              <w:instrText xml:space="preserve"> PAGEREF _Toc227355311 \h </w:instrText>
            </w:r>
            <w:r>
              <w:rPr>
                <w:noProof/>
              </w:rPr>
            </w:r>
            <w:r>
              <w:rPr>
                <w:noProof/>
              </w:rPr>
              <w:fldChar w:fldCharType="separate"/>
            </w:r>
            <w:r>
              <w:rPr>
                <w:noProof/>
              </w:rPr>
              <w:t>1</w:t>
            </w:r>
            <w:r>
              <w:rPr>
                <w:noProof/>
              </w:rPr>
              <w:fldChar w:fldCharType="end"/>
            </w:r>
          </w:hyperlink>
        </w:p>
        <w:p w14:paraId="254DC4AD" w14:textId="77777777" w:rsidR="002579A9" w:rsidRDefault="002579A9">
          <w:pPr>
            <w:pStyle w:val="TM2"/>
            <w:tabs>
              <w:tab w:val="right" w:leader="dot" w:pos="9256"/>
            </w:tabs>
            <w:rPr>
              <w:noProof/>
            </w:rPr>
          </w:pPr>
          <w:hyperlink w:anchor="_Toc227355312" w:history="1">
            <w:r w:rsidRPr="00222D20">
              <w:rPr>
                <w:rStyle w:val="Lienhypertexte"/>
                <w:noProof/>
              </w:rPr>
              <w:t>5.3. Sécurité des données</w:t>
            </w:r>
            <w:r>
              <w:rPr>
                <w:noProof/>
              </w:rPr>
              <w:tab/>
            </w:r>
            <w:r>
              <w:rPr>
                <w:noProof/>
              </w:rPr>
              <w:fldChar w:fldCharType="begin"/>
            </w:r>
            <w:r>
              <w:rPr>
                <w:noProof/>
              </w:rPr>
              <w:instrText xml:space="preserve"> PAGEREF _Toc227355312 \h </w:instrText>
            </w:r>
            <w:r>
              <w:rPr>
                <w:noProof/>
              </w:rPr>
            </w:r>
            <w:r>
              <w:rPr>
                <w:noProof/>
              </w:rPr>
              <w:fldChar w:fldCharType="separate"/>
            </w:r>
            <w:r>
              <w:rPr>
                <w:noProof/>
              </w:rPr>
              <w:t>1</w:t>
            </w:r>
            <w:r>
              <w:rPr>
                <w:noProof/>
              </w:rPr>
              <w:fldChar w:fldCharType="end"/>
            </w:r>
          </w:hyperlink>
        </w:p>
        <w:p w14:paraId="337EF033" w14:textId="77777777" w:rsidR="002579A9" w:rsidRDefault="002579A9">
          <w:pPr>
            <w:pStyle w:val="TM2"/>
            <w:tabs>
              <w:tab w:val="right" w:leader="dot" w:pos="9256"/>
            </w:tabs>
            <w:rPr>
              <w:noProof/>
            </w:rPr>
          </w:pPr>
          <w:hyperlink w:anchor="_Toc227355313" w:history="1">
            <w:r w:rsidRPr="00222D20">
              <w:rPr>
                <w:rStyle w:val="Lienhypertexte"/>
                <w:noProof/>
              </w:rPr>
              <w:t>5.4. Performance en faible connectivité</w:t>
            </w:r>
            <w:r>
              <w:rPr>
                <w:noProof/>
              </w:rPr>
              <w:tab/>
            </w:r>
            <w:r>
              <w:rPr>
                <w:noProof/>
              </w:rPr>
              <w:fldChar w:fldCharType="begin"/>
            </w:r>
            <w:r>
              <w:rPr>
                <w:noProof/>
              </w:rPr>
              <w:instrText xml:space="preserve"> PAGEREF _Toc227355313 \h </w:instrText>
            </w:r>
            <w:r>
              <w:rPr>
                <w:noProof/>
              </w:rPr>
            </w:r>
            <w:r>
              <w:rPr>
                <w:noProof/>
              </w:rPr>
              <w:fldChar w:fldCharType="separate"/>
            </w:r>
            <w:r>
              <w:rPr>
                <w:noProof/>
              </w:rPr>
              <w:t>1</w:t>
            </w:r>
            <w:r>
              <w:rPr>
                <w:noProof/>
              </w:rPr>
              <w:fldChar w:fldCharType="end"/>
            </w:r>
          </w:hyperlink>
        </w:p>
        <w:p w14:paraId="27D195B7" w14:textId="77777777" w:rsidR="002579A9" w:rsidRDefault="002579A9">
          <w:pPr>
            <w:pStyle w:val="TM2"/>
            <w:tabs>
              <w:tab w:val="right" w:leader="dot" w:pos="9256"/>
            </w:tabs>
            <w:rPr>
              <w:noProof/>
            </w:rPr>
          </w:pPr>
          <w:hyperlink w:anchor="_Toc227355314" w:history="1">
            <w:r w:rsidRPr="00222D20">
              <w:rPr>
                <w:rStyle w:val="Lienhypertexte"/>
                <w:noProof/>
              </w:rPr>
              <w:t>5.5. Compatibilité</w:t>
            </w:r>
            <w:r>
              <w:rPr>
                <w:noProof/>
              </w:rPr>
              <w:tab/>
            </w:r>
            <w:r>
              <w:rPr>
                <w:noProof/>
              </w:rPr>
              <w:fldChar w:fldCharType="begin"/>
            </w:r>
            <w:r>
              <w:rPr>
                <w:noProof/>
              </w:rPr>
              <w:instrText xml:space="preserve"> PAGEREF _Toc227355314 \h </w:instrText>
            </w:r>
            <w:r>
              <w:rPr>
                <w:noProof/>
              </w:rPr>
            </w:r>
            <w:r>
              <w:rPr>
                <w:noProof/>
              </w:rPr>
              <w:fldChar w:fldCharType="separate"/>
            </w:r>
            <w:r>
              <w:rPr>
                <w:noProof/>
              </w:rPr>
              <w:t>1</w:t>
            </w:r>
            <w:r>
              <w:rPr>
                <w:noProof/>
              </w:rPr>
              <w:fldChar w:fldCharType="end"/>
            </w:r>
          </w:hyperlink>
        </w:p>
        <w:p w14:paraId="2E69685F" w14:textId="77777777" w:rsidR="002579A9" w:rsidRDefault="002579A9">
          <w:pPr>
            <w:pStyle w:val="TM1"/>
            <w:tabs>
              <w:tab w:val="right" w:leader="dot" w:pos="9256"/>
            </w:tabs>
            <w:rPr>
              <w:noProof/>
            </w:rPr>
          </w:pPr>
          <w:hyperlink w:anchor="_Toc227355315" w:history="1">
            <w:r w:rsidRPr="00222D20">
              <w:rPr>
                <w:rStyle w:val="Lienhypertexte"/>
                <w:noProof/>
              </w:rPr>
              <w:t>6. Architecture technique proposée</w:t>
            </w:r>
            <w:r>
              <w:rPr>
                <w:noProof/>
              </w:rPr>
              <w:tab/>
            </w:r>
            <w:r>
              <w:rPr>
                <w:noProof/>
              </w:rPr>
              <w:fldChar w:fldCharType="begin"/>
            </w:r>
            <w:r>
              <w:rPr>
                <w:noProof/>
              </w:rPr>
              <w:instrText xml:space="preserve"> PAGEREF _Toc227355315 \h </w:instrText>
            </w:r>
            <w:r>
              <w:rPr>
                <w:noProof/>
              </w:rPr>
            </w:r>
            <w:r>
              <w:rPr>
                <w:noProof/>
              </w:rPr>
              <w:fldChar w:fldCharType="separate"/>
            </w:r>
            <w:r>
              <w:rPr>
                <w:noProof/>
              </w:rPr>
              <w:t>1</w:t>
            </w:r>
            <w:r>
              <w:rPr>
                <w:noProof/>
              </w:rPr>
              <w:fldChar w:fldCharType="end"/>
            </w:r>
          </w:hyperlink>
        </w:p>
        <w:p w14:paraId="1CD5C4A7" w14:textId="77777777" w:rsidR="002579A9" w:rsidRDefault="002579A9">
          <w:pPr>
            <w:pStyle w:val="TM2"/>
            <w:tabs>
              <w:tab w:val="right" w:leader="dot" w:pos="9256"/>
            </w:tabs>
            <w:rPr>
              <w:noProof/>
            </w:rPr>
          </w:pPr>
          <w:hyperlink w:anchor="_Toc227355316" w:history="1">
            <w:r w:rsidRPr="00222D20">
              <w:rPr>
                <w:rStyle w:val="Lienhypertexte"/>
                <w:noProof/>
              </w:rPr>
              <w:t>6.1. Vue d'ensemble</w:t>
            </w:r>
            <w:r>
              <w:rPr>
                <w:noProof/>
              </w:rPr>
              <w:tab/>
            </w:r>
            <w:r>
              <w:rPr>
                <w:noProof/>
              </w:rPr>
              <w:fldChar w:fldCharType="begin"/>
            </w:r>
            <w:r>
              <w:rPr>
                <w:noProof/>
              </w:rPr>
              <w:instrText xml:space="preserve"> PAGEREF _Toc227355316 \h </w:instrText>
            </w:r>
            <w:r>
              <w:rPr>
                <w:noProof/>
              </w:rPr>
            </w:r>
            <w:r>
              <w:rPr>
                <w:noProof/>
              </w:rPr>
              <w:fldChar w:fldCharType="separate"/>
            </w:r>
            <w:r>
              <w:rPr>
                <w:noProof/>
              </w:rPr>
              <w:t>1</w:t>
            </w:r>
            <w:r>
              <w:rPr>
                <w:noProof/>
              </w:rPr>
              <w:fldChar w:fldCharType="end"/>
            </w:r>
          </w:hyperlink>
        </w:p>
        <w:p w14:paraId="4FE600BA" w14:textId="77777777" w:rsidR="002579A9" w:rsidRDefault="002579A9">
          <w:pPr>
            <w:pStyle w:val="TM2"/>
            <w:tabs>
              <w:tab w:val="right" w:leader="dot" w:pos="9256"/>
            </w:tabs>
            <w:rPr>
              <w:noProof/>
            </w:rPr>
          </w:pPr>
          <w:hyperlink w:anchor="_Toc227355317" w:history="1">
            <w:r w:rsidRPr="00222D20">
              <w:rPr>
                <w:rStyle w:val="Lienhypertexte"/>
                <w:noProof/>
              </w:rPr>
              <w:t>6.2. Composante Blockchain</w:t>
            </w:r>
            <w:r>
              <w:rPr>
                <w:noProof/>
              </w:rPr>
              <w:tab/>
            </w:r>
            <w:r>
              <w:rPr>
                <w:noProof/>
              </w:rPr>
              <w:fldChar w:fldCharType="begin"/>
            </w:r>
            <w:r>
              <w:rPr>
                <w:noProof/>
              </w:rPr>
              <w:instrText xml:space="preserve"> PAGEREF _Toc227355317 \h </w:instrText>
            </w:r>
            <w:r>
              <w:rPr>
                <w:noProof/>
              </w:rPr>
            </w:r>
            <w:r>
              <w:rPr>
                <w:noProof/>
              </w:rPr>
              <w:fldChar w:fldCharType="separate"/>
            </w:r>
            <w:r>
              <w:rPr>
                <w:noProof/>
              </w:rPr>
              <w:t>1</w:t>
            </w:r>
            <w:r>
              <w:rPr>
                <w:noProof/>
              </w:rPr>
              <w:fldChar w:fldCharType="end"/>
            </w:r>
          </w:hyperlink>
        </w:p>
        <w:p w14:paraId="45B6B30A" w14:textId="77777777" w:rsidR="002579A9" w:rsidRDefault="002579A9">
          <w:pPr>
            <w:pStyle w:val="TM2"/>
            <w:tabs>
              <w:tab w:val="right" w:leader="dot" w:pos="9256"/>
            </w:tabs>
            <w:rPr>
              <w:noProof/>
            </w:rPr>
          </w:pPr>
          <w:hyperlink w:anchor="_Toc227355318" w:history="1">
            <w:r w:rsidRPr="00222D20">
              <w:rPr>
                <w:rStyle w:val="Lienhypertexte"/>
                <w:noProof/>
              </w:rPr>
              <w:t>6.3. Gestion du mode hors ligne</w:t>
            </w:r>
            <w:r>
              <w:rPr>
                <w:noProof/>
              </w:rPr>
              <w:tab/>
            </w:r>
            <w:r>
              <w:rPr>
                <w:noProof/>
              </w:rPr>
              <w:fldChar w:fldCharType="begin"/>
            </w:r>
            <w:r>
              <w:rPr>
                <w:noProof/>
              </w:rPr>
              <w:instrText xml:space="preserve"> PAGEREF _Toc227355318 \h </w:instrText>
            </w:r>
            <w:r>
              <w:rPr>
                <w:noProof/>
              </w:rPr>
            </w:r>
            <w:r>
              <w:rPr>
                <w:noProof/>
              </w:rPr>
              <w:fldChar w:fldCharType="separate"/>
            </w:r>
            <w:r>
              <w:rPr>
                <w:noProof/>
              </w:rPr>
              <w:t>1</w:t>
            </w:r>
            <w:r>
              <w:rPr>
                <w:noProof/>
              </w:rPr>
              <w:fldChar w:fldCharType="end"/>
            </w:r>
          </w:hyperlink>
        </w:p>
        <w:p w14:paraId="0CFF6DD0" w14:textId="77777777" w:rsidR="002579A9" w:rsidRDefault="002579A9">
          <w:pPr>
            <w:pStyle w:val="TM1"/>
            <w:tabs>
              <w:tab w:val="right" w:leader="dot" w:pos="9256"/>
            </w:tabs>
            <w:rPr>
              <w:noProof/>
            </w:rPr>
          </w:pPr>
          <w:hyperlink w:anchor="_Toc227355319" w:history="1">
            <w:r w:rsidRPr="00222D20">
              <w:rPr>
                <w:rStyle w:val="Lienhypertexte"/>
                <w:noProof/>
              </w:rPr>
              <w:t>7. Modélisation des données (conceptuelle)</w:t>
            </w:r>
            <w:r>
              <w:rPr>
                <w:noProof/>
              </w:rPr>
              <w:tab/>
            </w:r>
            <w:r>
              <w:rPr>
                <w:noProof/>
              </w:rPr>
              <w:fldChar w:fldCharType="begin"/>
            </w:r>
            <w:r>
              <w:rPr>
                <w:noProof/>
              </w:rPr>
              <w:instrText xml:space="preserve"> PAGEREF _Toc227355319 \h </w:instrText>
            </w:r>
            <w:r>
              <w:rPr>
                <w:noProof/>
              </w:rPr>
            </w:r>
            <w:r>
              <w:rPr>
                <w:noProof/>
              </w:rPr>
              <w:fldChar w:fldCharType="separate"/>
            </w:r>
            <w:r>
              <w:rPr>
                <w:noProof/>
              </w:rPr>
              <w:t>1</w:t>
            </w:r>
            <w:r>
              <w:rPr>
                <w:noProof/>
              </w:rPr>
              <w:fldChar w:fldCharType="end"/>
            </w:r>
          </w:hyperlink>
        </w:p>
        <w:p w14:paraId="3E247C9C" w14:textId="77777777" w:rsidR="002579A9" w:rsidRDefault="002579A9">
          <w:pPr>
            <w:pStyle w:val="TM2"/>
            <w:tabs>
              <w:tab w:val="right" w:leader="dot" w:pos="9256"/>
            </w:tabs>
            <w:rPr>
              <w:noProof/>
            </w:rPr>
          </w:pPr>
          <w:hyperlink w:anchor="_Toc227355320" w:history="1">
            <w:r w:rsidRPr="00222D20">
              <w:rPr>
                <w:rStyle w:val="Lienhypertexte"/>
                <w:noProof/>
              </w:rPr>
              <w:t>7.1. Entités principales</w:t>
            </w:r>
            <w:r>
              <w:rPr>
                <w:noProof/>
              </w:rPr>
              <w:tab/>
            </w:r>
            <w:r>
              <w:rPr>
                <w:noProof/>
              </w:rPr>
              <w:fldChar w:fldCharType="begin"/>
            </w:r>
            <w:r>
              <w:rPr>
                <w:noProof/>
              </w:rPr>
              <w:instrText xml:space="preserve"> PAGEREF _Toc227355320 \h </w:instrText>
            </w:r>
            <w:r>
              <w:rPr>
                <w:noProof/>
              </w:rPr>
            </w:r>
            <w:r>
              <w:rPr>
                <w:noProof/>
              </w:rPr>
              <w:fldChar w:fldCharType="separate"/>
            </w:r>
            <w:r>
              <w:rPr>
                <w:noProof/>
              </w:rPr>
              <w:t>1</w:t>
            </w:r>
            <w:r>
              <w:rPr>
                <w:noProof/>
              </w:rPr>
              <w:fldChar w:fldCharType="end"/>
            </w:r>
          </w:hyperlink>
        </w:p>
        <w:p w14:paraId="18CD416B" w14:textId="77777777" w:rsidR="002579A9" w:rsidRDefault="002579A9">
          <w:pPr>
            <w:pStyle w:val="TM2"/>
            <w:tabs>
              <w:tab w:val="right" w:leader="dot" w:pos="9256"/>
            </w:tabs>
            <w:rPr>
              <w:noProof/>
            </w:rPr>
          </w:pPr>
          <w:hyperlink w:anchor="_Toc227355321" w:history="1">
            <w:r w:rsidRPr="00222D20">
              <w:rPr>
                <w:rStyle w:val="Lienhypertexte"/>
                <w:noProof/>
              </w:rPr>
              <w:t>7.2. Relations entre entités</w:t>
            </w:r>
            <w:r>
              <w:rPr>
                <w:noProof/>
              </w:rPr>
              <w:tab/>
            </w:r>
            <w:r>
              <w:rPr>
                <w:noProof/>
              </w:rPr>
              <w:fldChar w:fldCharType="begin"/>
            </w:r>
            <w:r>
              <w:rPr>
                <w:noProof/>
              </w:rPr>
              <w:instrText xml:space="preserve"> PAGEREF _Toc227355321 \h </w:instrText>
            </w:r>
            <w:r>
              <w:rPr>
                <w:noProof/>
              </w:rPr>
            </w:r>
            <w:r>
              <w:rPr>
                <w:noProof/>
              </w:rPr>
              <w:fldChar w:fldCharType="separate"/>
            </w:r>
            <w:r>
              <w:rPr>
                <w:noProof/>
              </w:rPr>
              <w:t>1</w:t>
            </w:r>
            <w:r>
              <w:rPr>
                <w:noProof/>
              </w:rPr>
              <w:fldChar w:fldCharType="end"/>
            </w:r>
          </w:hyperlink>
        </w:p>
        <w:p w14:paraId="15536A0F" w14:textId="77777777" w:rsidR="002579A9" w:rsidRDefault="002579A9">
          <w:pPr>
            <w:pStyle w:val="TM1"/>
            <w:tabs>
              <w:tab w:val="right" w:leader="dot" w:pos="9256"/>
            </w:tabs>
            <w:rPr>
              <w:noProof/>
            </w:rPr>
          </w:pPr>
          <w:hyperlink w:anchor="_Toc227355322" w:history="1">
            <w:r w:rsidRPr="00222D20">
              <w:rPr>
                <w:rStyle w:val="Lienhypertexte"/>
                <w:noProof/>
              </w:rPr>
              <w:t>8. Workflow du système</w:t>
            </w:r>
            <w:r>
              <w:rPr>
                <w:noProof/>
              </w:rPr>
              <w:tab/>
            </w:r>
            <w:r>
              <w:rPr>
                <w:noProof/>
              </w:rPr>
              <w:fldChar w:fldCharType="begin"/>
            </w:r>
            <w:r>
              <w:rPr>
                <w:noProof/>
              </w:rPr>
              <w:instrText xml:space="preserve"> PAGEREF _Toc227355322 \h </w:instrText>
            </w:r>
            <w:r>
              <w:rPr>
                <w:noProof/>
              </w:rPr>
            </w:r>
            <w:r>
              <w:rPr>
                <w:noProof/>
              </w:rPr>
              <w:fldChar w:fldCharType="separate"/>
            </w:r>
            <w:r>
              <w:rPr>
                <w:noProof/>
              </w:rPr>
              <w:t>1</w:t>
            </w:r>
            <w:r>
              <w:rPr>
                <w:noProof/>
              </w:rPr>
              <w:fldChar w:fldCharType="end"/>
            </w:r>
          </w:hyperlink>
        </w:p>
        <w:p w14:paraId="3C18802A" w14:textId="77777777" w:rsidR="002579A9" w:rsidRDefault="002579A9">
          <w:pPr>
            <w:pStyle w:val="TM2"/>
            <w:tabs>
              <w:tab w:val="right" w:leader="dot" w:pos="9256"/>
            </w:tabs>
            <w:rPr>
              <w:noProof/>
            </w:rPr>
          </w:pPr>
          <w:hyperlink w:anchor="_Toc227355323" w:history="1">
            <w:r w:rsidRPr="00222D20">
              <w:rPr>
                <w:rStyle w:val="Lienhypertexte"/>
                <w:noProof/>
              </w:rPr>
              <w:t>8.1. Processus complet : de la collecte à la validation</w:t>
            </w:r>
            <w:r>
              <w:rPr>
                <w:noProof/>
              </w:rPr>
              <w:tab/>
            </w:r>
            <w:r>
              <w:rPr>
                <w:noProof/>
              </w:rPr>
              <w:fldChar w:fldCharType="begin"/>
            </w:r>
            <w:r>
              <w:rPr>
                <w:noProof/>
              </w:rPr>
              <w:instrText xml:space="preserve"> PAGEREF _Toc227355323 \h </w:instrText>
            </w:r>
            <w:r>
              <w:rPr>
                <w:noProof/>
              </w:rPr>
            </w:r>
            <w:r>
              <w:rPr>
                <w:noProof/>
              </w:rPr>
              <w:fldChar w:fldCharType="separate"/>
            </w:r>
            <w:r>
              <w:rPr>
                <w:noProof/>
              </w:rPr>
              <w:t>1</w:t>
            </w:r>
            <w:r>
              <w:rPr>
                <w:noProof/>
              </w:rPr>
              <w:fldChar w:fldCharType="end"/>
            </w:r>
          </w:hyperlink>
        </w:p>
        <w:p w14:paraId="12F9A660" w14:textId="77777777" w:rsidR="002579A9" w:rsidRDefault="002579A9">
          <w:pPr>
            <w:pStyle w:val="TM2"/>
            <w:tabs>
              <w:tab w:val="right" w:leader="dot" w:pos="9256"/>
            </w:tabs>
            <w:rPr>
              <w:noProof/>
            </w:rPr>
          </w:pPr>
          <w:hyperlink w:anchor="_Toc227355324" w:history="1">
            <w:r w:rsidRPr="00222D20">
              <w:rPr>
                <w:rStyle w:val="Lienhypertexte"/>
                <w:noProof/>
              </w:rPr>
              <w:t>8.2. États des données</w:t>
            </w:r>
            <w:r>
              <w:rPr>
                <w:noProof/>
              </w:rPr>
              <w:tab/>
            </w:r>
            <w:r>
              <w:rPr>
                <w:noProof/>
              </w:rPr>
              <w:fldChar w:fldCharType="begin"/>
            </w:r>
            <w:r>
              <w:rPr>
                <w:noProof/>
              </w:rPr>
              <w:instrText xml:space="preserve"> PAGEREF _Toc227355324 \h </w:instrText>
            </w:r>
            <w:r>
              <w:rPr>
                <w:noProof/>
              </w:rPr>
            </w:r>
            <w:r>
              <w:rPr>
                <w:noProof/>
              </w:rPr>
              <w:fldChar w:fldCharType="separate"/>
            </w:r>
            <w:r>
              <w:rPr>
                <w:noProof/>
              </w:rPr>
              <w:t>1</w:t>
            </w:r>
            <w:r>
              <w:rPr>
                <w:noProof/>
              </w:rPr>
              <w:fldChar w:fldCharType="end"/>
            </w:r>
          </w:hyperlink>
        </w:p>
        <w:p w14:paraId="0E705F8F" w14:textId="77777777" w:rsidR="002579A9" w:rsidRDefault="002579A9">
          <w:pPr>
            <w:pStyle w:val="TM1"/>
            <w:tabs>
              <w:tab w:val="right" w:leader="dot" w:pos="9256"/>
            </w:tabs>
            <w:rPr>
              <w:noProof/>
            </w:rPr>
          </w:pPr>
          <w:hyperlink w:anchor="_Toc227355325" w:history="1">
            <w:r w:rsidRPr="00222D20">
              <w:rPr>
                <w:rStyle w:val="Lienhypertexte"/>
                <w:noProof/>
              </w:rPr>
              <w:t>9. Sécurité et gestion des accès</w:t>
            </w:r>
            <w:r>
              <w:rPr>
                <w:noProof/>
              </w:rPr>
              <w:tab/>
            </w:r>
            <w:r>
              <w:rPr>
                <w:noProof/>
              </w:rPr>
              <w:fldChar w:fldCharType="begin"/>
            </w:r>
            <w:r>
              <w:rPr>
                <w:noProof/>
              </w:rPr>
              <w:instrText xml:space="preserve"> PAGEREF _Toc227355325 \h </w:instrText>
            </w:r>
            <w:r>
              <w:rPr>
                <w:noProof/>
              </w:rPr>
            </w:r>
            <w:r>
              <w:rPr>
                <w:noProof/>
              </w:rPr>
              <w:fldChar w:fldCharType="separate"/>
            </w:r>
            <w:r>
              <w:rPr>
                <w:noProof/>
              </w:rPr>
              <w:t>1</w:t>
            </w:r>
            <w:r>
              <w:rPr>
                <w:noProof/>
              </w:rPr>
              <w:fldChar w:fldCharType="end"/>
            </w:r>
          </w:hyperlink>
        </w:p>
        <w:p w14:paraId="080EAAA6" w14:textId="77777777" w:rsidR="002579A9" w:rsidRDefault="002579A9">
          <w:pPr>
            <w:pStyle w:val="TM2"/>
            <w:tabs>
              <w:tab w:val="right" w:leader="dot" w:pos="9256"/>
            </w:tabs>
            <w:rPr>
              <w:noProof/>
            </w:rPr>
          </w:pPr>
          <w:hyperlink w:anchor="_Toc227355326" w:history="1">
            <w:r w:rsidRPr="00222D20">
              <w:rPr>
                <w:rStyle w:val="Lienhypertexte"/>
                <w:noProof/>
              </w:rPr>
              <w:t>9.1. Authentification</w:t>
            </w:r>
            <w:r>
              <w:rPr>
                <w:noProof/>
              </w:rPr>
              <w:tab/>
            </w:r>
            <w:r>
              <w:rPr>
                <w:noProof/>
              </w:rPr>
              <w:fldChar w:fldCharType="begin"/>
            </w:r>
            <w:r>
              <w:rPr>
                <w:noProof/>
              </w:rPr>
              <w:instrText xml:space="preserve"> PAGEREF _Toc227355326 \h </w:instrText>
            </w:r>
            <w:r>
              <w:rPr>
                <w:noProof/>
              </w:rPr>
            </w:r>
            <w:r>
              <w:rPr>
                <w:noProof/>
              </w:rPr>
              <w:fldChar w:fldCharType="separate"/>
            </w:r>
            <w:r>
              <w:rPr>
                <w:noProof/>
              </w:rPr>
              <w:t>1</w:t>
            </w:r>
            <w:r>
              <w:rPr>
                <w:noProof/>
              </w:rPr>
              <w:fldChar w:fldCharType="end"/>
            </w:r>
          </w:hyperlink>
        </w:p>
        <w:p w14:paraId="35B55089" w14:textId="77777777" w:rsidR="002579A9" w:rsidRDefault="002579A9">
          <w:pPr>
            <w:pStyle w:val="TM2"/>
            <w:tabs>
              <w:tab w:val="right" w:leader="dot" w:pos="9256"/>
            </w:tabs>
            <w:rPr>
              <w:noProof/>
            </w:rPr>
          </w:pPr>
          <w:hyperlink w:anchor="_Toc227355327" w:history="1">
            <w:r w:rsidRPr="00222D20">
              <w:rPr>
                <w:rStyle w:val="Lienhypertexte"/>
                <w:noProof/>
              </w:rPr>
              <w:t>9.2. Matrice des autorisations (RBAC)</w:t>
            </w:r>
            <w:r>
              <w:rPr>
                <w:noProof/>
              </w:rPr>
              <w:tab/>
            </w:r>
            <w:r>
              <w:rPr>
                <w:noProof/>
              </w:rPr>
              <w:fldChar w:fldCharType="begin"/>
            </w:r>
            <w:r>
              <w:rPr>
                <w:noProof/>
              </w:rPr>
              <w:instrText xml:space="preserve"> PAGEREF _Toc227355327 \h </w:instrText>
            </w:r>
            <w:r>
              <w:rPr>
                <w:noProof/>
              </w:rPr>
            </w:r>
            <w:r>
              <w:rPr>
                <w:noProof/>
              </w:rPr>
              <w:fldChar w:fldCharType="separate"/>
            </w:r>
            <w:r>
              <w:rPr>
                <w:noProof/>
              </w:rPr>
              <w:t>1</w:t>
            </w:r>
            <w:r>
              <w:rPr>
                <w:noProof/>
              </w:rPr>
              <w:fldChar w:fldCharType="end"/>
            </w:r>
          </w:hyperlink>
        </w:p>
        <w:p w14:paraId="07DF7462" w14:textId="77777777" w:rsidR="002579A9" w:rsidRDefault="002579A9">
          <w:pPr>
            <w:pStyle w:val="TM2"/>
            <w:tabs>
              <w:tab w:val="right" w:leader="dot" w:pos="9256"/>
            </w:tabs>
            <w:rPr>
              <w:noProof/>
            </w:rPr>
          </w:pPr>
          <w:hyperlink w:anchor="_Toc227355328" w:history="1">
            <w:r w:rsidRPr="00222D20">
              <w:rPr>
                <w:rStyle w:val="Lienhypertexte"/>
                <w:noProof/>
              </w:rPr>
              <w:t>9.3. Protection des données sensibles</w:t>
            </w:r>
            <w:r>
              <w:rPr>
                <w:noProof/>
              </w:rPr>
              <w:tab/>
            </w:r>
            <w:r>
              <w:rPr>
                <w:noProof/>
              </w:rPr>
              <w:fldChar w:fldCharType="begin"/>
            </w:r>
            <w:r>
              <w:rPr>
                <w:noProof/>
              </w:rPr>
              <w:instrText xml:space="preserve"> PAGEREF _Toc227355328 \h </w:instrText>
            </w:r>
            <w:r>
              <w:rPr>
                <w:noProof/>
              </w:rPr>
            </w:r>
            <w:r>
              <w:rPr>
                <w:noProof/>
              </w:rPr>
              <w:fldChar w:fldCharType="separate"/>
            </w:r>
            <w:r>
              <w:rPr>
                <w:noProof/>
              </w:rPr>
              <w:t>1</w:t>
            </w:r>
            <w:r>
              <w:rPr>
                <w:noProof/>
              </w:rPr>
              <w:fldChar w:fldCharType="end"/>
            </w:r>
          </w:hyperlink>
        </w:p>
        <w:p w14:paraId="22809A90" w14:textId="77777777" w:rsidR="002579A9" w:rsidRDefault="002579A9">
          <w:pPr>
            <w:pStyle w:val="TM1"/>
            <w:tabs>
              <w:tab w:val="right" w:leader="dot" w:pos="9256"/>
            </w:tabs>
            <w:rPr>
              <w:noProof/>
            </w:rPr>
          </w:pPr>
          <w:hyperlink w:anchor="_Toc227355329" w:history="1">
            <w:r w:rsidRPr="00222D20">
              <w:rPr>
                <w:rStyle w:val="Lienhypertexte"/>
                <w:noProof/>
              </w:rPr>
              <w:t>10. Livrables attendus</w:t>
            </w:r>
            <w:r>
              <w:rPr>
                <w:noProof/>
              </w:rPr>
              <w:tab/>
            </w:r>
            <w:r>
              <w:rPr>
                <w:noProof/>
              </w:rPr>
              <w:fldChar w:fldCharType="begin"/>
            </w:r>
            <w:r>
              <w:rPr>
                <w:noProof/>
              </w:rPr>
              <w:instrText xml:space="preserve"> PAGEREF _Toc227355329 \h </w:instrText>
            </w:r>
            <w:r>
              <w:rPr>
                <w:noProof/>
              </w:rPr>
            </w:r>
            <w:r>
              <w:rPr>
                <w:noProof/>
              </w:rPr>
              <w:fldChar w:fldCharType="separate"/>
            </w:r>
            <w:r>
              <w:rPr>
                <w:noProof/>
              </w:rPr>
              <w:t>1</w:t>
            </w:r>
            <w:r>
              <w:rPr>
                <w:noProof/>
              </w:rPr>
              <w:fldChar w:fldCharType="end"/>
            </w:r>
          </w:hyperlink>
        </w:p>
        <w:p w14:paraId="3AB63A50" w14:textId="77777777" w:rsidR="002579A9" w:rsidRDefault="002579A9">
          <w:pPr>
            <w:pStyle w:val="TM1"/>
            <w:tabs>
              <w:tab w:val="right" w:leader="dot" w:pos="9256"/>
            </w:tabs>
            <w:rPr>
              <w:noProof/>
            </w:rPr>
          </w:pPr>
          <w:hyperlink w:anchor="_Toc227355330" w:history="1">
            <w:r w:rsidRPr="00222D20">
              <w:rPr>
                <w:rStyle w:val="Lienhypertexte"/>
                <w:noProof/>
              </w:rPr>
              <w:t>11. Plan de développement (adapté Hackathon)</w:t>
            </w:r>
            <w:r>
              <w:rPr>
                <w:noProof/>
              </w:rPr>
              <w:tab/>
            </w:r>
            <w:r>
              <w:rPr>
                <w:noProof/>
              </w:rPr>
              <w:fldChar w:fldCharType="begin"/>
            </w:r>
            <w:r>
              <w:rPr>
                <w:noProof/>
              </w:rPr>
              <w:instrText xml:space="preserve"> PAGEREF _Toc227355330 \h </w:instrText>
            </w:r>
            <w:r>
              <w:rPr>
                <w:noProof/>
              </w:rPr>
            </w:r>
            <w:r>
              <w:rPr>
                <w:noProof/>
              </w:rPr>
              <w:fldChar w:fldCharType="separate"/>
            </w:r>
            <w:r>
              <w:rPr>
                <w:noProof/>
              </w:rPr>
              <w:t>1</w:t>
            </w:r>
            <w:r>
              <w:rPr>
                <w:noProof/>
              </w:rPr>
              <w:fldChar w:fldCharType="end"/>
            </w:r>
          </w:hyperlink>
        </w:p>
        <w:p w14:paraId="7BE7EB25" w14:textId="77777777" w:rsidR="002579A9" w:rsidRDefault="002579A9">
          <w:pPr>
            <w:pStyle w:val="TM2"/>
            <w:tabs>
              <w:tab w:val="right" w:leader="dot" w:pos="9256"/>
            </w:tabs>
            <w:rPr>
              <w:noProof/>
            </w:rPr>
          </w:pPr>
          <w:hyperlink w:anchor="_Toc227355331" w:history="1">
            <w:r w:rsidRPr="00222D20">
              <w:rPr>
                <w:rStyle w:val="Lienhypertexte"/>
                <w:noProof/>
              </w:rPr>
              <w:t>11.1. Priorisation : MVP vs Fonctionnalités avancées</w:t>
            </w:r>
            <w:r>
              <w:rPr>
                <w:noProof/>
              </w:rPr>
              <w:tab/>
            </w:r>
            <w:r>
              <w:rPr>
                <w:noProof/>
              </w:rPr>
              <w:fldChar w:fldCharType="begin"/>
            </w:r>
            <w:r>
              <w:rPr>
                <w:noProof/>
              </w:rPr>
              <w:instrText xml:space="preserve"> PAGEREF _Toc227355331 \h </w:instrText>
            </w:r>
            <w:r>
              <w:rPr>
                <w:noProof/>
              </w:rPr>
            </w:r>
            <w:r>
              <w:rPr>
                <w:noProof/>
              </w:rPr>
              <w:fldChar w:fldCharType="separate"/>
            </w:r>
            <w:r>
              <w:rPr>
                <w:noProof/>
              </w:rPr>
              <w:t>1</w:t>
            </w:r>
            <w:r>
              <w:rPr>
                <w:noProof/>
              </w:rPr>
              <w:fldChar w:fldCharType="end"/>
            </w:r>
          </w:hyperlink>
        </w:p>
        <w:p w14:paraId="0B34F3B7" w14:textId="77777777" w:rsidR="002579A9" w:rsidRDefault="002579A9">
          <w:pPr>
            <w:pStyle w:val="TM2"/>
            <w:tabs>
              <w:tab w:val="right" w:leader="dot" w:pos="9256"/>
            </w:tabs>
            <w:rPr>
              <w:noProof/>
            </w:rPr>
          </w:pPr>
          <w:hyperlink w:anchor="_Toc227355332" w:history="1">
            <w:r w:rsidRPr="00222D20">
              <w:rPr>
                <w:rStyle w:val="Lienhypertexte"/>
                <w:noProof/>
              </w:rPr>
              <w:t>11.2. Planning par phase (3 phases Hackathon)</w:t>
            </w:r>
            <w:r>
              <w:rPr>
                <w:noProof/>
              </w:rPr>
              <w:tab/>
            </w:r>
            <w:r>
              <w:rPr>
                <w:noProof/>
              </w:rPr>
              <w:fldChar w:fldCharType="begin"/>
            </w:r>
            <w:r>
              <w:rPr>
                <w:noProof/>
              </w:rPr>
              <w:instrText xml:space="preserve"> PAGEREF _Toc227355332 \h </w:instrText>
            </w:r>
            <w:r>
              <w:rPr>
                <w:noProof/>
              </w:rPr>
            </w:r>
            <w:r>
              <w:rPr>
                <w:noProof/>
              </w:rPr>
              <w:fldChar w:fldCharType="separate"/>
            </w:r>
            <w:r>
              <w:rPr>
                <w:noProof/>
              </w:rPr>
              <w:t>1</w:t>
            </w:r>
            <w:r>
              <w:rPr>
                <w:noProof/>
              </w:rPr>
              <w:fldChar w:fldCharType="end"/>
            </w:r>
          </w:hyperlink>
        </w:p>
        <w:p w14:paraId="09765DF8" w14:textId="77777777" w:rsidR="002579A9" w:rsidRDefault="002579A9">
          <w:pPr>
            <w:pStyle w:val="TM1"/>
            <w:tabs>
              <w:tab w:val="right" w:leader="dot" w:pos="9256"/>
            </w:tabs>
            <w:rPr>
              <w:noProof/>
            </w:rPr>
          </w:pPr>
          <w:hyperlink w:anchor="_Toc227355333" w:history="1">
            <w:r w:rsidRPr="00222D20">
              <w:rPr>
                <w:rStyle w:val="Lienhypertexte"/>
                <w:noProof/>
              </w:rPr>
              <w:t>12. Critères de réussite</w:t>
            </w:r>
            <w:r>
              <w:rPr>
                <w:noProof/>
              </w:rPr>
              <w:tab/>
            </w:r>
            <w:r>
              <w:rPr>
                <w:noProof/>
              </w:rPr>
              <w:fldChar w:fldCharType="begin"/>
            </w:r>
            <w:r>
              <w:rPr>
                <w:noProof/>
              </w:rPr>
              <w:instrText xml:space="preserve"> PAGEREF _Toc227355333 \h </w:instrText>
            </w:r>
            <w:r>
              <w:rPr>
                <w:noProof/>
              </w:rPr>
            </w:r>
            <w:r>
              <w:rPr>
                <w:noProof/>
              </w:rPr>
              <w:fldChar w:fldCharType="separate"/>
            </w:r>
            <w:r>
              <w:rPr>
                <w:noProof/>
              </w:rPr>
              <w:t>1</w:t>
            </w:r>
            <w:r>
              <w:rPr>
                <w:noProof/>
              </w:rPr>
              <w:fldChar w:fldCharType="end"/>
            </w:r>
          </w:hyperlink>
        </w:p>
        <w:p w14:paraId="1CFFA633" w14:textId="77777777" w:rsidR="002579A9" w:rsidRDefault="002579A9">
          <w:pPr>
            <w:pStyle w:val="TM2"/>
            <w:tabs>
              <w:tab w:val="right" w:leader="dot" w:pos="9256"/>
            </w:tabs>
            <w:rPr>
              <w:noProof/>
            </w:rPr>
          </w:pPr>
          <w:hyperlink w:anchor="_Toc227355334" w:history="1">
            <w:r w:rsidRPr="00222D20">
              <w:rPr>
                <w:rStyle w:val="Lienhypertexte"/>
                <w:noProof/>
              </w:rPr>
              <w:t>12.1. Fonctionnalité</w:t>
            </w:r>
            <w:r>
              <w:rPr>
                <w:noProof/>
              </w:rPr>
              <w:tab/>
            </w:r>
            <w:r>
              <w:rPr>
                <w:noProof/>
              </w:rPr>
              <w:fldChar w:fldCharType="begin"/>
            </w:r>
            <w:r>
              <w:rPr>
                <w:noProof/>
              </w:rPr>
              <w:instrText xml:space="preserve"> PAGEREF _Toc227355334 \h </w:instrText>
            </w:r>
            <w:r>
              <w:rPr>
                <w:noProof/>
              </w:rPr>
            </w:r>
            <w:r>
              <w:rPr>
                <w:noProof/>
              </w:rPr>
              <w:fldChar w:fldCharType="separate"/>
            </w:r>
            <w:r>
              <w:rPr>
                <w:noProof/>
              </w:rPr>
              <w:t>1</w:t>
            </w:r>
            <w:r>
              <w:rPr>
                <w:noProof/>
              </w:rPr>
              <w:fldChar w:fldCharType="end"/>
            </w:r>
          </w:hyperlink>
        </w:p>
        <w:p w14:paraId="1697A15C" w14:textId="77777777" w:rsidR="002579A9" w:rsidRDefault="002579A9">
          <w:pPr>
            <w:pStyle w:val="TM2"/>
            <w:tabs>
              <w:tab w:val="right" w:leader="dot" w:pos="9256"/>
            </w:tabs>
            <w:rPr>
              <w:noProof/>
            </w:rPr>
          </w:pPr>
          <w:hyperlink w:anchor="_Toc227355335" w:history="1">
            <w:r w:rsidRPr="00222D20">
              <w:rPr>
                <w:rStyle w:val="Lienhypertexte"/>
                <w:noProof/>
              </w:rPr>
              <w:t>12.2. Performance</w:t>
            </w:r>
            <w:r>
              <w:rPr>
                <w:noProof/>
              </w:rPr>
              <w:tab/>
            </w:r>
            <w:r>
              <w:rPr>
                <w:noProof/>
              </w:rPr>
              <w:fldChar w:fldCharType="begin"/>
            </w:r>
            <w:r>
              <w:rPr>
                <w:noProof/>
              </w:rPr>
              <w:instrText xml:space="preserve"> PAGEREF _Toc227355335 \h </w:instrText>
            </w:r>
            <w:r>
              <w:rPr>
                <w:noProof/>
              </w:rPr>
            </w:r>
            <w:r>
              <w:rPr>
                <w:noProof/>
              </w:rPr>
              <w:fldChar w:fldCharType="separate"/>
            </w:r>
            <w:r>
              <w:rPr>
                <w:noProof/>
              </w:rPr>
              <w:t>1</w:t>
            </w:r>
            <w:r>
              <w:rPr>
                <w:noProof/>
              </w:rPr>
              <w:fldChar w:fldCharType="end"/>
            </w:r>
          </w:hyperlink>
        </w:p>
        <w:p w14:paraId="52160E0D" w14:textId="77777777" w:rsidR="002579A9" w:rsidRDefault="002579A9">
          <w:pPr>
            <w:pStyle w:val="TM2"/>
            <w:tabs>
              <w:tab w:val="right" w:leader="dot" w:pos="9256"/>
            </w:tabs>
            <w:rPr>
              <w:noProof/>
            </w:rPr>
          </w:pPr>
          <w:hyperlink w:anchor="_Toc227355336" w:history="1">
            <w:r w:rsidRPr="00222D20">
              <w:rPr>
                <w:rStyle w:val="Lienhypertexte"/>
                <w:noProof/>
              </w:rPr>
              <w:t>12.3. Expérience utilisateur</w:t>
            </w:r>
            <w:r>
              <w:rPr>
                <w:noProof/>
              </w:rPr>
              <w:tab/>
            </w:r>
            <w:r>
              <w:rPr>
                <w:noProof/>
              </w:rPr>
              <w:fldChar w:fldCharType="begin"/>
            </w:r>
            <w:r>
              <w:rPr>
                <w:noProof/>
              </w:rPr>
              <w:instrText xml:space="preserve"> PAGEREF _Toc227355336 \h </w:instrText>
            </w:r>
            <w:r>
              <w:rPr>
                <w:noProof/>
              </w:rPr>
            </w:r>
            <w:r>
              <w:rPr>
                <w:noProof/>
              </w:rPr>
              <w:fldChar w:fldCharType="separate"/>
            </w:r>
            <w:r>
              <w:rPr>
                <w:noProof/>
              </w:rPr>
              <w:t>1</w:t>
            </w:r>
            <w:r>
              <w:rPr>
                <w:noProof/>
              </w:rPr>
              <w:fldChar w:fldCharType="end"/>
            </w:r>
          </w:hyperlink>
        </w:p>
        <w:p w14:paraId="3325FB70" w14:textId="77777777" w:rsidR="002579A9" w:rsidRDefault="002579A9">
          <w:pPr>
            <w:pStyle w:val="TM2"/>
            <w:tabs>
              <w:tab w:val="right" w:leader="dot" w:pos="9256"/>
            </w:tabs>
            <w:rPr>
              <w:noProof/>
            </w:rPr>
          </w:pPr>
          <w:hyperlink w:anchor="_Toc227355337" w:history="1">
            <w:r w:rsidRPr="00222D20">
              <w:rPr>
                <w:rStyle w:val="Lienhypertexte"/>
                <w:noProof/>
              </w:rPr>
              <w:t>12.4. Robustesse</w:t>
            </w:r>
            <w:r>
              <w:rPr>
                <w:noProof/>
              </w:rPr>
              <w:tab/>
            </w:r>
            <w:r>
              <w:rPr>
                <w:noProof/>
              </w:rPr>
              <w:fldChar w:fldCharType="begin"/>
            </w:r>
            <w:r>
              <w:rPr>
                <w:noProof/>
              </w:rPr>
              <w:instrText xml:space="preserve"> PAGEREF _Toc227355337 \h </w:instrText>
            </w:r>
            <w:r>
              <w:rPr>
                <w:noProof/>
              </w:rPr>
            </w:r>
            <w:r>
              <w:rPr>
                <w:noProof/>
              </w:rPr>
              <w:fldChar w:fldCharType="separate"/>
            </w:r>
            <w:r>
              <w:rPr>
                <w:noProof/>
              </w:rPr>
              <w:t>1</w:t>
            </w:r>
            <w:r>
              <w:rPr>
                <w:noProof/>
              </w:rPr>
              <w:fldChar w:fldCharType="end"/>
            </w:r>
          </w:hyperlink>
        </w:p>
        <w:p w14:paraId="532BD50C" w14:textId="77777777" w:rsidR="00E3029C" w:rsidRDefault="00000000">
          <w:r>
            <w:fldChar w:fldCharType="end"/>
          </w:r>
        </w:p>
      </w:sdtContent>
    </w:sdt>
    <w:p w14:paraId="539913A3" w14:textId="77777777" w:rsidR="00E3029C" w:rsidRDefault="00000000">
      <w:r>
        <w:br w:type="page"/>
      </w:r>
    </w:p>
    <w:p w14:paraId="32932BBB" w14:textId="77777777" w:rsidR="00E3029C" w:rsidRDefault="00000000">
      <w:pPr>
        <w:pStyle w:val="Titre1"/>
        <w:pBdr>
          <w:bottom w:val="single" w:sz="8" w:space="4" w:color="1ABC9C"/>
        </w:pBdr>
      </w:pPr>
      <w:bookmarkStart w:id="1" w:name="_Toc227355281"/>
      <w:r>
        <w:lastRenderedPageBreak/>
        <w:t>1. Présentation du projet</w:t>
      </w:r>
      <w:bookmarkEnd w:id="1"/>
    </w:p>
    <w:p w14:paraId="530184C4" w14:textId="77777777" w:rsidR="00E3029C" w:rsidRDefault="00000000">
      <w:pPr>
        <w:pStyle w:val="Titre2"/>
      </w:pPr>
      <w:bookmarkStart w:id="2" w:name="_Toc227355282"/>
      <w:r>
        <w:t>1.1. Contexte</w:t>
      </w:r>
      <w:bookmarkEnd w:id="2"/>
    </w:p>
    <w:p w14:paraId="7C4F3941" w14:textId="77777777" w:rsidR="00E3029C" w:rsidRDefault="00000000">
      <w:pPr>
        <w:spacing w:before="160" w:after="160"/>
      </w:pPr>
      <w:r>
        <w:t>La Guinée fait face à une crise silencieuse mais structurelle : seulement 58 % des naissances sont officiellement enregistrées à l'état civil selon les données UNICEF 2022. En zones rurales et forestières, ce taux s'effondre à moins de 40 %. En conséquence, 1,8 million d'enfants guinéens n'existent pas juridiquement — ils sont invisibles aux yeux de l'État, des institutions éducatives et du système de santé.</w:t>
      </w:r>
    </w:p>
    <w:p w14:paraId="06545B97" w14:textId="77777777" w:rsidR="00E3029C" w:rsidRDefault="00000000">
      <w:pPr>
        <w:spacing w:before="160" w:after="160"/>
      </w:pPr>
      <w:r>
        <w:t>Cette lacune administrative a des répercussions directes et profondes sur le développement humain : un enfant sans acte de naissance a 35 % moins de chances d'être scolarisé (UNICEF, 2021), ne peut pas accéder aux soins dans un établissement public et ne pourra jamais obtenir de document d'identité national ou de passeport.</w:t>
      </w:r>
    </w:p>
    <w:p w14:paraId="6D4A75C3" w14:textId="77777777" w:rsidR="00E3029C" w:rsidRDefault="00000000">
      <w:pPr>
        <w:spacing w:before="160" w:after="160"/>
      </w:pPr>
      <w:r>
        <w:t>Le processus d'obtention d'un acte de naissance tardif est lui-même un obstacle : il prend entre 3 et 8 mois, nécessite des déplacements souvent impossibles depuis les zones reculées, et implique une procédure administrative longue et coûteuse pour des familles déjà vulnérables.</w:t>
      </w:r>
    </w:p>
    <w:p w14:paraId="4DA70CB7" w14:textId="77777777" w:rsidR="00E3029C" w:rsidRDefault="00000000">
      <w:pPr>
        <w:pStyle w:val="Titre2"/>
      </w:pPr>
      <w:bookmarkStart w:id="3" w:name="_Toc227355283"/>
      <w:r>
        <w:t>1.2. Problématique</w:t>
      </w:r>
      <w:bookmarkEnd w:id="3"/>
    </w:p>
    <w:p w14:paraId="1C9FA625" w14:textId="77777777" w:rsidR="00E3029C" w:rsidRDefault="00000000">
      <w:pPr>
        <w:spacing w:before="160" w:after="160"/>
      </w:pPr>
      <w:r>
        <w:t>Comment permettre l'enregistrement fiable, rapide et vérifiable de toute naissance sur le territoire guinéen — y compris dans les zones les plus reculées — en garantissant l'intégrité, la pérennité et l'accessibilité des données face aux contraintes d'infrastructure (faible connectivité, risque de destruction des archives papier) ?</w:t>
      </w:r>
    </w:p>
    <w:p w14:paraId="5736A1AE" w14:textId="77777777" w:rsidR="00E3029C" w:rsidRDefault="00000000">
      <w:pPr>
        <w:pStyle w:val="Titre2"/>
      </w:pPr>
      <w:bookmarkStart w:id="4" w:name="_Toc227355284"/>
      <w:r>
        <w:t>1.3. Objectifs généraux</w:t>
      </w:r>
      <w:bookmarkEnd w:id="4"/>
    </w:p>
    <w:p w14:paraId="65E5718A" w14:textId="77777777" w:rsidR="00E3029C" w:rsidRDefault="00000000">
      <w:pPr>
        <w:pStyle w:val="Paragraphedeliste"/>
        <w:numPr>
          <w:ilvl w:val="0"/>
          <w:numId w:val="2"/>
        </w:numPr>
        <w:spacing w:before="60" w:after="60"/>
      </w:pPr>
      <w:r>
        <w:t>Digitaliser l'enregistrement des naissances pour couvrir l'ensemble du territoire guinéen, y compris les zones sans accès internet stable.</w:t>
      </w:r>
    </w:p>
    <w:p w14:paraId="2E41B977" w14:textId="77777777" w:rsidR="00E3029C" w:rsidRDefault="00000000">
      <w:pPr>
        <w:pStyle w:val="Paragraphedeliste"/>
        <w:numPr>
          <w:ilvl w:val="0"/>
          <w:numId w:val="2"/>
        </w:numPr>
        <w:spacing w:before="60" w:after="60"/>
      </w:pPr>
      <w:r>
        <w:t>Produire une preuve d'existence juridique immédiate, numérique et vérifiable pour chaque enfant enregistré.</w:t>
      </w:r>
    </w:p>
    <w:p w14:paraId="2A74C726" w14:textId="77777777" w:rsidR="00E3029C" w:rsidRDefault="00000000">
      <w:pPr>
        <w:pStyle w:val="Paragraphedeliste"/>
        <w:numPr>
          <w:ilvl w:val="0"/>
          <w:numId w:val="2"/>
        </w:numPr>
        <w:spacing w:before="60" w:after="60"/>
      </w:pPr>
      <w:r>
        <w:t>Constituer un registre national d'état civil résilient, infalsifiable et résistant à la destruction grâce à la technologie blockchain.</w:t>
      </w:r>
    </w:p>
    <w:p w14:paraId="5D08CA21" w14:textId="77777777" w:rsidR="00E3029C" w:rsidRDefault="00000000">
      <w:pPr>
        <w:pStyle w:val="Paragraphedeliste"/>
        <w:numPr>
          <w:ilvl w:val="0"/>
          <w:numId w:val="2"/>
        </w:numPr>
        <w:spacing w:before="60" w:after="60"/>
      </w:pPr>
      <w:r>
        <w:t>Permettre une vérification instantanée des actes de naissance par les administrations, écoles et hôpitaux.</w:t>
      </w:r>
    </w:p>
    <w:p w14:paraId="5668D1AF" w14:textId="77777777" w:rsidR="00E3029C" w:rsidRDefault="00000000">
      <w:pPr>
        <w:pStyle w:val="Titre2"/>
      </w:pPr>
      <w:bookmarkStart w:id="5" w:name="_Toc227355285"/>
      <w:r>
        <w:t>1.4. Objectifs spécifiques</w:t>
      </w:r>
      <w:bookmarkEnd w:id="5"/>
    </w:p>
    <w:p w14:paraId="0E4102F7" w14:textId="77777777" w:rsidR="00E3029C" w:rsidRDefault="00000000">
      <w:pPr>
        <w:pStyle w:val="Paragraphedeliste"/>
        <w:numPr>
          <w:ilvl w:val="0"/>
          <w:numId w:val="2"/>
        </w:numPr>
        <w:spacing w:before="60" w:after="60"/>
      </w:pPr>
      <w:r>
        <w:t>Mettre à disposition des agents de terrain une application mobile fonctionnant hors connexion pour enregistrer les naissances depuis une maternité, une case de santé ou un village reculé.</w:t>
      </w:r>
    </w:p>
    <w:p w14:paraId="6F1B6FC8" w14:textId="77777777" w:rsidR="00E3029C" w:rsidRDefault="00000000">
      <w:pPr>
        <w:pStyle w:val="Paragraphedeliste"/>
        <w:numPr>
          <w:ilvl w:val="0"/>
          <w:numId w:val="2"/>
        </w:numPr>
        <w:spacing w:before="60" w:after="60"/>
      </w:pPr>
      <w:r>
        <w:t>Générer automatiquement un identifiant unique national et un QR code vérifiable pour chaque naissance enregistrée.</w:t>
      </w:r>
    </w:p>
    <w:p w14:paraId="0A9C3263" w14:textId="77777777" w:rsidR="00E3029C" w:rsidRDefault="00000000">
      <w:pPr>
        <w:pStyle w:val="Paragraphedeliste"/>
        <w:numPr>
          <w:ilvl w:val="0"/>
          <w:numId w:val="2"/>
        </w:numPr>
        <w:spacing w:before="60" w:after="60"/>
      </w:pPr>
      <w:r>
        <w:t>Offrir un portail web de vérification accessible aux administrations scolaires, sanitaires et judiciaires.</w:t>
      </w:r>
    </w:p>
    <w:p w14:paraId="2545B4A4" w14:textId="77777777" w:rsidR="00E3029C" w:rsidRDefault="00000000">
      <w:pPr>
        <w:pStyle w:val="Paragraphedeliste"/>
        <w:numPr>
          <w:ilvl w:val="0"/>
          <w:numId w:val="2"/>
        </w:numPr>
        <w:spacing w:before="60" w:after="60"/>
      </w:pPr>
      <w:r>
        <w:t>Fournir un tableau de bord national permettant de suivre les taux d'enregistrement par préfecture.</w:t>
      </w:r>
    </w:p>
    <w:p w14:paraId="7E2FC5A6" w14:textId="77777777" w:rsidR="00E3029C" w:rsidRDefault="00000000">
      <w:pPr>
        <w:pStyle w:val="Paragraphedeliste"/>
        <w:numPr>
          <w:ilvl w:val="0"/>
          <w:numId w:val="2"/>
        </w:numPr>
        <w:spacing w:before="60" w:after="60"/>
      </w:pPr>
      <w:r>
        <w:t>Sécuriser les données personnelles conformément aux principes de protection des données sensibles applicables en Guinée.</w:t>
      </w:r>
    </w:p>
    <w:p w14:paraId="02AB80E9" w14:textId="77777777" w:rsidR="004A0417" w:rsidRDefault="004A0417" w:rsidP="002579A9">
      <w:bookmarkStart w:id="6" w:name="_Toc227355286"/>
    </w:p>
    <w:p w14:paraId="6BA20820" w14:textId="210CC9EE" w:rsidR="00E3029C" w:rsidRDefault="00000000" w:rsidP="002579A9">
      <w:r>
        <w:rPr>
          <w:b/>
          <w:bCs/>
          <w:color w:val="1A5276"/>
          <w:sz w:val="36"/>
          <w:szCs w:val="36"/>
        </w:rPr>
        <w:t>2. Parties prenantes</w:t>
      </w:r>
      <w:bookmarkEnd w:id="6"/>
    </w:p>
    <w:p w14:paraId="421E9ABA" w14:textId="77777777" w:rsidR="00E3029C" w:rsidRDefault="00000000">
      <w:pPr>
        <w:pStyle w:val="Titre2"/>
      </w:pPr>
      <w:bookmarkStart w:id="7" w:name="_Toc227355287"/>
      <w:r>
        <w:t>2.1. Cartographie des utilisateurs</w:t>
      </w:r>
      <w:bookmarkEnd w:id="7"/>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3357"/>
        <w:gridCol w:w="4320"/>
      </w:tblGrid>
      <w:tr w:rsidR="00E3029C" w14:paraId="0DC5963E" w14:textId="77777777" w:rsidTr="004A0417">
        <w:tblPrEx>
          <w:tblCellMar>
            <w:top w:w="0" w:type="dxa"/>
            <w:bottom w:w="0" w:type="dxa"/>
          </w:tblCellMar>
        </w:tblPrEx>
        <w:trPr>
          <w:trHeight w:val="227"/>
        </w:trPr>
        <w:tc>
          <w:tcPr>
            <w:tcW w:w="2798"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B22A903" w14:textId="77777777" w:rsidR="00E3029C" w:rsidRDefault="00000000">
            <w:r>
              <w:rPr>
                <w:b/>
                <w:bCs/>
                <w:color w:val="FFFFFF"/>
                <w:sz w:val="20"/>
                <w:szCs w:val="20"/>
              </w:rPr>
              <w:t>Partie prenante</w:t>
            </w:r>
          </w:p>
        </w:tc>
        <w:tc>
          <w:tcPr>
            <w:tcW w:w="3357"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6BBAB0F4" w14:textId="77777777" w:rsidR="00E3029C" w:rsidRDefault="00000000">
            <w:r>
              <w:rPr>
                <w:b/>
                <w:bCs/>
                <w:color w:val="FFFFFF"/>
                <w:sz w:val="20"/>
                <w:szCs w:val="20"/>
              </w:rPr>
              <w:t>Profil</w:t>
            </w:r>
          </w:p>
        </w:tc>
        <w:tc>
          <w:tcPr>
            <w:tcW w:w="43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74236AD0" w14:textId="77777777" w:rsidR="00E3029C" w:rsidRDefault="00000000">
            <w:r>
              <w:rPr>
                <w:b/>
                <w:bCs/>
                <w:color w:val="FFFFFF"/>
                <w:sz w:val="20"/>
                <w:szCs w:val="20"/>
              </w:rPr>
              <w:t>Rôle dans le système</w:t>
            </w:r>
          </w:p>
        </w:tc>
      </w:tr>
      <w:tr w:rsidR="00E3029C" w14:paraId="44252E0D" w14:textId="77777777" w:rsidTr="004A0417">
        <w:tblPrEx>
          <w:tblCellMar>
            <w:top w:w="0" w:type="dxa"/>
            <w:bottom w:w="0" w:type="dxa"/>
          </w:tblCellMar>
        </w:tblPrEx>
        <w:trPr>
          <w:trHeight w:val="670"/>
        </w:trPr>
        <w:tc>
          <w:tcPr>
            <w:tcW w:w="279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021728E" w14:textId="77777777" w:rsidR="00E3029C" w:rsidRDefault="00000000">
            <w:r>
              <w:rPr>
                <w:b/>
                <w:bCs/>
                <w:color w:val="1A5276"/>
                <w:sz w:val="20"/>
                <w:szCs w:val="20"/>
              </w:rPr>
              <w:t>Agent de santé / Sage-femme</w:t>
            </w:r>
          </w:p>
        </w:tc>
        <w:tc>
          <w:tcPr>
            <w:tcW w:w="33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E34ADF7" w14:textId="77777777" w:rsidR="00E3029C" w:rsidRDefault="00000000">
            <w:r>
              <w:rPr>
                <w:sz w:val="20"/>
                <w:szCs w:val="20"/>
              </w:rPr>
              <w:t>Personnel médical en maternité ou case de santé rurale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602CAA6" w14:textId="77777777" w:rsidR="00E3029C" w:rsidRDefault="00000000">
            <w:r>
              <w:rPr>
                <w:sz w:val="20"/>
                <w:szCs w:val="20"/>
              </w:rPr>
              <w:t>Saisie et enregistrement des naissances via l'application mobile. Premier maillon du processus.</w:t>
            </w:r>
          </w:p>
        </w:tc>
      </w:tr>
      <w:tr w:rsidR="00E3029C" w14:paraId="703C3D18" w14:textId="77777777" w:rsidTr="004A0417">
        <w:tblPrEx>
          <w:tblCellMar>
            <w:top w:w="0" w:type="dxa"/>
            <w:bottom w:w="0" w:type="dxa"/>
          </w:tblCellMar>
        </w:tblPrEx>
        <w:trPr>
          <w:trHeight w:val="682"/>
        </w:trPr>
        <w:tc>
          <w:tcPr>
            <w:tcW w:w="279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1648A34" w14:textId="77777777" w:rsidR="00E3029C" w:rsidRDefault="00000000">
            <w:r>
              <w:rPr>
                <w:b/>
                <w:bCs/>
                <w:color w:val="1A5276"/>
                <w:sz w:val="20"/>
                <w:szCs w:val="20"/>
              </w:rPr>
              <w:lastRenderedPageBreak/>
              <w:t>Agent d'état civil mobile</w:t>
            </w:r>
          </w:p>
        </w:tc>
        <w:tc>
          <w:tcPr>
            <w:tcW w:w="33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16D2CA" w14:textId="77777777" w:rsidR="00E3029C" w:rsidRDefault="00000000">
            <w:r>
              <w:rPr>
                <w:sz w:val="20"/>
                <w:szCs w:val="20"/>
              </w:rPr>
              <w:t>Fonctionnaire administratif des préfectures rurales</w:t>
            </w:r>
          </w:p>
        </w:tc>
        <w:tc>
          <w:tcPr>
            <w:tcW w:w="43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2BA190C9" w14:textId="77777777" w:rsidR="00E3029C" w:rsidRDefault="00000000">
            <w:r>
              <w:rPr>
                <w:sz w:val="20"/>
                <w:szCs w:val="20"/>
              </w:rPr>
              <w:t>Enregistrement des naissances à domicile ou dans les villages. Validation sur le terrain.</w:t>
            </w:r>
          </w:p>
        </w:tc>
      </w:tr>
      <w:tr w:rsidR="00E3029C" w14:paraId="09FEA345" w14:textId="77777777" w:rsidTr="004A0417">
        <w:tblPrEx>
          <w:tblCellMar>
            <w:top w:w="0" w:type="dxa"/>
            <w:bottom w:w="0" w:type="dxa"/>
          </w:tblCellMar>
        </w:tblPrEx>
        <w:trPr>
          <w:trHeight w:val="694"/>
        </w:trPr>
        <w:tc>
          <w:tcPr>
            <w:tcW w:w="279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200A5E6" w14:textId="77777777" w:rsidR="00E3029C" w:rsidRDefault="00000000">
            <w:r>
              <w:rPr>
                <w:b/>
                <w:bCs/>
                <w:color w:val="1A5276"/>
                <w:sz w:val="20"/>
                <w:szCs w:val="20"/>
              </w:rPr>
              <w:t>Famille / Parent</w:t>
            </w:r>
          </w:p>
        </w:tc>
        <w:tc>
          <w:tcPr>
            <w:tcW w:w="33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E93CD8" w14:textId="77777777" w:rsidR="00E3029C" w:rsidRDefault="00000000">
            <w:r>
              <w:rPr>
                <w:sz w:val="20"/>
                <w:szCs w:val="20"/>
              </w:rPr>
              <w:t>Citoyen guinéen souhaitant déclarer une naissance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D037EE" w14:textId="77777777" w:rsidR="00E3029C" w:rsidRDefault="00000000">
            <w:r>
              <w:rPr>
                <w:sz w:val="20"/>
                <w:szCs w:val="20"/>
              </w:rPr>
              <w:t>Accès en lecture aux informations de l'enfant enregistré. Réception du justificatif numérique.</w:t>
            </w:r>
          </w:p>
        </w:tc>
      </w:tr>
      <w:tr w:rsidR="00E3029C" w14:paraId="675258E1" w14:textId="77777777" w:rsidTr="004A0417">
        <w:tblPrEx>
          <w:tblCellMar>
            <w:top w:w="0" w:type="dxa"/>
            <w:bottom w:w="0" w:type="dxa"/>
          </w:tblCellMar>
        </w:tblPrEx>
        <w:trPr>
          <w:trHeight w:val="455"/>
        </w:trPr>
        <w:tc>
          <w:tcPr>
            <w:tcW w:w="279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CA40A6" w14:textId="77777777" w:rsidR="00E3029C" w:rsidRDefault="00000000">
            <w:r>
              <w:rPr>
                <w:b/>
                <w:bCs/>
                <w:color w:val="1A5276"/>
                <w:sz w:val="20"/>
                <w:szCs w:val="20"/>
              </w:rPr>
              <w:t>Administrateur de vérification</w:t>
            </w:r>
          </w:p>
        </w:tc>
        <w:tc>
          <w:tcPr>
            <w:tcW w:w="33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21EC4B8" w14:textId="77777777" w:rsidR="00E3029C" w:rsidRDefault="00000000">
            <w:r>
              <w:rPr>
                <w:sz w:val="20"/>
                <w:szCs w:val="20"/>
              </w:rPr>
              <w:t>Personnel d'école, d'hôpital ou d'administration publique</w:t>
            </w:r>
          </w:p>
        </w:tc>
        <w:tc>
          <w:tcPr>
            <w:tcW w:w="43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016DAB54" w14:textId="77777777" w:rsidR="00E3029C" w:rsidRDefault="00000000">
            <w:r>
              <w:rPr>
                <w:sz w:val="20"/>
                <w:szCs w:val="20"/>
              </w:rPr>
              <w:t>Vérification des actes de naissance via le portail web ou scan QR code.</w:t>
            </w:r>
          </w:p>
        </w:tc>
      </w:tr>
      <w:tr w:rsidR="00E3029C" w14:paraId="689AA126" w14:textId="77777777" w:rsidTr="004A0417">
        <w:tblPrEx>
          <w:tblCellMar>
            <w:top w:w="0" w:type="dxa"/>
            <w:bottom w:w="0" w:type="dxa"/>
          </w:tblCellMar>
        </w:tblPrEx>
        <w:trPr>
          <w:trHeight w:val="682"/>
        </w:trPr>
        <w:tc>
          <w:tcPr>
            <w:tcW w:w="279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D28A5C0" w14:textId="77777777" w:rsidR="00E3029C" w:rsidRDefault="00000000">
            <w:r>
              <w:rPr>
                <w:b/>
                <w:bCs/>
                <w:color w:val="1A5276"/>
                <w:sz w:val="20"/>
                <w:szCs w:val="20"/>
              </w:rPr>
              <w:t>Superviseur national</w:t>
            </w:r>
          </w:p>
        </w:tc>
        <w:tc>
          <w:tcPr>
            <w:tcW w:w="33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B6B9F46" w14:textId="77777777" w:rsidR="00E3029C" w:rsidRDefault="00000000">
            <w:r>
              <w:rPr>
                <w:sz w:val="20"/>
                <w:szCs w:val="20"/>
              </w:rPr>
              <w:t>Cadre du Ministère de la Justice / Administration du Territoire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CA292D" w14:textId="77777777" w:rsidR="00E3029C" w:rsidRDefault="00000000">
            <w:r>
              <w:rPr>
                <w:sz w:val="20"/>
                <w:szCs w:val="20"/>
              </w:rPr>
              <w:t>Consultation du tableau de bord, validation des enregistrements, supervision des statistiques nationales.</w:t>
            </w:r>
          </w:p>
        </w:tc>
      </w:tr>
      <w:tr w:rsidR="00E3029C" w14:paraId="5DB2F434" w14:textId="77777777" w:rsidTr="004A0417">
        <w:tblPrEx>
          <w:tblCellMar>
            <w:top w:w="0" w:type="dxa"/>
            <w:bottom w:w="0" w:type="dxa"/>
          </w:tblCellMar>
        </w:tblPrEx>
        <w:trPr>
          <w:trHeight w:val="682"/>
        </w:trPr>
        <w:tc>
          <w:tcPr>
            <w:tcW w:w="279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F252E1C" w14:textId="77777777" w:rsidR="00E3029C" w:rsidRDefault="00000000">
            <w:r>
              <w:rPr>
                <w:b/>
                <w:bCs/>
                <w:color w:val="1A5276"/>
                <w:sz w:val="20"/>
                <w:szCs w:val="20"/>
              </w:rPr>
              <w:t>Administrateur système</w:t>
            </w:r>
          </w:p>
        </w:tc>
        <w:tc>
          <w:tcPr>
            <w:tcW w:w="33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066B2F4" w14:textId="77777777" w:rsidR="00E3029C" w:rsidRDefault="00000000">
            <w:r>
              <w:rPr>
                <w:sz w:val="20"/>
                <w:szCs w:val="20"/>
              </w:rPr>
              <w:t>Technicien IT responsable de la plateforme</w:t>
            </w:r>
          </w:p>
        </w:tc>
        <w:tc>
          <w:tcPr>
            <w:tcW w:w="432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1EEBF8C2" w14:textId="77777777" w:rsidR="00E3029C" w:rsidRDefault="00000000">
            <w:r>
              <w:rPr>
                <w:sz w:val="20"/>
                <w:szCs w:val="20"/>
              </w:rPr>
              <w:t>Gestion des comptes utilisateurs, paramétrage, maintenance, gestion des incidents.</w:t>
            </w:r>
          </w:p>
        </w:tc>
      </w:tr>
    </w:tbl>
    <w:p w14:paraId="41DECEFB" w14:textId="77777777" w:rsidR="00E3029C" w:rsidRDefault="00000000">
      <w:pPr>
        <w:pStyle w:val="Titre2"/>
      </w:pPr>
      <w:bookmarkStart w:id="8" w:name="_Toc227355288"/>
      <w:r>
        <w:t>2.2. Acteurs institutionnels</w:t>
      </w:r>
      <w:bookmarkEnd w:id="8"/>
    </w:p>
    <w:p w14:paraId="1BB73D97" w14:textId="77777777" w:rsidR="00E3029C" w:rsidRDefault="00000000">
      <w:pPr>
        <w:pStyle w:val="Paragraphedeliste"/>
        <w:numPr>
          <w:ilvl w:val="0"/>
          <w:numId w:val="2"/>
        </w:numPr>
        <w:spacing w:before="60" w:after="60"/>
      </w:pPr>
      <w:r>
        <w:t>Ministère de la Justice et de l'Administration du Territoire de Guinée — autorité réglementaire et bénéficiaire principal.</w:t>
      </w:r>
    </w:p>
    <w:p w14:paraId="5FC28B7E" w14:textId="77777777" w:rsidR="00E3029C" w:rsidRDefault="00000000">
      <w:pPr>
        <w:pStyle w:val="Paragraphedeliste"/>
        <w:numPr>
          <w:ilvl w:val="0"/>
          <w:numId w:val="2"/>
        </w:numPr>
        <w:spacing w:before="60" w:after="60"/>
      </w:pPr>
      <w:r>
        <w:t>Ministère de la Santé — partenaire pour le déploiement dans les maternités et cases de santé.</w:t>
      </w:r>
    </w:p>
    <w:p w14:paraId="456E3F1C" w14:textId="77777777" w:rsidR="00E3029C" w:rsidRDefault="00000000">
      <w:pPr>
        <w:pStyle w:val="Paragraphedeliste"/>
        <w:numPr>
          <w:ilvl w:val="0"/>
          <w:numId w:val="2"/>
        </w:numPr>
        <w:spacing w:before="60" w:after="60"/>
      </w:pPr>
      <w:r>
        <w:t>Ministère de l'Éducation Nationale — intégration de la vérification dans les processus d'inscription scolaire.</w:t>
      </w:r>
    </w:p>
    <w:p w14:paraId="3177E2F3" w14:textId="77777777" w:rsidR="00E3029C" w:rsidRDefault="00000000">
      <w:pPr>
        <w:pStyle w:val="Paragraphedeliste"/>
        <w:numPr>
          <w:ilvl w:val="0"/>
          <w:numId w:val="2"/>
        </w:numPr>
        <w:spacing w:before="60" w:after="60"/>
      </w:pPr>
      <w:r>
        <w:t>UNICEF Guinée — partenaire de données et potentiel bailleur de fonds pour la mise à l'échelle.</w:t>
      </w:r>
    </w:p>
    <w:p w14:paraId="5F4A4C95" w14:textId="77777777" w:rsidR="00E3029C" w:rsidRDefault="00000000">
      <w:pPr>
        <w:pStyle w:val="Paragraphedeliste"/>
        <w:numPr>
          <w:ilvl w:val="0"/>
          <w:numId w:val="2"/>
        </w:numPr>
        <w:spacing w:before="60" w:after="60"/>
      </w:pPr>
      <w:proofErr w:type="spellStart"/>
      <w:r>
        <w:t>Darollo</w:t>
      </w:r>
      <w:proofErr w:type="spellEnd"/>
      <w:r>
        <w:t xml:space="preserve"> Technologies Corporation — organisateur du hackathon et garant du cadre de référence blockchain.</w:t>
      </w:r>
    </w:p>
    <w:p w14:paraId="10B9CE04" w14:textId="7A33D5AE" w:rsidR="00E3029C" w:rsidRDefault="00000000" w:rsidP="002579A9">
      <w:bookmarkStart w:id="9" w:name="_Toc227355289"/>
      <w:r>
        <w:rPr>
          <w:b/>
          <w:bCs/>
          <w:color w:val="1A5276"/>
          <w:sz w:val="36"/>
          <w:szCs w:val="36"/>
        </w:rPr>
        <w:t>3. Description globale de la solution</w:t>
      </w:r>
      <w:bookmarkEnd w:id="9"/>
    </w:p>
    <w:p w14:paraId="432132BD" w14:textId="77777777" w:rsidR="00E3029C" w:rsidRDefault="00000000">
      <w:pPr>
        <w:pStyle w:val="Titre2"/>
      </w:pPr>
      <w:bookmarkStart w:id="10" w:name="_Toc227355290"/>
      <w:r>
        <w:t>3.1. Vision du système</w:t>
      </w:r>
      <w:bookmarkEnd w:id="10"/>
    </w:p>
    <w:p w14:paraId="6BA45AD8" w14:textId="77777777" w:rsidR="00E3029C" w:rsidRDefault="00000000">
      <w:pPr>
        <w:spacing w:before="160" w:after="160"/>
      </w:pPr>
      <w:proofErr w:type="spellStart"/>
      <w:r>
        <w:t>NaissanceChain</w:t>
      </w:r>
      <w:proofErr w:type="spellEnd"/>
      <w:r>
        <w:t xml:space="preserve"> est un écosystème numérique bi-plateforme (mobile + web) permettant l'enregistrement décentralisé des naissances en Guinée. Chaque enregistrement est ancré sur une blockchain pour garantir son immuabilité, et génère un acte numérique associé à un QR code unique permettant une vérification instantanée par toute administration autorisée.</w:t>
      </w:r>
    </w:p>
    <w:p w14:paraId="332CF509" w14:textId="67811357" w:rsidR="00E3029C" w:rsidRDefault="00000000" w:rsidP="002579A9">
      <w:pPr>
        <w:spacing w:before="160" w:after="160"/>
      </w:pPr>
      <w:r>
        <w:t>Le système est conçu pour opérer de manière totalement autonome en mode hors connexion, avec synchronisation automatique dès que la connectivité est disponible. Il ne nécessite aucune infrastructure centrale permanente pour sa disponibilité opérationnelle sur le terrain.</w:t>
      </w:r>
    </w:p>
    <w:p w14:paraId="5EC117DC" w14:textId="67811357" w:rsidR="00E3029C" w:rsidRDefault="00000000">
      <w:pPr>
        <w:pStyle w:val="Titre2"/>
      </w:pPr>
      <w:bookmarkStart w:id="11" w:name="_Toc227355291"/>
      <w:r>
        <w:t>3.2. Description des plateformes</w:t>
      </w:r>
      <w:bookmarkEnd w:id="11"/>
    </w:p>
    <w:p w14:paraId="30BD389A" w14:textId="77777777" w:rsidR="00E3029C" w:rsidRDefault="00000000">
      <w:pPr>
        <w:pStyle w:val="Titre3"/>
      </w:pPr>
      <w:bookmarkStart w:id="12" w:name="_Toc227355292"/>
      <w:r>
        <w:t>3.2.1. Application Mobile (Agents Terrain)</w:t>
      </w:r>
      <w:bookmarkEnd w:id="12"/>
    </w:p>
    <w:p w14:paraId="66313214" w14:textId="77777777" w:rsidR="00E3029C" w:rsidRDefault="00000000">
      <w:pPr>
        <w:spacing w:before="160" w:after="160"/>
      </w:pPr>
      <w:r>
        <w:t xml:space="preserve">Application Android native destinée aux agents de santé, </w:t>
      </w:r>
      <w:proofErr w:type="spellStart"/>
      <w:r>
        <w:t>sages-femmes</w:t>
      </w:r>
      <w:proofErr w:type="spellEnd"/>
      <w:r>
        <w:t xml:space="preserve"> et agents d'état civil mobiles. Elle fonctionne intégralement hors ligne et synchronise les données lorsque la connectivité est disponible. Elle est conçue pour des appareils d'entrée de gamme avec une interface simple et adaptée à des utilisateurs peu familiers du numérique.</w:t>
      </w:r>
    </w:p>
    <w:p w14:paraId="085B03B5" w14:textId="77777777" w:rsidR="00E3029C" w:rsidRDefault="00000000">
      <w:pPr>
        <w:pStyle w:val="Titre3"/>
      </w:pPr>
      <w:bookmarkStart w:id="13" w:name="_Toc227355293"/>
      <w:r>
        <w:t>3.2.2. Portail Web (Administration &amp; Vérification)</w:t>
      </w:r>
      <w:bookmarkEnd w:id="13"/>
    </w:p>
    <w:p w14:paraId="26A9F373" w14:textId="77777777" w:rsidR="00E3029C" w:rsidRDefault="00000000">
      <w:pPr>
        <w:spacing w:before="160" w:after="160"/>
      </w:pPr>
      <w:r>
        <w:t>Interface web responsive accessible depuis tout navigateur moderne. Destinée aux administrateurs scolaires, personnels de santé et superviseurs ministériels. Permet la vérification des actes de naissance, la gestion des agents, et la consultation des statistiques nationales d'enregistrement.</w:t>
      </w:r>
    </w:p>
    <w:p w14:paraId="0804E4C1" w14:textId="77777777" w:rsidR="00E3029C" w:rsidRDefault="00000000">
      <w:pPr>
        <w:pStyle w:val="Titre2"/>
      </w:pPr>
      <w:bookmarkStart w:id="14" w:name="_Toc227355294"/>
      <w:r>
        <w:t>3.3. Cas d'usage principaux</w:t>
      </w:r>
      <w:bookmarkEnd w:id="14"/>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5"/>
        <w:gridCol w:w="2491"/>
        <w:gridCol w:w="3386"/>
        <w:gridCol w:w="4016"/>
      </w:tblGrid>
      <w:tr w:rsidR="00E3029C" w14:paraId="1630AECA" w14:textId="77777777" w:rsidTr="004A0417">
        <w:tblPrEx>
          <w:tblCellMar>
            <w:top w:w="0" w:type="dxa"/>
            <w:bottom w:w="0" w:type="dxa"/>
          </w:tblCellMar>
        </w:tblPrEx>
        <w:trPr>
          <w:trHeight w:val="228"/>
        </w:trPr>
        <w:tc>
          <w:tcPr>
            <w:tcW w:w="745"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3EC86FB1" w14:textId="77777777" w:rsidR="00E3029C" w:rsidRDefault="00000000">
            <w:r>
              <w:rPr>
                <w:b/>
                <w:bCs/>
                <w:color w:val="FFFFFF"/>
                <w:sz w:val="20"/>
                <w:szCs w:val="20"/>
              </w:rPr>
              <w:lastRenderedPageBreak/>
              <w:t>#</w:t>
            </w:r>
          </w:p>
        </w:tc>
        <w:tc>
          <w:tcPr>
            <w:tcW w:w="2491"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A71C041" w14:textId="77777777" w:rsidR="00E3029C" w:rsidRDefault="00000000">
            <w:r>
              <w:rPr>
                <w:b/>
                <w:bCs/>
                <w:color w:val="FFFFFF"/>
                <w:sz w:val="20"/>
                <w:szCs w:val="20"/>
              </w:rPr>
              <w:t>Acteur</w:t>
            </w:r>
          </w:p>
        </w:tc>
        <w:tc>
          <w:tcPr>
            <w:tcW w:w="3386"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68E9471E" w14:textId="77777777" w:rsidR="00E3029C" w:rsidRDefault="00000000">
            <w:r>
              <w:rPr>
                <w:b/>
                <w:bCs/>
                <w:color w:val="FFFFFF"/>
                <w:sz w:val="20"/>
                <w:szCs w:val="20"/>
              </w:rPr>
              <w:t>Cas d'usage</w:t>
            </w:r>
          </w:p>
        </w:tc>
        <w:tc>
          <w:tcPr>
            <w:tcW w:w="4016"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585A2B01" w14:textId="77777777" w:rsidR="00E3029C" w:rsidRDefault="00000000">
            <w:r>
              <w:rPr>
                <w:b/>
                <w:bCs/>
                <w:color w:val="FFFFFF"/>
                <w:sz w:val="20"/>
                <w:szCs w:val="20"/>
              </w:rPr>
              <w:t>Résultat attendu</w:t>
            </w:r>
          </w:p>
        </w:tc>
      </w:tr>
      <w:tr w:rsidR="00E3029C" w14:paraId="59B7E4AF" w14:textId="77777777" w:rsidTr="004A0417">
        <w:tblPrEx>
          <w:tblCellMar>
            <w:top w:w="0" w:type="dxa"/>
            <w:bottom w:w="0" w:type="dxa"/>
          </w:tblCellMar>
        </w:tblPrEx>
        <w:trPr>
          <w:trHeight w:val="457"/>
        </w:trPr>
        <w:tc>
          <w:tcPr>
            <w:tcW w:w="74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4AE44A9" w14:textId="77777777" w:rsidR="00E3029C" w:rsidRDefault="00000000">
            <w:r>
              <w:rPr>
                <w:b/>
                <w:bCs/>
                <w:sz w:val="20"/>
                <w:szCs w:val="20"/>
              </w:rPr>
              <w:t>UC-01</w:t>
            </w:r>
          </w:p>
        </w:tc>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C8CF9F7" w14:textId="77777777" w:rsidR="00E3029C" w:rsidRDefault="00000000">
            <w:r>
              <w:rPr>
                <w:sz w:val="20"/>
                <w:szCs w:val="20"/>
              </w:rPr>
              <w:t>Agent terrain</w:t>
            </w:r>
          </w:p>
        </w:tc>
        <w:tc>
          <w:tcPr>
            <w:tcW w:w="33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75E21CB" w14:textId="77777777" w:rsidR="00E3029C" w:rsidRDefault="00000000">
            <w:r>
              <w:rPr>
                <w:sz w:val="20"/>
                <w:szCs w:val="20"/>
              </w:rPr>
              <w:t>Enregistrer une naissance hors ligne</w:t>
            </w:r>
          </w:p>
        </w:tc>
        <w:tc>
          <w:tcPr>
            <w:tcW w:w="40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14330E8" w14:textId="77777777" w:rsidR="00E3029C" w:rsidRDefault="00000000">
            <w:r>
              <w:rPr>
                <w:sz w:val="20"/>
                <w:szCs w:val="20"/>
              </w:rPr>
              <w:t>Brouillon créé localement, synchronisé ultérieurement</w:t>
            </w:r>
          </w:p>
        </w:tc>
      </w:tr>
      <w:tr w:rsidR="00E3029C" w14:paraId="2A4B4472" w14:textId="77777777" w:rsidTr="004A0417">
        <w:tblPrEx>
          <w:tblCellMar>
            <w:top w:w="0" w:type="dxa"/>
            <w:bottom w:w="0" w:type="dxa"/>
          </w:tblCellMar>
        </w:tblPrEx>
        <w:trPr>
          <w:trHeight w:val="457"/>
        </w:trPr>
        <w:tc>
          <w:tcPr>
            <w:tcW w:w="74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ECCF472" w14:textId="77777777" w:rsidR="00E3029C" w:rsidRDefault="00000000">
            <w:r>
              <w:rPr>
                <w:b/>
                <w:bCs/>
                <w:sz w:val="20"/>
                <w:szCs w:val="20"/>
              </w:rPr>
              <w:t>UC-02</w:t>
            </w:r>
          </w:p>
        </w:tc>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7CAC8AE" w14:textId="77777777" w:rsidR="00E3029C" w:rsidRDefault="00000000">
            <w:r>
              <w:rPr>
                <w:sz w:val="20"/>
                <w:szCs w:val="20"/>
              </w:rPr>
              <w:t>Système</w:t>
            </w:r>
          </w:p>
        </w:tc>
        <w:tc>
          <w:tcPr>
            <w:tcW w:w="33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9817A13" w14:textId="77777777" w:rsidR="00E3029C" w:rsidRDefault="00000000">
            <w:r>
              <w:rPr>
                <w:sz w:val="20"/>
                <w:szCs w:val="20"/>
              </w:rPr>
              <w:t>Synchroniser les données après connexion</w:t>
            </w:r>
          </w:p>
        </w:tc>
        <w:tc>
          <w:tcPr>
            <w:tcW w:w="401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73513F3" w14:textId="77777777" w:rsidR="00E3029C" w:rsidRDefault="00000000">
            <w:r>
              <w:rPr>
                <w:sz w:val="20"/>
                <w:szCs w:val="20"/>
              </w:rPr>
              <w:t>Données envoyées au backend et ancrées sur blockchain</w:t>
            </w:r>
          </w:p>
        </w:tc>
      </w:tr>
      <w:tr w:rsidR="00E3029C" w14:paraId="3C053E28" w14:textId="77777777" w:rsidTr="004A0417">
        <w:tblPrEx>
          <w:tblCellMar>
            <w:top w:w="0" w:type="dxa"/>
            <w:bottom w:w="0" w:type="dxa"/>
          </w:tblCellMar>
        </w:tblPrEx>
        <w:trPr>
          <w:trHeight w:val="457"/>
        </w:trPr>
        <w:tc>
          <w:tcPr>
            <w:tcW w:w="74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48D83DC" w14:textId="77777777" w:rsidR="00E3029C" w:rsidRDefault="00000000">
            <w:r>
              <w:rPr>
                <w:b/>
                <w:bCs/>
                <w:sz w:val="20"/>
                <w:szCs w:val="20"/>
              </w:rPr>
              <w:t>UC-03</w:t>
            </w:r>
          </w:p>
        </w:tc>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4085C79" w14:textId="77777777" w:rsidR="00E3029C" w:rsidRDefault="00000000">
            <w:r>
              <w:rPr>
                <w:sz w:val="20"/>
                <w:szCs w:val="20"/>
              </w:rPr>
              <w:t>Système</w:t>
            </w:r>
          </w:p>
        </w:tc>
        <w:tc>
          <w:tcPr>
            <w:tcW w:w="33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D067B9" w14:textId="77777777" w:rsidR="00E3029C" w:rsidRDefault="00000000">
            <w:r>
              <w:rPr>
                <w:sz w:val="20"/>
                <w:szCs w:val="20"/>
              </w:rPr>
              <w:t>Générer un acte numérique avec QR code</w:t>
            </w:r>
          </w:p>
        </w:tc>
        <w:tc>
          <w:tcPr>
            <w:tcW w:w="40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27EEE9" w14:textId="77777777" w:rsidR="00E3029C" w:rsidRDefault="00000000">
            <w:r>
              <w:rPr>
                <w:sz w:val="20"/>
                <w:szCs w:val="20"/>
              </w:rPr>
              <w:t>Acte PDF + QR code vérifiable produit</w:t>
            </w:r>
          </w:p>
        </w:tc>
      </w:tr>
      <w:tr w:rsidR="00E3029C" w14:paraId="5D03D816" w14:textId="77777777" w:rsidTr="004A0417">
        <w:tblPrEx>
          <w:tblCellMar>
            <w:top w:w="0" w:type="dxa"/>
            <w:bottom w:w="0" w:type="dxa"/>
          </w:tblCellMar>
        </w:tblPrEx>
        <w:trPr>
          <w:trHeight w:val="469"/>
        </w:trPr>
        <w:tc>
          <w:tcPr>
            <w:tcW w:w="74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02E5262" w14:textId="77777777" w:rsidR="00E3029C" w:rsidRDefault="00000000">
            <w:r>
              <w:rPr>
                <w:b/>
                <w:bCs/>
                <w:sz w:val="20"/>
                <w:szCs w:val="20"/>
              </w:rPr>
              <w:t>UC-04</w:t>
            </w:r>
          </w:p>
        </w:tc>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C1B48DF" w14:textId="77777777" w:rsidR="00E3029C" w:rsidRDefault="00000000">
            <w:r>
              <w:rPr>
                <w:sz w:val="20"/>
                <w:szCs w:val="20"/>
              </w:rPr>
              <w:t>Administration scolaire</w:t>
            </w:r>
          </w:p>
        </w:tc>
        <w:tc>
          <w:tcPr>
            <w:tcW w:w="33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DC799F5" w14:textId="77777777" w:rsidR="00E3029C" w:rsidRDefault="00000000">
            <w:r>
              <w:rPr>
                <w:sz w:val="20"/>
                <w:szCs w:val="20"/>
              </w:rPr>
              <w:t>Vérifier un acte de naissance via QR code</w:t>
            </w:r>
          </w:p>
        </w:tc>
        <w:tc>
          <w:tcPr>
            <w:tcW w:w="401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2D6A2B17" w14:textId="77777777" w:rsidR="00E3029C" w:rsidRDefault="00000000">
            <w:r>
              <w:rPr>
                <w:sz w:val="20"/>
                <w:szCs w:val="20"/>
              </w:rPr>
              <w:t>Confirmation instantanée de la validité de l'acte</w:t>
            </w:r>
          </w:p>
        </w:tc>
      </w:tr>
      <w:tr w:rsidR="00E3029C" w14:paraId="276198EF" w14:textId="77777777" w:rsidTr="004A0417">
        <w:tblPrEx>
          <w:tblCellMar>
            <w:top w:w="0" w:type="dxa"/>
            <w:bottom w:w="0" w:type="dxa"/>
          </w:tblCellMar>
        </w:tblPrEx>
        <w:trPr>
          <w:trHeight w:val="457"/>
        </w:trPr>
        <w:tc>
          <w:tcPr>
            <w:tcW w:w="74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85AFD0" w14:textId="77777777" w:rsidR="00E3029C" w:rsidRDefault="00000000">
            <w:r>
              <w:rPr>
                <w:b/>
                <w:bCs/>
                <w:sz w:val="20"/>
                <w:szCs w:val="20"/>
              </w:rPr>
              <w:t>UC-05</w:t>
            </w:r>
          </w:p>
        </w:tc>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EB6A703" w14:textId="77777777" w:rsidR="00E3029C" w:rsidRDefault="00000000">
            <w:r>
              <w:rPr>
                <w:sz w:val="20"/>
                <w:szCs w:val="20"/>
              </w:rPr>
              <w:t>Superviseur national</w:t>
            </w:r>
          </w:p>
        </w:tc>
        <w:tc>
          <w:tcPr>
            <w:tcW w:w="33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0320006" w14:textId="77777777" w:rsidR="00E3029C" w:rsidRDefault="00000000">
            <w:r>
              <w:rPr>
                <w:sz w:val="20"/>
                <w:szCs w:val="20"/>
              </w:rPr>
              <w:t>Consulter les statistiques par préfecture</w:t>
            </w:r>
          </w:p>
        </w:tc>
        <w:tc>
          <w:tcPr>
            <w:tcW w:w="40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937A92B" w14:textId="77777777" w:rsidR="00E3029C" w:rsidRDefault="00000000">
            <w:r>
              <w:rPr>
                <w:sz w:val="20"/>
                <w:szCs w:val="20"/>
              </w:rPr>
              <w:t>Tableau de bord avec carte de couverture interactif</w:t>
            </w:r>
          </w:p>
        </w:tc>
      </w:tr>
      <w:tr w:rsidR="00E3029C" w14:paraId="2928E9A0" w14:textId="77777777" w:rsidTr="004A0417">
        <w:tblPrEx>
          <w:tblCellMar>
            <w:top w:w="0" w:type="dxa"/>
            <w:bottom w:w="0" w:type="dxa"/>
          </w:tblCellMar>
        </w:tblPrEx>
        <w:trPr>
          <w:trHeight w:val="445"/>
        </w:trPr>
        <w:tc>
          <w:tcPr>
            <w:tcW w:w="74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634D925" w14:textId="77777777" w:rsidR="00E3029C" w:rsidRDefault="00000000">
            <w:r>
              <w:rPr>
                <w:b/>
                <w:bCs/>
                <w:sz w:val="20"/>
                <w:szCs w:val="20"/>
              </w:rPr>
              <w:t>UC-06</w:t>
            </w:r>
          </w:p>
        </w:tc>
        <w:tc>
          <w:tcPr>
            <w:tcW w:w="24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47B55DB" w14:textId="77777777" w:rsidR="00E3029C" w:rsidRDefault="00000000">
            <w:r>
              <w:rPr>
                <w:sz w:val="20"/>
                <w:szCs w:val="20"/>
              </w:rPr>
              <w:t>Administrateur système</w:t>
            </w:r>
          </w:p>
        </w:tc>
        <w:tc>
          <w:tcPr>
            <w:tcW w:w="33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A997E3C" w14:textId="77777777" w:rsidR="00E3029C" w:rsidRDefault="00000000">
            <w:r>
              <w:rPr>
                <w:sz w:val="20"/>
                <w:szCs w:val="20"/>
              </w:rPr>
              <w:t>Gérer les agents et leurs droits d'accès</w:t>
            </w:r>
          </w:p>
        </w:tc>
        <w:tc>
          <w:tcPr>
            <w:tcW w:w="401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4D8CAF2B" w14:textId="77777777" w:rsidR="00E3029C" w:rsidRDefault="00000000">
            <w:r>
              <w:rPr>
                <w:sz w:val="20"/>
                <w:szCs w:val="20"/>
              </w:rPr>
              <w:t>Comptes créés, modifiés ou désactivés</w:t>
            </w:r>
          </w:p>
        </w:tc>
      </w:tr>
    </w:tbl>
    <w:p w14:paraId="32A70A17" w14:textId="77777777" w:rsidR="002579A9" w:rsidRDefault="002579A9" w:rsidP="002579A9">
      <w:pPr>
        <w:rPr>
          <w:b/>
          <w:bCs/>
          <w:color w:val="1A5276"/>
          <w:sz w:val="36"/>
          <w:szCs w:val="36"/>
        </w:rPr>
      </w:pPr>
      <w:bookmarkStart w:id="15" w:name="_Toc227355295"/>
    </w:p>
    <w:p w14:paraId="4A2DF73B" w14:textId="198F89D2" w:rsidR="00E3029C" w:rsidRDefault="00000000" w:rsidP="002579A9">
      <w:r>
        <w:rPr>
          <w:b/>
          <w:bCs/>
          <w:color w:val="1A5276"/>
          <w:sz w:val="36"/>
          <w:szCs w:val="36"/>
        </w:rPr>
        <w:t>4. Fonctionnalités détaillées</w:t>
      </w:r>
      <w:bookmarkEnd w:id="15"/>
    </w:p>
    <w:p w14:paraId="6072721E" w14:textId="77777777" w:rsidR="00E3029C" w:rsidRDefault="00000000">
      <w:pPr>
        <w:pStyle w:val="Titre2"/>
      </w:pPr>
      <w:bookmarkStart w:id="16" w:name="_Toc227355296"/>
      <w:r>
        <w:t>4.1. Application Mobile — Agents Terrain</w:t>
      </w:r>
      <w:bookmarkEnd w:id="16"/>
    </w:p>
    <w:p w14:paraId="2190C104" w14:textId="77777777" w:rsidR="00E3029C" w:rsidRDefault="00000000">
      <w:pPr>
        <w:pStyle w:val="Titre3"/>
      </w:pPr>
      <w:bookmarkStart w:id="17" w:name="_Toc227355297"/>
      <w:r>
        <w:t>4.1.1. Authentification</w:t>
      </w:r>
      <w:bookmarkEnd w:id="17"/>
    </w:p>
    <w:p w14:paraId="4949814E" w14:textId="77777777" w:rsidR="00E3029C" w:rsidRDefault="00000000">
      <w:pPr>
        <w:pStyle w:val="Paragraphedeliste"/>
        <w:numPr>
          <w:ilvl w:val="0"/>
          <w:numId w:val="2"/>
        </w:numPr>
        <w:spacing w:before="60" w:after="60"/>
      </w:pPr>
      <w:r>
        <w:t>Connexion par identifiant et mot de passe fournis par l'administration.</w:t>
      </w:r>
    </w:p>
    <w:p w14:paraId="23F278C9" w14:textId="77777777" w:rsidR="00E3029C" w:rsidRDefault="00000000">
      <w:pPr>
        <w:pStyle w:val="Paragraphedeliste"/>
        <w:numPr>
          <w:ilvl w:val="0"/>
          <w:numId w:val="2"/>
        </w:numPr>
        <w:spacing w:before="60" w:after="60"/>
      </w:pPr>
      <w:r>
        <w:t>Authentification locale persistante (</w:t>
      </w:r>
      <w:proofErr w:type="spellStart"/>
      <w:r>
        <w:t>token</w:t>
      </w:r>
      <w:proofErr w:type="spellEnd"/>
      <w:r>
        <w:t xml:space="preserve"> JWT stocké localement) permettant l'utilisation hors ligne après une première connexion réussie.</w:t>
      </w:r>
    </w:p>
    <w:p w14:paraId="28107CA1" w14:textId="77777777" w:rsidR="00E3029C" w:rsidRDefault="00000000">
      <w:pPr>
        <w:pStyle w:val="Paragraphedeliste"/>
        <w:numPr>
          <w:ilvl w:val="0"/>
          <w:numId w:val="2"/>
        </w:numPr>
        <w:spacing w:before="60" w:after="60"/>
      </w:pPr>
      <w:r>
        <w:t>Déconnexion manuelle avec effacement du cache de session.</w:t>
      </w:r>
    </w:p>
    <w:p w14:paraId="1B89FC84" w14:textId="77777777" w:rsidR="00E3029C" w:rsidRDefault="00000000">
      <w:pPr>
        <w:pStyle w:val="Paragraphedeliste"/>
        <w:numPr>
          <w:ilvl w:val="0"/>
          <w:numId w:val="2"/>
        </w:numPr>
        <w:spacing w:before="60" w:after="60"/>
      </w:pPr>
      <w:r>
        <w:t>Blocage automatique du compte après 5 tentatives infructueuses.</w:t>
      </w:r>
    </w:p>
    <w:p w14:paraId="4A835926" w14:textId="77777777" w:rsidR="00E3029C" w:rsidRDefault="00000000">
      <w:pPr>
        <w:pStyle w:val="Titre3"/>
      </w:pPr>
      <w:bookmarkStart w:id="18" w:name="_Toc227355298"/>
      <w:r>
        <w:t>4.1.2. Création d'un enregistrement de naissance</w:t>
      </w:r>
      <w:bookmarkEnd w:id="18"/>
    </w:p>
    <w:p w14:paraId="2BFFF0AE" w14:textId="77777777" w:rsidR="00E3029C" w:rsidRDefault="00000000">
      <w:pPr>
        <w:spacing w:before="160" w:after="160"/>
      </w:pPr>
      <w:r>
        <w:t>Formulaire de saisie structuré en étapes (stepper) pour guider l'agent :</w:t>
      </w:r>
    </w:p>
    <w:p w14:paraId="14C10FF1" w14:textId="77777777" w:rsidR="00E3029C" w:rsidRDefault="00000000">
      <w:pPr>
        <w:pStyle w:val="Paragraphedeliste"/>
        <w:numPr>
          <w:ilvl w:val="0"/>
          <w:numId w:val="2"/>
        </w:numPr>
        <w:spacing w:before="60" w:after="60"/>
      </w:pPr>
      <w:r>
        <w:t>Étape 1 — Informations sur l'enfant : nom, prénom(s), date de naissance, heure, sexe, lieu de naissance (préfecture, sous-préfecture, village).</w:t>
      </w:r>
    </w:p>
    <w:p w14:paraId="4D8D4407" w14:textId="77777777" w:rsidR="00E3029C" w:rsidRDefault="00000000">
      <w:pPr>
        <w:pStyle w:val="Paragraphedeliste"/>
        <w:numPr>
          <w:ilvl w:val="0"/>
          <w:numId w:val="2"/>
        </w:numPr>
        <w:spacing w:before="60" w:after="60"/>
      </w:pPr>
      <w:r>
        <w:t>Étape 2 — Informations sur la mère : nom, prénom, date de naissance, nationalité, numéro d'identification (si disponible).</w:t>
      </w:r>
    </w:p>
    <w:p w14:paraId="3F779237" w14:textId="77777777" w:rsidR="00E3029C" w:rsidRDefault="00000000">
      <w:pPr>
        <w:pStyle w:val="Paragraphedeliste"/>
        <w:numPr>
          <w:ilvl w:val="0"/>
          <w:numId w:val="2"/>
        </w:numPr>
        <w:spacing w:before="60" w:after="60"/>
      </w:pPr>
      <w:r>
        <w:t>Étape 3 — Informations sur le père : nom, prénom, date de naissance, nationalité, numéro d'identification (si disponible). Champ optionnel.</w:t>
      </w:r>
    </w:p>
    <w:p w14:paraId="6931215E" w14:textId="77777777" w:rsidR="00E3029C" w:rsidRDefault="00000000">
      <w:pPr>
        <w:pStyle w:val="Paragraphedeliste"/>
        <w:numPr>
          <w:ilvl w:val="0"/>
          <w:numId w:val="2"/>
        </w:numPr>
        <w:spacing w:before="60" w:after="60"/>
      </w:pPr>
      <w:r>
        <w:t>Étape 4 — Informations sur le déclarant (agent ou personne déclarant) : nom, qualité, centre d'enregistrement.</w:t>
      </w:r>
    </w:p>
    <w:p w14:paraId="1CDA07BD" w14:textId="77777777" w:rsidR="00E3029C" w:rsidRDefault="00000000">
      <w:pPr>
        <w:pStyle w:val="Paragraphedeliste"/>
        <w:numPr>
          <w:ilvl w:val="0"/>
          <w:numId w:val="2"/>
        </w:numPr>
        <w:spacing w:before="60" w:after="60"/>
      </w:pPr>
      <w:r>
        <w:t>Étape 5 — Pièces jointes : possibilité de photographier les documents disponibles (carnet de maternité, etc.).</w:t>
      </w:r>
    </w:p>
    <w:p w14:paraId="7367A969" w14:textId="77777777" w:rsidR="00E3029C" w:rsidRDefault="00000000">
      <w:pPr>
        <w:pStyle w:val="Paragraphedeliste"/>
        <w:numPr>
          <w:ilvl w:val="0"/>
          <w:numId w:val="2"/>
        </w:numPr>
        <w:spacing w:before="60" w:after="60"/>
      </w:pPr>
      <w:r>
        <w:t>Étape 6 — Révision et validation : récapitulatif avant soumission locale.</w:t>
      </w:r>
    </w:p>
    <w:p w14:paraId="71875D14" w14:textId="77777777" w:rsidR="00E3029C" w:rsidRDefault="00000000">
      <w:pPr>
        <w:pStyle w:val="Titre3"/>
      </w:pPr>
      <w:bookmarkStart w:id="19" w:name="_Toc227355299"/>
      <w:r>
        <w:t>4.1.3. Gestion des brouillons (mode hors ligne)</w:t>
      </w:r>
      <w:bookmarkEnd w:id="19"/>
    </w:p>
    <w:p w14:paraId="710AAACB" w14:textId="77777777" w:rsidR="00E3029C" w:rsidRDefault="00000000">
      <w:pPr>
        <w:pStyle w:val="Paragraphedeliste"/>
        <w:numPr>
          <w:ilvl w:val="0"/>
          <w:numId w:val="2"/>
        </w:numPr>
        <w:spacing w:before="60" w:after="60"/>
      </w:pPr>
      <w:r>
        <w:t>Tout formulaire partiellement ou intégralement complété peut être sauvegardé en tant que brouillon local.</w:t>
      </w:r>
    </w:p>
    <w:p w14:paraId="4147288E" w14:textId="77777777" w:rsidR="00E3029C" w:rsidRDefault="00000000">
      <w:pPr>
        <w:pStyle w:val="Paragraphedeliste"/>
        <w:numPr>
          <w:ilvl w:val="0"/>
          <w:numId w:val="2"/>
        </w:numPr>
        <w:spacing w:before="60" w:after="60"/>
      </w:pPr>
      <w:r>
        <w:t>La liste des brouillons est accessible depuis le tableau de bord de l'application.</w:t>
      </w:r>
    </w:p>
    <w:p w14:paraId="61EB9E55" w14:textId="77777777" w:rsidR="00E3029C" w:rsidRDefault="00000000">
      <w:pPr>
        <w:pStyle w:val="Paragraphedeliste"/>
        <w:numPr>
          <w:ilvl w:val="0"/>
          <w:numId w:val="2"/>
        </w:numPr>
        <w:spacing w:before="60" w:after="60"/>
      </w:pPr>
      <w:r>
        <w:t>Chaque brouillon affiche son statut : En cours de saisie, Complet (prêt à synchroniser), Synchronisé, Validé.</w:t>
      </w:r>
    </w:p>
    <w:p w14:paraId="27261F69" w14:textId="77777777" w:rsidR="00E3029C" w:rsidRDefault="00000000">
      <w:pPr>
        <w:pStyle w:val="Paragraphedeliste"/>
        <w:numPr>
          <w:ilvl w:val="0"/>
          <w:numId w:val="2"/>
        </w:numPr>
        <w:spacing w:before="60" w:after="60"/>
      </w:pPr>
      <w:r>
        <w:t>Suppression manuelle d'un brouillon avec confirmation obligatoire.</w:t>
      </w:r>
    </w:p>
    <w:p w14:paraId="7C8FD4A2" w14:textId="77777777" w:rsidR="00E3029C" w:rsidRDefault="00E3029C">
      <w:pPr>
        <w:spacing w:before="100"/>
      </w:pPr>
    </w:p>
    <w:p w14:paraId="34DD54B8" w14:textId="77777777" w:rsidR="00E3029C" w:rsidRDefault="00000000">
      <w:pPr>
        <w:pStyle w:val="Titre3"/>
      </w:pPr>
      <w:bookmarkStart w:id="20" w:name="_Toc227355300"/>
      <w:r>
        <w:lastRenderedPageBreak/>
        <w:t>4.1.4. Synchronisation des données</w:t>
      </w:r>
      <w:bookmarkEnd w:id="20"/>
    </w:p>
    <w:p w14:paraId="2A07F914" w14:textId="77777777" w:rsidR="00E3029C" w:rsidRDefault="00000000">
      <w:pPr>
        <w:pStyle w:val="Paragraphedeliste"/>
        <w:numPr>
          <w:ilvl w:val="0"/>
          <w:numId w:val="2"/>
        </w:numPr>
        <w:spacing w:before="60" w:after="60"/>
      </w:pPr>
      <w:r>
        <w:t>Détection automatique de la connexion réseau (Wi-Fi ou données mobiles).</w:t>
      </w:r>
    </w:p>
    <w:p w14:paraId="0EEB2CC4" w14:textId="77777777" w:rsidR="00E3029C" w:rsidRDefault="00000000">
      <w:pPr>
        <w:pStyle w:val="Paragraphedeliste"/>
        <w:numPr>
          <w:ilvl w:val="0"/>
          <w:numId w:val="2"/>
        </w:numPr>
        <w:spacing w:before="60" w:after="60"/>
      </w:pPr>
      <w:r>
        <w:t>Synchronisation déclenchée automatiquement dès qu'une connexion est détectée.</w:t>
      </w:r>
    </w:p>
    <w:p w14:paraId="6F210D07" w14:textId="77777777" w:rsidR="00E3029C" w:rsidRDefault="00000000">
      <w:pPr>
        <w:pStyle w:val="Paragraphedeliste"/>
        <w:numPr>
          <w:ilvl w:val="0"/>
          <w:numId w:val="2"/>
        </w:numPr>
        <w:spacing w:before="60" w:after="60"/>
      </w:pPr>
      <w:r>
        <w:t>Synchronisation manuelle disponible via un bouton dédié.</w:t>
      </w:r>
    </w:p>
    <w:p w14:paraId="61FDBDBA" w14:textId="77777777" w:rsidR="00E3029C" w:rsidRDefault="00000000">
      <w:pPr>
        <w:pStyle w:val="Paragraphedeliste"/>
        <w:numPr>
          <w:ilvl w:val="0"/>
          <w:numId w:val="2"/>
        </w:numPr>
        <w:spacing w:before="60" w:after="60"/>
      </w:pPr>
      <w:r>
        <w:t>Indicateur visuel de progression de la synchronisation.</w:t>
      </w:r>
    </w:p>
    <w:p w14:paraId="5E646FE5" w14:textId="77777777" w:rsidR="00E3029C" w:rsidRDefault="00000000">
      <w:pPr>
        <w:pStyle w:val="Paragraphedeliste"/>
        <w:numPr>
          <w:ilvl w:val="0"/>
          <w:numId w:val="2"/>
        </w:numPr>
        <w:spacing w:before="60" w:after="60"/>
      </w:pPr>
      <w:r>
        <w:t>Gestion des conflits : en cas de doublon détecté côté serveur, l'agent est notifié pour arbitrage manuel.</w:t>
      </w:r>
    </w:p>
    <w:p w14:paraId="4E25908A" w14:textId="77777777" w:rsidR="00E3029C" w:rsidRDefault="00000000">
      <w:pPr>
        <w:pStyle w:val="Paragraphedeliste"/>
        <w:numPr>
          <w:ilvl w:val="0"/>
          <w:numId w:val="2"/>
        </w:numPr>
        <w:spacing w:before="60" w:after="60"/>
      </w:pPr>
      <w:r>
        <w:t>Journal de synchronisation consultable depuis l'application.</w:t>
      </w:r>
    </w:p>
    <w:p w14:paraId="75389425" w14:textId="77777777" w:rsidR="00E3029C" w:rsidRDefault="00000000">
      <w:pPr>
        <w:pStyle w:val="Titre3"/>
      </w:pPr>
      <w:bookmarkStart w:id="21" w:name="_Toc227355301"/>
      <w:r>
        <w:t>4.1.5. Scan de documents / QR Code</w:t>
      </w:r>
      <w:bookmarkEnd w:id="21"/>
    </w:p>
    <w:p w14:paraId="169853D8" w14:textId="77777777" w:rsidR="00E3029C" w:rsidRDefault="00000000">
      <w:pPr>
        <w:pStyle w:val="Paragraphedeliste"/>
        <w:numPr>
          <w:ilvl w:val="0"/>
          <w:numId w:val="2"/>
        </w:numPr>
        <w:spacing w:before="60" w:after="60"/>
      </w:pPr>
      <w:r>
        <w:t>Numérisation de pièces d'identité des parents via la caméra de l'appareil.</w:t>
      </w:r>
    </w:p>
    <w:p w14:paraId="6CD53772" w14:textId="77777777" w:rsidR="00E3029C" w:rsidRDefault="00000000">
      <w:pPr>
        <w:pStyle w:val="Paragraphedeliste"/>
        <w:numPr>
          <w:ilvl w:val="0"/>
          <w:numId w:val="2"/>
        </w:numPr>
        <w:spacing w:before="60" w:after="60"/>
      </w:pPr>
      <w:r>
        <w:t>Scan de QR codes pour consultation d'un acte existant (vérification sur le terrain).</w:t>
      </w:r>
    </w:p>
    <w:p w14:paraId="4ABCF02C" w14:textId="77777777" w:rsidR="00E3029C" w:rsidRDefault="00000000">
      <w:pPr>
        <w:pStyle w:val="Paragraphedeliste"/>
        <w:numPr>
          <w:ilvl w:val="0"/>
          <w:numId w:val="2"/>
        </w:numPr>
        <w:spacing w:before="60" w:after="60"/>
      </w:pPr>
      <w:r>
        <w:t>Pré-remplissage automatique des champs si un document numérique est scanné.</w:t>
      </w:r>
    </w:p>
    <w:p w14:paraId="1059E404" w14:textId="77777777" w:rsidR="00E3029C" w:rsidRDefault="00000000">
      <w:pPr>
        <w:pStyle w:val="Titre3"/>
      </w:pPr>
      <w:bookmarkStart w:id="22" w:name="_Toc227355302"/>
      <w:r>
        <w:t>4.1.6. Consultation des dossiers</w:t>
      </w:r>
      <w:bookmarkEnd w:id="22"/>
    </w:p>
    <w:p w14:paraId="638D2AAB" w14:textId="77777777" w:rsidR="00E3029C" w:rsidRDefault="00000000">
      <w:pPr>
        <w:pStyle w:val="Paragraphedeliste"/>
        <w:numPr>
          <w:ilvl w:val="0"/>
          <w:numId w:val="2"/>
        </w:numPr>
        <w:spacing w:before="60" w:after="60"/>
      </w:pPr>
      <w:r>
        <w:t>Liste paginée des enregistrements réalisés par l'agent connecté.</w:t>
      </w:r>
    </w:p>
    <w:p w14:paraId="39AACB52" w14:textId="77777777" w:rsidR="00E3029C" w:rsidRDefault="00000000">
      <w:pPr>
        <w:pStyle w:val="Paragraphedeliste"/>
        <w:numPr>
          <w:ilvl w:val="0"/>
          <w:numId w:val="2"/>
        </w:numPr>
        <w:spacing w:before="60" w:after="60"/>
      </w:pPr>
      <w:r>
        <w:t>Filtrage par statut (brouillon, synchronisé, validé), par date et par lieu.</w:t>
      </w:r>
    </w:p>
    <w:p w14:paraId="6846E386" w14:textId="77777777" w:rsidR="00E3029C" w:rsidRDefault="00000000">
      <w:pPr>
        <w:pStyle w:val="Paragraphedeliste"/>
        <w:numPr>
          <w:ilvl w:val="0"/>
          <w:numId w:val="2"/>
        </w:numPr>
        <w:spacing w:before="60" w:after="60"/>
      </w:pPr>
      <w:r>
        <w:t>Fiche détaillée d'un enregistrement avec accès au QR code généré.</w:t>
      </w:r>
    </w:p>
    <w:p w14:paraId="02938A9D" w14:textId="77777777" w:rsidR="00E3029C" w:rsidRDefault="00000000">
      <w:pPr>
        <w:pStyle w:val="Paragraphedeliste"/>
        <w:numPr>
          <w:ilvl w:val="0"/>
          <w:numId w:val="2"/>
        </w:numPr>
        <w:spacing w:before="60" w:after="60"/>
      </w:pPr>
      <w:r>
        <w:t>Partage ou impression du QR code depuis l'application (via Bluetooth ou impression Wi-Fi si disponible).</w:t>
      </w:r>
    </w:p>
    <w:p w14:paraId="6BD19B4D" w14:textId="77777777" w:rsidR="002579A9" w:rsidRDefault="002579A9" w:rsidP="002579A9">
      <w:bookmarkStart w:id="23" w:name="_Toc227355303"/>
    </w:p>
    <w:p w14:paraId="3EE4332E" w14:textId="70363D11" w:rsidR="00E3029C" w:rsidRDefault="00000000" w:rsidP="002579A9">
      <w:r>
        <w:rPr>
          <w:b/>
          <w:bCs/>
          <w:color w:val="2E86C1"/>
          <w:sz w:val="28"/>
          <w:szCs w:val="28"/>
        </w:rPr>
        <w:t>4.2. Portail Web — Administration &amp; Dashboard</w:t>
      </w:r>
      <w:bookmarkEnd w:id="23"/>
    </w:p>
    <w:p w14:paraId="538C4AA5" w14:textId="77777777" w:rsidR="00E3029C" w:rsidRDefault="00000000">
      <w:pPr>
        <w:pStyle w:val="Titre3"/>
      </w:pPr>
      <w:bookmarkStart w:id="24" w:name="_Toc227355304"/>
      <w:r>
        <w:t>4.2.1. Gestion des utilisateurs</w:t>
      </w:r>
      <w:bookmarkEnd w:id="24"/>
    </w:p>
    <w:p w14:paraId="48187B1A" w14:textId="77777777" w:rsidR="00E3029C" w:rsidRDefault="00000000">
      <w:pPr>
        <w:pStyle w:val="Paragraphedeliste"/>
        <w:numPr>
          <w:ilvl w:val="0"/>
          <w:numId w:val="2"/>
        </w:numPr>
        <w:spacing w:before="60" w:after="60"/>
      </w:pPr>
      <w:r>
        <w:t>Création de comptes pour les agents terrain, vérificateurs et superviseurs.</w:t>
      </w:r>
    </w:p>
    <w:p w14:paraId="6E376225" w14:textId="77777777" w:rsidR="00E3029C" w:rsidRDefault="00000000">
      <w:pPr>
        <w:pStyle w:val="Paragraphedeliste"/>
        <w:numPr>
          <w:ilvl w:val="0"/>
          <w:numId w:val="2"/>
        </w:numPr>
        <w:spacing w:before="60" w:after="60"/>
      </w:pPr>
      <w:r>
        <w:t>Attribution et modification des rôles (ADMIN, SUPERVISEUR, VERIFICATEUR, AGENT).</w:t>
      </w:r>
    </w:p>
    <w:p w14:paraId="5DBD0D24" w14:textId="77777777" w:rsidR="00E3029C" w:rsidRDefault="00000000">
      <w:pPr>
        <w:pStyle w:val="Paragraphedeliste"/>
        <w:numPr>
          <w:ilvl w:val="0"/>
          <w:numId w:val="2"/>
        </w:numPr>
        <w:spacing w:before="60" w:after="60"/>
      </w:pPr>
      <w:r>
        <w:t>Activation / désactivation de comptes sans suppression définitive.</w:t>
      </w:r>
    </w:p>
    <w:p w14:paraId="38AE06E7" w14:textId="77777777" w:rsidR="00E3029C" w:rsidRDefault="00000000">
      <w:pPr>
        <w:pStyle w:val="Paragraphedeliste"/>
        <w:numPr>
          <w:ilvl w:val="0"/>
          <w:numId w:val="2"/>
        </w:numPr>
        <w:spacing w:before="60" w:after="60"/>
      </w:pPr>
      <w:r>
        <w:t>Réinitialisation des mots de passe par l'administrateur.</w:t>
      </w:r>
    </w:p>
    <w:p w14:paraId="074BAA2E" w14:textId="77777777" w:rsidR="00E3029C" w:rsidRDefault="00000000">
      <w:pPr>
        <w:pStyle w:val="Paragraphedeliste"/>
        <w:numPr>
          <w:ilvl w:val="0"/>
          <w:numId w:val="2"/>
        </w:numPr>
        <w:spacing w:before="60" w:after="60"/>
      </w:pPr>
      <w:r>
        <w:t>Journal des connexions et des actions par utilisateur.</w:t>
      </w:r>
    </w:p>
    <w:p w14:paraId="499253BE" w14:textId="77777777" w:rsidR="00E3029C" w:rsidRDefault="00000000">
      <w:pPr>
        <w:pStyle w:val="Titre3"/>
      </w:pPr>
      <w:bookmarkStart w:id="25" w:name="_Toc227355305"/>
      <w:r>
        <w:t>4.2.2. Visualisation des enregistrements</w:t>
      </w:r>
      <w:bookmarkEnd w:id="25"/>
    </w:p>
    <w:p w14:paraId="0DA3845B" w14:textId="77777777" w:rsidR="00E3029C" w:rsidRDefault="00000000">
      <w:pPr>
        <w:pStyle w:val="Paragraphedeliste"/>
        <w:numPr>
          <w:ilvl w:val="0"/>
          <w:numId w:val="2"/>
        </w:numPr>
        <w:spacing w:before="60" w:after="60"/>
      </w:pPr>
      <w:r>
        <w:t>Liste complète des naissances enregistrées avec filtres multicritères (date, préfecture, sous-préfecture, statut, sexe de l'enfant).</w:t>
      </w:r>
    </w:p>
    <w:p w14:paraId="551952DA" w14:textId="77777777" w:rsidR="00E3029C" w:rsidRDefault="00000000">
      <w:pPr>
        <w:pStyle w:val="Paragraphedeliste"/>
        <w:numPr>
          <w:ilvl w:val="0"/>
          <w:numId w:val="2"/>
        </w:numPr>
        <w:spacing w:before="60" w:after="60"/>
      </w:pPr>
      <w:r>
        <w:t>Vue détaillée d'un enregistrement avec toutes les informations saisies et l'historique des actions.</w:t>
      </w:r>
    </w:p>
    <w:p w14:paraId="6C76214D" w14:textId="0B35F74B" w:rsidR="00E3029C" w:rsidRDefault="00000000" w:rsidP="002579A9">
      <w:pPr>
        <w:pStyle w:val="Paragraphedeliste"/>
        <w:numPr>
          <w:ilvl w:val="0"/>
          <w:numId w:val="2"/>
        </w:numPr>
        <w:spacing w:before="60" w:after="60"/>
      </w:pPr>
      <w:r>
        <w:t>Accès à l'acte numérique PDF et au QR code associé.</w:t>
      </w:r>
    </w:p>
    <w:p w14:paraId="0AE87EC9" w14:textId="77777777" w:rsidR="00E3029C" w:rsidRDefault="00000000">
      <w:pPr>
        <w:pStyle w:val="Titre3"/>
      </w:pPr>
      <w:bookmarkStart w:id="26" w:name="_Toc227355306"/>
      <w:r>
        <w:t>4.2.3. Validation / Vérification</w:t>
      </w:r>
      <w:bookmarkEnd w:id="26"/>
    </w:p>
    <w:p w14:paraId="1454A995" w14:textId="77777777" w:rsidR="00E3029C" w:rsidRDefault="00000000">
      <w:pPr>
        <w:pStyle w:val="Paragraphedeliste"/>
        <w:numPr>
          <w:ilvl w:val="0"/>
          <w:numId w:val="2"/>
        </w:numPr>
        <w:spacing w:before="60" w:after="60"/>
      </w:pPr>
      <w:r>
        <w:t>Interface de vérification publique accessible sans authentification : saisie ou scan du QR code, affichage des informations d'état (valide / invalide / en attente de validation).</w:t>
      </w:r>
    </w:p>
    <w:p w14:paraId="0EFA7453" w14:textId="77777777" w:rsidR="00E3029C" w:rsidRDefault="00000000">
      <w:pPr>
        <w:pStyle w:val="Paragraphedeliste"/>
        <w:numPr>
          <w:ilvl w:val="0"/>
          <w:numId w:val="2"/>
        </w:numPr>
        <w:spacing w:before="60" w:after="60"/>
      </w:pPr>
      <w:r>
        <w:t>Interface d'administration pour la validation manuelle des enregistrements en statut 'En attente'.</w:t>
      </w:r>
    </w:p>
    <w:p w14:paraId="394D5AA9" w14:textId="77777777" w:rsidR="00E3029C" w:rsidRDefault="00000000">
      <w:pPr>
        <w:pStyle w:val="Paragraphedeliste"/>
        <w:numPr>
          <w:ilvl w:val="0"/>
          <w:numId w:val="2"/>
        </w:numPr>
        <w:spacing w:before="60" w:after="60"/>
      </w:pPr>
      <w:r>
        <w:t>Possibilité de rejeter un enregistrement avec motif documenté.</w:t>
      </w:r>
    </w:p>
    <w:p w14:paraId="615FB783" w14:textId="36541A1E" w:rsidR="00E3029C" w:rsidRDefault="00000000" w:rsidP="002579A9">
      <w:pPr>
        <w:pStyle w:val="Paragraphedeliste"/>
        <w:numPr>
          <w:ilvl w:val="0"/>
          <w:numId w:val="2"/>
        </w:numPr>
        <w:spacing w:before="60" w:after="60"/>
      </w:pPr>
      <w:r>
        <w:t>Ancrage blockchain déclenché automatiquement à la validation d'un enregistrement.</w:t>
      </w:r>
    </w:p>
    <w:p w14:paraId="300FFD40" w14:textId="77777777" w:rsidR="00E3029C" w:rsidRDefault="00000000">
      <w:pPr>
        <w:pStyle w:val="Titre3"/>
      </w:pPr>
      <w:bookmarkStart w:id="27" w:name="_Toc227355307"/>
      <w:r>
        <w:t xml:space="preserve">4.2.4. Statistiques et </w:t>
      </w:r>
      <w:proofErr w:type="spellStart"/>
      <w:r>
        <w:t>reporting</w:t>
      </w:r>
      <w:bookmarkEnd w:id="27"/>
      <w:proofErr w:type="spellEnd"/>
    </w:p>
    <w:p w14:paraId="70733FDD" w14:textId="77777777" w:rsidR="00E3029C" w:rsidRDefault="00000000">
      <w:pPr>
        <w:pStyle w:val="Paragraphedeliste"/>
        <w:numPr>
          <w:ilvl w:val="0"/>
          <w:numId w:val="2"/>
        </w:numPr>
        <w:spacing w:before="60" w:after="60"/>
      </w:pPr>
      <w:r>
        <w:t>Tableau de bord national : nombre total d'enregistrements, répartition par sexe, par région, par préfecture.</w:t>
      </w:r>
    </w:p>
    <w:p w14:paraId="1065E34B" w14:textId="77777777" w:rsidR="00E3029C" w:rsidRDefault="00000000">
      <w:pPr>
        <w:pStyle w:val="Paragraphedeliste"/>
        <w:numPr>
          <w:ilvl w:val="0"/>
          <w:numId w:val="2"/>
        </w:numPr>
        <w:spacing w:before="60" w:after="60"/>
      </w:pPr>
      <w:r>
        <w:t>Carte interactive de couverture affichant les taux d'enregistrement par préfecture (code couleur : rouge &lt; 40%, orange 40-70%, vert &gt; 70%).</w:t>
      </w:r>
    </w:p>
    <w:p w14:paraId="2FCD7E34" w14:textId="77777777" w:rsidR="00E3029C" w:rsidRDefault="00000000">
      <w:pPr>
        <w:pStyle w:val="Paragraphedeliste"/>
        <w:numPr>
          <w:ilvl w:val="0"/>
          <w:numId w:val="2"/>
        </w:numPr>
        <w:spacing w:before="60" w:after="60"/>
      </w:pPr>
      <w:r>
        <w:t>Évolution temporelle du nombre d'enregistrements (graphique mensuel).</w:t>
      </w:r>
    </w:p>
    <w:p w14:paraId="3E39A954" w14:textId="330C5370" w:rsidR="00E3029C" w:rsidRDefault="00000000" w:rsidP="002579A9">
      <w:pPr>
        <w:pStyle w:val="Paragraphedeliste"/>
        <w:numPr>
          <w:ilvl w:val="0"/>
          <w:numId w:val="2"/>
        </w:numPr>
        <w:spacing w:before="60" w:after="60"/>
      </w:pPr>
      <w:r>
        <w:t>Export des données en format CSV pour traitement externe.</w:t>
      </w:r>
    </w:p>
    <w:p w14:paraId="4521C71E" w14:textId="77777777" w:rsidR="00E3029C" w:rsidRDefault="00000000">
      <w:pPr>
        <w:pStyle w:val="Titre3"/>
      </w:pPr>
      <w:bookmarkStart w:id="28" w:name="_Toc227355308"/>
      <w:r>
        <w:lastRenderedPageBreak/>
        <w:t>4.2.5. Recherche et filtrage</w:t>
      </w:r>
      <w:bookmarkEnd w:id="28"/>
    </w:p>
    <w:p w14:paraId="3BE0AE4E" w14:textId="77777777" w:rsidR="00E3029C" w:rsidRDefault="00000000">
      <w:pPr>
        <w:pStyle w:val="Paragraphedeliste"/>
        <w:numPr>
          <w:ilvl w:val="0"/>
          <w:numId w:val="2"/>
        </w:numPr>
        <w:spacing w:before="60" w:after="60"/>
      </w:pPr>
      <w:r>
        <w:t>Recherche par nom de l'enfant, numéro d'acte, identifiant QR ou identifiant blockchain.</w:t>
      </w:r>
    </w:p>
    <w:p w14:paraId="358BA919" w14:textId="77777777" w:rsidR="00E3029C" w:rsidRDefault="00000000">
      <w:pPr>
        <w:pStyle w:val="Paragraphedeliste"/>
        <w:numPr>
          <w:ilvl w:val="0"/>
          <w:numId w:val="2"/>
        </w:numPr>
        <w:spacing w:before="60" w:after="60"/>
      </w:pPr>
      <w:r>
        <w:t>Filtres combinables : période, préfecture, sous-préfecture, agent, statut.</w:t>
      </w:r>
    </w:p>
    <w:p w14:paraId="49E2F7DA" w14:textId="77777777" w:rsidR="00E3029C" w:rsidRDefault="00000000">
      <w:pPr>
        <w:pStyle w:val="Paragraphedeliste"/>
        <w:numPr>
          <w:ilvl w:val="0"/>
          <w:numId w:val="2"/>
        </w:numPr>
        <w:spacing w:before="60" w:after="60"/>
      </w:pPr>
      <w:r>
        <w:t>Pagination avec sélection du nombre de résultats par page.</w:t>
      </w:r>
    </w:p>
    <w:p w14:paraId="1FD576C3" w14:textId="77777777" w:rsidR="002579A9" w:rsidRDefault="002579A9" w:rsidP="002579A9">
      <w:bookmarkStart w:id="29" w:name="_Toc227355309"/>
    </w:p>
    <w:p w14:paraId="1951A608" w14:textId="68C31A51" w:rsidR="00E3029C" w:rsidRDefault="00000000" w:rsidP="002579A9">
      <w:r>
        <w:rPr>
          <w:b/>
          <w:bCs/>
          <w:color w:val="1A5276"/>
          <w:sz w:val="36"/>
          <w:szCs w:val="36"/>
        </w:rPr>
        <w:t>5. Contraintes techniques</w:t>
      </w:r>
      <w:bookmarkEnd w:id="29"/>
    </w:p>
    <w:p w14:paraId="6C5B30C8" w14:textId="77777777" w:rsidR="00E3029C" w:rsidRDefault="00000000">
      <w:pPr>
        <w:pStyle w:val="Titre2"/>
      </w:pPr>
      <w:bookmarkStart w:id="30" w:name="_Toc227355310"/>
      <w:r>
        <w:t>5.1. Mode hors ligne obligatoire</w:t>
      </w:r>
      <w:bookmarkEnd w:id="30"/>
    </w:p>
    <w:p w14:paraId="11072D38" w14:textId="5B39C871" w:rsidR="00E3029C" w:rsidRDefault="00000000" w:rsidP="002579A9">
      <w:pPr>
        <w:spacing w:before="160" w:after="160"/>
      </w:pPr>
      <w:r>
        <w:t>L'application mobile doit être intégralement fonctionnelle sans aucune connexion internet. Toutes les opérations de saisie, de consultation et de gestion des brouillons doivent être disponibles en mode offline. La connexion n'est requise qu'au moment de la synchronisation.</w:t>
      </w:r>
    </w:p>
    <w:p w14:paraId="5B5E8786" w14:textId="77777777" w:rsidR="00E3029C" w:rsidRDefault="00000000">
      <w:pPr>
        <w:pStyle w:val="Titre2"/>
      </w:pPr>
      <w:bookmarkStart w:id="31" w:name="_Toc227355311"/>
      <w:r>
        <w:t>5.2. Synchronisation automatique</w:t>
      </w:r>
      <w:bookmarkEnd w:id="31"/>
    </w:p>
    <w:p w14:paraId="1A04BCD1" w14:textId="0B3CD3FB" w:rsidR="00E3029C" w:rsidRDefault="00000000" w:rsidP="002579A9">
      <w:pPr>
        <w:spacing w:before="160" w:after="160"/>
      </w:pPr>
      <w:r>
        <w:t xml:space="preserve">La synchronisation doit être transparente pour l'utilisateur : déclenchement automatique, gestion des conflits, </w:t>
      </w:r>
      <w:proofErr w:type="spellStart"/>
      <w:r>
        <w:t>retentative</w:t>
      </w:r>
      <w:proofErr w:type="spellEnd"/>
      <w:r>
        <w:t xml:space="preserve"> en cas d'échec partiel, et notification du résultat. Les données doivent être transmises de manière atomique (tout ou rien par enregistrement) pour éviter les états incohérents.</w:t>
      </w:r>
    </w:p>
    <w:p w14:paraId="42CC5B4B" w14:textId="0B3CD3FB" w:rsidR="00E3029C" w:rsidRDefault="00000000">
      <w:pPr>
        <w:pStyle w:val="Titre2"/>
      </w:pPr>
      <w:bookmarkStart w:id="32" w:name="_Toc227355312"/>
      <w:r>
        <w:t>5.3. Sécurité des données</w:t>
      </w:r>
      <w:bookmarkEnd w:id="32"/>
    </w:p>
    <w:p w14:paraId="34D71D05" w14:textId="77777777" w:rsidR="00E3029C" w:rsidRDefault="00000000">
      <w:pPr>
        <w:pStyle w:val="Paragraphedeliste"/>
        <w:numPr>
          <w:ilvl w:val="0"/>
          <w:numId w:val="2"/>
        </w:numPr>
        <w:spacing w:before="60" w:after="60"/>
      </w:pPr>
      <w:r>
        <w:t>Chiffrement de la base de données locale sur l'appareil mobile (</w:t>
      </w:r>
      <w:proofErr w:type="spellStart"/>
      <w:r>
        <w:t>SQLCipher</w:t>
      </w:r>
      <w:proofErr w:type="spellEnd"/>
      <w:r>
        <w:t xml:space="preserve"> ou équivalent).</w:t>
      </w:r>
    </w:p>
    <w:p w14:paraId="3B811B50" w14:textId="77777777" w:rsidR="00E3029C" w:rsidRDefault="00000000">
      <w:pPr>
        <w:pStyle w:val="Paragraphedeliste"/>
        <w:numPr>
          <w:ilvl w:val="0"/>
          <w:numId w:val="2"/>
        </w:numPr>
        <w:spacing w:before="60" w:after="60"/>
      </w:pPr>
      <w:r>
        <w:t>Transmission des données chiffrée via HTTPS/TLS 1.3.</w:t>
      </w:r>
    </w:p>
    <w:p w14:paraId="6301A560" w14:textId="77777777" w:rsidR="00E3029C" w:rsidRDefault="00000000">
      <w:pPr>
        <w:pStyle w:val="Paragraphedeliste"/>
        <w:numPr>
          <w:ilvl w:val="0"/>
          <w:numId w:val="2"/>
        </w:numPr>
        <w:spacing w:before="60" w:after="60"/>
      </w:pPr>
      <w:r>
        <w:t>Authentification par JWT avec durée de validité limitée.</w:t>
      </w:r>
    </w:p>
    <w:p w14:paraId="5132417F" w14:textId="77777777" w:rsidR="00E3029C" w:rsidRDefault="00000000">
      <w:pPr>
        <w:pStyle w:val="Paragraphedeliste"/>
        <w:numPr>
          <w:ilvl w:val="0"/>
          <w:numId w:val="2"/>
        </w:numPr>
        <w:spacing w:before="60" w:after="60"/>
      </w:pPr>
      <w:r>
        <w:t>Données personnelles non stockées en clair sur les serveurs de transit.</w:t>
      </w:r>
    </w:p>
    <w:p w14:paraId="10077503" w14:textId="77777777" w:rsidR="00E3029C" w:rsidRDefault="00000000">
      <w:pPr>
        <w:pStyle w:val="Paragraphedeliste"/>
        <w:numPr>
          <w:ilvl w:val="0"/>
          <w:numId w:val="2"/>
        </w:numPr>
        <w:spacing w:before="60" w:after="60"/>
      </w:pPr>
      <w:r>
        <w:t>Accès aux données personnelles strictement limité aux rôles autorisés.</w:t>
      </w:r>
    </w:p>
    <w:p w14:paraId="4866CDB4" w14:textId="77777777" w:rsidR="00E3029C" w:rsidRDefault="00000000">
      <w:pPr>
        <w:pStyle w:val="Titre2"/>
      </w:pPr>
      <w:bookmarkStart w:id="33" w:name="_Toc227355313"/>
      <w:r>
        <w:t>5.4. Performance en faible connectivité</w:t>
      </w:r>
      <w:bookmarkEnd w:id="33"/>
    </w:p>
    <w:p w14:paraId="2AEE5B84" w14:textId="77777777" w:rsidR="00E3029C" w:rsidRDefault="00000000">
      <w:pPr>
        <w:pStyle w:val="Paragraphedeliste"/>
        <w:numPr>
          <w:ilvl w:val="0"/>
          <w:numId w:val="2"/>
        </w:numPr>
        <w:spacing w:before="60" w:after="60"/>
      </w:pPr>
      <w:r>
        <w:t>L'API doit être optimisée pour les faibles débits (</w:t>
      </w:r>
      <w:proofErr w:type="spellStart"/>
      <w:r>
        <w:t>payloads</w:t>
      </w:r>
      <w:proofErr w:type="spellEnd"/>
      <w:r>
        <w:t xml:space="preserve"> JSON compressés).</w:t>
      </w:r>
    </w:p>
    <w:p w14:paraId="1539AABA" w14:textId="77777777" w:rsidR="00E3029C" w:rsidRDefault="00000000">
      <w:pPr>
        <w:pStyle w:val="Paragraphedeliste"/>
        <w:numPr>
          <w:ilvl w:val="0"/>
          <w:numId w:val="2"/>
        </w:numPr>
        <w:spacing w:before="60" w:after="60"/>
      </w:pPr>
      <w:r>
        <w:t>Téléchargement progressif des images et pièces jointes en arrière-plan.</w:t>
      </w:r>
    </w:p>
    <w:p w14:paraId="605757E4" w14:textId="77777777" w:rsidR="00E3029C" w:rsidRDefault="00000000">
      <w:pPr>
        <w:pStyle w:val="Paragraphedeliste"/>
        <w:numPr>
          <w:ilvl w:val="0"/>
          <w:numId w:val="2"/>
        </w:numPr>
        <w:spacing w:before="60" w:after="60"/>
      </w:pPr>
      <w:r>
        <w:t>Timeout et retries configurables pour les appels réseau.</w:t>
      </w:r>
    </w:p>
    <w:p w14:paraId="0297E725" w14:textId="51B258E0" w:rsidR="00E3029C" w:rsidRDefault="00000000" w:rsidP="002579A9">
      <w:pPr>
        <w:pStyle w:val="Paragraphedeliste"/>
        <w:numPr>
          <w:ilvl w:val="0"/>
          <w:numId w:val="2"/>
        </w:numPr>
        <w:spacing w:before="60" w:after="60"/>
      </w:pPr>
      <w:r>
        <w:t>Taille maximale d'un enregistrement synchronisé : 5 Mo (images incluses).</w:t>
      </w:r>
    </w:p>
    <w:p w14:paraId="188B2C8B" w14:textId="77777777" w:rsidR="00E3029C" w:rsidRDefault="00000000">
      <w:pPr>
        <w:pStyle w:val="Titre2"/>
      </w:pPr>
      <w:bookmarkStart w:id="34" w:name="_Toc227355314"/>
      <w:r>
        <w:t>5.5. Compatibilité</w:t>
      </w:r>
      <w:bookmarkEnd w:id="34"/>
    </w:p>
    <w:p w14:paraId="2E388985" w14:textId="77777777" w:rsidR="00E3029C" w:rsidRDefault="00000000">
      <w:pPr>
        <w:pStyle w:val="Paragraphedeliste"/>
        <w:numPr>
          <w:ilvl w:val="0"/>
          <w:numId w:val="2"/>
        </w:numPr>
        <w:spacing w:before="60" w:after="60"/>
      </w:pPr>
      <w:r>
        <w:t xml:space="preserve">Android 8.0 (API </w:t>
      </w:r>
      <w:proofErr w:type="spellStart"/>
      <w:r>
        <w:t>level</w:t>
      </w:r>
      <w:proofErr w:type="spellEnd"/>
      <w:r>
        <w:t xml:space="preserve"> 26) minimum — priorité absolue.</w:t>
      </w:r>
    </w:p>
    <w:p w14:paraId="4A008690" w14:textId="77777777" w:rsidR="00E3029C" w:rsidRDefault="00000000">
      <w:pPr>
        <w:pStyle w:val="Paragraphedeliste"/>
        <w:numPr>
          <w:ilvl w:val="0"/>
          <w:numId w:val="2"/>
        </w:numPr>
        <w:spacing w:before="60" w:after="60"/>
      </w:pPr>
      <w:r>
        <w:t>Compatibilité avec des appareils d'entrée de gamme (2 Go de RAM minimum, écrans 5 pouces).</w:t>
      </w:r>
    </w:p>
    <w:p w14:paraId="11371496" w14:textId="77777777" w:rsidR="00E3029C" w:rsidRDefault="00000000">
      <w:pPr>
        <w:pStyle w:val="Paragraphedeliste"/>
        <w:numPr>
          <w:ilvl w:val="0"/>
          <w:numId w:val="2"/>
        </w:numPr>
        <w:spacing w:before="60" w:after="60"/>
      </w:pPr>
      <w:r>
        <w:t>Interface web : Chrome, Firefox, Edge — versions N-2 au minimum.</w:t>
      </w:r>
    </w:p>
    <w:p w14:paraId="091D82E8" w14:textId="77777777" w:rsidR="00E3029C" w:rsidRDefault="00000000">
      <w:pPr>
        <w:pStyle w:val="Paragraphedeliste"/>
        <w:numPr>
          <w:ilvl w:val="0"/>
          <w:numId w:val="2"/>
        </w:numPr>
        <w:spacing w:before="60" w:after="60"/>
      </w:pPr>
      <w:r>
        <w:t>Responsive design pour les tablettes (utilisées par certains agents terrain).</w:t>
      </w:r>
    </w:p>
    <w:p w14:paraId="32E27130" w14:textId="77777777" w:rsidR="002579A9" w:rsidRDefault="002579A9" w:rsidP="002579A9">
      <w:pPr>
        <w:rPr>
          <w:b/>
          <w:bCs/>
          <w:color w:val="1A5276"/>
          <w:sz w:val="36"/>
          <w:szCs w:val="36"/>
        </w:rPr>
      </w:pPr>
      <w:bookmarkStart w:id="35" w:name="_Toc227355315"/>
    </w:p>
    <w:p w14:paraId="75489BE1" w14:textId="71C1CD00" w:rsidR="00E3029C" w:rsidRDefault="00000000" w:rsidP="002579A9">
      <w:r>
        <w:rPr>
          <w:b/>
          <w:bCs/>
          <w:color w:val="1A5276"/>
          <w:sz w:val="36"/>
          <w:szCs w:val="36"/>
        </w:rPr>
        <w:t>6. Architecture technique proposée</w:t>
      </w:r>
      <w:bookmarkEnd w:id="35"/>
    </w:p>
    <w:p w14:paraId="7D910344" w14:textId="77777777" w:rsidR="00E3029C" w:rsidRDefault="00000000">
      <w:pPr>
        <w:pStyle w:val="Titre2"/>
      </w:pPr>
      <w:bookmarkStart w:id="36" w:name="_Toc227355316"/>
      <w:r>
        <w:t>6.1. Vue d'ensemble</w:t>
      </w:r>
      <w:bookmarkEnd w:id="36"/>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2"/>
        <w:gridCol w:w="3975"/>
        <w:gridCol w:w="3724"/>
      </w:tblGrid>
      <w:tr w:rsidR="00E3029C" w14:paraId="1C3BC1AB" w14:textId="77777777" w:rsidTr="002579A9">
        <w:tblPrEx>
          <w:tblCellMar>
            <w:top w:w="0" w:type="dxa"/>
            <w:bottom w:w="0" w:type="dxa"/>
          </w:tblCellMar>
        </w:tblPrEx>
        <w:trPr>
          <w:trHeight w:val="228"/>
        </w:trPr>
        <w:tc>
          <w:tcPr>
            <w:tcW w:w="2092"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3F3743B6" w14:textId="77777777" w:rsidR="00E3029C" w:rsidRDefault="00000000">
            <w:r>
              <w:rPr>
                <w:b/>
                <w:bCs/>
                <w:color w:val="FFFFFF"/>
                <w:sz w:val="20"/>
                <w:szCs w:val="20"/>
              </w:rPr>
              <w:t>Couche</w:t>
            </w:r>
          </w:p>
        </w:tc>
        <w:tc>
          <w:tcPr>
            <w:tcW w:w="3975"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462D6845" w14:textId="77777777" w:rsidR="00E3029C" w:rsidRDefault="00000000">
            <w:r>
              <w:rPr>
                <w:b/>
                <w:bCs/>
                <w:color w:val="FFFFFF"/>
                <w:sz w:val="20"/>
                <w:szCs w:val="20"/>
              </w:rPr>
              <w:t>Technologie proposée</w:t>
            </w:r>
          </w:p>
        </w:tc>
        <w:tc>
          <w:tcPr>
            <w:tcW w:w="3724"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57060006" w14:textId="77777777" w:rsidR="00E3029C" w:rsidRDefault="00000000">
            <w:r>
              <w:rPr>
                <w:b/>
                <w:bCs/>
                <w:color w:val="FFFFFF"/>
                <w:sz w:val="20"/>
                <w:szCs w:val="20"/>
              </w:rPr>
              <w:t>Justification</w:t>
            </w:r>
          </w:p>
        </w:tc>
      </w:tr>
      <w:tr w:rsidR="00E3029C" w14:paraId="4450980C" w14:textId="77777777" w:rsidTr="002579A9">
        <w:tblPrEx>
          <w:tblCellMar>
            <w:top w:w="0" w:type="dxa"/>
            <w:bottom w:w="0" w:type="dxa"/>
          </w:tblCellMar>
        </w:tblPrEx>
        <w:trPr>
          <w:trHeight w:val="265"/>
        </w:trPr>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B818EA5" w14:textId="77777777" w:rsidR="00E3029C" w:rsidRDefault="00000000">
            <w:r>
              <w:rPr>
                <w:b/>
                <w:bCs/>
                <w:color w:val="1A5276"/>
                <w:sz w:val="20"/>
                <w:szCs w:val="20"/>
              </w:rPr>
              <w:t>App Mobile</w:t>
            </w:r>
          </w:p>
        </w:tc>
        <w:tc>
          <w:tcPr>
            <w:tcW w:w="397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4A1B64" w14:textId="2F2E36EC" w:rsidR="00E3029C" w:rsidRDefault="00000000">
            <w:proofErr w:type="spellStart"/>
            <w:r>
              <w:rPr>
                <w:sz w:val="20"/>
                <w:szCs w:val="20"/>
              </w:rPr>
              <w:t>React</w:t>
            </w:r>
            <w:proofErr w:type="spellEnd"/>
            <w:r>
              <w:rPr>
                <w:sz w:val="20"/>
                <w:szCs w:val="20"/>
              </w:rPr>
              <w:t xml:space="preserve"> Native (Android)</w:t>
            </w:r>
          </w:p>
        </w:tc>
        <w:tc>
          <w:tcPr>
            <w:tcW w:w="37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A09C828" w14:textId="77777777" w:rsidR="00E3029C" w:rsidRDefault="00000000">
            <w:r>
              <w:rPr>
                <w:sz w:val="20"/>
                <w:szCs w:val="20"/>
              </w:rPr>
              <w:t>Cross-platform, grande communauté, support offline natif via SQLite</w:t>
            </w:r>
          </w:p>
        </w:tc>
      </w:tr>
      <w:tr w:rsidR="00E3029C" w14:paraId="1B9D2DDD" w14:textId="77777777" w:rsidTr="002579A9">
        <w:tblPrEx>
          <w:tblCellMar>
            <w:top w:w="0" w:type="dxa"/>
            <w:bottom w:w="0" w:type="dxa"/>
          </w:tblCellMar>
        </w:tblPrEx>
        <w:trPr>
          <w:trHeight w:val="456"/>
        </w:trPr>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2E5E551" w14:textId="77777777" w:rsidR="00E3029C" w:rsidRDefault="00000000">
            <w:r>
              <w:rPr>
                <w:b/>
                <w:bCs/>
                <w:color w:val="1A5276"/>
                <w:sz w:val="20"/>
                <w:szCs w:val="20"/>
              </w:rPr>
              <w:t>Frontend Web</w:t>
            </w:r>
          </w:p>
        </w:tc>
        <w:tc>
          <w:tcPr>
            <w:tcW w:w="3975"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289B2FEA" w14:textId="77777777" w:rsidR="00E3029C" w:rsidRDefault="00000000">
            <w:r>
              <w:rPr>
                <w:sz w:val="20"/>
                <w:szCs w:val="20"/>
              </w:rPr>
              <w:t xml:space="preserve">React.js + </w:t>
            </w:r>
            <w:proofErr w:type="spellStart"/>
            <w:r>
              <w:rPr>
                <w:sz w:val="20"/>
                <w:szCs w:val="20"/>
              </w:rPr>
              <w:t>TailwindCSS</w:t>
            </w:r>
            <w:proofErr w:type="spellEnd"/>
          </w:p>
        </w:tc>
        <w:tc>
          <w:tcPr>
            <w:tcW w:w="3724"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6489F587" w14:textId="77777777" w:rsidR="00E3029C" w:rsidRDefault="00000000">
            <w:r>
              <w:rPr>
                <w:sz w:val="20"/>
                <w:szCs w:val="20"/>
              </w:rPr>
              <w:t>SPA performante, écosystème riche, rendu rapide sur faibles connexions</w:t>
            </w:r>
          </w:p>
        </w:tc>
      </w:tr>
      <w:tr w:rsidR="00E3029C" w14:paraId="05B13029" w14:textId="77777777" w:rsidTr="002579A9">
        <w:tblPrEx>
          <w:tblCellMar>
            <w:top w:w="0" w:type="dxa"/>
            <w:bottom w:w="0" w:type="dxa"/>
          </w:tblCellMar>
        </w:tblPrEx>
        <w:trPr>
          <w:trHeight w:val="252"/>
        </w:trPr>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F52763" w14:textId="77777777" w:rsidR="00E3029C" w:rsidRDefault="00000000">
            <w:r>
              <w:rPr>
                <w:b/>
                <w:bCs/>
                <w:color w:val="1A5276"/>
                <w:sz w:val="20"/>
                <w:szCs w:val="20"/>
              </w:rPr>
              <w:t>Backend / API</w:t>
            </w:r>
          </w:p>
        </w:tc>
        <w:tc>
          <w:tcPr>
            <w:tcW w:w="397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F4F256" w14:textId="208B62DA" w:rsidR="00E3029C" w:rsidRDefault="00000000">
            <w:r>
              <w:rPr>
                <w:sz w:val="20"/>
                <w:szCs w:val="20"/>
              </w:rPr>
              <w:t>Node.js</w:t>
            </w:r>
            <w:r w:rsidR="002579A9">
              <w:rPr>
                <w:sz w:val="20"/>
                <w:szCs w:val="20"/>
              </w:rPr>
              <w:t>/</w:t>
            </w:r>
            <w:proofErr w:type="spellStart"/>
            <w:r w:rsidR="002579A9">
              <w:rPr>
                <w:sz w:val="20"/>
                <w:szCs w:val="20"/>
              </w:rPr>
              <w:t>Nestjs</w:t>
            </w:r>
            <w:proofErr w:type="spellEnd"/>
          </w:p>
        </w:tc>
        <w:tc>
          <w:tcPr>
            <w:tcW w:w="37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A0179F9" w14:textId="1566B205" w:rsidR="00E3029C" w:rsidRDefault="002579A9">
            <w:r>
              <w:t>Puissant, modulaire</w:t>
            </w:r>
          </w:p>
        </w:tc>
      </w:tr>
      <w:tr w:rsidR="00E3029C" w14:paraId="0C697983" w14:textId="77777777" w:rsidTr="002579A9">
        <w:tblPrEx>
          <w:tblCellMar>
            <w:top w:w="0" w:type="dxa"/>
            <w:bottom w:w="0" w:type="dxa"/>
          </w:tblCellMar>
        </w:tblPrEx>
        <w:trPr>
          <w:trHeight w:val="475"/>
        </w:trPr>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9913B2E" w14:textId="77777777" w:rsidR="00E3029C" w:rsidRDefault="00000000">
            <w:r>
              <w:rPr>
                <w:b/>
                <w:bCs/>
                <w:color w:val="1A5276"/>
                <w:sz w:val="20"/>
                <w:szCs w:val="20"/>
              </w:rPr>
              <w:lastRenderedPageBreak/>
              <w:t>Base de données</w:t>
            </w:r>
          </w:p>
        </w:tc>
        <w:tc>
          <w:tcPr>
            <w:tcW w:w="3975"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3984CF2" w14:textId="77777777" w:rsidR="00E3029C" w:rsidRDefault="00000000">
            <w:r>
              <w:rPr>
                <w:sz w:val="20"/>
                <w:szCs w:val="20"/>
              </w:rPr>
              <w:t>PostgreSQL (serveur) + SQLite (mobile local)</w:t>
            </w:r>
          </w:p>
        </w:tc>
        <w:tc>
          <w:tcPr>
            <w:tcW w:w="3724"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14CCB5DC" w14:textId="77777777" w:rsidR="00E3029C" w:rsidRDefault="00000000">
            <w:r>
              <w:rPr>
                <w:sz w:val="20"/>
                <w:szCs w:val="20"/>
              </w:rPr>
              <w:t>PostgreSQL : robuste, ACID, adapté aux données sensibles. SQLite : léger, natif offline.</w:t>
            </w:r>
          </w:p>
        </w:tc>
      </w:tr>
      <w:tr w:rsidR="00E3029C" w14:paraId="04B6118D" w14:textId="77777777" w:rsidTr="002579A9">
        <w:tblPrEx>
          <w:tblCellMar>
            <w:top w:w="0" w:type="dxa"/>
            <w:bottom w:w="0" w:type="dxa"/>
          </w:tblCellMar>
        </w:tblPrEx>
        <w:trPr>
          <w:trHeight w:val="228"/>
        </w:trPr>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676018" w14:textId="77777777" w:rsidR="00E3029C" w:rsidRDefault="00000000">
            <w:r>
              <w:rPr>
                <w:b/>
                <w:bCs/>
                <w:color w:val="1A5276"/>
                <w:sz w:val="20"/>
                <w:szCs w:val="20"/>
              </w:rPr>
              <w:t>Blockchain</w:t>
            </w:r>
          </w:p>
        </w:tc>
        <w:tc>
          <w:tcPr>
            <w:tcW w:w="397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9DE59D4" w14:textId="6900791E" w:rsidR="00E3029C" w:rsidRDefault="002579A9">
            <w:proofErr w:type="spellStart"/>
            <w:proofErr w:type="gramStart"/>
            <w:r>
              <w:rPr>
                <w:sz w:val="20"/>
                <w:szCs w:val="20"/>
              </w:rPr>
              <w:t>d</w:t>
            </w:r>
            <w:r w:rsidR="00000000">
              <w:rPr>
                <w:sz w:val="20"/>
                <w:szCs w:val="20"/>
              </w:rPr>
              <w:t>Polygon</w:t>
            </w:r>
            <w:proofErr w:type="spellEnd"/>
            <w:proofErr w:type="gramEnd"/>
            <w:r w:rsidR="00000000">
              <w:rPr>
                <w:sz w:val="20"/>
                <w:szCs w:val="20"/>
              </w:rPr>
              <w:t xml:space="preserve"> (EVM compatible)</w:t>
            </w:r>
          </w:p>
        </w:tc>
        <w:tc>
          <w:tcPr>
            <w:tcW w:w="37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228DD13" w14:textId="52335694" w:rsidR="00E3029C" w:rsidRDefault="00000000">
            <w:proofErr w:type="spellStart"/>
            <w:r>
              <w:rPr>
                <w:sz w:val="20"/>
                <w:szCs w:val="20"/>
              </w:rPr>
              <w:t>Polygon</w:t>
            </w:r>
            <w:proofErr w:type="spellEnd"/>
            <w:r>
              <w:rPr>
                <w:sz w:val="20"/>
                <w:szCs w:val="20"/>
              </w:rPr>
              <w:t xml:space="preserve"> : faible coût de transaction.</w:t>
            </w:r>
          </w:p>
        </w:tc>
      </w:tr>
      <w:tr w:rsidR="00E3029C" w14:paraId="60C51731" w14:textId="77777777" w:rsidTr="002579A9">
        <w:tblPrEx>
          <w:tblCellMar>
            <w:top w:w="0" w:type="dxa"/>
            <w:bottom w:w="0" w:type="dxa"/>
          </w:tblCellMar>
        </w:tblPrEx>
        <w:trPr>
          <w:trHeight w:val="456"/>
        </w:trPr>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CBF40F" w14:textId="77777777" w:rsidR="00E3029C" w:rsidRDefault="00000000">
            <w:r>
              <w:rPr>
                <w:b/>
                <w:bCs/>
                <w:color w:val="1A5276"/>
                <w:sz w:val="20"/>
                <w:szCs w:val="20"/>
              </w:rPr>
              <w:t>Authentification</w:t>
            </w:r>
          </w:p>
        </w:tc>
        <w:tc>
          <w:tcPr>
            <w:tcW w:w="3975"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465ED93D" w14:textId="77777777" w:rsidR="00E3029C" w:rsidRDefault="00000000">
            <w:r>
              <w:rPr>
                <w:sz w:val="20"/>
                <w:szCs w:val="20"/>
              </w:rPr>
              <w:t xml:space="preserve">JWT + </w:t>
            </w:r>
            <w:proofErr w:type="spellStart"/>
            <w:r>
              <w:rPr>
                <w:sz w:val="20"/>
                <w:szCs w:val="20"/>
              </w:rPr>
              <w:t>bcrypt</w:t>
            </w:r>
            <w:proofErr w:type="spellEnd"/>
          </w:p>
        </w:tc>
        <w:tc>
          <w:tcPr>
            <w:tcW w:w="3724"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FC0C151" w14:textId="77777777" w:rsidR="00E3029C" w:rsidRDefault="00000000">
            <w:r>
              <w:rPr>
                <w:sz w:val="20"/>
                <w:szCs w:val="20"/>
              </w:rPr>
              <w:t xml:space="preserve">Standard industriel, </w:t>
            </w:r>
            <w:proofErr w:type="spellStart"/>
            <w:r>
              <w:rPr>
                <w:sz w:val="20"/>
                <w:szCs w:val="20"/>
              </w:rPr>
              <w:t>stateless</w:t>
            </w:r>
            <w:proofErr w:type="spellEnd"/>
            <w:r>
              <w:rPr>
                <w:sz w:val="20"/>
                <w:szCs w:val="20"/>
              </w:rPr>
              <w:t>, compatible offline</w:t>
            </w:r>
          </w:p>
        </w:tc>
      </w:tr>
      <w:tr w:rsidR="00E3029C" w14:paraId="298D9E16" w14:textId="77777777" w:rsidTr="002579A9">
        <w:tblPrEx>
          <w:tblCellMar>
            <w:top w:w="0" w:type="dxa"/>
            <w:bottom w:w="0" w:type="dxa"/>
          </w:tblCellMar>
        </w:tblPrEx>
        <w:trPr>
          <w:trHeight w:val="444"/>
        </w:trPr>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1799AE" w14:textId="77777777" w:rsidR="00E3029C" w:rsidRDefault="00000000">
            <w:r>
              <w:rPr>
                <w:b/>
                <w:bCs/>
                <w:color w:val="1A5276"/>
                <w:sz w:val="20"/>
                <w:szCs w:val="20"/>
              </w:rPr>
              <w:t>Déploiement</w:t>
            </w:r>
          </w:p>
        </w:tc>
        <w:tc>
          <w:tcPr>
            <w:tcW w:w="397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86F6AC0" w14:textId="77777777" w:rsidR="00E3029C" w:rsidRDefault="00000000">
            <w:r>
              <w:rPr>
                <w:sz w:val="20"/>
                <w:szCs w:val="20"/>
              </w:rPr>
              <w:t xml:space="preserve">Docker + cloud (AWS / </w:t>
            </w:r>
            <w:proofErr w:type="spellStart"/>
            <w:r>
              <w:rPr>
                <w:sz w:val="20"/>
                <w:szCs w:val="20"/>
              </w:rPr>
              <w:t>DigitalOcean</w:t>
            </w:r>
            <w:proofErr w:type="spellEnd"/>
            <w:r>
              <w:rPr>
                <w:sz w:val="20"/>
                <w:szCs w:val="20"/>
              </w:rPr>
              <w:t>) ou serveur local ministériel</w:t>
            </w:r>
          </w:p>
        </w:tc>
        <w:tc>
          <w:tcPr>
            <w:tcW w:w="37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55F069E" w14:textId="77777777" w:rsidR="00E3029C" w:rsidRDefault="00000000">
            <w:r>
              <w:rPr>
                <w:sz w:val="20"/>
                <w:szCs w:val="20"/>
              </w:rPr>
              <w:t>Portabilité, isolation des services, scalabilité horizontale</w:t>
            </w:r>
          </w:p>
        </w:tc>
      </w:tr>
    </w:tbl>
    <w:p w14:paraId="636B128D" w14:textId="77777777" w:rsidR="00E3029C" w:rsidRDefault="00000000">
      <w:pPr>
        <w:pStyle w:val="Titre2"/>
      </w:pPr>
      <w:bookmarkStart w:id="37" w:name="_Toc227355317"/>
      <w:r>
        <w:t>6.2. Composante Blockchain</w:t>
      </w:r>
      <w:bookmarkEnd w:id="37"/>
    </w:p>
    <w:p w14:paraId="0EECDB7B" w14:textId="13FBB397" w:rsidR="00E3029C" w:rsidRDefault="00000000" w:rsidP="002579A9">
      <w:pPr>
        <w:spacing w:before="160" w:after="160"/>
      </w:pPr>
      <w:r>
        <w:t>Chaque naissance validée génère une transaction blockchain contenant : le hash de l'acte de naissance (et non les données personnelles brutes), l'identifiant unique national (IUN) de l'enfant, l'horodatage de validation, et l'identifiant de l'agent validateur. Cette approche garantit l'immuabilité et la vérifiabilité sans exposer les données personnelles sur la chaîne publique.</w:t>
      </w:r>
    </w:p>
    <w:p w14:paraId="2FACC863" w14:textId="77777777" w:rsidR="00E3029C" w:rsidRDefault="00000000">
      <w:pPr>
        <w:pStyle w:val="Titre2"/>
      </w:pPr>
      <w:bookmarkStart w:id="38" w:name="_Toc227355318"/>
      <w:r>
        <w:t>6.3. Gestion du mode hors ligne</w:t>
      </w:r>
      <w:bookmarkEnd w:id="38"/>
    </w:p>
    <w:p w14:paraId="12905B7A" w14:textId="77777777" w:rsidR="00E3029C" w:rsidRDefault="00000000">
      <w:pPr>
        <w:pStyle w:val="Paragraphedeliste"/>
        <w:numPr>
          <w:ilvl w:val="0"/>
          <w:numId w:val="2"/>
        </w:numPr>
        <w:spacing w:before="60" w:after="60"/>
      </w:pPr>
      <w:r>
        <w:t>Base de données SQLite locale sur l'appareil Android pour le stockage des brouillons et des données synchronisées.</w:t>
      </w:r>
    </w:p>
    <w:p w14:paraId="4712252C" w14:textId="77777777" w:rsidR="00E3029C" w:rsidRDefault="00000000">
      <w:pPr>
        <w:pStyle w:val="Paragraphedeliste"/>
        <w:numPr>
          <w:ilvl w:val="0"/>
          <w:numId w:val="2"/>
        </w:numPr>
        <w:spacing w:before="60" w:after="60"/>
      </w:pPr>
      <w:r>
        <w:t>File d'attente de synchronisation (Sync Queue) persistante : les enregistrements en attente sont stockés et rejoués dès que la connexion est rétablie.</w:t>
      </w:r>
    </w:p>
    <w:p w14:paraId="1E28D843" w14:textId="77777777" w:rsidR="00E3029C" w:rsidRDefault="00000000">
      <w:pPr>
        <w:pStyle w:val="Paragraphedeliste"/>
        <w:numPr>
          <w:ilvl w:val="0"/>
          <w:numId w:val="2"/>
        </w:numPr>
        <w:spacing w:before="60" w:after="60"/>
      </w:pPr>
      <w:r>
        <w:t xml:space="preserve">Mécanisme de </w:t>
      </w:r>
      <w:proofErr w:type="spellStart"/>
      <w:r>
        <w:t>versionning</w:t>
      </w:r>
      <w:proofErr w:type="spellEnd"/>
      <w:r>
        <w:t xml:space="preserve"> des données pour résoudre les conflits lors de la synchronisation.</w:t>
      </w:r>
    </w:p>
    <w:p w14:paraId="3BDF1263" w14:textId="77777777" w:rsidR="004A0417" w:rsidRDefault="004A0417" w:rsidP="002579A9">
      <w:bookmarkStart w:id="39" w:name="_Toc227355319"/>
    </w:p>
    <w:p w14:paraId="510918F5" w14:textId="4585DF94" w:rsidR="00E3029C" w:rsidRDefault="00000000" w:rsidP="002579A9">
      <w:r>
        <w:rPr>
          <w:b/>
          <w:bCs/>
          <w:color w:val="1A5276"/>
          <w:sz w:val="36"/>
          <w:szCs w:val="36"/>
        </w:rPr>
        <w:t>7. Modélisation des données (conceptuelle)</w:t>
      </w:r>
      <w:bookmarkEnd w:id="39"/>
    </w:p>
    <w:p w14:paraId="650F5521" w14:textId="77777777" w:rsidR="00E3029C" w:rsidRDefault="00000000">
      <w:pPr>
        <w:pStyle w:val="Titre2"/>
      </w:pPr>
      <w:bookmarkStart w:id="40" w:name="_Toc227355320"/>
      <w:r>
        <w:t>7.1. Entités principales</w:t>
      </w:r>
      <w:bookmarkEnd w:id="40"/>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1"/>
        <w:gridCol w:w="4701"/>
        <w:gridCol w:w="2571"/>
      </w:tblGrid>
      <w:tr w:rsidR="00E3029C" w14:paraId="4E27A78E" w14:textId="77777777" w:rsidTr="002579A9">
        <w:tblPrEx>
          <w:tblCellMar>
            <w:top w:w="0" w:type="dxa"/>
            <w:bottom w:w="0" w:type="dxa"/>
          </w:tblCellMar>
        </w:tblPrEx>
        <w:trPr>
          <w:trHeight w:val="227"/>
        </w:trPr>
        <w:tc>
          <w:tcPr>
            <w:tcW w:w="2651"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1841C2EF" w14:textId="77777777" w:rsidR="00E3029C" w:rsidRDefault="00000000">
            <w:r>
              <w:rPr>
                <w:b/>
                <w:bCs/>
                <w:color w:val="FFFFFF"/>
                <w:sz w:val="20"/>
                <w:szCs w:val="20"/>
              </w:rPr>
              <w:t>Entité</w:t>
            </w:r>
          </w:p>
        </w:tc>
        <w:tc>
          <w:tcPr>
            <w:tcW w:w="4701"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DE00C8A" w14:textId="77777777" w:rsidR="00E3029C" w:rsidRDefault="00000000">
            <w:r>
              <w:rPr>
                <w:b/>
                <w:bCs/>
                <w:color w:val="FFFFFF"/>
                <w:sz w:val="20"/>
                <w:szCs w:val="20"/>
              </w:rPr>
              <w:t>Attributs clés</w:t>
            </w:r>
          </w:p>
        </w:tc>
        <w:tc>
          <w:tcPr>
            <w:tcW w:w="2571"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074DC914" w14:textId="77777777" w:rsidR="00E3029C" w:rsidRDefault="00000000">
            <w:r>
              <w:rPr>
                <w:b/>
                <w:bCs/>
                <w:color w:val="FFFFFF"/>
                <w:sz w:val="20"/>
                <w:szCs w:val="20"/>
              </w:rPr>
              <w:t>Description</w:t>
            </w:r>
          </w:p>
        </w:tc>
      </w:tr>
      <w:tr w:rsidR="00E3029C" w14:paraId="78B90B1C" w14:textId="77777777" w:rsidTr="002579A9">
        <w:tblPrEx>
          <w:tblCellMar>
            <w:top w:w="0" w:type="dxa"/>
            <w:bottom w:w="0" w:type="dxa"/>
          </w:tblCellMar>
        </w:tblPrEx>
        <w:trPr>
          <w:trHeight w:val="1070"/>
        </w:trPr>
        <w:tc>
          <w:tcPr>
            <w:tcW w:w="265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253E1A1" w14:textId="77777777" w:rsidR="00E3029C" w:rsidRDefault="00000000">
            <w:r>
              <w:rPr>
                <w:b/>
                <w:bCs/>
                <w:color w:val="1A5276"/>
                <w:sz w:val="20"/>
                <w:szCs w:val="20"/>
              </w:rPr>
              <w:t>Naissance</w:t>
            </w:r>
          </w:p>
        </w:tc>
        <w:tc>
          <w:tcPr>
            <w:tcW w:w="47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703BEAC" w14:textId="77777777" w:rsidR="00E3029C" w:rsidRDefault="00000000">
            <w:proofErr w:type="gramStart"/>
            <w:r>
              <w:rPr>
                <w:sz w:val="19"/>
                <w:szCs w:val="19"/>
              </w:rPr>
              <w:t>id</w:t>
            </w:r>
            <w:proofErr w:type="gramEnd"/>
            <w:r>
              <w:rPr>
                <w:sz w:val="19"/>
                <w:szCs w:val="19"/>
              </w:rPr>
              <w:t xml:space="preserve">, IUN, </w:t>
            </w:r>
            <w:proofErr w:type="spellStart"/>
            <w:r>
              <w:rPr>
                <w:sz w:val="19"/>
                <w:szCs w:val="19"/>
              </w:rPr>
              <w:t>date_naissance</w:t>
            </w:r>
            <w:proofErr w:type="spellEnd"/>
            <w:r>
              <w:rPr>
                <w:sz w:val="19"/>
                <w:szCs w:val="19"/>
              </w:rPr>
              <w:t xml:space="preserve">, heure, </w:t>
            </w:r>
            <w:proofErr w:type="spellStart"/>
            <w:r>
              <w:rPr>
                <w:sz w:val="19"/>
                <w:szCs w:val="19"/>
              </w:rPr>
              <w:t>lieu_naissance</w:t>
            </w:r>
            <w:proofErr w:type="spellEnd"/>
            <w:r>
              <w:rPr>
                <w:sz w:val="19"/>
                <w:szCs w:val="19"/>
              </w:rPr>
              <w:t xml:space="preserve">, statut, </w:t>
            </w:r>
            <w:proofErr w:type="spellStart"/>
            <w:r>
              <w:rPr>
                <w:sz w:val="19"/>
                <w:szCs w:val="19"/>
              </w:rPr>
              <w:t>hash_blockchain</w:t>
            </w:r>
            <w:proofErr w:type="spellEnd"/>
            <w:r>
              <w:rPr>
                <w:sz w:val="19"/>
                <w:szCs w:val="19"/>
              </w:rPr>
              <w:t xml:space="preserve">, </w:t>
            </w:r>
            <w:proofErr w:type="spellStart"/>
            <w:r>
              <w:rPr>
                <w:sz w:val="19"/>
                <w:szCs w:val="19"/>
              </w:rPr>
              <w:t>date_creation</w:t>
            </w:r>
            <w:proofErr w:type="spellEnd"/>
            <w:r>
              <w:rPr>
                <w:sz w:val="19"/>
                <w:szCs w:val="19"/>
              </w:rPr>
              <w:t xml:space="preserve">, </w:t>
            </w:r>
            <w:proofErr w:type="spellStart"/>
            <w:r>
              <w:rPr>
                <w:sz w:val="19"/>
                <w:szCs w:val="19"/>
              </w:rPr>
              <w:t>date_validation</w:t>
            </w:r>
            <w:proofErr w:type="spellEnd"/>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5B69683" w14:textId="77777777" w:rsidR="00E3029C" w:rsidRDefault="00000000">
            <w:r>
              <w:rPr>
                <w:sz w:val="20"/>
                <w:szCs w:val="20"/>
              </w:rPr>
              <w:t>Enregistrement central. Contient toutes les métadonnées de l'acte. Le statut évolue au fil du workflow.</w:t>
            </w:r>
          </w:p>
        </w:tc>
      </w:tr>
      <w:tr w:rsidR="00E3029C" w14:paraId="5E4F588C" w14:textId="77777777" w:rsidTr="002579A9">
        <w:tblPrEx>
          <w:tblCellMar>
            <w:top w:w="0" w:type="dxa"/>
            <w:bottom w:w="0" w:type="dxa"/>
          </w:tblCellMar>
        </w:tblPrEx>
        <w:trPr>
          <w:trHeight w:val="683"/>
        </w:trPr>
        <w:tc>
          <w:tcPr>
            <w:tcW w:w="265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DEC242F" w14:textId="77777777" w:rsidR="00E3029C" w:rsidRDefault="00000000">
            <w:r>
              <w:rPr>
                <w:b/>
                <w:bCs/>
                <w:color w:val="1A5276"/>
                <w:sz w:val="20"/>
                <w:szCs w:val="20"/>
              </w:rPr>
              <w:t>Enfant</w:t>
            </w:r>
          </w:p>
        </w:tc>
        <w:tc>
          <w:tcPr>
            <w:tcW w:w="47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7351863" w14:textId="77777777" w:rsidR="00E3029C" w:rsidRDefault="00000000">
            <w:proofErr w:type="gramStart"/>
            <w:r>
              <w:rPr>
                <w:sz w:val="20"/>
                <w:szCs w:val="20"/>
              </w:rPr>
              <w:t>id</w:t>
            </w:r>
            <w:proofErr w:type="gramEnd"/>
            <w:r>
              <w:rPr>
                <w:sz w:val="20"/>
                <w:szCs w:val="20"/>
              </w:rPr>
              <w:t xml:space="preserve">, nom, </w:t>
            </w:r>
            <w:proofErr w:type="spellStart"/>
            <w:r>
              <w:rPr>
                <w:sz w:val="20"/>
                <w:szCs w:val="20"/>
              </w:rPr>
              <w:t>prenom</w:t>
            </w:r>
            <w:proofErr w:type="spellEnd"/>
            <w:r>
              <w:rPr>
                <w:sz w:val="20"/>
                <w:szCs w:val="20"/>
              </w:rPr>
              <w:t xml:space="preserve">, sexe, </w:t>
            </w:r>
            <w:proofErr w:type="spellStart"/>
            <w:r>
              <w:rPr>
                <w:sz w:val="20"/>
                <w:szCs w:val="20"/>
              </w:rPr>
              <w:t>naissance_id</w:t>
            </w:r>
            <w:proofErr w:type="spellEnd"/>
          </w:p>
        </w:tc>
        <w:tc>
          <w:tcPr>
            <w:tcW w:w="2571"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6AF5446F" w14:textId="77777777" w:rsidR="00E3029C" w:rsidRDefault="00000000">
            <w:r>
              <w:rPr>
                <w:sz w:val="20"/>
                <w:szCs w:val="20"/>
              </w:rPr>
              <w:t>Informations nominatives de l'enfant, liées à l'enregistrement.</w:t>
            </w:r>
          </w:p>
        </w:tc>
      </w:tr>
      <w:tr w:rsidR="00E3029C" w14:paraId="00D99B49" w14:textId="77777777" w:rsidTr="002579A9">
        <w:tblPrEx>
          <w:tblCellMar>
            <w:top w:w="0" w:type="dxa"/>
            <w:bottom w:w="0" w:type="dxa"/>
          </w:tblCellMar>
        </w:tblPrEx>
        <w:trPr>
          <w:trHeight w:val="683"/>
        </w:trPr>
        <w:tc>
          <w:tcPr>
            <w:tcW w:w="265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504E760" w14:textId="77777777" w:rsidR="00E3029C" w:rsidRDefault="00000000">
            <w:r>
              <w:rPr>
                <w:b/>
                <w:bCs/>
                <w:color w:val="1A5276"/>
                <w:sz w:val="20"/>
                <w:szCs w:val="20"/>
              </w:rPr>
              <w:t>Parent (Mère/Père)</w:t>
            </w:r>
          </w:p>
        </w:tc>
        <w:tc>
          <w:tcPr>
            <w:tcW w:w="47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82D12A9" w14:textId="77777777" w:rsidR="00E3029C" w:rsidRDefault="00000000">
            <w:proofErr w:type="gramStart"/>
            <w:r>
              <w:rPr>
                <w:sz w:val="20"/>
                <w:szCs w:val="20"/>
              </w:rPr>
              <w:t>id</w:t>
            </w:r>
            <w:proofErr w:type="gramEnd"/>
            <w:r>
              <w:rPr>
                <w:sz w:val="20"/>
                <w:szCs w:val="20"/>
              </w:rPr>
              <w:t xml:space="preserve">, type (MERE/PERE), nom, </w:t>
            </w:r>
            <w:proofErr w:type="spellStart"/>
            <w:r>
              <w:rPr>
                <w:sz w:val="20"/>
                <w:szCs w:val="20"/>
              </w:rPr>
              <w:t>prenom</w:t>
            </w:r>
            <w:proofErr w:type="spellEnd"/>
            <w:r>
              <w:rPr>
                <w:sz w:val="20"/>
                <w:szCs w:val="20"/>
              </w:rPr>
              <w:t xml:space="preserve">, </w:t>
            </w:r>
            <w:proofErr w:type="spellStart"/>
            <w:r>
              <w:rPr>
                <w:sz w:val="20"/>
                <w:szCs w:val="20"/>
              </w:rPr>
              <w:t>date_naissance</w:t>
            </w:r>
            <w:proofErr w:type="spellEnd"/>
            <w:r>
              <w:rPr>
                <w:sz w:val="20"/>
                <w:szCs w:val="20"/>
              </w:rPr>
              <w:t xml:space="preserve">, </w:t>
            </w:r>
            <w:proofErr w:type="spellStart"/>
            <w:r>
              <w:rPr>
                <w:sz w:val="20"/>
                <w:szCs w:val="20"/>
              </w:rPr>
              <w:t>nationalite</w:t>
            </w:r>
            <w:proofErr w:type="spellEnd"/>
            <w:r>
              <w:rPr>
                <w:sz w:val="20"/>
                <w:szCs w:val="20"/>
              </w:rPr>
              <w:t xml:space="preserve">, </w:t>
            </w:r>
            <w:proofErr w:type="spellStart"/>
            <w:r>
              <w:rPr>
                <w:sz w:val="20"/>
                <w:szCs w:val="20"/>
              </w:rPr>
              <w:t>num_identite</w:t>
            </w:r>
            <w:proofErr w:type="spellEnd"/>
            <w:r>
              <w:rPr>
                <w:sz w:val="20"/>
                <w:szCs w:val="20"/>
              </w:rPr>
              <w:t xml:space="preserve">, </w:t>
            </w:r>
            <w:proofErr w:type="spellStart"/>
            <w:r>
              <w:rPr>
                <w:sz w:val="20"/>
                <w:szCs w:val="20"/>
              </w:rPr>
              <w:t>naissance_id</w:t>
            </w:r>
            <w:proofErr w:type="spellEnd"/>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31AD7F" w14:textId="77777777" w:rsidR="00E3029C" w:rsidRDefault="00000000">
            <w:r>
              <w:rPr>
                <w:sz w:val="20"/>
                <w:szCs w:val="20"/>
              </w:rPr>
              <w:t>Informations des parents déclarants. Le père est optionnel.</w:t>
            </w:r>
          </w:p>
        </w:tc>
      </w:tr>
      <w:tr w:rsidR="00E3029C" w14:paraId="46847A14" w14:textId="77777777" w:rsidTr="002579A9">
        <w:tblPrEx>
          <w:tblCellMar>
            <w:top w:w="0" w:type="dxa"/>
            <w:bottom w:w="0" w:type="dxa"/>
          </w:tblCellMar>
        </w:tblPrEx>
        <w:trPr>
          <w:trHeight w:val="922"/>
        </w:trPr>
        <w:tc>
          <w:tcPr>
            <w:tcW w:w="265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726F133" w14:textId="77777777" w:rsidR="00E3029C" w:rsidRDefault="00000000">
            <w:r>
              <w:rPr>
                <w:b/>
                <w:bCs/>
                <w:color w:val="1A5276"/>
                <w:sz w:val="20"/>
                <w:szCs w:val="20"/>
              </w:rPr>
              <w:t>Agent</w:t>
            </w:r>
          </w:p>
        </w:tc>
        <w:tc>
          <w:tcPr>
            <w:tcW w:w="47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FFF569" w14:textId="77777777" w:rsidR="00E3029C" w:rsidRDefault="00000000">
            <w:proofErr w:type="gramStart"/>
            <w:r>
              <w:rPr>
                <w:sz w:val="20"/>
                <w:szCs w:val="20"/>
              </w:rPr>
              <w:t>id</w:t>
            </w:r>
            <w:proofErr w:type="gramEnd"/>
            <w:r>
              <w:rPr>
                <w:sz w:val="20"/>
                <w:szCs w:val="20"/>
              </w:rPr>
              <w:t xml:space="preserve">, nom, </w:t>
            </w:r>
            <w:proofErr w:type="spellStart"/>
            <w:r>
              <w:rPr>
                <w:sz w:val="20"/>
                <w:szCs w:val="20"/>
              </w:rPr>
              <w:t>prenom</w:t>
            </w:r>
            <w:proofErr w:type="spellEnd"/>
            <w:r>
              <w:rPr>
                <w:sz w:val="20"/>
                <w:szCs w:val="20"/>
              </w:rPr>
              <w:t xml:space="preserve">, </w:t>
            </w:r>
            <w:proofErr w:type="spellStart"/>
            <w:r>
              <w:rPr>
                <w:sz w:val="20"/>
                <w:szCs w:val="20"/>
              </w:rPr>
              <w:t>role</w:t>
            </w:r>
            <w:proofErr w:type="spellEnd"/>
            <w:r>
              <w:rPr>
                <w:sz w:val="20"/>
                <w:szCs w:val="20"/>
              </w:rPr>
              <w:t xml:space="preserve">, email, </w:t>
            </w:r>
            <w:proofErr w:type="spellStart"/>
            <w:r>
              <w:rPr>
                <w:sz w:val="20"/>
                <w:szCs w:val="20"/>
              </w:rPr>
              <w:t>hash_mdp</w:t>
            </w:r>
            <w:proofErr w:type="spellEnd"/>
            <w:r>
              <w:rPr>
                <w:sz w:val="20"/>
                <w:szCs w:val="20"/>
              </w:rPr>
              <w:t xml:space="preserve">, </w:t>
            </w:r>
            <w:proofErr w:type="spellStart"/>
            <w:r>
              <w:rPr>
                <w:sz w:val="20"/>
                <w:szCs w:val="20"/>
              </w:rPr>
              <w:t>centre_id</w:t>
            </w:r>
            <w:proofErr w:type="spellEnd"/>
            <w:r>
              <w:rPr>
                <w:sz w:val="20"/>
                <w:szCs w:val="20"/>
              </w:rPr>
              <w:t xml:space="preserve">, actif, </w:t>
            </w:r>
            <w:proofErr w:type="spellStart"/>
            <w:r>
              <w:rPr>
                <w:sz w:val="20"/>
                <w:szCs w:val="20"/>
              </w:rPr>
              <w:t>date_creation</w:t>
            </w:r>
            <w:proofErr w:type="spellEnd"/>
          </w:p>
        </w:tc>
        <w:tc>
          <w:tcPr>
            <w:tcW w:w="2571"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576B82D" w14:textId="77777777" w:rsidR="00E3029C" w:rsidRDefault="00000000">
            <w:r>
              <w:rPr>
                <w:sz w:val="20"/>
                <w:szCs w:val="20"/>
              </w:rPr>
              <w:t>Utilisateur opérationnel (terrain ou administratif) avec rôle et centre d'affectation.</w:t>
            </w:r>
          </w:p>
        </w:tc>
      </w:tr>
      <w:tr w:rsidR="00E3029C" w14:paraId="04864299" w14:textId="77777777" w:rsidTr="002579A9">
        <w:tblPrEx>
          <w:tblCellMar>
            <w:top w:w="0" w:type="dxa"/>
            <w:bottom w:w="0" w:type="dxa"/>
          </w:tblCellMar>
        </w:tblPrEx>
        <w:trPr>
          <w:trHeight w:val="683"/>
        </w:trPr>
        <w:tc>
          <w:tcPr>
            <w:tcW w:w="265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34C2209" w14:textId="77777777" w:rsidR="00E3029C" w:rsidRDefault="00000000">
            <w:r>
              <w:rPr>
                <w:b/>
                <w:bCs/>
                <w:color w:val="1A5276"/>
                <w:sz w:val="20"/>
                <w:szCs w:val="20"/>
              </w:rPr>
              <w:t>Centre</w:t>
            </w:r>
          </w:p>
        </w:tc>
        <w:tc>
          <w:tcPr>
            <w:tcW w:w="47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AC2AC20" w14:textId="77777777" w:rsidR="00E3029C" w:rsidRDefault="00000000">
            <w:proofErr w:type="gramStart"/>
            <w:r>
              <w:rPr>
                <w:sz w:val="20"/>
                <w:szCs w:val="20"/>
              </w:rPr>
              <w:t>id</w:t>
            </w:r>
            <w:proofErr w:type="gramEnd"/>
            <w:r>
              <w:rPr>
                <w:sz w:val="20"/>
                <w:szCs w:val="20"/>
              </w:rPr>
              <w:t xml:space="preserve">, nom, type (MATERNITE/CASE_SANTE/PREFECTURE), </w:t>
            </w:r>
            <w:proofErr w:type="spellStart"/>
            <w:r>
              <w:rPr>
                <w:sz w:val="20"/>
                <w:szCs w:val="20"/>
              </w:rPr>
              <w:t>prefecture_id</w:t>
            </w:r>
            <w:proofErr w:type="spellEnd"/>
            <w:r>
              <w:rPr>
                <w:sz w:val="20"/>
                <w:szCs w:val="20"/>
              </w:rPr>
              <w:t xml:space="preserve">, </w:t>
            </w:r>
            <w:proofErr w:type="spellStart"/>
            <w:r>
              <w:rPr>
                <w:sz w:val="20"/>
                <w:szCs w:val="20"/>
              </w:rPr>
              <w:t>coordonnees_gps</w:t>
            </w:r>
            <w:proofErr w:type="spellEnd"/>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952474E" w14:textId="77777777" w:rsidR="00E3029C" w:rsidRDefault="00000000">
            <w:r>
              <w:rPr>
                <w:sz w:val="20"/>
                <w:szCs w:val="20"/>
              </w:rPr>
              <w:t>Établissement ou unité administrative depuis lequel un agent opère.</w:t>
            </w:r>
          </w:p>
        </w:tc>
      </w:tr>
      <w:tr w:rsidR="00E3029C" w14:paraId="66944FEC" w14:textId="77777777" w:rsidTr="002579A9">
        <w:tblPrEx>
          <w:tblCellMar>
            <w:top w:w="0" w:type="dxa"/>
            <w:bottom w:w="0" w:type="dxa"/>
          </w:tblCellMar>
        </w:tblPrEx>
        <w:trPr>
          <w:trHeight w:val="1150"/>
        </w:trPr>
        <w:tc>
          <w:tcPr>
            <w:tcW w:w="265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DB59118" w14:textId="77777777" w:rsidR="00E3029C" w:rsidRDefault="00000000">
            <w:proofErr w:type="spellStart"/>
            <w:r>
              <w:rPr>
                <w:b/>
                <w:bCs/>
                <w:color w:val="1A5276"/>
                <w:sz w:val="20"/>
                <w:szCs w:val="20"/>
              </w:rPr>
              <w:lastRenderedPageBreak/>
              <w:t>Prefecture</w:t>
            </w:r>
            <w:proofErr w:type="spellEnd"/>
          </w:p>
        </w:tc>
        <w:tc>
          <w:tcPr>
            <w:tcW w:w="47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98C1153" w14:textId="77777777" w:rsidR="00E3029C" w:rsidRDefault="00000000">
            <w:proofErr w:type="gramStart"/>
            <w:r>
              <w:rPr>
                <w:sz w:val="20"/>
                <w:szCs w:val="20"/>
              </w:rPr>
              <w:t>id</w:t>
            </w:r>
            <w:proofErr w:type="gramEnd"/>
            <w:r>
              <w:rPr>
                <w:sz w:val="20"/>
                <w:szCs w:val="20"/>
              </w:rPr>
              <w:t xml:space="preserve">, nom, </w:t>
            </w:r>
            <w:proofErr w:type="spellStart"/>
            <w:r>
              <w:rPr>
                <w:sz w:val="20"/>
                <w:szCs w:val="20"/>
              </w:rPr>
              <w:t>region</w:t>
            </w:r>
            <w:proofErr w:type="spellEnd"/>
            <w:r>
              <w:rPr>
                <w:sz w:val="20"/>
                <w:szCs w:val="20"/>
              </w:rPr>
              <w:t xml:space="preserve">, </w:t>
            </w:r>
            <w:proofErr w:type="spellStart"/>
            <w:r>
              <w:rPr>
                <w:sz w:val="20"/>
                <w:szCs w:val="20"/>
              </w:rPr>
              <w:t>code_postal</w:t>
            </w:r>
            <w:proofErr w:type="spellEnd"/>
          </w:p>
        </w:tc>
        <w:tc>
          <w:tcPr>
            <w:tcW w:w="2571"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7D815B31" w14:textId="77777777" w:rsidR="00E3029C" w:rsidRDefault="00000000">
            <w:r>
              <w:rPr>
                <w:sz w:val="20"/>
                <w:szCs w:val="20"/>
              </w:rPr>
              <w:t>Découpage administratif guinéen servant à la géolocalisation et aux statistiques.</w:t>
            </w:r>
          </w:p>
        </w:tc>
      </w:tr>
      <w:tr w:rsidR="00E3029C" w14:paraId="17570012" w14:textId="77777777" w:rsidTr="002579A9">
        <w:tblPrEx>
          <w:tblCellMar>
            <w:top w:w="0" w:type="dxa"/>
            <w:bottom w:w="0" w:type="dxa"/>
          </w:tblCellMar>
        </w:tblPrEx>
        <w:trPr>
          <w:trHeight w:val="1138"/>
        </w:trPr>
        <w:tc>
          <w:tcPr>
            <w:tcW w:w="265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2CB0AF1" w14:textId="77777777" w:rsidR="00E3029C" w:rsidRDefault="00000000">
            <w:proofErr w:type="spellStart"/>
            <w:r>
              <w:rPr>
                <w:b/>
                <w:bCs/>
                <w:color w:val="1A5276"/>
                <w:sz w:val="20"/>
                <w:szCs w:val="20"/>
              </w:rPr>
              <w:t>ActeNumerique</w:t>
            </w:r>
            <w:proofErr w:type="spellEnd"/>
          </w:p>
        </w:tc>
        <w:tc>
          <w:tcPr>
            <w:tcW w:w="47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26FA335" w14:textId="77777777" w:rsidR="00E3029C" w:rsidRDefault="00000000">
            <w:proofErr w:type="gramStart"/>
            <w:r>
              <w:rPr>
                <w:sz w:val="20"/>
                <w:szCs w:val="20"/>
              </w:rPr>
              <w:t>id</w:t>
            </w:r>
            <w:proofErr w:type="gramEnd"/>
            <w:r>
              <w:rPr>
                <w:sz w:val="20"/>
                <w:szCs w:val="20"/>
              </w:rPr>
              <w:t xml:space="preserve">, </w:t>
            </w:r>
            <w:proofErr w:type="spellStart"/>
            <w:r>
              <w:rPr>
                <w:sz w:val="20"/>
                <w:szCs w:val="20"/>
              </w:rPr>
              <w:t>naissance_id</w:t>
            </w:r>
            <w:proofErr w:type="spellEnd"/>
            <w:r>
              <w:rPr>
                <w:sz w:val="20"/>
                <w:szCs w:val="20"/>
              </w:rPr>
              <w:t xml:space="preserve">, </w:t>
            </w:r>
            <w:proofErr w:type="spellStart"/>
            <w:r>
              <w:rPr>
                <w:sz w:val="20"/>
                <w:szCs w:val="20"/>
              </w:rPr>
              <w:t>qr_code_data</w:t>
            </w:r>
            <w:proofErr w:type="spellEnd"/>
            <w:r>
              <w:rPr>
                <w:sz w:val="20"/>
                <w:szCs w:val="20"/>
              </w:rPr>
              <w:t xml:space="preserve">, </w:t>
            </w:r>
            <w:proofErr w:type="spellStart"/>
            <w:r>
              <w:rPr>
                <w:sz w:val="20"/>
                <w:szCs w:val="20"/>
              </w:rPr>
              <w:t>url_document_pdf</w:t>
            </w:r>
            <w:proofErr w:type="spellEnd"/>
            <w:r>
              <w:rPr>
                <w:sz w:val="20"/>
                <w:szCs w:val="20"/>
              </w:rPr>
              <w:t xml:space="preserve">, </w:t>
            </w:r>
            <w:proofErr w:type="spellStart"/>
            <w:r>
              <w:rPr>
                <w:sz w:val="20"/>
                <w:szCs w:val="20"/>
              </w:rPr>
              <w:t>date_generation</w:t>
            </w:r>
            <w:proofErr w:type="spellEnd"/>
            <w:r>
              <w:rPr>
                <w:sz w:val="20"/>
                <w:szCs w:val="20"/>
              </w:rPr>
              <w:t>, version</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D4F20F" w14:textId="77777777" w:rsidR="00E3029C" w:rsidRDefault="00000000">
            <w:r>
              <w:rPr>
                <w:sz w:val="20"/>
                <w:szCs w:val="20"/>
              </w:rPr>
              <w:t>Acte officiel généré après validation. Contient le QR code et le lien vers le PDF signé.</w:t>
            </w:r>
          </w:p>
        </w:tc>
      </w:tr>
      <w:tr w:rsidR="00E3029C" w14:paraId="11F256FD" w14:textId="77777777" w:rsidTr="002579A9">
        <w:tblPrEx>
          <w:tblCellMar>
            <w:top w:w="0" w:type="dxa"/>
            <w:bottom w:w="0" w:type="dxa"/>
          </w:tblCellMar>
        </w:tblPrEx>
        <w:trPr>
          <w:trHeight w:val="695"/>
        </w:trPr>
        <w:tc>
          <w:tcPr>
            <w:tcW w:w="265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FAA651D" w14:textId="77777777" w:rsidR="00E3029C" w:rsidRDefault="00000000">
            <w:proofErr w:type="spellStart"/>
            <w:r>
              <w:rPr>
                <w:b/>
                <w:bCs/>
                <w:color w:val="1A5276"/>
                <w:sz w:val="20"/>
                <w:szCs w:val="20"/>
              </w:rPr>
              <w:t>TransactionBlockchain</w:t>
            </w:r>
            <w:proofErr w:type="spellEnd"/>
          </w:p>
        </w:tc>
        <w:tc>
          <w:tcPr>
            <w:tcW w:w="47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6F5FAAD" w14:textId="77777777" w:rsidR="00E3029C" w:rsidRDefault="00000000">
            <w:proofErr w:type="gramStart"/>
            <w:r>
              <w:rPr>
                <w:sz w:val="20"/>
                <w:szCs w:val="20"/>
              </w:rPr>
              <w:t>id</w:t>
            </w:r>
            <w:proofErr w:type="gramEnd"/>
            <w:r>
              <w:rPr>
                <w:sz w:val="20"/>
                <w:szCs w:val="20"/>
              </w:rPr>
              <w:t xml:space="preserve">, </w:t>
            </w:r>
            <w:proofErr w:type="spellStart"/>
            <w:r>
              <w:rPr>
                <w:sz w:val="20"/>
                <w:szCs w:val="20"/>
              </w:rPr>
              <w:t>naissance_id</w:t>
            </w:r>
            <w:proofErr w:type="spellEnd"/>
            <w:r>
              <w:rPr>
                <w:sz w:val="20"/>
                <w:szCs w:val="20"/>
              </w:rPr>
              <w:t xml:space="preserve">, </w:t>
            </w:r>
            <w:proofErr w:type="spellStart"/>
            <w:r>
              <w:rPr>
                <w:sz w:val="20"/>
                <w:szCs w:val="20"/>
              </w:rPr>
              <w:t>tx_hash</w:t>
            </w:r>
            <w:proofErr w:type="spellEnd"/>
            <w:r>
              <w:rPr>
                <w:sz w:val="20"/>
                <w:szCs w:val="20"/>
              </w:rPr>
              <w:t xml:space="preserve">, </w:t>
            </w:r>
            <w:proofErr w:type="spellStart"/>
            <w:r>
              <w:rPr>
                <w:sz w:val="20"/>
                <w:szCs w:val="20"/>
              </w:rPr>
              <w:t>bloc_numero</w:t>
            </w:r>
            <w:proofErr w:type="spellEnd"/>
            <w:r>
              <w:rPr>
                <w:sz w:val="20"/>
                <w:szCs w:val="20"/>
              </w:rPr>
              <w:t xml:space="preserve">, timestamp, </w:t>
            </w:r>
            <w:proofErr w:type="spellStart"/>
            <w:r>
              <w:rPr>
                <w:sz w:val="20"/>
                <w:szCs w:val="20"/>
              </w:rPr>
              <w:t>reseau</w:t>
            </w:r>
            <w:proofErr w:type="spellEnd"/>
          </w:p>
        </w:tc>
        <w:tc>
          <w:tcPr>
            <w:tcW w:w="2571"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659EA379" w14:textId="77777777" w:rsidR="00E3029C" w:rsidRDefault="00000000">
            <w:r>
              <w:rPr>
                <w:sz w:val="20"/>
                <w:szCs w:val="20"/>
              </w:rPr>
              <w:t>Référence de l'ancrage blockchain de l'acte validé.</w:t>
            </w:r>
          </w:p>
        </w:tc>
      </w:tr>
      <w:tr w:rsidR="00E3029C" w14:paraId="1A763279" w14:textId="77777777" w:rsidTr="002579A9">
        <w:tblPrEx>
          <w:tblCellMar>
            <w:top w:w="0" w:type="dxa"/>
            <w:bottom w:w="0" w:type="dxa"/>
          </w:tblCellMar>
        </w:tblPrEx>
        <w:trPr>
          <w:trHeight w:val="898"/>
        </w:trPr>
        <w:tc>
          <w:tcPr>
            <w:tcW w:w="265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8FFEF52" w14:textId="77777777" w:rsidR="00E3029C" w:rsidRDefault="00000000">
            <w:proofErr w:type="spellStart"/>
            <w:r>
              <w:rPr>
                <w:b/>
                <w:bCs/>
                <w:color w:val="1A5276"/>
                <w:sz w:val="20"/>
                <w:szCs w:val="20"/>
              </w:rPr>
              <w:t>JournalSync</w:t>
            </w:r>
            <w:proofErr w:type="spellEnd"/>
          </w:p>
        </w:tc>
        <w:tc>
          <w:tcPr>
            <w:tcW w:w="47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D8CD43D" w14:textId="77777777" w:rsidR="00E3029C" w:rsidRDefault="00000000">
            <w:proofErr w:type="gramStart"/>
            <w:r>
              <w:rPr>
                <w:sz w:val="20"/>
                <w:szCs w:val="20"/>
              </w:rPr>
              <w:t>id</w:t>
            </w:r>
            <w:proofErr w:type="gramEnd"/>
            <w:r>
              <w:rPr>
                <w:sz w:val="20"/>
                <w:szCs w:val="20"/>
              </w:rPr>
              <w:t xml:space="preserve">, </w:t>
            </w:r>
            <w:proofErr w:type="spellStart"/>
            <w:r>
              <w:rPr>
                <w:sz w:val="20"/>
                <w:szCs w:val="20"/>
              </w:rPr>
              <w:t>agent_id</w:t>
            </w:r>
            <w:proofErr w:type="spellEnd"/>
            <w:r>
              <w:rPr>
                <w:sz w:val="20"/>
                <w:szCs w:val="20"/>
              </w:rPr>
              <w:t xml:space="preserve">, </w:t>
            </w:r>
            <w:proofErr w:type="spellStart"/>
            <w:r>
              <w:rPr>
                <w:sz w:val="20"/>
                <w:szCs w:val="20"/>
              </w:rPr>
              <w:t>naissance_id</w:t>
            </w:r>
            <w:proofErr w:type="spellEnd"/>
            <w:r>
              <w:rPr>
                <w:sz w:val="20"/>
                <w:szCs w:val="20"/>
              </w:rPr>
              <w:t xml:space="preserve">, </w:t>
            </w:r>
            <w:proofErr w:type="spellStart"/>
            <w:r>
              <w:rPr>
                <w:sz w:val="20"/>
                <w:szCs w:val="20"/>
              </w:rPr>
              <w:t>statut_sync</w:t>
            </w:r>
            <w:proofErr w:type="spellEnd"/>
            <w:r>
              <w:rPr>
                <w:sz w:val="20"/>
                <w:szCs w:val="20"/>
              </w:rPr>
              <w:t xml:space="preserve">, tentatives, </w:t>
            </w:r>
            <w:proofErr w:type="spellStart"/>
            <w:r>
              <w:rPr>
                <w:sz w:val="20"/>
                <w:szCs w:val="20"/>
              </w:rPr>
              <w:t>date_dernier_essai</w:t>
            </w:r>
            <w:proofErr w:type="spellEnd"/>
            <w:r>
              <w:rPr>
                <w:sz w:val="20"/>
                <w:szCs w:val="20"/>
              </w:rPr>
              <w:t>, erreur</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EB6EB86" w14:textId="77777777" w:rsidR="00E3029C" w:rsidRDefault="00000000">
            <w:r>
              <w:rPr>
                <w:sz w:val="20"/>
                <w:szCs w:val="20"/>
              </w:rPr>
              <w:t>Traçabilité des synchronisations mobiles (succès, échecs, retries).</w:t>
            </w:r>
          </w:p>
        </w:tc>
      </w:tr>
    </w:tbl>
    <w:p w14:paraId="61E248C5" w14:textId="77777777" w:rsidR="00E3029C" w:rsidRDefault="00000000">
      <w:pPr>
        <w:pStyle w:val="Titre2"/>
      </w:pPr>
      <w:bookmarkStart w:id="41" w:name="_Toc227355321"/>
      <w:r>
        <w:t>7.2. Relations entre entités</w:t>
      </w:r>
      <w:bookmarkEnd w:id="41"/>
    </w:p>
    <w:p w14:paraId="410E8E00" w14:textId="77777777" w:rsidR="00E3029C" w:rsidRDefault="00000000">
      <w:pPr>
        <w:pStyle w:val="Paragraphedeliste"/>
        <w:numPr>
          <w:ilvl w:val="0"/>
          <w:numId w:val="2"/>
        </w:numPr>
        <w:spacing w:before="60" w:after="60"/>
      </w:pPr>
      <w:r>
        <w:t>Naissance (1) — (1) Enfant : chaque naissance concerne un unique enfant.</w:t>
      </w:r>
    </w:p>
    <w:p w14:paraId="666A6712" w14:textId="77777777" w:rsidR="00E3029C" w:rsidRDefault="00000000">
      <w:pPr>
        <w:pStyle w:val="Paragraphedeliste"/>
        <w:numPr>
          <w:ilvl w:val="0"/>
          <w:numId w:val="2"/>
        </w:numPr>
        <w:spacing w:before="60" w:after="60"/>
      </w:pPr>
      <w:r>
        <w:t>Naissance (1) — (</w:t>
      </w:r>
      <w:proofErr w:type="gramStart"/>
      <w:r>
        <w:t>0..</w:t>
      </w:r>
      <w:proofErr w:type="gramEnd"/>
      <w:r>
        <w:t>2) Parent : une naissance est liée à la mère (obligatoire) et au père (optionnel).</w:t>
      </w:r>
    </w:p>
    <w:p w14:paraId="1B010BE9" w14:textId="77777777" w:rsidR="00E3029C" w:rsidRDefault="00000000">
      <w:pPr>
        <w:pStyle w:val="Paragraphedeliste"/>
        <w:numPr>
          <w:ilvl w:val="0"/>
          <w:numId w:val="2"/>
        </w:numPr>
        <w:spacing w:before="60" w:after="60"/>
      </w:pPr>
      <w:r>
        <w:t xml:space="preserve">Naissance (1) — (1) </w:t>
      </w:r>
      <w:proofErr w:type="spellStart"/>
      <w:r>
        <w:t>ActeNumerique</w:t>
      </w:r>
      <w:proofErr w:type="spellEnd"/>
      <w:r>
        <w:t xml:space="preserve"> : un acte est généré par validation d'une naissance.</w:t>
      </w:r>
    </w:p>
    <w:p w14:paraId="1232B27A" w14:textId="77777777" w:rsidR="00E3029C" w:rsidRDefault="00000000">
      <w:pPr>
        <w:pStyle w:val="Paragraphedeliste"/>
        <w:numPr>
          <w:ilvl w:val="0"/>
          <w:numId w:val="2"/>
        </w:numPr>
        <w:spacing w:before="60" w:after="60"/>
      </w:pPr>
      <w:r>
        <w:t xml:space="preserve">Naissance (1) — (1) </w:t>
      </w:r>
      <w:proofErr w:type="spellStart"/>
      <w:r>
        <w:t>TransactionBlockchain</w:t>
      </w:r>
      <w:proofErr w:type="spellEnd"/>
      <w:r>
        <w:t xml:space="preserve"> : une transaction est créée par ancrage de l'acte.</w:t>
      </w:r>
    </w:p>
    <w:p w14:paraId="3DF5BB13" w14:textId="77777777" w:rsidR="00E3029C" w:rsidRDefault="00000000">
      <w:pPr>
        <w:pStyle w:val="Paragraphedeliste"/>
        <w:numPr>
          <w:ilvl w:val="0"/>
          <w:numId w:val="2"/>
        </w:numPr>
        <w:spacing w:before="60" w:after="60"/>
      </w:pPr>
      <w:r>
        <w:t>Agent (1) — (N) Naissance : un agent peut créer plusieurs enregistrements.</w:t>
      </w:r>
    </w:p>
    <w:p w14:paraId="1716B00E" w14:textId="77777777" w:rsidR="00E3029C" w:rsidRDefault="00000000">
      <w:pPr>
        <w:pStyle w:val="Paragraphedeliste"/>
        <w:numPr>
          <w:ilvl w:val="0"/>
          <w:numId w:val="2"/>
        </w:numPr>
        <w:spacing w:before="60" w:after="60"/>
      </w:pPr>
      <w:r>
        <w:t>Centre (1) — (N) Agent : un centre regroupe plusieurs agents.</w:t>
      </w:r>
    </w:p>
    <w:p w14:paraId="5C6CCEFE" w14:textId="77777777" w:rsidR="00E3029C" w:rsidRDefault="00000000">
      <w:pPr>
        <w:pStyle w:val="Paragraphedeliste"/>
        <w:numPr>
          <w:ilvl w:val="0"/>
          <w:numId w:val="2"/>
        </w:numPr>
        <w:spacing w:before="60" w:after="60"/>
      </w:pPr>
      <w:proofErr w:type="spellStart"/>
      <w:r>
        <w:t>Prefecture</w:t>
      </w:r>
      <w:proofErr w:type="spellEnd"/>
      <w:r>
        <w:t xml:space="preserve"> (1) — (N) Centre : une préfecture contient plusieurs centres.</w:t>
      </w:r>
    </w:p>
    <w:p w14:paraId="655C38C2" w14:textId="77777777" w:rsidR="002579A9" w:rsidRDefault="002579A9" w:rsidP="002579A9">
      <w:bookmarkStart w:id="42" w:name="_Toc227355322"/>
    </w:p>
    <w:p w14:paraId="2584AB0B" w14:textId="78941E52" w:rsidR="00E3029C" w:rsidRDefault="00000000" w:rsidP="002579A9">
      <w:r>
        <w:rPr>
          <w:b/>
          <w:bCs/>
          <w:color w:val="1A5276"/>
          <w:sz w:val="36"/>
          <w:szCs w:val="36"/>
        </w:rPr>
        <w:t>8. Workflow du système</w:t>
      </w:r>
      <w:bookmarkEnd w:id="42"/>
    </w:p>
    <w:p w14:paraId="6DA27C4A" w14:textId="77777777" w:rsidR="00E3029C" w:rsidRDefault="00000000">
      <w:pPr>
        <w:pStyle w:val="Titre2"/>
      </w:pPr>
      <w:bookmarkStart w:id="43" w:name="_Toc227355323"/>
      <w:r>
        <w:t>8.1. Processus complet : de la collecte à la validation</w:t>
      </w:r>
      <w:bookmarkEnd w:id="43"/>
    </w:p>
    <w:p w14:paraId="0D872509" w14:textId="77777777" w:rsidR="00E3029C" w:rsidRDefault="00000000">
      <w:pPr>
        <w:pStyle w:val="Paragraphedeliste"/>
        <w:numPr>
          <w:ilvl w:val="0"/>
          <w:numId w:val="3"/>
        </w:numPr>
        <w:spacing w:before="60" w:after="60"/>
      </w:pPr>
      <w:r>
        <w:t>L'agent terrain se connecte à l'application mobile (authentification locale si hors ligne).</w:t>
      </w:r>
    </w:p>
    <w:p w14:paraId="14A49161" w14:textId="77777777" w:rsidR="00E3029C" w:rsidRDefault="00000000">
      <w:pPr>
        <w:pStyle w:val="Paragraphedeliste"/>
        <w:numPr>
          <w:ilvl w:val="0"/>
          <w:numId w:val="3"/>
        </w:numPr>
        <w:spacing w:before="60" w:after="60"/>
      </w:pPr>
      <w:r>
        <w:t>L'agent remplit le formulaire d'enregistrement en mode offline (données stockées localement en brouillon).</w:t>
      </w:r>
    </w:p>
    <w:p w14:paraId="0869F82E" w14:textId="77777777" w:rsidR="00E3029C" w:rsidRDefault="00000000">
      <w:pPr>
        <w:pStyle w:val="Paragraphedeliste"/>
        <w:numPr>
          <w:ilvl w:val="0"/>
          <w:numId w:val="3"/>
        </w:numPr>
        <w:spacing w:before="60" w:after="60"/>
      </w:pPr>
      <w:r>
        <w:t>Le brouillon passe au statut 'Complet' une fois toutes les informations obligatoires saisies.</w:t>
      </w:r>
    </w:p>
    <w:p w14:paraId="6462AA31" w14:textId="77777777" w:rsidR="00E3029C" w:rsidRDefault="00000000">
      <w:pPr>
        <w:pStyle w:val="Paragraphedeliste"/>
        <w:numPr>
          <w:ilvl w:val="0"/>
          <w:numId w:val="3"/>
        </w:numPr>
        <w:spacing w:before="60" w:after="60"/>
      </w:pPr>
      <w:r>
        <w:t>Dès que la connectivité est disponible, la synchronisation automatique envoie l'enregistrement au serveur backend.</w:t>
      </w:r>
    </w:p>
    <w:p w14:paraId="3827FD75" w14:textId="77777777" w:rsidR="00E3029C" w:rsidRDefault="00000000">
      <w:pPr>
        <w:pStyle w:val="Paragraphedeliste"/>
        <w:numPr>
          <w:ilvl w:val="0"/>
          <w:numId w:val="3"/>
        </w:numPr>
        <w:spacing w:before="60" w:after="60"/>
      </w:pPr>
      <w:r>
        <w:t>Le backend effectue une validation de format et d'intégrité des données reçues.</w:t>
      </w:r>
    </w:p>
    <w:p w14:paraId="71333B4E" w14:textId="77777777" w:rsidR="00E3029C" w:rsidRDefault="00000000">
      <w:pPr>
        <w:pStyle w:val="Paragraphedeliste"/>
        <w:numPr>
          <w:ilvl w:val="0"/>
          <w:numId w:val="3"/>
        </w:numPr>
        <w:spacing w:before="60" w:after="60"/>
      </w:pPr>
      <w:r>
        <w:t>L'enregistrement passe au statut 'En attente de validation' et est mis en file de révision pour un superviseur.</w:t>
      </w:r>
    </w:p>
    <w:p w14:paraId="55771C51" w14:textId="77777777" w:rsidR="00E3029C" w:rsidRDefault="00000000">
      <w:pPr>
        <w:pStyle w:val="Paragraphedeliste"/>
        <w:numPr>
          <w:ilvl w:val="0"/>
          <w:numId w:val="3"/>
        </w:numPr>
        <w:spacing w:before="60" w:after="60"/>
      </w:pPr>
      <w:r>
        <w:t>Un superviseur ou administrateur examine l'enregistrement via le portail web et le valide (ou le rejette avec motif).</w:t>
      </w:r>
    </w:p>
    <w:p w14:paraId="5586285D" w14:textId="77777777" w:rsidR="00E3029C" w:rsidRDefault="00000000">
      <w:pPr>
        <w:pStyle w:val="Paragraphedeliste"/>
        <w:numPr>
          <w:ilvl w:val="0"/>
          <w:numId w:val="3"/>
        </w:numPr>
        <w:spacing w:before="60" w:after="60"/>
      </w:pPr>
      <w:r>
        <w:t>À la validation, le backend génère automatiquement : l'Identifiant Unique National (IUN), l'acte numérique en PDF, le QR code de vérification, et déclenche l'ancrage blockchain (hash de l'acte).</w:t>
      </w:r>
    </w:p>
    <w:p w14:paraId="7B113093" w14:textId="6C48C1BB" w:rsidR="00E3029C" w:rsidRDefault="00000000" w:rsidP="002579A9">
      <w:pPr>
        <w:pStyle w:val="Paragraphedeliste"/>
        <w:numPr>
          <w:ilvl w:val="0"/>
          <w:numId w:val="3"/>
        </w:numPr>
        <w:spacing w:before="60" w:after="60"/>
      </w:pPr>
      <w:r>
        <w:t>L'acte validé est accessible via le portail de vérification public — scan du QR code ou saisie de l'IUN.</w:t>
      </w:r>
    </w:p>
    <w:p w14:paraId="2134662B" w14:textId="77777777" w:rsidR="00FA5BE6" w:rsidRDefault="00FA5BE6">
      <w:pPr>
        <w:pStyle w:val="Titre2"/>
      </w:pPr>
      <w:bookmarkStart w:id="44" w:name="_Toc227355324"/>
    </w:p>
    <w:p w14:paraId="5D81677E" w14:textId="72405423" w:rsidR="00E3029C" w:rsidRDefault="00000000">
      <w:pPr>
        <w:pStyle w:val="Titre2"/>
      </w:pPr>
      <w:r>
        <w:t>8.2. États des données</w:t>
      </w:r>
      <w:bookmarkEnd w:id="44"/>
    </w:p>
    <w:tbl>
      <w:tblPr>
        <w:tblW w:w="10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3"/>
        <w:gridCol w:w="2248"/>
        <w:gridCol w:w="5801"/>
      </w:tblGrid>
      <w:tr w:rsidR="00E3029C" w14:paraId="45F170FB" w14:textId="77777777" w:rsidTr="004A0417">
        <w:tblPrEx>
          <w:tblCellMar>
            <w:top w:w="0" w:type="dxa"/>
            <w:bottom w:w="0" w:type="dxa"/>
          </w:tblCellMar>
        </w:tblPrEx>
        <w:trPr>
          <w:trHeight w:val="357"/>
        </w:trPr>
        <w:tc>
          <w:tcPr>
            <w:tcW w:w="2473"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486C42C9" w14:textId="77777777" w:rsidR="00E3029C" w:rsidRDefault="00000000">
            <w:r>
              <w:rPr>
                <w:b/>
                <w:bCs/>
                <w:color w:val="FFFFFF"/>
                <w:sz w:val="20"/>
                <w:szCs w:val="20"/>
              </w:rPr>
              <w:lastRenderedPageBreak/>
              <w:t>Statut</w:t>
            </w:r>
          </w:p>
        </w:tc>
        <w:tc>
          <w:tcPr>
            <w:tcW w:w="2248"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7C4AF614" w14:textId="77777777" w:rsidR="00E3029C" w:rsidRDefault="00000000">
            <w:r>
              <w:rPr>
                <w:b/>
                <w:bCs/>
                <w:color w:val="FFFFFF"/>
                <w:sz w:val="20"/>
                <w:szCs w:val="20"/>
              </w:rPr>
              <w:t>Acteur concerné</w:t>
            </w:r>
          </w:p>
        </w:tc>
        <w:tc>
          <w:tcPr>
            <w:tcW w:w="5801"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62CF4E08" w14:textId="77777777" w:rsidR="00E3029C" w:rsidRDefault="00000000">
            <w:r>
              <w:rPr>
                <w:b/>
                <w:bCs/>
                <w:color w:val="FFFFFF"/>
                <w:sz w:val="20"/>
                <w:szCs w:val="20"/>
              </w:rPr>
              <w:t>Description</w:t>
            </w:r>
          </w:p>
        </w:tc>
      </w:tr>
      <w:tr w:rsidR="00E3029C" w14:paraId="63E09DBD" w14:textId="77777777" w:rsidTr="00FA5BE6">
        <w:tblPrEx>
          <w:tblCellMar>
            <w:top w:w="0" w:type="dxa"/>
            <w:bottom w:w="0" w:type="dxa"/>
          </w:tblCellMar>
        </w:tblPrEx>
        <w:trPr>
          <w:trHeight w:val="228"/>
        </w:trPr>
        <w:tc>
          <w:tcPr>
            <w:tcW w:w="247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A88327C" w14:textId="77777777" w:rsidR="00E3029C" w:rsidRDefault="00000000">
            <w:r>
              <w:rPr>
                <w:b/>
                <w:bCs/>
                <w:color w:val="2E86C1"/>
                <w:sz w:val="20"/>
                <w:szCs w:val="20"/>
              </w:rPr>
              <w:t>BROUILLON</w:t>
            </w:r>
          </w:p>
        </w:tc>
        <w:tc>
          <w:tcPr>
            <w:tcW w:w="224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605AF11" w14:textId="77777777" w:rsidR="00E3029C" w:rsidRDefault="00000000">
            <w:r>
              <w:rPr>
                <w:sz w:val="20"/>
                <w:szCs w:val="20"/>
              </w:rPr>
              <w:t>Agent terrain</w:t>
            </w:r>
          </w:p>
        </w:tc>
        <w:tc>
          <w:tcPr>
            <w:tcW w:w="58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319E7DC" w14:textId="77777777" w:rsidR="00E3029C" w:rsidRDefault="00000000">
            <w:r>
              <w:rPr>
                <w:sz w:val="20"/>
                <w:szCs w:val="20"/>
              </w:rPr>
              <w:t>Données saisies partiellement ou intégralement, stockées uniquement sur l'appareil mobile.</w:t>
            </w:r>
          </w:p>
        </w:tc>
      </w:tr>
      <w:tr w:rsidR="00E3029C" w14:paraId="20849449" w14:textId="77777777" w:rsidTr="00FA5BE6">
        <w:tblPrEx>
          <w:tblCellMar>
            <w:top w:w="0" w:type="dxa"/>
            <w:bottom w:w="0" w:type="dxa"/>
          </w:tblCellMar>
        </w:tblPrEx>
        <w:trPr>
          <w:trHeight w:val="564"/>
        </w:trPr>
        <w:tc>
          <w:tcPr>
            <w:tcW w:w="247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B104C0E" w14:textId="77777777" w:rsidR="00E3029C" w:rsidRDefault="00000000">
            <w:r>
              <w:rPr>
                <w:b/>
                <w:bCs/>
                <w:color w:val="2E86C1"/>
                <w:sz w:val="20"/>
                <w:szCs w:val="20"/>
              </w:rPr>
              <w:t>COMPLET</w:t>
            </w:r>
          </w:p>
        </w:tc>
        <w:tc>
          <w:tcPr>
            <w:tcW w:w="224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B427A3E" w14:textId="77777777" w:rsidR="00E3029C" w:rsidRDefault="00000000">
            <w:r>
              <w:rPr>
                <w:sz w:val="20"/>
                <w:szCs w:val="20"/>
              </w:rPr>
              <w:t>Agent terrain</w:t>
            </w:r>
          </w:p>
        </w:tc>
        <w:tc>
          <w:tcPr>
            <w:tcW w:w="5801"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40588F77" w14:textId="77777777" w:rsidR="00E3029C" w:rsidRDefault="00000000">
            <w:r>
              <w:rPr>
                <w:sz w:val="20"/>
                <w:szCs w:val="20"/>
              </w:rPr>
              <w:t>Formulaire entièrement complété, en attente de synchronisation vers le serveur.</w:t>
            </w:r>
          </w:p>
        </w:tc>
      </w:tr>
      <w:tr w:rsidR="00E3029C" w14:paraId="41771180" w14:textId="77777777" w:rsidTr="00FA5BE6">
        <w:tblPrEx>
          <w:tblCellMar>
            <w:top w:w="0" w:type="dxa"/>
            <w:bottom w:w="0" w:type="dxa"/>
          </w:tblCellMar>
        </w:tblPrEx>
        <w:trPr>
          <w:trHeight w:val="504"/>
        </w:trPr>
        <w:tc>
          <w:tcPr>
            <w:tcW w:w="247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9397602" w14:textId="77777777" w:rsidR="00E3029C" w:rsidRDefault="00000000">
            <w:r>
              <w:rPr>
                <w:b/>
                <w:bCs/>
                <w:color w:val="2E86C1"/>
                <w:sz w:val="20"/>
                <w:szCs w:val="20"/>
              </w:rPr>
              <w:t>SYNCHRONISE</w:t>
            </w:r>
          </w:p>
        </w:tc>
        <w:tc>
          <w:tcPr>
            <w:tcW w:w="224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70FB20" w14:textId="77777777" w:rsidR="00E3029C" w:rsidRDefault="00000000">
            <w:r>
              <w:rPr>
                <w:sz w:val="20"/>
                <w:szCs w:val="20"/>
              </w:rPr>
              <w:t>Système</w:t>
            </w:r>
          </w:p>
        </w:tc>
        <w:tc>
          <w:tcPr>
            <w:tcW w:w="58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55ED0A5" w14:textId="77777777" w:rsidR="00E3029C" w:rsidRDefault="00000000">
            <w:r>
              <w:rPr>
                <w:sz w:val="20"/>
                <w:szCs w:val="20"/>
              </w:rPr>
              <w:t>Données reçues et intégrées au backend. En attente de révision par un superviseur.</w:t>
            </w:r>
          </w:p>
        </w:tc>
      </w:tr>
      <w:tr w:rsidR="00E3029C" w14:paraId="4DB0B6F2" w14:textId="77777777" w:rsidTr="00FA5BE6">
        <w:tblPrEx>
          <w:tblCellMar>
            <w:top w:w="0" w:type="dxa"/>
            <w:bottom w:w="0" w:type="dxa"/>
          </w:tblCellMar>
        </w:tblPrEx>
        <w:trPr>
          <w:trHeight w:val="230"/>
        </w:trPr>
        <w:tc>
          <w:tcPr>
            <w:tcW w:w="247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FE720E3" w14:textId="77777777" w:rsidR="00E3029C" w:rsidRDefault="00000000">
            <w:r>
              <w:rPr>
                <w:b/>
                <w:bCs/>
                <w:color w:val="2E86C1"/>
                <w:sz w:val="20"/>
                <w:szCs w:val="20"/>
              </w:rPr>
              <w:t>EN_ATTENTE</w:t>
            </w:r>
          </w:p>
        </w:tc>
        <w:tc>
          <w:tcPr>
            <w:tcW w:w="224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0E55F96" w14:textId="77777777" w:rsidR="00E3029C" w:rsidRDefault="00000000">
            <w:r>
              <w:rPr>
                <w:sz w:val="20"/>
                <w:szCs w:val="20"/>
              </w:rPr>
              <w:t>Superviseur</w:t>
            </w:r>
          </w:p>
        </w:tc>
        <w:tc>
          <w:tcPr>
            <w:tcW w:w="5801"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6A90BD07" w14:textId="77777777" w:rsidR="00E3029C" w:rsidRDefault="00000000">
            <w:r>
              <w:rPr>
                <w:sz w:val="20"/>
                <w:szCs w:val="20"/>
              </w:rPr>
              <w:t>Enregistrement en file de validation administrative.</w:t>
            </w:r>
          </w:p>
        </w:tc>
      </w:tr>
      <w:tr w:rsidR="00E3029C" w14:paraId="1025FE8A" w14:textId="77777777" w:rsidTr="00FA5BE6">
        <w:tblPrEx>
          <w:tblCellMar>
            <w:top w:w="0" w:type="dxa"/>
            <w:bottom w:w="0" w:type="dxa"/>
          </w:tblCellMar>
        </w:tblPrEx>
        <w:trPr>
          <w:trHeight w:val="506"/>
        </w:trPr>
        <w:tc>
          <w:tcPr>
            <w:tcW w:w="247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F672FFE" w14:textId="77777777" w:rsidR="00E3029C" w:rsidRDefault="00000000">
            <w:r>
              <w:rPr>
                <w:b/>
                <w:bCs/>
                <w:color w:val="1A8A3A"/>
                <w:sz w:val="20"/>
                <w:szCs w:val="20"/>
              </w:rPr>
              <w:t>VALIDE</w:t>
            </w:r>
          </w:p>
        </w:tc>
        <w:tc>
          <w:tcPr>
            <w:tcW w:w="224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A8E118" w14:textId="77777777" w:rsidR="00E3029C" w:rsidRDefault="00000000">
            <w:r>
              <w:rPr>
                <w:sz w:val="20"/>
                <w:szCs w:val="20"/>
              </w:rPr>
              <w:t>Superviseur / Système</w:t>
            </w:r>
          </w:p>
        </w:tc>
        <w:tc>
          <w:tcPr>
            <w:tcW w:w="58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DD00393" w14:textId="77777777" w:rsidR="00E3029C" w:rsidRDefault="00000000">
            <w:r>
              <w:rPr>
                <w:sz w:val="20"/>
                <w:szCs w:val="20"/>
              </w:rPr>
              <w:t>Acte validé, IUN généré, PDF et QR code créés, ancrage blockchain effectué.</w:t>
            </w:r>
          </w:p>
        </w:tc>
      </w:tr>
      <w:tr w:rsidR="00E3029C" w14:paraId="39BB9650" w14:textId="77777777" w:rsidTr="00FA5BE6">
        <w:tblPrEx>
          <w:tblCellMar>
            <w:top w:w="0" w:type="dxa"/>
            <w:bottom w:w="0" w:type="dxa"/>
          </w:tblCellMar>
        </w:tblPrEx>
        <w:trPr>
          <w:trHeight w:val="360"/>
        </w:trPr>
        <w:tc>
          <w:tcPr>
            <w:tcW w:w="247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CA2A956" w14:textId="77777777" w:rsidR="00E3029C" w:rsidRDefault="00000000">
            <w:r>
              <w:rPr>
                <w:b/>
                <w:bCs/>
                <w:color w:val="C0392B"/>
                <w:sz w:val="20"/>
                <w:szCs w:val="20"/>
              </w:rPr>
              <w:t>REJETE</w:t>
            </w:r>
          </w:p>
        </w:tc>
        <w:tc>
          <w:tcPr>
            <w:tcW w:w="224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746FA5F" w14:textId="77777777" w:rsidR="00E3029C" w:rsidRDefault="00000000">
            <w:r>
              <w:rPr>
                <w:sz w:val="20"/>
                <w:szCs w:val="20"/>
              </w:rPr>
              <w:t>Superviseur</w:t>
            </w:r>
          </w:p>
        </w:tc>
        <w:tc>
          <w:tcPr>
            <w:tcW w:w="5801"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68FFD5D7" w14:textId="77777777" w:rsidR="00E3029C" w:rsidRDefault="00000000">
            <w:r>
              <w:rPr>
                <w:sz w:val="20"/>
                <w:szCs w:val="20"/>
              </w:rPr>
              <w:t>Enregistrement rejeté avec motif documenté. L'agent terrain est notifié pour correction.</w:t>
            </w:r>
          </w:p>
        </w:tc>
      </w:tr>
    </w:tbl>
    <w:p w14:paraId="65FCF908" w14:textId="77777777" w:rsidR="002579A9" w:rsidRDefault="002579A9" w:rsidP="002579A9">
      <w:bookmarkStart w:id="45" w:name="_Toc227355325"/>
    </w:p>
    <w:p w14:paraId="25B0D4D8" w14:textId="77777777" w:rsidR="002579A9" w:rsidRDefault="002579A9" w:rsidP="002579A9"/>
    <w:p w14:paraId="5C3FB346" w14:textId="34EA905B" w:rsidR="00E3029C" w:rsidRDefault="00000000" w:rsidP="002579A9">
      <w:r>
        <w:rPr>
          <w:b/>
          <w:bCs/>
          <w:color w:val="1A5276"/>
          <w:sz w:val="36"/>
          <w:szCs w:val="36"/>
        </w:rPr>
        <w:t>9. Sécurité et gestion des accès</w:t>
      </w:r>
      <w:bookmarkEnd w:id="45"/>
    </w:p>
    <w:p w14:paraId="12CD6A1C" w14:textId="77777777" w:rsidR="00E3029C" w:rsidRDefault="00000000">
      <w:pPr>
        <w:pStyle w:val="Titre2"/>
      </w:pPr>
      <w:bookmarkStart w:id="46" w:name="_Toc227355326"/>
      <w:r>
        <w:t>9.1. Authentification</w:t>
      </w:r>
      <w:bookmarkEnd w:id="46"/>
    </w:p>
    <w:p w14:paraId="6D6C7A4D" w14:textId="77777777" w:rsidR="00E3029C" w:rsidRDefault="00000000">
      <w:pPr>
        <w:pStyle w:val="Paragraphedeliste"/>
        <w:numPr>
          <w:ilvl w:val="0"/>
          <w:numId w:val="2"/>
        </w:numPr>
        <w:spacing w:before="60" w:after="60"/>
      </w:pPr>
      <w:r>
        <w:t xml:space="preserve">Authentification par identifiant (email ou matricule) et mot de passe </w:t>
      </w:r>
      <w:proofErr w:type="spellStart"/>
      <w:r>
        <w:t>hashé</w:t>
      </w:r>
      <w:proofErr w:type="spellEnd"/>
      <w:r>
        <w:t xml:space="preserve"> (</w:t>
      </w:r>
      <w:proofErr w:type="spellStart"/>
      <w:r>
        <w:t>bcrypt</w:t>
      </w:r>
      <w:proofErr w:type="spellEnd"/>
      <w:r>
        <w:t>, factor 12 minimum).</w:t>
      </w:r>
    </w:p>
    <w:p w14:paraId="759CDCC5" w14:textId="77777777" w:rsidR="00E3029C" w:rsidRDefault="00000000">
      <w:pPr>
        <w:pStyle w:val="Paragraphedeliste"/>
        <w:numPr>
          <w:ilvl w:val="0"/>
          <w:numId w:val="2"/>
        </w:numPr>
        <w:spacing w:before="60" w:after="60"/>
      </w:pPr>
      <w:r>
        <w:t xml:space="preserve">Émission d'un </w:t>
      </w:r>
      <w:proofErr w:type="spellStart"/>
      <w:r>
        <w:t>token</w:t>
      </w:r>
      <w:proofErr w:type="spellEnd"/>
      <w:r>
        <w:t xml:space="preserve"> JWT signé à la connexion, valide 8 heures. </w:t>
      </w:r>
      <w:proofErr w:type="spellStart"/>
      <w:r>
        <w:t>Refresh</w:t>
      </w:r>
      <w:proofErr w:type="spellEnd"/>
      <w:r>
        <w:t xml:space="preserve"> </w:t>
      </w:r>
      <w:proofErr w:type="spellStart"/>
      <w:r>
        <w:t>token</w:t>
      </w:r>
      <w:proofErr w:type="spellEnd"/>
      <w:r>
        <w:t xml:space="preserve"> valide 30 jours pour maintenir la session sur mobile.</w:t>
      </w:r>
    </w:p>
    <w:p w14:paraId="1DCE7B10" w14:textId="77777777" w:rsidR="00E3029C" w:rsidRDefault="00000000">
      <w:pPr>
        <w:pStyle w:val="Paragraphedeliste"/>
        <w:numPr>
          <w:ilvl w:val="0"/>
          <w:numId w:val="2"/>
        </w:numPr>
        <w:spacing w:before="60" w:after="60"/>
      </w:pPr>
      <w:r>
        <w:t xml:space="preserve">En mode hors ligne : le </w:t>
      </w:r>
      <w:proofErr w:type="spellStart"/>
      <w:r>
        <w:t>token</w:t>
      </w:r>
      <w:proofErr w:type="spellEnd"/>
      <w:r>
        <w:t xml:space="preserve"> est validé localement. L'expiration du </w:t>
      </w:r>
      <w:proofErr w:type="spellStart"/>
      <w:r>
        <w:t>token</w:t>
      </w:r>
      <w:proofErr w:type="spellEnd"/>
      <w:r>
        <w:t xml:space="preserve"> force une reconnexion à la prochaine disponibilité réseau.</w:t>
      </w:r>
    </w:p>
    <w:p w14:paraId="4C037BDD" w14:textId="68A20221" w:rsidR="00E3029C" w:rsidRDefault="00000000" w:rsidP="002579A9">
      <w:pPr>
        <w:pStyle w:val="Paragraphedeliste"/>
        <w:numPr>
          <w:ilvl w:val="0"/>
          <w:numId w:val="2"/>
        </w:numPr>
        <w:spacing w:before="60" w:after="60"/>
      </w:pPr>
      <w:r>
        <w:t>Blocage automatique du compte après 5 tentatives d'authentification infructueuses consécutives.</w:t>
      </w:r>
    </w:p>
    <w:p w14:paraId="3CB39F7B" w14:textId="77777777" w:rsidR="00E3029C" w:rsidRDefault="00000000">
      <w:pPr>
        <w:pStyle w:val="Titre2"/>
      </w:pPr>
      <w:bookmarkStart w:id="47" w:name="_Toc227355327"/>
      <w:r>
        <w:t>9.2. Matrice des autorisations (RBAC)</w:t>
      </w:r>
      <w:bookmarkEnd w:id="47"/>
    </w:p>
    <w:tbl>
      <w:tblPr>
        <w:tblW w:w="10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4"/>
        <w:gridCol w:w="1577"/>
        <w:gridCol w:w="1956"/>
        <w:gridCol w:w="2005"/>
        <w:gridCol w:w="1586"/>
      </w:tblGrid>
      <w:tr w:rsidR="00E3029C" w14:paraId="5DF642E9" w14:textId="77777777" w:rsidTr="00FA5BE6">
        <w:tblPrEx>
          <w:tblCellMar>
            <w:top w:w="0" w:type="dxa"/>
            <w:bottom w:w="0" w:type="dxa"/>
          </w:tblCellMar>
        </w:tblPrEx>
        <w:trPr>
          <w:trHeight w:val="228"/>
        </w:trPr>
        <w:tc>
          <w:tcPr>
            <w:tcW w:w="3434"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51FA157D" w14:textId="77777777" w:rsidR="00E3029C" w:rsidRDefault="00000000">
            <w:r>
              <w:rPr>
                <w:b/>
                <w:bCs/>
                <w:color w:val="FFFFFF"/>
                <w:sz w:val="20"/>
                <w:szCs w:val="20"/>
              </w:rPr>
              <w:t>Fonctionnalité</w:t>
            </w:r>
          </w:p>
        </w:tc>
        <w:tc>
          <w:tcPr>
            <w:tcW w:w="1577"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02173428" w14:textId="77777777" w:rsidR="00E3029C" w:rsidRDefault="00000000">
            <w:r>
              <w:rPr>
                <w:b/>
                <w:bCs/>
                <w:color w:val="FFFFFF"/>
                <w:sz w:val="20"/>
                <w:szCs w:val="20"/>
              </w:rPr>
              <w:t>ADMIN</w:t>
            </w:r>
          </w:p>
        </w:tc>
        <w:tc>
          <w:tcPr>
            <w:tcW w:w="1956"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4F388A8B" w14:textId="77777777" w:rsidR="00E3029C" w:rsidRDefault="00000000">
            <w:r>
              <w:rPr>
                <w:b/>
                <w:bCs/>
                <w:color w:val="FFFFFF"/>
                <w:sz w:val="20"/>
                <w:szCs w:val="20"/>
              </w:rPr>
              <w:t>SUPERVISEUR</w:t>
            </w:r>
          </w:p>
        </w:tc>
        <w:tc>
          <w:tcPr>
            <w:tcW w:w="2005"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4727D030" w14:textId="77777777" w:rsidR="00E3029C" w:rsidRDefault="00000000">
            <w:r>
              <w:rPr>
                <w:b/>
                <w:bCs/>
                <w:color w:val="FFFFFF"/>
                <w:sz w:val="20"/>
                <w:szCs w:val="20"/>
              </w:rPr>
              <w:t>VERIFICATEUR</w:t>
            </w:r>
          </w:p>
        </w:tc>
        <w:tc>
          <w:tcPr>
            <w:tcW w:w="1586"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5D6A9C2D" w14:textId="77777777" w:rsidR="00E3029C" w:rsidRDefault="00000000">
            <w:r>
              <w:rPr>
                <w:b/>
                <w:bCs/>
                <w:color w:val="FFFFFF"/>
                <w:sz w:val="20"/>
                <w:szCs w:val="20"/>
              </w:rPr>
              <w:t>AGENT</w:t>
            </w:r>
          </w:p>
        </w:tc>
      </w:tr>
      <w:tr w:rsidR="00E3029C" w14:paraId="70D5EE4E" w14:textId="77777777" w:rsidTr="00FA5BE6">
        <w:tblPrEx>
          <w:tblCellMar>
            <w:top w:w="0" w:type="dxa"/>
            <w:bottom w:w="0" w:type="dxa"/>
          </w:tblCellMar>
        </w:tblPrEx>
        <w:trPr>
          <w:trHeight w:val="456"/>
        </w:trPr>
        <w:tc>
          <w:tcPr>
            <w:tcW w:w="343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B71D94F" w14:textId="77777777" w:rsidR="00E3029C" w:rsidRDefault="00000000">
            <w:r>
              <w:rPr>
                <w:sz w:val="20"/>
                <w:szCs w:val="20"/>
              </w:rPr>
              <w:t>Créer / modifier un enregistrement</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AA7E6B" w14:textId="77777777" w:rsidR="00E3029C" w:rsidRDefault="00000000">
            <w:pPr>
              <w:jc w:val="center"/>
            </w:pPr>
            <w:r>
              <w:rPr>
                <w:b/>
                <w:bCs/>
                <w:color w:val="1A8A3A"/>
                <w:sz w:val="20"/>
                <w:szCs w:val="20"/>
              </w:rPr>
              <w:t>✓</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C0BD17" w14:textId="77777777" w:rsidR="00E3029C" w:rsidRDefault="00000000">
            <w:pPr>
              <w:jc w:val="center"/>
            </w:pPr>
            <w:r>
              <w:rPr>
                <w:b/>
                <w:bCs/>
                <w:color w:val="1A8A3A"/>
                <w:sz w:val="20"/>
                <w:szCs w:val="20"/>
              </w:rPr>
              <w:t>✓</w:t>
            </w:r>
          </w:p>
        </w:tc>
        <w:tc>
          <w:tcPr>
            <w:tcW w:w="200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922FC9D" w14:textId="77777777" w:rsidR="00E3029C" w:rsidRDefault="00000000">
            <w:pPr>
              <w:jc w:val="center"/>
            </w:pPr>
            <w:r>
              <w:rPr>
                <w:b/>
                <w:bCs/>
                <w:color w:val="C0392B"/>
                <w:sz w:val="20"/>
                <w:szCs w:val="20"/>
              </w:rPr>
              <w:t>✗</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E41E408" w14:textId="77777777" w:rsidR="00E3029C" w:rsidRDefault="00000000">
            <w:pPr>
              <w:jc w:val="center"/>
            </w:pPr>
            <w:r>
              <w:rPr>
                <w:b/>
                <w:bCs/>
                <w:color w:val="1A8A3A"/>
                <w:sz w:val="20"/>
                <w:szCs w:val="20"/>
              </w:rPr>
              <w:t>✓</w:t>
            </w:r>
          </w:p>
        </w:tc>
      </w:tr>
      <w:tr w:rsidR="00E3029C" w14:paraId="7AD8DE38" w14:textId="77777777" w:rsidTr="00FA5BE6">
        <w:tblPrEx>
          <w:tblCellMar>
            <w:top w:w="0" w:type="dxa"/>
            <w:bottom w:w="0" w:type="dxa"/>
          </w:tblCellMar>
        </w:tblPrEx>
        <w:trPr>
          <w:trHeight w:val="456"/>
        </w:trPr>
        <w:tc>
          <w:tcPr>
            <w:tcW w:w="3434"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A2419A6" w14:textId="77777777" w:rsidR="00E3029C" w:rsidRDefault="00000000">
            <w:r>
              <w:rPr>
                <w:sz w:val="20"/>
                <w:szCs w:val="20"/>
              </w:rPr>
              <w:t>Valider / rejeter un enregistrement</w:t>
            </w:r>
          </w:p>
        </w:tc>
        <w:tc>
          <w:tcPr>
            <w:tcW w:w="1577"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5F8E420" w14:textId="77777777" w:rsidR="00E3029C" w:rsidRDefault="00000000">
            <w:pPr>
              <w:jc w:val="center"/>
            </w:pPr>
            <w:r>
              <w:rPr>
                <w:b/>
                <w:bCs/>
                <w:color w:val="1A8A3A"/>
                <w:sz w:val="20"/>
                <w:szCs w:val="20"/>
              </w:rPr>
              <w:t>✓</w:t>
            </w:r>
          </w:p>
        </w:tc>
        <w:tc>
          <w:tcPr>
            <w:tcW w:w="195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28546BE7" w14:textId="77777777" w:rsidR="00E3029C" w:rsidRDefault="00000000">
            <w:pPr>
              <w:jc w:val="center"/>
            </w:pPr>
            <w:r>
              <w:rPr>
                <w:b/>
                <w:bCs/>
                <w:color w:val="1A8A3A"/>
                <w:sz w:val="20"/>
                <w:szCs w:val="20"/>
              </w:rPr>
              <w:t>✓</w:t>
            </w:r>
          </w:p>
        </w:tc>
        <w:tc>
          <w:tcPr>
            <w:tcW w:w="2005"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49BC534F" w14:textId="77777777" w:rsidR="00E3029C" w:rsidRDefault="00000000">
            <w:pPr>
              <w:jc w:val="center"/>
            </w:pPr>
            <w:r>
              <w:rPr>
                <w:b/>
                <w:bCs/>
                <w:color w:val="C0392B"/>
                <w:sz w:val="20"/>
                <w:szCs w:val="20"/>
              </w:rPr>
              <w:t>✗</w:t>
            </w:r>
          </w:p>
        </w:tc>
        <w:tc>
          <w:tcPr>
            <w:tcW w:w="158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8D4E819" w14:textId="77777777" w:rsidR="00E3029C" w:rsidRDefault="00000000">
            <w:pPr>
              <w:jc w:val="center"/>
            </w:pPr>
            <w:r>
              <w:rPr>
                <w:b/>
                <w:bCs/>
                <w:color w:val="C0392B"/>
                <w:sz w:val="20"/>
                <w:szCs w:val="20"/>
              </w:rPr>
              <w:t>✗</w:t>
            </w:r>
          </w:p>
        </w:tc>
      </w:tr>
      <w:tr w:rsidR="00E3029C" w14:paraId="0DFFB8AD" w14:textId="77777777" w:rsidTr="00FA5BE6">
        <w:tblPrEx>
          <w:tblCellMar>
            <w:top w:w="0" w:type="dxa"/>
            <w:bottom w:w="0" w:type="dxa"/>
          </w:tblCellMar>
        </w:tblPrEx>
        <w:trPr>
          <w:trHeight w:val="264"/>
        </w:trPr>
        <w:tc>
          <w:tcPr>
            <w:tcW w:w="343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CD2140F" w14:textId="77777777" w:rsidR="00E3029C" w:rsidRDefault="00000000">
            <w:r>
              <w:rPr>
                <w:sz w:val="20"/>
                <w:szCs w:val="20"/>
              </w:rPr>
              <w:t>Vérifier un acte (QR / IUN)</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2587E42" w14:textId="77777777" w:rsidR="00E3029C" w:rsidRDefault="00000000">
            <w:pPr>
              <w:jc w:val="center"/>
            </w:pPr>
            <w:r>
              <w:rPr>
                <w:b/>
                <w:bCs/>
                <w:color w:val="1A8A3A"/>
                <w:sz w:val="20"/>
                <w:szCs w:val="20"/>
              </w:rPr>
              <w:t>✓</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7F078BA" w14:textId="77777777" w:rsidR="00E3029C" w:rsidRDefault="00000000">
            <w:pPr>
              <w:jc w:val="center"/>
            </w:pPr>
            <w:r>
              <w:rPr>
                <w:b/>
                <w:bCs/>
                <w:color w:val="1A8A3A"/>
                <w:sz w:val="20"/>
                <w:szCs w:val="20"/>
              </w:rPr>
              <w:t>✓</w:t>
            </w:r>
          </w:p>
        </w:tc>
        <w:tc>
          <w:tcPr>
            <w:tcW w:w="200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F544DBD" w14:textId="77777777" w:rsidR="00E3029C" w:rsidRDefault="00000000">
            <w:pPr>
              <w:jc w:val="center"/>
            </w:pPr>
            <w:r>
              <w:rPr>
                <w:b/>
                <w:bCs/>
                <w:color w:val="1A8A3A"/>
                <w:sz w:val="20"/>
                <w:szCs w:val="20"/>
              </w:rPr>
              <w:t>✓</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0372127" w14:textId="77777777" w:rsidR="00E3029C" w:rsidRDefault="00000000">
            <w:pPr>
              <w:jc w:val="center"/>
            </w:pPr>
            <w:r>
              <w:rPr>
                <w:b/>
                <w:bCs/>
                <w:color w:val="1A8A3A"/>
                <w:sz w:val="20"/>
                <w:szCs w:val="20"/>
              </w:rPr>
              <w:t>✓</w:t>
            </w:r>
          </w:p>
        </w:tc>
      </w:tr>
      <w:tr w:rsidR="00E3029C" w14:paraId="517B935D" w14:textId="77777777" w:rsidTr="00FA5BE6">
        <w:tblPrEx>
          <w:tblCellMar>
            <w:top w:w="0" w:type="dxa"/>
            <w:bottom w:w="0" w:type="dxa"/>
          </w:tblCellMar>
        </w:tblPrEx>
        <w:trPr>
          <w:trHeight w:val="456"/>
        </w:trPr>
        <w:tc>
          <w:tcPr>
            <w:tcW w:w="3434"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265C80B8" w14:textId="77777777" w:rsidR="00E3029C" w:rsidRDefault="00000000">
            <w:r>
              <w:rPr>
                <w:sz w:val="20"/>
                <w:szCs w:val="20"/>
              </w:rPr>
              <w:t>Consulter les statistiques nationales</w:t>
            </w:r>
          </w:p>
        </w:tc>
        <w:tc>
          <w:tcPr>
            <w:tcW w:w="1577"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45C2CB57" w14:textId="77777777" w:rsidR="00E3029C" w:rsidRDefault="00000000">
            <w:pPr>
              <w:jc w:val="center"/>
            </w:pPr>
            <w:r>
              <w:rPr>
                <w:b/>
                <w:bCs/>
                <w:color w:val="1A8A3A"/>
                <w:sz w:val="20"/>
                <w:szCs w:val="20"/>
              </w:rPr>
              <w:t>✓</w:t>
            </w:r>
          </w:p>
        </w:tc>
        <w:tc>
          <w:tcPr>
            <w:tcW w:w="195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CFFA0CB" w14:textId="77777777" w:rsidR="00E3029C" w:rsidRDefault="00000000">
            <w:pPr>
              <w:jc w:val="center"/>
            </w:pPr>
            <w:r>
              <w:rPr>
                <w:b/>
                <w:bCs/>
                <w:color w:val="1A8A3A"/>
                <w:sz w:val="20"/>
                <w:szCs w:val="20"/>
              </w:rPr>
              <w:t>✓</w:t>
            </w:r>
          </w:p>
        </w:tc>
        <w:tc>
          <w:tcPr>
            <w:tcW w:w="2005"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5C883EE" w14:textId="77777777" w:rsidR="00E3029C" w:rsidRDefault="00000000">
            <w:pPr>
              <w:jc w:val="center"/>
            </w:pPr>
            <w:r>
              <w:rPr>
                <w:b/>
                <w:bCs/>
                <w:color w:val="C0392B"/>
                <w:sz w:val="20"/>
                <w:szCs w:val="20"/>
              </w:rPr>
              <w:t>✗</w:t>
            </w:r>
          </w:p>
        </w:tc>
        <w:tc>
          <w:tcPr>
            <w:tcW w:w="158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087A28CA" w14:textId="77777777" w:rsidR="00E3029C" w:rsidRDefault="00000000">
            <w:pPr>
              <w:jc w:val="center"/>
            </w:pPr>
            <w:r>
              <w:rPr>
                <w:b/>
                <w:bCs/>
                <w:color w:val="C0392B"/>
                <w:sz w:val="20"/>
                <w:szCs w:val="20"/>
              </w:rPr>
              <w:t>✗</w:t>
            </w:r>
          </w:p>
        </w:tc>
      </w:tr>
      <w:tr w:rsidR="00E3029C" w14:paraId="7CE6C3E1" w14:textId="77777777" w:rsidTr="00FA5BE6">
        <w:tblPrEx>
          <w:tblCellMar>
            <w:top w:w="0" w:type="dxa"/>
            <w:bottom w:w="0" w:type="dxa"/>
          </w:tblCellMar>
        </w:tblPrEx>
        <w:trPr>
          <w:trHeight w:val="264"/>
        </w:trPr>
        <w:tc>
          <w:tcPr>
            <w:tcW w:w="343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CD149A7" w14:textId="77777777" w:rsidR="00E3029C" w:rsidRDefault="00000000">
            <w:r>
              <w:rPr>
                <w:sz w:val="20"/>
                <w:szCs w:val="20"/>
              </w:rPr>
              <w:t>Gérer les comptes utilisateurs</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403509A" w14:textId="77777777" w:rsidR="00E3029C" w:rsidRDefault="00000000">
            <w:pPr>
              <w:jc w:val="center"/>
            </w:pPr>
            <w:r>
              <w:rPr>
                <w:b/>
                <w:bCs/>
                <w:color w:val="1A8A3A"/>
                <w:sz w:val="20"/>
                <w:szCs w:val="20"/>
              </w:rPr>
              <w:t>✓</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E3801FC" w14:textId="77777777" w:rsidR="00E3029C" w:rsidRDefault="00000000">
            <w:pPr>
              <w:jc w:val="center"/>
            </w:pPr>
            <w:r>
              <w:rPr>
                <w:b/>
                <w:bCs/>
                <w:color w:val="C0392B"/>
                <w:sz w:val="20"/>
                <w:szCs w:val="20"/>
              </w:rPr>
              <w:t>✗</w:t>
            </w:r>
          </w:p>
        </w:tc>
        <w:tc>
          <w:tcPr>
            <w:tcW w:w="200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5B0D272" w14:textId="77777777" w:rsidR="00E3029C" w:rsidRDefault="00000000">
            <w:pPr>
              <w:jc w:val="center"/>
            </w:pPr>
            <w:r>
              <w:rPr>
                <w:b/>
                <w:bCs/>
                <w:color w:val="C0392B"/>
                <w:sz w:val="20"/>
                <w:szCs w:val="20"/>
              </w:rPr>
              <w:t>✗</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B865E91" w14:textId="77777777" w:rsidR="00E3029C" w:rsidRDefault="00000000">
            <w:pPr>
              <w:jc w:val="center"/>
            </w:pPr>
            <w:r>
              <w:rPr>
                <w:b/>
                <w:bCs/>
                <w:color w:val="C0392B"/>
                <w:sz w:val="20"/>
                <w:szCs w:val="20"/>
              </w:rPr>
              <w:t>✗</w:t>
            </w:r>
          </w:p>
        </w:tc>
      </w:tr>
      <w:tr w:rsidR="00E3029C" w14:paraId="0C3D29D1" w14:textId="77777777" w:rsidTr="00FA5BE6">
        <w:tblPrEx>
          <w:tblCellMar>
            <w:top w:w="0" w:type="dxa"/>
            <w:bottom w:w="0" w:type="dxa"/>
          </w:tblCellMar>
        </w:tblPrEx>
        <w:trPr>
          <w:trHeight w:val="264"/>
        </w:trPr>
        <w:tc>
          <w:tcPr>
            <w:tcW w:w="3434"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BF57B76" w14:textId="77777777" w:rsidR="00E3029C" w:rsidRDefault="00000000">
            <w:r>
              <w:rPr>
                <w:sz w:val="20"/>
                <w:szCs w:val="20"/>
              </w:rPr>
              <w:t>Exporter les données (CSV)</w:t>
            </w:r>
          </w:p>
        </w:tc>
        <w:tc>
          <w:tcPr>
            <w:tcW w:w="1577"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38E26EC" w14:textId="77777777" w:rsidR="00E3029C" w:rsidRDefault="00000000">
            <w:pPr>
              <w:jc w:val="center"/>
            </w:pPr>
            <w:r>
              <w:rPr>
                <w:b/>
                <w:bCs/>
                <w:color w:val="1A8A3A"/>
                <w:sz w:val="20"/>
                <w:szCs w:val="20"/>
              </w:rPr>
              <w:t>✓</w:t>
            </w:r>
          </w:p>
        </w:tc>
        <w:tc>
          <w:tcPr>
            <w:tcW w:w="195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0F780966" w14:textId="77777777" w:rsidR="00E3029C" w:rsidRDefault="00000000">
            <w:pPr>
              <w:jc w:val="center"/>
            </w:pPr>
            <w:r>
              <w:rPr>
                <w:b/>
                <w:bCs/>
                <w:color w:val="1A8A3A"/>
                <w:sz w:val="20"/>
                <w:szCs w:val="20"/>
              </w:rPr>
              <w:t>✓</w:t>
            </w:r>
          </w:p>
        </w:tc>
        <w:tc>
          <w:tcPr>
            <w:tcW w:w="2005"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0B0D437B" w14:textId="77777777" w:rsidR="00E3029C" w:rsidRDefault="00000000">
            <w:pPr>
              <w:jc w:val="center"/>
            </w:pPr>
            <w:r>
              <w:rPr>
                <w:b/>
                <w:bCs/>
                <w:color w:val="C0392B"/>
                <w:sz w:val="20"/>
                <w:szCs w:val="20"/>
              </w:rPr>
              <w:t>✗</w:t>
            </w:r>
          </w:p>
        </w:tc>
        <w:tc>
          <w:tcPr>
            <w:tcW w:w="158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16E28CB8" w14:textId="77777777" w:rsidR="00E3029C" w:rsidRDefault="00000000">
            <w:pPr>
              <w:jc w:val="center"/>
            </w:pPr>
            <w:r>
              <w:rPr>
                <w:b/>
                <w:bCs/>
                <w:color w:val="C0392B"/>
                <w:sz w:val="20"/>
                <w:szCs w:val="20"/>
              </w:rPr>
              <w:t>✗</w:t>
            </w:r>
          </w:p>
        </w:tc>
      </w:tr>
    </w:tbl>
    <w:p w14:paraId="5CDA6652" w14:textId="77777777" w:rsidR="00E3029C" w:rsidRDefault="00000000">
      <w:pPr>
        <w:pStyle w:val="Titre2"/>
      </w:pPr>
      <w:bookmarkStart w:id="48" w:name="_Toc227355328"/>
      <w:r>
        <w:t>9.3. Protection des données sensibles</w:t>
      </w:r>
      <w:bookmarkEnd w:id="48"/>
    </w:p>
    <w:p w14:paraId="41944B7B" w14:textId="77777777" w:rsidR="00E3029C" w:rsidRDefault="00000000">
      <w:pPr>
        <w:pStyle w:val="Paragraphedeliste"/>
        <w:numPr>
          <w:ilvl w:val="0"/>
          <w:numId w:val="2"/>
        </w:numPr>
        <w:spacing w:before="60" w:after="60"/>
      </w:pPr>
      <w:r>
        <w:t>Chiffrement AES-256 de la base de données SQLite locale sur les appareils mobiles.</w:t>
      </w:r>
    </w:p>
    <w:p w14:paraId="7120728A" w14:textId="77777777" w:rsidR="00E3029C" w:rsidRDefault="00000000">
      <w:pPr>
        <w:pStyle w:val="Paragraphedeliste"/>
        <w:numPr>
          <w:ilvl w:val="0"/>
          <w:numId w:val="2"/>
        </w:numPr>
        <w:spacing w:before="60" w:after="60"/>
      </w:pPr>
      <w:r>
        <w:t>Les données personnelles (noms, dates de naissance, informations parentales) ne sont jamais stockées en clair dans les logs ou les fichiers temporaires.</w:t>
      </w:r>
    </w:p>
    <w:p w14:paraId="04D71591" w14:textId="77777777" w:rsidR="00E3029C" w:rsidRDefault="00000000">
      <w:pPr>
        <w:pStyle w:val="Paragraphedeliste"/>
        <w:numPr>
          <w:ilvl w:val="0"/>
          <w:numId w:val="2"/>
        </w:numPr>
        <w:spacing w:before="60" w:after="60"/>
      </w:pPr>
      <w:r>
        <w:t>Sur la blockchain, seul le hash SHA-256 de l'acte est ancré — aucune donnée personnelle n'est exposée sur la chaîne.</w:t>
      </w:r>
    </w:p>
    <w:p w14:paraId="4A6311D9" w14:textId="77777777" w:rsidR="00E3029C" w:rsidRDefault="00000000">
      <w:pPr>
        <w:pStyle w:val="Paragraphedeliste"/>
        <w:numPr>
          <w:ilvl w:val="0"/>
          <w:numId w:val="2"/>
        </w:numPr>
        <w:spacing w:before="60" w:after="60"/>
      </w:pPr>
      <w:r>
        <w:lastRenderedPageBreak/>
        <w:t>Conformité aux principes de minimisation des données : seules les informations strictement nécessaires sont collectées.</w:t>
      </w:r>
    </w:p>
    <w:p w14:paraId="55B0982F" w14:textId="77777777" w:rsidR="00E3029C" w:rsidRDefault="00000000">
      <w:pPr>
        <w:pStyle w:val="Paragraphedeliste"/>
        <w:numPr>
          <w:ilvl w:val="0"/>
          <w:numId w:val="2"/>
        </w:numPr>
        <w:spacing w:before="60" w:after="60"/>
      </w:pPr>
      <w:r>
        <w:t>Politique de rétention des données définie par le Ministère de tutelle.</w:t>
      </w:r>
    </w:p>
    <w:p w14:paraId="3D4F1A78" w14:textId="77777777" w:rsidR="004A0417" w:rsidRDefault="004A0417" w:rsidP="004A0417">
      <w:bookmarkStart w:id="49" w:name="_Toc227355329"/>
    </w:p>
    <w:p w14:paraId="75D346A9" w14:textId="2A407B78" w:rsidR="00E3029C" w:rsidRPr="004A0417" w:rsidRDefault="00000000" w:rsidP="004A0417">
      <w:pPr>
        <w:pStyle w:val="Paragraphedeliste"/>
        <w:numPr>
          <w:ilvl w:val="0"/>
          <w:numId w:val="3"/>
        </w:numPr>
        <w:rPr>
          <w:b/>
          <w:bCs/>
          <w:color w:val="1A5276"/>
          <w:sz w:val="36"/>
          <w:szCs w:val="36"/>
        </w:rPr>
      </w:pPr>
      <w:r w:rsidRPr="004A0417">
        <w:rPr>
          <w:b/>
          <w:bCs/>
          <w:color w:val="1A5276"/>
          <w:sz w:val="36"/>
          <w:szCs w:val="36"/>
        </w:rPr>
        <w:t>Livrables attendus</w:t>
      </w:r>
      <w:bookmarkEnd w:id="49"/>
    </w:p>
    <w:p w14:paraId="470BC990" w14:textId="77777777" w:rsidR="004A0417" w:rsidRDefault="004A0417" w:rsidP="004A0417">
      <w:pPr>
        <w:pStyle w:val="Paragraphedeliste"/>
        <w:ind w:left="720"/>
      </w:pPr>
    </w:p>
    <w:tbl>
      <w:tblPr>
        <w:tblW w:w="10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3"/>
        <w:gridCol w:w="3191"/>
        <w:gridCol w:w="3943"/>
        <w:gridCol w:w="2849"/>
      </w:tblGrid>
      <w:tr w:rsidR="00E3029C" w14:paraId="390BD4E1" w14:textId="77777777" w:rsidTr="00FA5BE6">
        <w:tblPrEx>
          <w:tblCellMar>
            <w:top w:w="0" w:type="dxa"/>
            <w:bottom w:w="0" w:type="dxa"/>
          </w:tblCellMar>
        </w:tblPrEx>
        <w:trPr>
          <w:trHeight w:val="228"/>
        </w:trPr>
        <w:tc>
          <w:tcPr>
            <w:tcW w:w="683"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454AA7D2" w14:textId="77777777" w:rsidR="00E3029C" w:rsidRDefault="00000000">
            <w:r>
              <w:rPr>
                <w:b/>
                <w:bCs/>
                <w:color w:val="FFFFFF"/>
                <w:sz w:val="20"/>
                <w:szCs w:val="20"/>
              </w:rPr>
              <w:t>#</w:t>
            </w:r>
          </w:p>
        </w:tc>
        <w:tc>
          <w:tcPr>
            <w:tcW w:w="3191"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5C1508D1" w14:textId="77777777" w:rsidR="00E3029C" w:rsidRDefault="00000000">
            <w:r>
              <w:rPr>
                <w:b/>
                <w:bCs/>
                <w:color w:val="FFFFFF"/>
                <w:sz w:val="20"/>
                <w:szCs w:val="20"/>
              </w:rPr>
              <w:t>Livrable</w:t>
            </w:r>
          </w:p>
        </w:tc>
        <w:tc>
          <w:tcPr>
            <w:tcW w:w="3943"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E00187D" w14:textId="77777777" w:rsidR="00E3029C" w:rsidRDefault="00000000">
            <w:r>
              <w:rPr>
                <w:b/>
                <w:bCs/>
                <w:color w:val="FFFFFF"/>
                <w:sz w:val="20"/>
                <w:szCs w:val="20"/>
              </w:rPr>
              <w:t>Contenu</w:t>
            </w:r>
          </w:p>
        </w:tc>
        <w:tc>
          <w:tcPr>
            <w:tcW w:w="2849"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54B82FBA" w14:textId="77777777" w:rsidR="00E3029C" w:rsidRDefault="00000000">
            <w:r>
              <w:rPr>
                <w:b/>
                <w:bCs/>
                <w:color w:val="FFFFFF"/>
                <w:sz w:val="20"/>
                <w:szCs w:val="20"/>
              </w:rPr>
              <w:t>Format</w:t>
            </w:r>
          </w:p>
        </w:tc>
      </w:tr>
      <w:tr w:rsidR="00E3029C" w14:paraId="64E6D6A3" w14:textId="77777777" w:rsidTr="00FA5BE6">
        <w:tblPrEx>
          <w:tblCellMar>
            <w:top w:w="0" w:type="dxa"/>
            <w:bottom w:w="0" w:type="dxa"/>
          </w:tblCellMar>
        </w:tblPrEx>
        <w:trPr>
          <w:trHeight w:val="685"/>
        </w:trPr>
        <w:tc>
          <w:tcPr>
            <w:tcW w:w="6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5F27B35" w14:textId="77777777" w:rsidR="00E3029C" w:rsidRDefault="00000000">
            <w:r>
              <w:rPr>
                <w:b/>
                <w:bCs/>
                <w:sz w:val="20"/>
                <w:szCs w:val="20"/>
              </w:rPr>
              <w:t>L1</w:t>
            </w:r>
          </w:p>
        </w:tc>
        <w:tc>
          <w:tcPr>
            <w:tcW w:w="31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6D4DF7" w14:textId="77777777" w:rsidR="00E3029C" w:rsidRDefault="00000000">
            <w:r>
              <w:rPr>
                <w:b/>
                <w:bCs/>
                <w:sz w:val="20"/>
                <w:szCs w:val="20"/>
              </w:rPr>
              <w:t>Application Mobile Android</w:t>
            </w:r>
          </w:p>
        </w:tc>
        <w:tc>
          <w:tcPr>
            <w:tcW w:w="394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654A891" w14:textId="77777777" w:rsidR="00E3029C" w:rsidRDefault="00000000">
            <w:r>
              <w:rPr>
                <w:sz w:val="20"/>
                <w:szCs w:val="20"/>
              </w:rPr>
              <w:t>App fonctionnelle : authentification, saisie hors ligne, synchronisation, QR scan, consultation dossiers</w:t>
            </w:r>
          </w:p>
        </w:tc>
        <w:tc>
          <w:tcPr>
            <w:tcW w:w="284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8D3801D" w14:textId="77777777" w:rsidR="00E3029C" w:rsidRDefault="00000000">
            <w:r>
              <w:rPr>
                <w:sz w:val="20"/>
                <w:szCs w:val="20"/>
              </w:rPr>
              <w:t>APK signé</w:t>
            </w:r>
          </w:p>
        </w:tc>
      </w:tr>
      <w:tr w:rsidR="00E3029C" w14:paraId="3724EDF8" w14:textId="77777777" w:rsidTr="00FA5BE6">
        <w:tblPrEx>
          <w:tblCellMar>
            <w:top w:w="0" w:type="dxa"/>
            <w:bottom w:w="0" w:type="dxa"/>
          </w:tblCellMar>
        </w:tblPrEx>
        <w:trPr>
          <w:trHeight w:val="697"/>
        </w:trPr>
        <w:tc>
          <w:tcPr>
            <w:tcW w:w="6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6C52008" w14:textId="77777777" w:rsidR="00E3029C" w:rsidRDefault="00000000">
            <w:r>
              <w:rPr>
                <w:b/>
                <w:bCs/>
                <w:sz w:val="20"/>
                <w:szCs w:val="20"/>
              </w:rPr>
              <w:t>L2</w:t>
            </w:r>
          </w:p>
        </w:tc>
        <w:tc>
          <w:tcPr>
            <w:tcW w:w="31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36A8D33" w14:textId="77777777" w:rsidR="00E3029C" w:rsidRDefault="00000000">
            <w:r>
              <w:rPr>
                <w:b/>
                <w:bCs/>
                <w:sz w:val="20"/>
                <w:szCs w:val="20"/>
              </w:rPr>
              <w:t>Portail Web Administrateur</w:t>
            </w:r>
          </w:p>
        </w:tc>
        <w:tc>
          <w:tcPr>
            <w:tcW w:w="3943"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9B7C381" w14:textId="77777777" w:rsidR="00E3029C" w:rsidRDefault="00000000">
            <w:r>
              <w:rPr>
                <w:sz w:val="20"/>
                <w:szCs w:val="20"/>
              </w:rPr>
              <w:t>Dashboard avec gestion utilisateurs, enregistrements, statistiques, carte de couverture</w:t>
            </w:r>
          </w:p>
        </w:tc>
        <w:tc>
          <w:tcPr>
            <w:tcW w:w="2849"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9D40DDE" w14:textId="77777777" w:rsidR="00E3029C" w:rsidRDefault="00000000">
            <w:r>
              <w:rPr>
                <w:sz w:val="20"/>
                <w:szCs w:val="20"/>
              </w:rPr>
              <w:t>Application web déployée + code source</w:t>
            </w:r>
          </w:p>
        </w:tc>
      </w:tr>
      <w:tr w:rsidR="00E3029C" w14:paraId="0483A7AA" w14:textId="77777777" w:rsidTr="00FA5BE6">
        <w:tblPrEx>
          <w:tblCellMar>
            <w:top w:w="0" w:type="dxa"/>
            <w:bottom w:w="0" w:type="dxa"/>
          </w:tblCellMar>
        </w:tblPrEx>
        <w:trPr>
          <w:trHeight w:val="685"/>
        </w:trPr>
        <w:tc>
          <w:tcPr>
            <w:tcW w:w="6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ECA0149" w14:textId="77777777" w:rsidR="00E3029C" w:rsidRDefault="00000000">
            <w:r>
              <w:rPr>
                <w:b/>
                <w:bCs/>
                <w:sz w:val="20"/>
                <w:szCs w:val="20"/>
              </w:rPr>
              <w:t>L3</w:t>
            </w:r>
          </w:p>
        </w:tc>
        <w:tc>
          <w:tcPr>
            <w:tcW w:w="31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6A01E38" w14:textId="77777777" w:rsidR="00E3029C" w:rsidRDefault="00000000">
            <w:r>
              <w:rPr>
                <w:b/>
                <w:bCs/>
                <w:sz w:val="20"/>
                <w:szCs w:val="20"/>
              </w:rPr>
              <w:t>Interface de Vérification Publique</w:t>
            </w:r>
          </w:p>
        </w:tc>
        <w:tc>
          <w:tcPr>
            <w:tcW w:w="394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B415E0" w14:textId="77777777" w:rsidR="00E3029C" w:rsidRDefault="00000000">
            <w:r>
              <w:rPr>
                <w:sz w:val="20"/>
                <w:szCs w:val="20"/>
              </w:rPr>
              <w:t>Page de scan/saisie QR code accessible sans authentification, avec affichage du statut</w:t>
            </w:r>
          </w:p>
        </w:tc>
        <w:tc>
          <w:tcPr>
            <w:tcW w:w="284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2B7E973" w14:textId="77777777" w:rsidR="00E3029C" w:rsidRDefault="00000000">
            <w:r>
              <w:rPr>
                <w:sz w:val="20"/>
                <w:szCs w:val="20"/>
              </w:rPr>
              <w:t>Module web intégré au portail</w:t>
            </w:r>
          </w:p>
        </w:tc>
      </w:tr>
      <w:tr w:rsidR="00E3029C" w14:paraId="30B281D2" w14:textId="77777777" w:rsidTr="00FA5BE6">
        <w:tblPrEx>
          <w:tblCellMar>
            <w:top w:w="0" w:type="dxa"/>
            <w:bottom w:w="0" w:type="dxa"/>
          </w:tblCellMar>
        </w:tblPrEx>
        <w:trPr>
          <w:trHeight w:val="913"/>
        </w:trPr>
        <w:tc>
          <w:tcPr>
            <w:tcW w:w="6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9C3D1CA" w14:textId="77777777" w:rsidR="00E3029C" w:rsidRDefault="00000000">
            <w:r>
              <w:rPr>
                <w:b/>
                <w:bCs/>
                <w:sz w:val="20"/>
                <w:szCs w:val="20"/>
              </w:rPr>
              <w:t>L4</w:t>
            </w:r>
          </w:p>
        </w:tc>
        <w:tc>
          <w:tcPr>
            <w:tcW w:w="31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8541296" w14:textId="77777777" w:rsidR="00E3029C" w:rsidRDefault="00000000">
            <w:r>
              <w:rPr>
                <w:b/>
                <w:bCs/>
                <w:sz w:val="20"/>
                <w:szCs w:val="20"/>
              </w:rPr>
              <w:t>API Backend REST</w:t>
            </w:r>
          </w:p>
        </w:tc>
        <w:tc>
          <w:tcPr>
            <w:tcW w:w="3943"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4C5A0D63" w14:textId="77777777" w:rsidR="00E3029C" w:rsidRDefault="00000000">
            <w:proofErr w:type="spellStart"/>
            <w:r>
              <w:rPr>
                <w:sz w:val="20"/>
                <w:szCs w:val="20"/>
              </w:rPr>
              <w:t>Endpoints</w:t>
            </w:r>
            <w:proofErr w:type="spellEnd"/>
            <w:r>
              <w:rPr>
                <w:sz w:val="20"/>
                <w:szCs w:val="20"/>
              </w:rPr>
              <w:t xml:space="preserve"> documentés : enregistrements, authentification, synchronisation, vérification, blockchain</w:t>
            </w:r>
          </w:p>
        </w:tc>
        <w:tc>
          <w:tcPr>
            <w:tcW w:w="2849"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5C06369" w14:textId="77777777" w:rsidR="00E3029C" w:rsidRDefault="00000000">
            <w:r>
              <w:rPr>
                <w:sz w:val="20"/>
                <w:szCs w:val="20"/>
              </w:rPr>
              <w:t xml:space="preserve">Code source + documentation </w:t>
            </w:r>
            <w:proofErr w:type="spellStart"/>
            <w:r>
              <w:rPr>
                <w:sz w:val="20"/>
                <w:szCs w:val="20"/>
              </w:rPr>
              <w:t>Swagger</w:t>
            </w:r>
            <w:proofErr w:type="spellEnd"/>
            <w:r>
              <w:rPr>
                <w:sz w:val="20"/>
                <w:szCs w:val="20"/>
              </w:rPr>
              <w:t>/</w:t>
            </w:r>
            <w:proofErr w:type="spellStart"/>
            <w:r>
              <w:rPr>
                <w:sz w:val="20"/>
                <w:szCs w:val="20"/>
              </w:rPr>
              <w:t>OpenAPI</w:t>
            </w:r>
            <w:proofErr w:type="spellEnd"/>
          </w:p>
        </w:tc>
      </w:tr>
      <w:tr w:rsidR="00E3029C" w14:paraId="3DF4993E" w14:textId="77777777" w:rsidTr="00FA5BE6">
        <w:tblPrEx>
          <w:tblCellMar>
            <w:top w:w="0" w:type="dxa"/>
            <w:bottom w:w="0" w:type="dxa"/>
          </w:tblCellMar>
        </w:tblPrEx>
        <w:trPr>
          <w:trHeight w:val="697"/>
        </w:trPr>
        <w:tc>
          <w:tcPr>
            <w:tcW w:w="6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B2B247D" w14:textId="77777777" w:rsidR="00E3029C" w:rsidRDefault="00000000">
            <w:r>
              <w:rPr>
                <w:b/>
                <w:bCs/>
                <w:sz w:val="20"/>
                <w:szCs w:val="20"/>
              </w:rPr>
              <w:t>L5</w:t>
            </w:r>
          </w:p>
        </w:tc>
        <w:tc>
          <w:tcPr>
            <w:tcW w:w="31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123A906" w14:textId="77777777" w:rsidR="00E3029C" w:rsidRDefault="00000000">
            <w:r>
              <w:rPr>
                <w:b/>
                <w:bCs/>
                <w:sz w:val="20"/>
                <w:szCs w:val="20"/>
              </w:rPr>
              <w:t>Composante Blockchain</w:t>
            </w:r>
          </w:p>
        </w:tc>
        <w:tc>
          <w:tcPr>
            <w:tcW w:w="394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0182E4F" w14:textId="77777777" w:rsidR="00E3029C" w:rsidRDefault="00000000">
            <w:r>
              <w:rPr>
                <w:sz w:val="20"/>
                <w:szCs w:val="20"/>
              </w:rPr>
              <w:t xml:space="preserve">Smart </w:t>
            </w:r>
            <w:proofErr w:type="spellStart"/>
            <w:r>
              <w:rPr>
                <w:sz w:val="20"/>
                <w:szCs w:val="20"/>
              </w:rPr>
              <w:t>contract</w:t>
            </w:r>
            <w:proofErr w:type="spellEnd"/>
            <w:r>
              <w:rPr>
                <w:sz w:val="20"/>
                <w:szCs w:val="20"/>
              </w:rPr>
              <w:t xml:space="preserve"> ou script d'ancrage, transactions de démonstration vérifiables</w:t>
            </w:r>
          </w:p>
        </w:tc>
        <w:tc>
          <w:tcPr>
            <w:tcW w:w="284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AB57274" w14:textId="77777777" w:rsidR="00E3029C" w:rsidRDefault="00000000">
            <w:r>
              <w:rPr>
                <w:sz w:val="20"/>
                <w:szCs w:val="20"/>
              </w:rPr>
              <w:t>Code source + adresse réseau de démo</w:t>
            </w:r>
          </w:p>
        </w:tc>
      </w:tr>
      <w:tr w:rsidR="00E3029C" w14:paraId="48B5EE2C" w14:textId="77777777" w:rsidTr="00FA5BE6">
        <w:tblPrEx>
          <w:tblCellMar>
            <w:top w:w="0" w:type="dxa"/>
            <w:bottom w:w="0" w:type="dxa"/>
          </w:tblCellMar>
        </w:tblPrEx>
        <w:trPr>
          <w:trHeight w:val="685"/>
        </w:trPr>
        <w:tc>
          <w:tcPr>
            <w:tcW w:w="6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A7B5D7" w14:textId="77777777" w:rsidR="00E3029C" w:rsidRDefault="00000000">
            <w:r>
              <w:rPr>
                <w:b/>
                <w:bCs/>
                <w:sz w:val="20"/>
                <w:szCs w:val="20"/>
              </w:rPr>
              <w:t>L6</w:t>
            </w:r>
          </w:p>
        </w:tc>
        <w:tc>
          <w:tcPr>
            <w:tcW w:w="31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BF7DC8A" w14:textId="77777777" w:rsidR="00E3029C" w:rsidRDefault="00000000">
            <w:r>
              <w:rPr>
                <w:b/>
                <w:bCs/>
                <w:sz w:val="20"/>
                <w:szCs w:val="20"/>
              </w:rPr>
              <w:t>Documentation Technique</w:t>
            </w:r>
          </w:p>
        </w:tc>
        <w:tc>
          <w:tcPr>
            <w:tcW w:w="3943"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0ED44F1C" w14:textId="77777777" w:rsidR="00E3029C" w:rsidRDefault="00000000">
            <w:r>
              <w:rPr>
                <w:sz w:val="20"/>
                <w:szCs w:val="20"/>
              </w:rPr>
              <w:t>Architecture, modèle de données, guide de déploiement, guide utilisateur (agent terrain)</w:t>
            </w:r>
          </w:p>
        </w:tc>
        <w:tc>
          <w:tcPr>
            <w:tcW w:w="2849"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01EBA8C3" w14:textId="77777777" w:rsidR="00E3029C" w:rsidRDefault="00000000">
            <w:r>
              <w:rPr>
                <w:sz w:val="20"/>
                <w:szCs w:val="20"/>
              </w:rPr>
              <w:t>PDF + README GitHub</w:t>
            </w:r>
          </w:p>
        </w:tc>
      </w:tr>
      <w:tr w:rsidR="00E3029C" w14:paraId="310B5FEA" w14:textId="77777777" w:rsidTr="00FA5BE6">
        <w:tblPrEx>
          <w:tblCellMar>
            <w:top w:w="0" w:type="dxa"/>
            <w:bottom w:w="0" w:type="dxa"/>
          </w:tblCellMar>
        </w:tblPrEx>
        <w:trPr>
          <w:trHeight w:val="685"/>
        </w:trPr>
        <w:tc>
          <w:tcPr>
            <w:tcW w:w="6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67EE3B5" w14:textId="77777777" w:rsidR="00E3029C" w:rsidRDefault="00000000">
            <w:r>
              <w:rPr>
                <w:b/>
                <w:bCs/>
                <w:sz w:val="20"/>
                <w:szCs w:val="20"/>
              </w:rPr>
              <w:t>L7</w:t>
            </w:r>
          </w:p>
        </w:tc>
        <w:tc>
          <w:tcPr>
            <w:tcW w:w="31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F25971" w14:textId="77777777" w:rsidR="00E3029C" w:rsidRDefault="00000000">
            <w:r>
              <w:rPr>
                <w:b/>
                <w:bCs/>
                <w:sz w:val="20"/>
                <w:szCs w:val="20"/>
              </w:rPr>
              <w:t>Maquettes &amp; Design System</w:t>
            </w:r>
          </w:p>
        </w:tc>
        <w:tc>
          <w:tcPr>
            <w:tcW w:w="394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5E10DB" w14:textId="77777777" w:rsidR="00E3029C" w:rsidRDefault="00000000">
            <w:r>
              <w:rPr>
                <w:sz w:val="20"/>
                <w:szCs w:val="20"/>
              </w:rPr>
              <w:t xml:space="preserve">Maquettes </w:t>
            </w:r>
            <w:proofErr w:type="spellStart"/>
            <w:r>
              <w:rPr>
                <w:sz w:val="20"/>
                <w:szCs w:val="20"/>
              </w:rPr>
              <w:t>Figma</w:t>
            </w:r>
            <w:proofErr w:type="spellEnd"/>
            <w:r>
              <w:rPr>
                <w:sz w:val="20"/>
                <w:szCs w:val="20"/>
              </w:rPr>
              <w:t xml:space="preserve"> de l'application mobile et du portail web, avec tous les écrans clés</w:t>
            </w:r>
          </w:p>
        </w:tc>
        <w:tc>
          <w:tcPr>
            <w:tcW w:w="284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BB95C01" w14:textId="77777777" w:rsidR="00E3029C" w:rsidRDefault="00000000">
            <w:r>
              <w:rPr>
                <w:sz w:val="20"/>
                <w:szCs w:val="20"/>
              </w:rPr>
              <w:t xml:space="preserve">Fichier </w:t>
            </w:r>
            <w:proofErr w:type="spellStart"/>
            <w:r>
              <w:rPr>
                <w:sz w:val="20"/>
                <w:szCs w:val="20"/>
              </w:rPr>
              <w:t>Figma</w:t>
            </w:r>
            <w:proofErr w:type="spellEnd"/>
            <w:r>
              <w:rPr>
                <w:sz w:val="20"/>
                <w:szCs w:val="20"/>
              </w:rPr>
              <w:t xml:space="preserve"> ou export PDF</w:t>
            </w:r>
          </w:p>
        </w:tc>
      </w:tr>
    </w:tbl>
    <w:p w14:paraId="004850D0" w14:textId="77777777" w:rsidR="004A0417" w:rsidRDefault="004A0417" w:rsidP="004A0417">
      <w:pPr>
        <w:rPr>
          <w:b/>
          <w:bCs/>
          <w:color w:val="1A5276"/>
          <w:sz w:val="36"/>
          <w:szCs w:val="36"/>
        </w:rPr>
      </w:pPr>
      <w:bookmarkStart w:id="50" w:name="_Toc227355330"/>
    </w:p>
    <w:p w14:paraId="605F0FA2" w14:textId="49C35C2B" w:rsidR="00E3029C" w:rsidRDefault="00000000" w:rsidP="004A0417">
      <w:r>
        <w:rPr>
          <w:b/>
          <w:bCs/>
          <w:color w:val="1A5276"/>
          <w:sz w:val="36"/>
          <w:szCs w:val="36"/>
        </w:rPr>
        <w:t>11. Plan de développement</w:t>
      </w:r>
      <w:bookmarkEnd w:id="50"/>
    </w:p>
    <w:p w14:paraId="39E7975D" w14:textId="77777777" w:rsidR="00E3029C" w:rsidRDefault="00000000">
      <w:pPr>
        <w:pStyle w:val="Titre2"/>
      </w:pPr>
      <w:bookmarkStart w:id="51" w:name="_Toc227355331"/>
      <w:r>
        <w:t>11.1. Priorisation : MVP vs Fonctionnalités avancées</w:t>
      </w:r>
      <w:bookmarkEnd w:id="51"/>
    </w:p>
    <w:tbl>
      <w:tblPr>
        <w:tblW w:w="10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5"/>
        <w:gridCol w:w="5255"/>
      </w:tblGrid>
      <w:tr w:rsidR="00E3029C" w14:paraId="0B93BFFF" w14:textId="77777777" w:rsidTr="00FA5BE6">
        <w:tblPrEx>
          <w:tblCellMar>
            <w:top w:w="0" w:type="dxa"/>
            <w:bottom w:w="0" w:type="dxa"/>
          </w:tblCellMar>
        </w:tblPrEx>
        <w:trPr>
          <w:trHeight w:val="227"/>
        </w:trPr>
        <w:tc>
          <w:tcPr>
            <w:tcW w:w="5255"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04A698A4" w14:textId="77777777" w:rsidR="00E3029C" w:rsidRDefault="00000000">
            <w:r>
              <w:rPr>
                <w:b/>
                <w:bCs/>
                <w:color w:val="FFFFFF"/>
                <w:sz w:val="20"/>
                <w:szCs w:val="20"/>
              </w:rPr>
              <w:t>MVP — Fonctionnalités essentielles</w:t>
            </w:r>
          </w:p>
        </w:tc>
        <w:tc>
          <w:tcPr>
            <w:tcW w:w="5255"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063A747E" w14:textId="77777777" w:rsidR="00E3029C" w:rsidRDefault="00000000">
            <w:r>
              <w:rPr>
                <w:b/>
                <w:bCs/>
                <w:color w:val="FFFFFF"/>
                <w:sz w:val="20"/>
                <w:szCs w:val="20"/>
              </w:rPr>
              <w:t>Fonctionnalités avancées (Phase 3)</w:t>
            </w:r>
          </w:p>
        </w:tc>
      </w:tr>
      <w:tr w:rsidR="00E3029C" w14:paraId="515E0C19" w14:textId="77777777" w:rsidTr="00FA5BE6">
        <w:tblPrEx>
          <w:tblCellMar>
            <w:top w:w="0" w:type="dxa"/>
            <w:bottom w:w="0" w:type="dxa"/>
          </w:tblCellMar>
        </w:tblPrEx>
        <w:trPr>
          <w:trHeight w:val="455"/>
        </w:trPr>
        <w:tc>
          <w:tcPr>
            <w:tcW w:w="525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E395248" w14:textId="77777777" w:rsidR="00E3029C" w:rsidRDefault="00000000">
            <w:r>
              <w:rPr>
                <w:sz w:val="20"/>
                <w:szCs w:val="20"/>
              </w:rPr>
              <w:t>Authentification mobile (agent terrain)</w:t>
            </w:r>
          </w:p>
        </w:tc>
        <w:tc>
          <w:tcPr>
            <w:tcW w:w="525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8167A49" w14:textId="77777777" w:rsidR="00E3029C" w:rsidRDefault="00000000">
            <w:r>
              <w:rPr>
                <w:sz w:val="20"/>
                <w:szCs w:val="20"/>
              </w:rPr>
              <w:t>Tableau de bord national avec carte interactive des préfectures</w:t>
            </w:r>
          </w:p>
        </w:tc>
      </w:tr>
      <w:tr w:rsidR="00E3029C" w14:paraId="574FAD65" w14:textId="77777777" w:rsidTr="00FA5BE6">
        <w:tblPrEx>
          <w:tblCellMar>
            <w:top w:w="0" w:type="dxa"/>
            <w:bottom w:w="0" w:type="dxa"/>
          </w:tblCellMar>
        </w:tblPrEx>
        <w:trPr>
          <w:trHeight w:val="455"/>
        </w:trPr>
        <w:tc>
          <w:tcPr>
            <w:tcW w:w="5255"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20030329" w14:textId="77777777" w:rsidR="00E3029C" w:rsidRDefault="00000000">
            <w:r>
              <w:rPr>
                <w:sz w:val="20"/>
                <w:szCs w:val="20"/>
              </w:rPr>
              <w:t>Formulaire d'enregistrement complet (offline)</w:t>
            </w:r>
          </w:p>
        </w:tc>
        <w:tc>
          <w:tcPr>
            <w:tcW w:w="5255"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2E9CFAD6" w14:textId="77777777" w:rsidR="00E3029C" w:rsidRDefault="00000000">
            <w:r>
              <w:rPr>
                <w:sz w:val="20"/>
                <w:szCs w:val="20"/>
              </w:rPr>
              <w:t>Système de notification push pour les agents (statut de validation)</w:t>
            </w:r>
          </w:p>
        </w:tc>
      </w:tr>
      <w:tr w:rsidR="00E3029C" w14:paraId="4C43ABB6" w14:textId="77777777" w:rsidTr="00FA5BE6">
        <w:tblPrEx>
          <w:tblCellMar>
            <w:top w:w="0" w:type="dxa"/>
            <w:bottom w:w="0" w:type="dxa"/>
          </w:tblCellMar>
        </w:tblPrEx>
        <w:trPr>
          <w:trHeight w:val="455"/>
        </w:trPr>
        <w:tc>
          <w:tcPr>
            <w:tcW w:w="525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6BBEABD" w14:textId="77777777" w:rsidR="00E3029C" w:rsidRDefault="00000000">
            <w:r>
              <w:rPr>
                <w:sz w:val="20"/>
                <w:szCs w:val="20"/>
              </w:rPr>
              <w:t>Stockage local SQLite + gestion des brouillons</w:t>
            </w:r>
          </w:p>
        </w:tc>
        <w:tc>
          <w:tcPr>
            <w:tcW w:w="525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290F7B" w14:textId="77777777" w:rsidR="00E3029C" w:rsidRDefault="00000000">
            <w:r>
              <w:rPr>
                <w:sz w:val="20"/>
                <w:szCs w:val="20"/>
              </w:rPr>
              <w:t>Export PDF de l'acte de naissance avec signature numérique</w:t>
            </w:r>
          </w:p>
        </w:tc>
      </w:tr>
      <w:tr w:rsidR="00E3029C" w14:paraId="5D8C7A6F" w14:textId="77777777" w:rsidTr="00FA5BE6">
        <w:tblPrEx>
          <w:tblCellMar>
            <w:top w:w="0" w:type="dxa"/>
            <w:bottom w:w="0" w:type="dxa"/>
          </w:tblCellMar>
        </w:tblPrEx>
        <w:trPr>
          <w:trHeight w:val="467"/>
        </w:trPr>
        <w:tc>
          <w:tcPr>
            <w:tcW w:w="5255"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B1F50A3" w14:textId="77777777" w:rsidR="00E3029C" w:rsidRDefault="00000000">
            <w:r>
              <w:rPr>
                <w:sz w:val="20"/>
                <w:szCs w:val="20"/>
              </w:rPr>
              <w:t>Synchronisation automatique vers le backend</w:t>
            </w:r>
          </w:p>
        </w:tc>
        <w:tc>
          <w:tcPr>
            <w:tcW w:w="5255"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B657027" w14:textId="77777777" w:rsidR="00E3029C" w:rsidRDefault="00000000">
            <w:r>
              <w:rPr>
                <w:sz w:val="20"/>
                <w:szCs w:val="20"/>
              </w:rPr>
              <w:t xml:space="preserve">Interface de vérification par QR code </w:t>
            </w:r>
            <w:proofErr w:type="spellStart"/>
            <w:r>
              <w:rPr>
                <w:sz w:val="20"/>
                <w:szCs w:val="20"/>
              </w:rPr>
              <w:t>multi-format</w:t>
            </w:r>
            <w:proofErr w:type="spellEnd"/>
            <w:r>
              <w:rPr>
                <w:sz w:val="20"/>
                <w:szCs w:val="20"/>
              </w:rPr>
              <w:t xml:space="preserve"> (NFC optionnel)</w:t>
            </w:r>
          </w:p>
        </w:tc>
      </w:tr>
      <w:tr w:rsidR="00E3029C" w14:paraId="6950D7D0" w14:textId="77777777" w:rsidTr="00FA5BE6">
        <w:tblPrEx>
          <w:tblCellMar>
            <w:top w:w="0" w:type="dxa"/>
            <w:bottom w:w="0" w:type="dxa"/>
          </w:tblCellMar>
        </w:tblPrEx>
        <w:trPr>
          <w:trHeight w:val="455"/>
        </w:trPr>
        <w:tc>
          <w:tcPr>
            <w:tcW w:w="525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141CE3C" w14:textId="77777777" w:rsidR="00E3029C" w:rsidRDefault="00000000">
            <w:r>
              <w:rPr>
                <w:sz w:val="20"/>
                <w:szCs w:val="20"/>
              </w:rPr>
              <w:t>Génération de QR code unique par enregistrement</w:t>
            </w:r>
          </w:p>
        </w:tc>
        <w:tc>
          <w:tcPr>
            <w:tcW w:w="525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91D2CE" w14:textId="77777777" w:rsidR="00E3029C" w:rsidRDefault="00000000">
            <w:r>
              <w:rPr>
                <w:sz w:val="20"/>
                <w:szCs w:val="20"/>
              </w:rPr>
              <w:t>Gestion avancée des conflits de synchronisation avec historique</w:t>
            </w:r>
          </w:p>
        </w:tc>
      </w:tr>
      <w:tr w:rsidR="00E3029C" w14:paraId="20ED3D00" w14:textId="77777777" w:rsidTr="00FA5BE6">
        <w:tblPrEx>
          <w:tblCellMar>
            <w:top w:w="0" w:type="dxa"/>
            <w:bottom w:w="0" w:type="dxa"/>
          </w:tblCellMar>
        </w:tblPrEx>
        <w:trPr>
          <w:trHeight w:val="215"/>
        </w:trPr>
        <w:tc>
          <w:tcPr>
            <w:tcW w:w="5255"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D74427E" w14:textId="77777777" w:rsidR="00E3029C" w:rsidRDefault="00000000">
            <w:r>
              <w:rPr>
                <w:sz w:val="20"/>
                <w:szCs w:val="20"/>
              </w:rPr>
              <w:t>Portail web de vérification basique (scan QR)</w:t>
            </w:r>
          </w:p>
        </w:tc>
        <w:tc>
          <w:tcPr>
            <w:tcW w:w="5255"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5027C63F" w14:textId="77777777" w:rsidR="00E3029C" w:rsidRDefault="00000000">
            <w:r>
              <w:rPr>
                <w:sz w:val="20"/>
                <w:szCs w:val="20"/>
              </w:rPr>
              <w:t xml:space="preserve">Export CSV et </w:t>
            </w:r>
            <w:proofErr w:type="spellStart"/>
            <w:r>
              <w:rPr>
                <w:sz w:val="20"/>
                <w:szCs w:val="20"/>
              </w:rPr>
              <w:t>reporting</w:t>
            </w:r>
            <w:proofErr w:type="spellEnd"/>
            <w:r>
              <w:rPr>
                <w:sz w:val="20"/>
                <w:szCs w:val="20"/>
              </w:rPr>
              <w:t xml:space="preserve"> avancé par préfecture</w:t>
            </w:r>
          </w:p>
        </w:tc>
      </w:tr>
      <w:tr w:rsidR="00E3029C" w14:paraId="046C82CB" w14:textId="77777777" w:rsidTr="00FA5BE6">
        <w:tblPrEx>
          <w:tblCellMar>
            <w:top w:w="0" w:type="dxa"/>
            <w:bottom w:w="0" w:type="dxa"/>
          </w:tblCellMar>
        </w:tblPrEx>
        <w:trPr>
          <w:trHeight w:val="443"/>
        </w:trPr>
        <w:tc>
          <w:tcPr>
            <w:tcW w:w="525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849E1DF" w14:textId="77777777" w:rsidR="00E3029C" w:rsidRDefault="00000000">
            <w:r>
              <w:rPr>
                <w:sz w:val="20"/>
                <w:szCs w:val="20"/>
              </w:rPr>
              <w:lastRenderedPageBreak/>
              <w:t>Ancrage blockchain d'un enregistrement de démonstration</w:t>
            </w:r>
          </w:p>
        </w:tc>
        <w:tc>
          <w:tcPr>
            <w:tcW w:w="525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6AFCAE" w14:textId="77777777" w:rsidR="00E3029C" w:rsidRDefault="00000000">
            <w:r>
              <w:rPr>
                <w:sz w:val="20"/>
                <w:szCs w:val="20"/>
              </w:rPr>
              <w:t>Déploiement Docker avec configuration de production</w:t>
            </w:r>
          </w:p>
        </w:tc>
      </w:tr>
    </w:tbl>
    <w:p w14:paraId="75D2F6DD" w14:textId="77777777" w:rsidR="00E3029C" w:rsidRDefault="00000000">
      <w:pPr>
        <w:pStyle w:val="Titre2"/>
      </w:pPr>
      <w:bookmarkStart w:id="52" w:name="_Toc227355332"/>
      <w:r>
        <w:t>11.2. Planning par phase (3 phases Hackathon)</w:t>
      </w:r>
      <w:bookmarkEnd w:id="52"/>
    </w:p>
    <w:tbl>
      <w:tblPr>
        <w:tblW w:w="10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7"/>
        <w:gridCol w:w="2756"/>
        <w:gridCol w:w="5927"/>
      </w:tblGrid>
      <w:tr w:rsidR="00E3029C" w14:paraId="599CD260" w14:textId="77777777" w:rsidTr="00FA5BE6">
        <w:tblPrEx>
          <w:tblCellMar>
            <w:top w:w="0" w:type="dxa"/>
            <w:bottom w:w="0" w:type="dxa"/>
          </w:tblCellMar>
        </w:tblPrEx>
        <w:trPr>
          <w:trHeight w:val="228"/>
        </w:trPr>
        <w:tc>
          <w:tcPr>
            <w:tcW w:w="2067"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39557B37" w14:textId="77777777" w:rsidR="00E3029C" w:rsidRDefault="00000000">
            <w:r>
              <w:rPr>
                <w:b/>
                <w:bCs/>
                <w:color w:val="FFFFFF"/>
                <w:sz w:val="20"/>
                <w:szCs w:val="20"/>
              </w:rPr>
              <w:t>Phase</w:t>
            </w:r>
          </w:p>
        </w:tc>
        <w:tc>
          <w:tcPr>
            <w:tcW w:w="2756"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1F64BB6F" w14:textId="77777777" w:rsidR="00E3029C" w:rsidRDefault="00000000">
            <w:r>
              <w:rPr>
                <w:b/>
                <w:bCs/>
                <w:color w:val="FFFFFF"/>
                <w:sz w:val="20"/>
                <w:szCs w:val="20"/>
              </w:rPr>
              <w:t>Objectif</w:t>
            </w:r>
          </w:p>
        </w:tc>
        <w:tc>
          <w:tcPr>
            <w:tcW w:w="5927"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76774B9E" w14:textId="77777777" w:rsidR="00E3029C" w:rsidRDefault="00000000">
            <w:r>
              <w:rPr>
                <w:b/>
                <w:bCs/>
                <w:color w:val="FFFFFF"/>
                <w:sz w:val="20"/>
                <w:szCs w:val="20"/>
              </w:rPr>
              <w:t>Livrables et tâches prioritaires</w:t>
            </w:r>
          </w:p>
        </w:tc>
      </w:tr>
      <w:tr w:rsidR="00E3029C" w14:paraId="30494B7B" w14:textId="77777777" w:rsidTr="00FA5BE6">
        <w:tblPrEx>
          <w:tblCellMar>
            <w:top w:w="0" w:type="dxa"/>
            <w:bottom w:w="0" w:type="dxa"/>
          </w:tblCellMar>
        </w:tblPrEx>
        <w:trPr>
          <w:trHeight w:val="713"/>
        </w:trPr>
        <w:tc>
          <w:tcPr>
            <w:tcW w:w="2067"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vAlign w:val="center"/>
          </w:tcPr>
          <w:p w14:paraId="703F8EF4" w14:textId="77777777" w:rsidR="00E3029C" w:rsidRDefault="00000000">
            <w:r>
              <w:rPr>
                <w:b/>
                <w:bCs/>
                <w:color w:val="1A5276"/>
                <w:sz w:val="20"/>
                <w:szCs w:val="20"/>
              </w:rPr>
              <w:t>PHASE 1 Présélection</w:t>
            </w:r>
          </w:p>
        </w:tc>
        <w:tc>
          <w:tcPr>
            <w:tcW w:w="27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15C1DED" w14:textId="77777777" w:rsidR="00E3029C" w:rsidRDefault="00000000">
            <w:r>
              <w:rPr>
                <w:sz w:val="20"/>
                <w:szCs w:val="20"/>
              </w:rPr>
              <w:t>Conception &amp; documentation</w:t>
            </w:r>
          </w:p>
        </w:tc>
        <w:tc>
          <w:tcPr>
            <w:tcW w:w="59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F4ED88" w14:textId="77777777" w:rsidR="00E3029C" w:rsidRDefault="00000000">
            <w:r>
              <w:rPr>
                <w:sz w:val="20"/>
                <w:szCs w:val="20"/>
              </w:rPr>
              <w:t xml:space="preserve">Cahier des charges finalisé. Maquettes UI (app mobile + portail web). Site vitrine </w:t>
            </w:r>
            <w:proofErr w:type="spellStart"/>
            <w:r>
              <w:rPr>
                <w:sz w:val="20"/>
                <w:szCs w:val="20"/>
              </w:rPr>
              <w:t>NaissanceChain</w:t>
            </w:r>
            <w:proofErr w:type="spellEnd"/>
            <w:r>
              <w:rPr>
                <w:sz w:val="20"/>
                <w:szCs w:val="20"/>
              </w:rPr>
              <w:t>. Documentation du problème avec données par région. Description de la composante blockchain (ancrage, vérification, offline).</w:t>
            </w:r>
          </w:p>
        </w:tc>
      </w:tr>
      <w:tr w:rsidR="00E3029C" w14:paraId="14F500F6" w14:textId="77777777" w:rsidTr="00FA5BE6">
        <w:tblPrEx>
          <w:tblCellMar>
            <w:top w:w="0" w:type="dxa"/>
            <w:bottom w:w="0" w:type="dxa"/>
          </w:tblCellMar>
        </w:tblPrEx>
        <w:trPr>
          <w:trHeight w:val="917"/>
        </w:trPr>
        <w:tc>
          <w:tcPr>
            <w:tcW w:w="2067"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vAlign w:val="center"/>
          </w:tcPr>
          <w:p w14:paraId="06E175B2" w14:textId="77777777" w:rsidR="00E3029C" w:rsidRDefault="00000000">
            <w:r>
              <w:rPr>
                <w:b/>
                <w:bCs/>
                <w:color w:val="1A5276"/>
                <w:sz w:val="20"/>
                <w:szCs w:val="20"/>
              </w:rPr>
              <w:t>PHASE 2 Demi-finale</w:t>
            </w:r>
          </w:p>
        </w:tc>
        <w:tc>
          <w:tcPr>
            <w:tcW w:w="275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126CD022" w14:textId="77777777" w:rsidR="00E3029C" w:rsidRDefault="00000000">
            <w:r>
              <w:rPr>
                <w:sz w:val="20"/>
                <w:szCs w:val="20"/>
              </w:rPr>
              <w:t>MVP fonctionnel</w:t>
            </w:r>
          </w:p>
        </w:tc>
        <w:tc>
          <w:tcPr>
            <w:tcW w:w="5927"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7379711B" w14:textId="77777777" w:rsidR="00E3029C" w:rsidRDefault="00000000">
            <w:r>
              <w:rPr>
                <w:sz w:val="20"/>
                <w:szCs w:val="20"/>
              </w:rPr>
              <w:t>Application mobile Android avec formulaire offline + synchronisation. Backend API REST + base de données. Génération QR code. Portail de vérification web. Démo live : enregistrement -&gt; QR code -&gt; vérification par une école.</w:t>
            </w:r>
          </w:p>
        </w:tc>
      </w:tr>
      <w:tr w:rsidR="00E3029C" w14:paraId="7A48821A" w14:textId="77777777" w:rsidTr="00FA5BE6">
        <w:tblPrEx>
          <w:tblCellMar>
            <w:top w:w="0" w:type="dxa"/>
            <w:bottom w:w="0" w:type="dxa"/>
          </w:tblCellMar>
        </w:tblPrEx>
        <w:trPr>
          <w:trHeight w:val="979"/>
        </w:trPr>
        <w:tc>
          <w:tcPr>
            <w:tcW w:w="2067"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vAlign w:val="center"/>
          </w:tcPr>
          <w:p w14:paraId="1632A36E" w14:textId="77777777" w:rsidR="00E3029C" w:rsidRDefault="00000000">
            <w:r>
              <w:rPr>
                <w:b/>
                <w:bCs/>
                <w:color w:val="1A5276"/>
                <w:sz w:val="20"/>
                <w:szCs w:val="20"/>
              </w:rPr>
              <w:t>PHASE 3 Finale</w:t>
            </w:r>
          </w:p>
        </w:tc>
        <w:tc>
          <w:tcPr>
            <w:tcW w:w="27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B46012" w14:textId="77777777" w:rsidR="00E3029C" w:rsidRDefault="00000000">
            <w:r>
              <w:rPr>
                <w:sz w:val="20"/>
                <w:szCs w:val="20"/>
              </w:rPr>
              <w:t>MVP complet + polish</w:t>
            </w:r>
          </w:p>
        </w:tc>
        <w:tc>
          <w:tcPr>
            <w:tcW w:w="59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5D6535A" w14:textId="77777777" w:rsidR="00E3029C" w:rsidRDefault="00000000">
            <w:r>
              <w:rPr>
                <w:sz w:val="20"/>
                <w:szCs w:val="20"/>
              </w:rPr>
              <w:t>Tableau de bord national avec carte de couverture. Ancrage blockchain réel et vérifiable. Export PDF de l'acte. Gestion complète des utilisateurs. Documentation complète. Pitch 10 minutes avec démo en direct.</w:t>
            </w:r>
          </w:p>
        </w:tc>
      </w:tr>
    </w:tbl>
    <w:p w14:paraId="3A32D7A3" w14:textId="77777777" w:rsidR="00FA5BE6" w:rsidRDefault="00FA5BE6" w:rsidP="004A0417">
      <w:bookmarkStart w:id="53" w:name="_Toc227355333"/>
    </w:p>
    <w:p w14:paraId="7A6B7DD8" w14:textId="093E6845" w:rsidR="00E3029C" w:rsidRDefault="00000000" w:rsidP="004A0417">
      <w:r>
        <w:rPr>
          <w:b/>
          <w:bCs/>
          <w:color w:val="1A5276"/>
          <w:sz w:val="36"/>
          <w:szCs w:val="36"/>
        </w:rPr>
        <w:t>12. Critères de réussite</w:t>
      </w:r>
      <w:bookmarkEnd w:id="53"/>
    </w:p>
    <w:p w14:paraId="08C7B385" w14:textId="77777777" w:rsidR="00E3029C" w:rsidRDefault="00000000">
      <w:pPr>
        <w:pStyle w:val="Titre2"/>
      </w:pPr>
      <w:bookmarkStart w:id="54" w:name="_Toc227355334"/>
      <w:r>
        <w:t>12.1. Fonctionnalité</w:t>
      </w:r>
      <w:bookmarkEnd w:id="54"/>
    </w:p>
    <w:tbl>
      <w:tblPr>
        <w:tblW w:w="10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4"/>
        <w:gridCol w:w="3057"/>
        <w:gridCol w:w="3057"/>
      </w:tblGrid>
      <w:tr w:rsidR="00E3029C" w14:paraId="27E09802" w14:textId="77777777" w:rsidTr="00FA5BE6">
        <w:tblPrEx>
          <w:tblCellMar>
            <w:top w:w="0" w:type="dxa"/>
            <w:bottom w:w="0" w:type="dxa"/>
          </w:tblCellMar>
        </w:tblPrEx>
        <w:trPr>
          <w:trHeight w:val="228"/>
        </w:trPr>
        <w:tc>
          <w:tcPr>
            <w:tcW w:w="4564"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703EA618" w14:textId="77777777" w:rsidR="00E3029C" w:rsidRDefault="00000000">
            <w:r>
              <w:rPr>
                <w:b/>
                <w:bCs/>
                <w:color w:val="FFFFFF"/>
                <w:sz w:val="20"/>
                <w:szCs w:val="20"/>
              </w:rPr>
              <w:t>Critère</w:t>
            </w:r>
          </w:p>
        </w:tc>
        <w:tc>
          <w:tcPr>
            <w:tcW w:w="3057"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2E76CA13" w14:textId="77777777" w:rsidR="00E3029C" w:rsidRDefault="00000000">
            <w:r>
              <w:rPr>
                <w:b/>
                <w:bCs/>
                <w:color w:val="FFFFFF"/>
                <w:sz w:val="20"/>
                <w:szCs w:val="20"/>
              </w:rPr>
              <w:t>Seuil minimal (MVP)</w:t>
            </w:r>
          </w:p>
        </w:tc>
        <w:tc>
          <w:tcPr>
            <w:tcW w:w="3057"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50" w:type="dxa"/>
              <w:bottom w:w="100" w:type="dxa"/>
              <w:right w:w="150" w:type="dxa"/>
            </w:tcMar>
            <w:vAlign w:val="center"/>
          </w:tcPr>
          <w:p w14:paraId="1E330F59" w14:textId="77777777" w:rsidR="00E3029C" w:rsidRDefault="00000000">
            <w:r>
              <w:rPr>
                <w:b/>
                <w:bCs/>
                <w:color w:val="FFFFFF"/>
                <w:sz w:val="20"/>
                <w:szCs w:val="20"/>
              </w:rPr>
              <w:t>Objectif cible</w:t>
            </w:r>
          </w:p>
        </w:tc>
      </w:tr>
      <w:tr w:rsidR="00E3029C" w14:paraId="5042DFA3" w14:textId="77777777" w:rsidTr="00FA5BE6">
        <w:tblPrEx>
          <w:tblCellMar>
            <w:top w:w="0" w:type="dxa"/>
            <w:bottom w:w="0" w:type="dxa"/>
          </w:tblCellMar>
        </w:tblPrEx>
        <w:trPr>
          <w:trHeight w:val="456"/>
        </w:trPr>
        <w:tc>
          <w:tcPr>
            <w:tcW w:w="456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E3453EC" w14:textId="77777777" w:rsidR="00E3029C" w:rsidRDefault="00000000">
            <w:r>
              <w:rPr>
                <w:sz w:val="20"/>
                <w:szCs w:val="20"/>
              </w:rPr>
              <w:t>Enregistrement complet hors ligne possible</w:t>
            </w:r>
          </w:p>
        </w:tc>
        <w:tc>
          <w:tcPr>
            <w:tcW w:w="30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8484B6" w14:textId="77777777" w:rsidR="00E3029C" w:rsidRDefault="00000000">
            <w:r>
              <w:rPr>
                <w:sz w:val="20"/>
                <w:szCs w:val="20"/>
              </w:rPr>
              <w:t>100 % des champs obligatoires fonctionnels</w:t>
            </w:r>
          </w:p>
        </w:tc>
        <w:tc>
          <w:tcPr>
            <w:tcW w:w="30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EE41D3F" w14:textId="77777777" w:rsidR="00E3029C" w:rsidRDefault="00000000">
            <w:r>
              <w:rPr>
                <w:sz w:val="20"/>
                <w:szCs w:val="20"/>
              </w:rPr>
              <w:t xml:space="preserve">Formulaire en 5 étapes avec validation </w:t>
            </w:r>
            <w:proofErr w:type="spellStart"/>
            <w:r>
              <w:rPr>
                <w:sz w:val="20"/>
                <w:szCs w:val="20"/>
              </w:rPr>
              <w:t>inline</w:t>
            </w:r>
            <w:proofErr w:type="spellEnd"/>
          </w:p>
        </w:tc>
      </w:tr>
      <w:tr w:rsidR="00E3029C" w14:paraId="6C38C338" w14:textId="77777777" w:rsidTr="00FA5BE6">
        <w:tblPrEx>
          <w:tblCellMar>
            <w:top w:w="0" w:type="dxa"/>
            <w:bottom w:w="0" w:type="dxa"/>
          </w:tblCellMar>
        </w:tblPrEx>
        <w:trPr>
          <w:trHeight w:val="684"/>
        </w:trPr>
        <w:tc>
          <w:tcPr>
            <w:tcW w:w="4564"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308A63AE" w14:textId="77777777" w:rsidR="00E3029C" w:rsidRDefault="00000000">
            <w:r>
              <w:rPr>
                <w:sz w:val="20"/>
                <w:szCs w:val="20"/>
              </w:rPr>
              <w:t>Synchronisation réussie après reconnexion</w:t>
            </w:r>
          </w:p>
        </w:tc>
        <w:tc>
          <w:tcPr>
            <w:tcW w:w="3057"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481EE087" w14:textId="77777777" w:rsidR="00E3029C" w:rsidRDefault="00000000">
            <w:r>
              <w:rPr>
                <w:sz w:val="20"/>
                <w:szCs w:val="20"/>
              </w:rPr>
              <w:t>100 % des brouillons complets synchronisés</w:t>
            </w:r>
          </w:p>
        </w:tc>
        <w:tc>
          <w:tcPr>
            <w:tcW w:w="3057"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63987E79" w14:textId="77777777" w:rsidR="00E3029C" w:rsidRDefault="00000000">
            <w:r>
              <w:rPr>
                <w:sz w:val="20"/>
                <w:szCs w:val="20"/>
              </w:rPr>
              <w:t>Synchronisation en &lt; 30 secondes pour 10 enregistrements</w:t>
            </w:r>
          </w:p>
        </w:tc>
      </w:tr>
      <w:tr w:rsidR="00E3029C" w14:paraId="7C5A0025" w14:textId="77777777" w:rsidTr="00FA5BE6">
        <w:tblPrEx>
          <w:tblCellMar>
            <w:top w:w="0" w:type="dxa"/>
            <w:bottom w:w="0" w:type="dxa"/>
          </w:tblCellMar>
        </w:tblPrEx>
        <w:trPr>
          <w:trHeight w:val="468"/>
        </w:trPr>
        <w:tc>
          <w:tcPr>
            <w:tcW w:w="456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8A61E53" w14:textId="77777777" w:rsidR="00E3029C" w:rsidRDefault="00000000">
            <w:r>
              <w:rPr>
                <w:sz w:val="20"/>
                <w:szCs w:val="20"/>
              </w:rPr>
              <w:t>Génération QR code unique par enregistrement</w:t>
            </w:r>
          </w:p>
        </w:tc>
        <w:tc>
          <w:tcPr>
            <w:tcW w:w="30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E62E0A" w14:textId="77777777" w:rsidR="00E3029C" w:rsidRDefault="00000000">
            <w:r>
              <w:rPr>
                <w:sz w:val="20"/>
                <w:szCs w:val="20"/>
              </w:rPr>
              <w:t>1 QR code par naissance validée</w:t>
            </w:r>
          </w:p>
        </w:tc>
        <w:tc>
          <w:tcPr>
            <w:tcW w:w="30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481384F" w14:textId="77777777" w:rsidR="00E3029C" w:rsidRDefault="00000000">
            <w:r>
              <w:rPr>
                <w:sz w:val="20"/>
                <w:szCs w:val="20"/>
              </w:rPr>
              <w:t>QR code encodant l'IUN et le hash de vérification</w:t>
            </w:r>
          </w:p>
        </w:tc>
      </w:tr>
      <w:tr w:rsidR="00E3029C" w14:paraId="1BB367D1" w14:textId="77777777" w:rsidTr="00FA5BE6">
        <w:tblPrEx>
          <w:tblCellMar>
            <w:top w:w="0" w:type="dxa"/>
            <w:bottom w:w="0" w:type="dxa"/>
          </w:tblCellMar>
        </w:tblPrEx>
        <w:trPr>
          <w:trHeight w:val="456"/>
        </w:trPr>
        <w:tc>
          <w:tcPr>
            <w:tcW w:w="4564"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23C4764B" w14:textId="77777777" w:rsidR="00E3029C" w:rsidRDefault="00000000">
            <w:r>
              <w:rPr>
                <w:sz w:val="20"/>
                <w:szCs w:val="20"/>
              </w:rPr>
              <w:t>Vérification via portail web fonctionnelle</w:t>
            </w:r>
          </w:p>
        </w:tc>
        <w:tc>
          <w:tcPr>
            <w:tcW w:w="3057"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42FACF9F" w14:textId="77777777" w:rsidR="00E3029C" w:rsidRDefault="00000000">
            <w:r>
              <w:rPr>
                <w:sz w:val="20"/>
                <w:szCs w:val="20"/>
              </w:rPr>
              <w:t>Scan QR -&gt; affichage statut en &lt; 3 secondes</w:t>
            </w:r>
          </w:p>
        </w:tc>
        <w:tc>
          <w:tcPr>
            <w:tcW w:w="3057"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vAlign w:val="center"/>
          </w:tcPr>
          <w:p w14:paraId="2AFBDF54" w14:textId="77777777" w:rsidR="00E3029C" w:rsidRDefault="00000000">
            <w:r>
              <w:rPr>
                <w:sz w:val="20"/>
                <w:szCs w:val="20"/>
              </w:rPr>
              <w:t>Vérification hors ligne partielle via cache</w:t>
            </w:r>
          </w:p>
        </w:tc>
      </w:tr>
      <w:tr w:rsidR="00E3029C" w14:paraId="155D8A2B" w14:textId="77777777" w:rsidTr="00FA5BE6">
        <w:tblPrEx>
          <w:tblCellMar>
            <w:top w:w="0" w:type="dxa"/>
            <w:bottom w:w="0" w:type="dxa"/>
          </w:tblCellMar>
        </w:tblPrEx>
        <w:trPr>
          <w:trHeight w:val="444"/>
        </w:trPr>
        <w:tc>
          <w:tcPr>
            <w:tcW w:w="456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A28FA5" w14:textId="77777777" w:rsidR="00E3029C" w:rsidRDefault="00000000">
            <w:r>
              <w:rPr>
                <w:sz w:val="20"/>
                <w:szCs w:val="20"/>
              </w:rPr>
              <w:t>Ancrage blockchain démontrable</w:t>
            </w:r>
          </w:p>
        </w:tc>
        <w:tc>
          <w:tcPr>
            <w:tcW w:w="30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36D9B2A" w14:textId="77777777" w:rsidR="00E3029C" w:rsidRDefault="00000000">
            <w:r>
              <w:rPr>
                <w:sz w:val="20"/>
                <w:szCs w:val="20"/>
              </w:rPr>
              <w:t>1 transaction blockchain vérifiable en démo</w:t>
            </w:r>
          </w:p>
        </w:tc>
        <w:tc>
          <w:tcPr>
            <w:tcW w:w="30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EE65526" w14:textId="77777777" w:rsidR="00E3029C" w:rsidRDefault="00000000">
            <w:r>
              <w:rPr>
                <w:sz w:val="20"/>
                <w:szCs w:val="20"/>
              </w:rPr>
              <w:t>Lien vers l'explorateur de blocs de la transaction</w:t>
            </w:r>
          </w:p>
        </w:tc>
      </w:tr>
    </w:tbl>
    <w:p w14:paraId="15E18438" w14:textId="77777777" w:rsidR="00E3029C" w:rsidRDefault="00000000">
      <w:pPr>
        <w:pStyle w:val="Titre2"/>
      </w:pPr>
      <w:bookmarkStart w:id="55" w:name="_Toc227355335"/>
      <w:r>
        <w:t>12.2. Performance</w:t>
      </w:r>
      <w:bookmarkEnd w:id="55"/>
    </w:p>
    <w:p w14:paraId="079A1C9B" w14:textId="77777777" w:rsidR="00E3029C" w:rsidRDefault="00000000">
      <w:pPr>
        <w:pStyle w:val="Paragraphedeliste"/>
        <w:numPr>
          <w:ilvl w:val="0"/>
          <w:numId w:val="2"/>
        </w:numPr>
        <w:spacing w:before="60" w:after="60"/>
      </w:pPr>
      <w:r>
        <w:t>Démarrage de l'application mobile en moins de 3 secondes sur un appareil d'entrée de gamme.</w:t>
      </w:r>
    </w:p>
    <w:p w14:paraId="3E482BFE" w14:textId="77777777" w:rsidR="00E3029C" w:rsidRDefault="00000000">
      <w:pPr>
        <w:pStyle w:val="Paragraphedeliste"/>
        <w:numPr>
          <w:ilvl w:val="0"/>
          <w:numId w:val="2"/>
        </w:numPr>
        <w:spacing w:before="60" w:after="60"/>
      </w:pPr>
      <w:r>
        <w:t>Chargement du tableau de bord web en moins de 4 secondes sur une connexion 3G.</w:t>
      </w:r>
    </w:p>
    <w:p w14:paraId="71CC8643" w14:textId="77777777" w:rsidR="00E3029C" w:rsidRDefault="00000000">
      <w:pPr>
        <w:pStyle w:val="Paragraphedeliste"/>
        <w:numPr>
          <w:ilvl w:val="0"/>
          <w:numId w:val="2"/>
        </w:numPr>
        <w:spacing w:before="60" w:after="60"/>
      </w:pPr>
      <w:r>
        <w:t>Synchronisation d'un lot de 20 enregistrements en moins de 2 minutes sur une connexion 3G.</w:t>
      </w:r>
    </w:p>
    <w:p w14:paraId="4E47B41F" w14:textId="77777777" w:rsidR="00E3029C" w:rsidRDefault="00000000">
      <w:pPr>
        <w:pStyle w:val="Paragraphedeliste"/>
        <w:numPr>
          <w:ilvl w:val="0"/>
          <w:numId w:val="2"/>
        </w:numPr>
        <w:spacing w:before="60" w:after="60"/>
      </w:pPr>
      <w:r>
        <w:t>Aucune perte de données en cas d'interruption de synchronisation en cours.</w:t>
      </w:r>
    </w:p>
    <w:p w14:paraId="3BDDA976" w14:textId="77777777" w:rsidR="00E3029C" w:rsidRDefault="00000000">
      <w:pPr>
        <w:pStyle w:val="Titre2"/>
      </w:pPr>
      <w:bookmarkStart w:id="56" w:name="_Toc227355336"/>
      <w:r>
        <w:t>12.3. Expérience utilisateur</w:t>
      </w:r>
      <w:bookmarkEnd w:id="56"/>
    </w:p>
    <w:p w14:paraId="41BAF25A" w14:textId="77777777" w:rsidR="00E3029C" w:rsidRDefault="00000000">
      <w:pPr>
        <w:pStyle w:val="Paragraphedeliste"/>
        <w:numPr>
          <w:ilvl w:val="0"/>
          <w:numId w:val="2"/>
        </w:numPr>
        <w:spacing w:before="60" w:after="60"/>
      </w:pPr>
      <w:r>
        <w:t>Interface mobile utilisable par un agent n'ayant jamais utilisé l'application après 15 minutes de formation.</w:t>
      </w:r>
    </w:p>
    <w:p w14:paraId="3BF04268" w14:textId="77777777" w:rsidR="00E3029C" w:rsidRDefault="00000000">
      <w:pPr>
        <w:pStyle w:val="Paragraphedeliste"/>
        <w:numPr>
          <w:ilvl w:val="0"/>
          <w:numId w:val="2"/>
        </w:numPr>
        <w:spacing w:before="60" w:after="60"/>
      </w:pPr>
      <w:r>
        <w:t>Feedback visuel clair sur le statut de chaque enregistrement à tout moment.</w:t>
      </w:r>
    </w:p>
    <w:p w14:paraId="0B307636" w14:textId="77777777" w:rsidR="00E3029C" w:rsidRDefault="00000000">
      <w:pPr>
        <w:pStyle w:val="Paragraphedeliste"/>
        <w:numPr>
          <w:ilvl w:val="0"/>
          <w:numId w:val="2"/>
        </w:numPr>
        <w:spacing w:before="60" w:after="60"/>
      </w:pPr>
      <w:r>
        <w:t>Messages d'erreur compréhensibles en français guinéen, sans jargon technique.</w:t>
      </w:r>
    </w:p>
    <w:p w14:paraId="5D33B4B5" w14:textId="77777777" w:rsidR="00E3029C" w:rsidRDefault="00000000">
      <w:pPr>
        <w:pStyle w:val="Paragraphedeliste"/>
        <w:numPr>
          <w:ilvl w:val="0"/>
          <w:numId w:val="2"/>
        </w:numPr>
        <w:spacing w:before="60" w:after="60"/>
      </w:pPr>
      <w:r>
        <w:t>Navigation intuitive : maximum 3 clics pour accéder à n'importe quelle fonctionnalité principale.</w:t>
      </w:r>
    </w:p>
    <w:p w14:paraId="0CC525C6" w14:textId="77777777" w:rsidR="00E3029C" w:rsidRDefault="00000000">
      <w:pPr>
        <w:pStyle w:val="Titre2"/>
      </w:pPr>
      <w:bookmarkStart w:id="57" w:name="_Toc227355337"/>
      <w:r>
        <w:lastRenderedPageBreak/>
        <w:t>12.4. Robustesse</w:t>
      </w:r>
      <w:bookmarkEnd w:id="57"/>
    </w:p>
    <w:p w14:paraId="0246D880" w14:textId="77777777" w:rsidR="00E3029C" w:rsidRDefault="00000000">
      <w:pPr>
        <w:pStyle w:val="Paragraphedeliste"/>
        <w:numPr>
          <w:ilvl w:val="0"/>
          <w:numId w:val="2"/>
        </w:numPr>
        <w:spacing w:before="60" w:after="60"/>
      </w:pPr>
      <w:r>
        <w:t>Aucune perte de données en cas de coupure de courant pendant la saisie (sauvegarde automatique toutes les 30 secondes).</w:t>
      </w:r>
    </w:p>
    <w:p w14:paraId="72EC697C" w14:textId="77777777" w:rsidR="00E3029C" w:rsidRDefault="00000000">
      <w:pPr>
        <w:pStyle w:val="Paragraphedeliste"/>
        <w:numPr>
          <w:ilvl w:val="0"/>
          <w:numId w:val="2"/>
        </w:numPr>
        <w:spacing w:before="60" w:after="60"/>
      </w:pPr>
      <w:r>
        <w:t>Gestion correcte des tentatives de double synchronisation d'un même enregistrement (idempotence).</w:t>
      </w:r>
    </w:p>
    <w:p w14:paraId="7297A2B9" w14:textId="77777777" w:rsidR="00E3029C" w:rsidRDefault="00000000">
      <w:pPr>
        <w:pStyle w:val="Paragraphedeliste"/>
        <w:numPr>
          <w:ilvl w:val="0"/>
          <w:numId w:val="2"/>
        </w:numPr>
        <w:spacing w:before="60" w:after="60"/>
      </w:pPr>
      <w:r>
        <w:t>L'application ne crashe pas en cas de base de données locale pleine ou d'espace disque insuffisant (message d'alerte).</w:t>
      </w:r>
    </w:p>
    <w:p w14:paraId="523F5B7C" w14:textId="1765428E" w:rsidR="00E3029C" w:rsidRDefault="00000000" w:rsidP="004A0417">
      <w:pPr>
        <w:pStyle w:val="Paragraphedeliste"/>
        <w:numPr>
          <w:ilvl w:val="0"/>
          <w:numId w:val="2"/>
        </w:numPr>
        <w:spacing w:before="60" w:after="60"/>
      </w:pPr>
      <w:r>
        <w:t>Le portail web reste accessible même si le nœud blockchain est temporairement indisponible.</w:t>
      </w:r>
    </w:p>
    <w:sectPr w:rsidR="00E3029C" w:rsidSect="004A0417">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F844B" w14:textId="77777777" w:rsidR="00065065" w:rsidRDefault="00065065">
      <w:r>
        <w:separator/>
      </w:r>
    </w:p>
  </w:endnote>
  <w:endnote w:type="continuationSeparator" w:id="0">
    <w:p w14:paraId="2E7BD30A" w14:textId="77777777" w:rsidR="00065065" w:rsidRDefault="00065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AC19" w14:textId="49B1F552" w:rsidR="00E3029C" w:rsidRDefault="00E3029C">
    <w:pPr>
      <w:pBdr>
        <w:top w:val="single" w:sz="4" w:space="0" w:color="1ABC9C"/>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C2C3A" w14:textId="77777777" w:rsidR="00065065" w:rsidRDefault="00065065">
      <w:r>
        <w:separator/>
      </w:r>
    </w:p>
  </w:footnote>
  <w:footnote w:type="continuationSeparator" w:id="0">
    <w:p w14:paraId="6B0FC164" w14:textId="77777777" w:rsidR="00065065" w:rsidRDefault="000650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DAB23" w14:textId="77777777" w:rsidR="002579A9" w:rsidRPr="002579A9" w:rsidRDefault="002579A9" w:rsidP="002579A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54F6C"/>
    <w:multiLevelType w:val="hybridMultilevel"/>
    <w:tmpl w:val="CCFA28B6"/>
    <w:lvl w:ilvl="0" w:tplc="1564F3DE">
      <w:start w:val="1"/>
      <w:numFmt w:val="bullet"/>
      <w:lvlText w:val="●"/>
      <w:lvlJc w:val="left"/>
      <w:pPr>
        <w:ind w:left="720" w:hanging="360"/>
      </w:pPr>
    </w:lvl>
    <w:lvl w:ilvl="1" w:tplc="5328791C">
      <w:start w:val="1"/>
      <w:numFmt w:val="bullet"/>
      <w:lvlText w:val="○"/>
      <w:lvlJc w:val="left"/>
      <w:pPr>
        <w:ind w:left="1440" w:hanging="360"/>
      </w:pPr>
    </w:lvl>
    <w:lvl w:ilvl="2" w:tplc="BB426E34">
      <w:start w:val="1"/>
      <w:numFmt w:val="bullet"/>
      <w:lvlText w:val="■"/>
      <w:lvlJc w:val="left"/>
      <w:pPr>
        <w:ind w:left="2160" w:hanging="360"/>
      </w:pPr>
    </w:lvl>
    <w:lvl w:ilvl="3" w:tplc="56102216">
      <w:start w:val="1"/>
      <w:numFmt w:val="bullet"/>
      <w:lvlText w:val="●"/>
      <w:lvlJc w:val="left"/>
      <w:pPr>
        <w:ind w:left="2880" w:hanging="360"/>
      </w:pPr>
    </w:lvl>
    <w:lvl w:ilvl="4" w:tplc="13E45098">
      <w:start w:val="1"/>
      <w:numFmt w:val="bullet"/>
      <w:lvlText w:val="○"/>
      <w:lvlJc w:val="left"/>
      <w:pPr>
        <w:ind w:left="3600" w:hanging="360"/>
      </w:pPr>
    </w:lvl>
    <w:lvl w:ilvl="5" w:tplc="327AED52">
      <w:start w:val="1"/>
      <w:numFmt w:val="bullet"/>
      <w:lvlText w:val="■"/>
      <w:lvlJc w:val="left"/>
      <w:pPr>
        <w:ind w:left="4320" w:hanging="360"/>
      </w:pPr>
    </w:lvl>
    <w:lvl w:ilvl="6" w:tplc="ED986EE6">
      <w:start w:val="1"/>
      <w:numFmt w:val="bullet"/>
      <w:lvlText w:val="●"/>
      <w:lvlJc w:val="left"/>
      <w:pPr>
        <w:ind w:left="5040" w:hanging="360"/>
      </w:pPr>
    </w:lvl>
    <w:lvl w:ilvl="7" w:tplc="F0B84916">
      <w:start w:val="1"/>
      <w:numFmt w:val="bullet"/>
      <w:lvlText w:val="●"/>
      <w:lvlJc w:val="left"/>
      <w:pPr>
        <w:ind w:left="5760" w:hanging="360"/>
      </w:pPr>
    </w:lvl>
    <w:lvl w:ilvl="8" w:tplc="34867828">
      <w:start w:val="1"/>
      <w:numFmt w:val="bullet"/>
      <w:lvlText w:val="●"/>
      <w:lvlJc w:val="left"/>
      <w:pPr>
        <w:ind w:left="6480" w:hanging="360"/>
      </w:pPr>
    </w:lvl>
  </w:abstractNum>
  <w:abstractNum w:abstractNumId="1" w15:restartNumberingAfterBreak="0">
    <w:nsid w:val="4E8A5A77"/>
    <w:multiLevelType w:val="hybridMultilevel"/>
    <w:tmpl w:val="9CF04636"/>
    <w:lvl w:ilvl="0" w:tplc="FB465DC4">
      <w:start w:val="1"/>
      <w:numFmt w:val="decimal"/>
      <w:lvlText w:val="%1."/>
      <w:lvlJc w:val="left"/>
      <w:pPr>
        <w:ind w:left="720" w:hanging="360"/>
      </w:pPr>
    </w:lvl>
    <w:lvl w:ilvl="1" w:tplc="975AFF4E">
      <w:numFmt w:val="decimal"/>
      <w:lvlText w:val=""/>
      <w:lvlJc w:val="left"/>
    </w:lvl>
    <w:lvl w:ilvl="2" w:tplc="F05A5104">
      <w:numFmt w:val="decimal"/>
      <w:lvlText w:val=""/>
      <w:lvlJc w:val="left"/>
    </w:lvl>
    <w:lvl w:ilvl="3" w:tplc="7D905E48">
      <w:numFmt w:val="decimal"/>
      <w:lvlText w:val=""/>
      <w:lvlJc w:val="left"/>
    </w:lvl>
    <w:lvl w:ilvl="4" w:tplc="6AA4B816">
      <w:numFmt w:val="decimal"/>
      <w:lvlText w:val=""/>
      <w:lvlJc w:val="left"/>
    </w:lvl>
    <w:lvl w:ilvl="5" w:tplc="D0029344">
      <w:numFmt w:val="decimal"/>
      <w:lvlText w:val=""/>
      <w:lvlJc w:val="left"/>
    </w:lvl>
    <w:lvl w:ilvl="6" w:tplc="1C880502">
      <w:numFmt w:val="decimal"/>
      <w:lvlText w:val=""/>
      <w:lvlJc w:val="left"/>
    </w:lvl>
    <w:lvl w:ilvl="7" w:tplc="90045096">
      <w:numFmt w:val="decimal"/>
      <w:lvlText w:val=""/>
      <w:lvlJc w:val="left"/>
    </w:lvl>
    <w:lvl w:ilvl="8" w:tplc="F5AC4D24">
      <w:numFmt w:val="decimal"/>
      <w:lvlText w:val=""/>
      <w:lvlJc w:val="left"/>
    </w:lvl>
  </w:abstractNum>
  <w:abstractNum w:abstractNumId="2" w15:restartNumberingAfterBreak="0">
    <w:nsid w:val="6681420F"/>
    <w:multiLevelType w:val="hybridMultilevel"/>
    <w:tmpl w:val="FF54D3EC"/>
    <w:lvl w:ilvl="0" w:tplc="7CAA2B56">
      <w:start w:val="1"/>
      <w:numFmt w:val="bullet"/>
      <w:lvlText w:val="•"/>
      <w:lvlJc w:val="left"/>
      <w:pPr>
        <w:ind w:left="720" w:hanging="360"/>
      </w:pPr>
    </w:lvl>
    <w:lvl w:ilvl="1" w:tplc="D49E2A98">
      <w:start w:val="1"/>
      <w:numFmt w:val="bullet"/>
      <w:lvlText w:val="◦"/>
      <w:lvlJc w:val="left"/>
      <w:pPr>
        <w:ind w:left="1080" w:hanging="360"/>
      </w:pPr>
    </w:lvl>
    <w:lvl w:ilvl="2" w:tplc="8A3A526E">
      <w:numFmt w:val="decimal"/>
      <w:lvlText w:val=""/>
      <w:lvlJc w:val="left"/>
    </w:lvl>
    <w:lvl w:ilvl="3" w:tplc="D21C3066">
      <w:numFmt w:val="decimal"/>
      <w:lvlText w:val=""/>
      <w:lvlJc w:val="left"/>
    </w:lvl>
    <w:lvl w:ilvl="4" w:tplc="0EDA352A">
      <w:numFmt w:val="decimal"/>
      <w:lvlText w:val=""/>
      <w:lvlJc w:val="left"/>
    </w:lvl>
    <w:lvl w:ilvl="5" w:tplc="DDD48DFE">
      <w:numFmt w:val="decimal"/>
      <w:lvlText w:val=""/>
      <w:lvlJc w:val="left"/>
    </w:lvl>
    <w:lvl w:ilvl="6" w:tplc="AD82F8AA">
      <w:numFmt w:val="decimal"/>
      <w:lvlText w:val=""/>
      <w:lvlJc w:val="left"/>
    </w:lvl>
    <w:lvl w:ilvl="7" w:tplc="1E6C9C8C">
      <w:numFmt w:val="decimal"/>
      <w:lvlText w:val=""/>
      <w:lvlJc w:val="left"/>
    </w:lvl>
    <w:lvl w:ilvl="8" w:tplc="50A89C78">
      <w:numFmt w:val="decimal"/>
      <w:lvlText w:val=""/>
      <w:lvlJc w:val="left"/>
    </w:lvl>
  </w:abstractNum>
  <w:num w:numId="1" w16cid:durableId="2028292665">
    <w:abstractNumId w:val="0"/>
    <w:lvlOverride w:ilvl="0">
      <w:startOverride w:val="1"/>
    </w:lvlOverride>
  </w:num>
  <w:num w:numId="2" w16cid:durableId="1328897700">
    <w:abstractNumId w:val="2"/>
    <w:lvlOverride w:ilvl="0">
      <w:startOverride w:val="1"/>
    </w:lvlOverride>
  </w:num>
  <w:num w:numId="3" w16cid:durableId="3611689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29C"/>
    <w:rsid w:val="00065065"/>
    <w:rsid w:val="002579A9"/>
    <w:rsid w:val="004A0417"/>
    <w:rsid w:val="00715281"/>
    <w:rsid w:val="00E3029C"/>
    <w:rsid w:val="00FA5BE6"/>
  </w:rsids>
  <m:mathPr>
    <m:mathFont m:val="Cambria Math"/>
    <m:brkBin m:val="before"/>
    <m:brkBinSub m:val="--"/>
    <m:smallFrac m:val="0"/>
    <m:dispDef/>
    <m:lMargin m:val="0"/>
    <m:rMargin m:val="0"/>
    <m:defJc m:val="centerGroup"/>
    <m:wrapIndent m:val="1440"/>
    <m:intLim m:val="subSup"/>
    <m:naryLim m:val="undOvr"/>
  </m:mathPr>
  <w:themeFontLang w:val="fr-G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D040F"/>
  <w15:docId w15:val="{F72DB319-76F8-45A4-BB87-10FD0E696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fr-GN" w:eastAsia="fr-G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A5276"/>
      <w:sz w:val="36"/>
      <w:szCs w:val="36"/>
    </w:rPr>
  </w:style>
  <w:style w:type="paragraph" w:styleId="Titre2">
    <w:name w:val="heading 2"/>
    <w:uiPriority w:val="9"/>
    <w:unhideWhenUsed/>
    <w:qFormat/>
    <w:pPr>
      <w:spacing w:before="280" w:after="80"/>
      <w:outlineLvl w:val="1"/>
    </w:pPr>
    <w:rPr>
      <w:b/>
      <w:bCs/>
      <w:color w:val="2E86C1"/>
      <w:sz w:val="28"/>
      <w:szCs w:val="28"/>
    </w:rPr>
  </w:style>
  <w:style w:type="paragraph" w:styleId="Titre3">
    <w:name w:val="heading 3"/>
    <w:uiPriority w:val="9"/>
    <w:unhideWhenUsed/>
    <w:qFormat/>
    <w:pPr>
      <w:spacing w:before="200" w:after="60"/>
      <w:outlineLvl w:val="2"/>
    </w:pPr>
    <w:rPr>
      <w:b/>
      <w:bCs/>
      <w:color w:val="1A527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579A9"/>
    <w:pPr>
      <w:spacing w:after="100"/>
    </w:pPr>
  </w:style>
  <w:style w:type="paragraph" w:styleId="TM2">
    <w:name w:val="toc 2"/>
    <w:basedOn w:val="Normal"/>
    <w:next w:val="Normal"/>
    <w:autoRedefine/>
    <w:uiPriority w:val="39"/>
    <w:unhideWhenUsed/>
    <w:rsid w:val="002579A9"/>
    <w:pPr>
      <w:spacing w:after="100"/>
      <w:ind w:left="220"/>
    </w:pPr>
  </w:style>
  <w:style w:type="paragraph" w:styleId="TM3">
    <w:name w:val="toc 3"/>
    <w:basedOn w:val="Normal"/>
    <w:next w:val="Normal"/>
    <w:autoRedefine/>
    <w:uiPriority w:val="39"/>
    <w:unhideWhenUsed/>
    <w:rsid w:val="002579A9"/>
    <w:pPr>
      <w:spacing w:after="100"/>
      <w:ind w:left="440"/>
    </w:pPr>
  </w:style>
  <w:style w:type="paragraph" w:styleId="En-tte">
    <w:name w:val="header"/>
    <w:basedOn w:val="Normal"/>
    <w:link w:val="En-tteCar"/>
    <w:uiPriority w:val="99"/>
    <w:unhideWhenUsed/>
    <w:rsid w:val="002579A9"/>
    <w:pPr>
      <w:tabs>
        <w:tab w:val="center" w:pos="4536"/>
        <w:tab w:val="right" w:pos="9072"/>
      </w:tabs>
    </w:pPr>
  </w:style>
  <w:style w:type="character" w:customStyle="1" w:styleId="En-tteCar">
    <w:name w:val="En-tête Car"/>
    <w:basedOn w:val="Policepardfaut"/>
    <w:link w:val="En-tte"/>
    <w:uiPriority w:val="99"/>
    <w:rsid w:val="002579A9"/>
  </w:style>
  <w:style w:type="paragraph" w:styleId="Pieddepage">
    <w:name w:val="footer"/>
    <w:basedOn w:val="Normal"/>
    <w:link w:val="PieddepageCar"/>
    <w:uiPriority w:val="99"/>
    <w:unhideWhenUsed/>
    <w:rsid w:val="002579A9"/>
    <w:pPr>
      <w:tabs>
        <w:tab w:val="center" w:pos="4536"/>
        <w:tab w:val="right" w:pos="9072"/>
      </w:tabs>
    </w:pPr>
  </w:style>
  <w:style w:type="character" w:customStyle="1" w:styleId="PieddepageCar">
    <w:name w:val="Pied de page Car"/>
    <w:basedOn w:val="Policepardfaut"/>
    <w:link w:val="Pieddepage"/>
    <w:uiPriority w:val="99"/>
    <w:rsid w:val="00257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14</Pages>
  <Words>4521</Words>
  <Characters>25775</Characters>
  <Application>Microsoft Office Word</Application>
  <DocSecurity>0</DocSecurity>
  <Lines>214</Lines>
  <Paragraphs>60</Paragraphs>
  <ScaleCrop>false</ScaleCrop>
  <Company/>
  <LinksUpToDate>false</LinksUpToDate>
  <CharactersWithSpaces>30236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Bakary Diakité</cp:lastModifiedBy>
  <cp:revision>2</cp:revision>
  <dcterms:created xsi:type="dcterms:W3CDTF">2026-04-13T13:55:00Z</dcterms:created>
  <dcterms:modified xsi:type="dcterms:W3CDTF">2026-04-17T22:19:00Z</dcterms:modified>
</cp:coreProperties>
</file>