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ETCD 集群运维，故障处理转移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Etcd故障处理，ETCD文档：https://doczhcn.gitbook.io/etcd/</w:t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自动磁盘清理：配置文件添加2个参数即可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保持一个小时的历史</w:t>
      </w:r>
      <w:r>
        <w:br w:type="textWrapping"/>
      </w:r>
      <w:r>
        <w:rPr>
          <w:rStyle w:val="ErrorTok"/>
        </w:rPr>
        <w:t xml:space="preserve">ETCD_AUTO_COMPACTION_RETENTION="1"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使用版本号进行压缩</w:t>
      </w:r>
      <w:r>
        <w:br w:type="textWrapping"/>
      </w:r>
      <w:r>
        <w:rPr>
          <w:rStyle w:val="ErrorTok"/>
        </w:rPr>
        <w:t xml:space="preserve">ETCD_AUTO_COMPACTION_MODE="revision"</w:t>
      </w:r>
    </w:p>
    <w:p>
      <w:pPr>
        <w:pStyle w:val="Heading6"/>
        <w:numPr>
          <w:numId w:val="1001"/>
          <w:ilvl w:val="0"/>
        </w:numPr>
      </w:pPr>
      <w:bookmarkStart w:id="23" w:name="header-n9"/>
      <w:bookmarkEnd w:id="23"/>
      <w:r>
        <w:t xml:space="preserve">手工磁盘清理：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/usr/local/etcd/etcdctl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--write-out=json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--endpoints=192.168.11.114:2379,192.168.11.115:2379,192.168.11.116:2379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endpoint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status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查询版本号：2312367</w:t>
      </w:r>
      <w:r>
        <w:br w:type="textWrapping"/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"Endpoint"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"192.168.11.114:2379"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"cluster_id"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3452304176243217645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"member_id"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13884491356182900640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"revision"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2312367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"raft_term"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273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"3.3.18"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"dbSize"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7737344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"leader"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13181482930811280038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"raftIndex"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2312828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"raftTerm"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273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"Endpoint"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"192.168.11.115:2379"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"cluster_id"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3452304176243217645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"member_id"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7973352974592605457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"revision"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2312367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"raft_term"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273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"3.3.18"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"dbSize"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7737344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"leader"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13181482930811280038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"raftIndex"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2312828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"raftTerm"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273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"Endpoint"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"192.168.11.116:2379"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"cluster_id"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3452304176243217645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"member_id"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13181482930811280038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"revision"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2312367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"raft_term"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273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"3.3.18"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"dbSize"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7737344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"leader"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13181482930811280038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"raftIndex"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2312828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"raftTerm"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273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]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执行压缩</w:t>
      </w:r>
      <w:r>
        <w:br w:type="textWrapping"/>
      </w:r>
      <w:r>
        <w:rPr>
          <w:rStyle w:val="ErrorTok"/>
        </w:rPr>
        <w:t xml:space="preserve">/usr/local/etcd/etcdctl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--endpoints=192.168.11.114:2379,192.168.11.115:2379,192.168.11.116:2379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compact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2312367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反碎片化</w:t>
      </w:r>
      <w:r>
        <w:br w:type="textWrapping"/>
      </w:r>
      <w:r>
        <w:rPr>
          <w:rStyle w:val="ErrorTok"/>
        </w:rPr>
        <w:t xml:space="preserve">/usr/local/etcd/etcdctl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--endpoints=192.168.11.114:2379,192.168.11.115:2379,192.168.11.116:2379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defrag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解除告警，这一步操作必须要做，不然集群仍然不可用</w:t>
      </w:r>
      <w:r>
        <w:br w:type="textWrapping"/>
      </w:r>
      <w:r>
        <w:rPr>
          <w:rStyle w:val="ErrorTok"/>
        </w:rPr>
        <w:t xml:space="preserve">/usr/local/etcd/etcdctl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--endpoints=10.8.128.155:2379,10.8.129.4:2379,10.8.129.145:2379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alarm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disarm</w:t>
      </w:r>
    </w:p>
    <w:p>
      <w:pPr>
        <w:numPr>
          <w:numId w:val="1001"/>
          <w:ilvl w:val="0"/>
        </w:numPr>
      </w:pPr>
      <w:r>
        <w:t xml:space="preserve"/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04e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2a4b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2021-12-22T07:26:06Z</dcterms:created>
  <dcterms:modified xsi:type="dcterms:W3CDTF">2021-12-22T07:26:06Z</dcterms:modified>
</cp:coreProperties>
</file>