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{#CHARGES}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{CHARGE}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{/CHARGES}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58" w:before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{#FACTS}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{FACTS}</w:t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{/FACTS}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2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sHonUvLrD0wBH5Yi2tEkLV+VMQ==">AMUW2mXiJ0h1ME6pzNOajRIvn+upaNXegMAhqC+LZpm6l7yk1YXn//00hHWn5DGolY5jYLrvXhJZFvGgLC1SVE+msjPNOO4DF26/T5/u2uConLPKhl3/jh0=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