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13A9" w:rsidRPr="002F3949" w:rsidRDefault="0005227B" w:rsidP="003613A9">
      <w:hyperlink r:id="rId6" w:history="1">
        <w:r w:rsidR="003613A9" w:rsidRPr="002F3949">
          <w:rPr>
            <w:rFonts w:hint="eastAsia"/>
          </w:rPr>
          <w:t>面向服务架构</w:t>
        </w:r>
        <w:r w:rsidR="003613A9" w:rsidRPr="002F3949">
          <w:rPr>
            <w:rFonts w:hint="eastAsia"/>
          </w:rPr>
          <w:t xml:space="preserve"> </w:t>
        </w:r>
      </w:hyperlink>
    </w:p>
    <w:p w:rsidR="003613A9" w:rsidRPr="002F3949" w:rsidRDefault="003613A9" w:rsidP="003613A9">
      <w:r w:rsidRPr="002F3949">
        <w:t>分类：</w:t>
      </w:r>
      <w:r w:rsidRPr="002F3949">
        <w:t xml:space="preserve"> </w:t>
      </w:r>
      <w:hyperlink r:id="rId7" w:history="1">
        <w:r w:rsidRPr="002F3949">
          <w:t>Web</w:t>
        </w:r>
      </w:hyperlink>
      <w:r w:rsidRPr="002F3949">
        <w:t xml:space="preserve"> 2008-01-30 09:05 1685</w:t>
      </w:r>
      <w:r w:rsidRPr="002F3949">
        <w:t>人阅读</w:t>
      </w:r>
      <w:r w:rsidRPr="002F3949">
        <w:t xml:space="preserve"> </w:t>
      </w:r>
      <w:hyperlink r:id="rId8" w:anchor="comments" w:history="1">
        <w:r w:rsidRPr="002F3949">
          <w:t>评论</w:t>
        </w:r>
      </w:hyperlink>
      <w:r w:rsidRPr="002F3949">
        <w:t xml:space="preserve">(0) </w:t>
      </w:r>
      <w:hyperlink r:id="rId9" w:tooltip="收藏" w:history="1">
        <w:r w:rsidRPr="002F3949">
          <w:t>收藏</w:t>
        </w:r>
      </w:hyperlink>
      <w:r w:rsidRPr="002F3949">
        <w:t xml:space="preserve"> </w:t>
      </w:r>
      <w:hyperlink r:id="rId10" w:anchor="report" w:tooltip="举报" w:history="1">
        <w:r w:rsidRPr="002F3949">
          <w:t>举报</w:t>
        </w:r>
      </w:hyperlink>
      <w:r w:rsidRPr="002F3949">
        <w:t xml:space="preserve"> </w:t>
      </w:r>
    </w:p>
    <w:p w:rsidR="003613A9" w:rsidRPr="002F3949" w:rsidRDefault="0005227B" w:rsidP="003613A9">
      <w:hyperlink r:id="rId11" w:tgtFrame="_blank" w:history="1">
        <w:r w:rsidR="003613A9" w:rsidRPr="002F3949">
          <w:t>soa</w:t>
        </w:r>
      </w:hyperlink>
      <w:hyperlink r:id="rId12" w:tgtFrame="_blank" w:history="1">
        <w:r w:rsidR="003613A9" w:rsidRPr="002F3949">
          <w:t>web</w:t>
        </w:r>
        <w:r w:rsidR="003613A9" w:rsidRPr="002F3949">
          <w:t>服务</w:t>
        </w:r>
      </w:hyperlink>
      <w:hyperlink r:id="rId13" w:tgtFrame="_blank" w:history="1">
        <w:r w:rsidR="003613A9" w:rsidRPr="002F3949">
          <w:t>架构设计</w:t>
        </w:r>
      </w:hyperlink>
      <w:hyperlink r:id="rId14" w:tgtFrame="_blank" w:history="1">
        <w:r w:rsidR="003613A9" w:rsidRPr="002F3949">
          <w:t>internet</w:t>
        </w:r>
      </w:hyperlink>
      <w:hyperlink r:id="rId15" w:tgtFrame="_blank" w:history="1">
        <w:r w:rsidR="003613A9" w:rsidRPr="002F3949">
          <w:t>平台</w:t>
        </w:r>
      </w:hyperlink>
      <w:hyperlink r:id="rId16" w:tgtFrame="_blank" w:history="1">
        <w:r w:rsidR="003613A9" w:rsidRPr="002F3949">
          <w:t>soap</w:t>
        </w:r>
      </w:hyperlink>
    </w:p>
    <w:p w:rsidR="003613A9" w:rsidRPr="002F3949" w:rsidRDefault="003613A9" w:rsidP="003613A9">
      <w:r w:rsidRPr="002F3949">
        <w:t xml:space="preserve">     </w:t>
      </w:r>
      <w:hyperlink r:id="rId17" w:tgtFrame="_new" w:history="1">
        <w:r w:rsidRPr="002F3949">
          <w:t>SOA</w:t>
        </w:r>
      </w:hyperlink>
      <w:r w:rsidRPr="002F3949">
        <w:t>（</w:t>
      </w:r>
      <w:r w:rsidRPr="002F3949">
        <w:t xml:space="preserve">service-oriented </w:t>
      </w:r>
      <w:hyperlink r:id="rId18" w:tgtFrame="_new" w:history="1">
        <w:r w:rsidRPr="002F3949">
          <w:t>architecture</w:t>
        </w:r>
      </w:hyperlink>
      <w:r w:rsidRPr="002F3949">
        <w:t>，也叫</w:t>
      </w:r>
      <w:hyperlink r:id="rId19" w:tgtFrame="_new" w:history="1">
        <w:r w:rsidRPr="002F3949">
          <w:t>面向服务的体系结构</w:t>
        </w:r>
      </w:hyperlink>
      <w:r w:rsidRPr="002F3949">
        <w:t>或</w:t>
      </w:r>
      <w:hyperlink r:id="rId20" w:tgtFrame="_new" w:history="1">
        <w:r w:rsidRPr="002F3949">
          <w:t>面向服务架构</w:t>
        </w:r>
      </w:hyperlink>
      <w:r w:rsidRPr="002F3949">
        <w:t>）是指为了解决在</w:t>
      </w:r>
      <w:r w:rsidRPr="002F3949">
        <w:t>Internet</w:t>
      </w:r>
      <w:r w:rsidRPr="002F3949">
        <w:t>环境下业务集成的需要，通过连接能完成特定任务的独立功能实体实现的一种</w:t>
      </w:r>
      <w:hyperlink r:id="rId21" w:tgtFrame="_new" w:history="1">
        <w:r w:rsidRPr="002F3949">
          <w:t>软件系统架构</w:t>
        </w:r>
      </w:hyperlink>
      <w:r w:rsidRPr="002F3949">
        <w:t>。</w:t>
      </w:r>
      <w:r w:rsidRPr="002F3949">
        <w:t>SOA</w:t>
      </w:r>
      <w:r w:rsidRPr="002F3949">
        <w:t>是一个</w:t>
      </w:r>
      <w:hyperlink r:id="rId22" w:tgtFrame="_new" w:history="1">
        <w:r w:rsidRPr="002F3949">
          <w:t>组件</w:t>
        </w:r>
      </w:hyperlink>
      <w:r w:rsidRPr="002F3949">
        <w:t>模型，它将应用</w:t>
      </w:r>
      <w:hyperlink r:id="rId23" w:tgtFrame="_new" w:history="1">
        <w:r w:rsidRPr="002F3949">
          <w:t>程序</w:t>
        </w:r>
      </w:hyperlink>
      <w:r w:rsidRPr="002F3949">
        <w:t>的不同功能单元（称为服务）通过这些服务之间定义良好的接口和契约联系起来。接口是采用中立的方式进行定义的，它应该独立于实现服务的硬件平台、</w:t>
      </w:r>
      <w:hyperlink r:id="rId24" w:tgtFrame="_new" w:history="1">
        <w:r w:rsidRPr="002F3949">
          <w:t>操作系统</w:t>
        </w:r>
      </w:hyperlink>
      <w:r w:rsidRPr="002F3949">
        <w:t>和编程语言。这使得构建在各种这样的系统中的服务可以以一种统一和通用的方式进行交互。</w:t>
      </w:r>
      <w:r w:rsidRPr="002F3949">
        <w:t xml:space="preserve"> </w:t>
      </w:r>
    </w:p>
    <w:p w:rsidR="003613A9" w:rsidRPr="002F3949" w:rsidRDefault="003613A9" w:rsidP="003613A9">
      <w:r w:rsidRPr="002F3949">
        <w:t xml:space="preserve">      </w:t>
      </w:r>
      <w:r w:rsidRPr="002F3949">
        <w:t>传统的</w:t>
      </w:r>
      <w:r w:rsidRPr="002F3949">
        <w:t>Web</w:t>
      </w:r>
      <w:r w:rsidRPr="002F3949">
        <w:t>（</w:t>
      </w:r>
      <w:r w:rsidRPr="002F3949">
        <w:t>HTML/HTTP</w:t>
      </w:r>
      <w:r w:rsidRPr="002F3949">
        <w:t>）技术有效的解决了人与</w:t>
      </w:r>
      <w:hyperlink r:id="rId25" w:tgtFrame="_new" w:history="1">
        <w:r w:rsidRPr="002F3949">
          <w:t>信息系统</w:t>
        </w:r>
      </w:hyperlink>
      <w:r w:rsidRPr="002F3949">
        <w:t>的交互和沟通问题，极大的促进了</w:t>
      </w:r>
      <w:r w:rsidRPr="002F3949">
        <w:t>B2C</w:t>
      </w:r>
      <w:hyperlink r:id="rId26" w:tgtFrame="_new" w:history="1">
        <w:r w:rsidRPr="002F3949">
          <w:t>模式</w:t>
        </w:r>
      </w:hyperlink>
      <w:r w:rsidRPr="002F3949">
        <w:t>的发展。</w:t>
      </w:r>
      <w:r w:rsidRPr="002F3949">
        <w:t>WEB</w:t>
      </w:r>
      <w:r w:rsidRPr="002F3949">
        <w:t>服务</w:t>
      </w:r>
      <w:r w:rsidRPr="002F3949">
        <w:t>(</w:t>
      </w:r>
      <w:hyperlink r:id="rId27" w:tgtFrame="_new" w:history="1">
        <w:r w:rsidRPr="002F3949">
          <w:t>XML</w:t>
        </w:r>
      </w:hyperlink>
      <w:r w:rsidRPr="002F3949">
        <w:t>/SOAP/WSDL</w:t>
      </w:r>
      <w:r w:rsidRPr="002F3949">
        <w:t>）技术则是要有效的解决信息系统之间的交互和沟通问题，促进</w:t>
      </w:r>
      <w:r w:rsidRPr="002F3949">
        <w:t>B2B/EAI/CB2C</w:t>
      </w:r>
      <w:r w:rsidRPr="002F3949">
        <w:t>的发展。</w:t>
      </w:r>
      <w:r w:rsidRPr="002F3949">
        <w:t>SOA</w:t>
      </w:r>
      <w:r w:rsidRPr="002F3949">
        <w:t>（面向服务的体系</w:t>
      </w:r>
      <w:r w:rsidRPr="002F3949">
        <w:t>)</w:t>
      </w:r>
      <w:r w:rsidRPr="002F3949">
        <w:t>则是采用面向服务的商业建模技术和</w:t>
      </w:r>
      <w:r w:rsidRPr="002F3949">
        <w:t>WEB</w:t>
      </w:r>
      <w:r w:rsidRPr="002F3949">
        <w:t>服务技术，实现系统之间的松耦合，实现系统之间的整合与协同。</w:t>
      </w:r>
      <w:r w:rsidRPr="002F3949">
        <w:t>WEB</w:t>
      </w:r>
      <w:r w:rsidRPr="002F3949">
        <w:t>服务和</w:t>
      </w:r>
      <w:r w:rsidRPr="002F3949">
        <w:t>SOA</w:t>
      </w:r>
      <w:r w:rsidRPr="002F3949">
        <w:t>的本质思路在于使得信息系统个体在能够沟通的基础上形成协同工作。</w:t>
      </w:r>
    </w:p>
    <w:p w:rsidR="003613A9" w:rsidRPr="002F3949" w:rsidRDefault="003613A9" w:rsidP="003613A9">
      <w:r w:rsidRPr="002F3949">
        <w:t> </w:t>
      </w:r>
      <w:r w:rsidRPr="002F3949">
        <w:t xml:space="preserve">　</w:t>
      </w:r>
      <w:r w:rsidRPr="002F3949">
        <w:t xml:space="preserve"> </w:t>
      </w:r>
      <w:r w:rsidRPr="002F3949">
        <w:t>对于面向同步和异步应用的，基于请求</w:t>
      </w:r>
      <w:r w:rsidRPr="002F3949">
        <w:t>/</w:t>
      </w:r>
      <w:r w:rsidRPr="002F3949">
        <w:t>响应模式的分布式计算来说，</w:t>
      </w:r>
      <w:r w:rsidRPr="002F3949">
        <w:t>SOA</w:t>
      </w:r>
      <w:r w:rsidRPr="002F3949">
        <w:t>是一场革命。一个应用程序的业务逻辑（</w:t>
      </w:r>
      <w:r w:rsidRPr="002F3949">
        <w:t>business logic</w:t>
      </w:r>
      <w:r w:rsidRPr="002F3949">
        <w:t>）或某些单独的功能被模块化并作为服务呈现给消费者或</w:t>
      </w:r>
      <w:hyperlink r:id="rId28" w:tgtFrame="_new" w:history="1">
        <w:r w:rsidRPr="002F3949">
          <w:t>客户端</w:t>
        </w:r>
      </w:hyperlink>
      <w:r w:rsidRPr="002F3949">
        <w:t>。这些服务的关键是他们的松耦合特性。例如，服务的接口和实现相独立。应用开发人员或者系统集成者可以通过组合一个或多个服务来构建应用，而无须理解服务的底层实现。举例来说，一个服务可以用。</w:t>
      </w:r>
      <w:r w:rsidRPr="002F3949">
        <w:t>NET</w:t>
      </w:r>
      <w:r w:rsidRPr="002F3949">
        <w:t>或</w:t>
      </w:r>
      <w:hyperlink r:id="rId29" w:tgtFrame="_new" w:history="1">
        <w:r w:rsidRPr="002F3949">
          <w:t>J2EE</w:t>
        </w:r>
      </w:hyperlink>
      <w:r w:rsidRPr="002F3949">
        <w:t>来实现，而使用该服务的应用程序可以在不同的平台之上，使用的语言也可以不同。</w:t>
      </w:r>
      <w:r w:rsidRPr="002F3949">
        <w:t xml:space="preserve"> </w:t>
      </w:r>
    </w:p>
    <w:p w:rsidR="003613A9" w:rsidRPr="002F3949" w:rsidRDefault="003613A9" w:rsidP="003613A9">
      <w:r w:rsidRPr="002F3949">
        <w:t>一、</w:t>
      </w:r>
      <w:r w:rsidRPr="002F3949">
        <w:t>SOA</w:t>
      </w:r>
      <w:r w:rsidRPr="002F3949">
        <w:t>具有的特性</w:t>
      </w:r>
      <w:r w:rsidRPr="002F3949">
        <w:t xml:space="preserve"> </w:t>
      </w:r>
    </w:p>
    <w:p w:rsidR="003613A9" w:rsidRPr="002F3949" w:rsidRDefault="003613A9" w:rsidP="003613A9">
      <w:r w:rsidRPr="002F3949">
        <w:t xml:space="preserve">　　</w:t>
      </w:r>
      <w:r w:rsidRPr="002F3949">
        <w:t>SOA</w:t>
      </w:r>
      <w:r w:rsidRPr="002F3949">
        <w:t>服务具有平台独立的自我描述</w:t>
      </w:r>
      <w:r w:rsidRPr="002F3949">
        <w:t>XML</w:t>
      </w:r>
      <w:r w:rsidRPr="002F3949">
        <w:t>文档。</w:t>
      </w:r>
      <w:r w:rsidRPr="002F3949">
        <w:t>Web</w:t>
      </w:r>
      <w:r w:rsidRPr="002F3949">
        <w:t>服务描述语言（</w:t>
      </w:r>
      <w:r w:rsidRPr="002F3949">
        <w:t>WSDL</w:t>
      </w:r>
      <w:r w:rsidRPr="002F3949">
        <w:t>，</w:t>
      </w:r>
      <w:r w:rsidRPr="002F3949">
        <w:t xml:space="preserve"> Web Services Description Language</w:t>
      </w:r>
      <w:r w:rsidRPr="002F3949">
        <w:t>）是用于描述服务的标准语言。</w:t>
      </w:r>
      <w:r w:rsidRPr="002F3949">
        <w:t xml:space="preserve"> </w:t>
      </w:r>
    </w:p>
    <w:p w:rsidR="003613A9" w:rsidRPr="002F3949" w:rsidRDefault="003613A9" w:rsidP="003613A9">
      <w:r w:rsidRPr="002F3949">
        <w:t xml:space="preserve">　　</w:t>
      </w:r>
      <w:r w:rsidRPr="002F3949">
        <w:t xml:space="preserve">SOA </w:t>
      </w:r>
      <w:r w:rsidRPr="002F3949">
        <w:t>服务用</w:t>
      </w:r>
      <w:hyperlink r:id="rId30" w:tgtFrame="_new" w:history="1">
        <w:r w:rsidRPr="002F3949">
          <w:t>消息</w:t>
        </w:r>
      </w:hyperlink>
      <w:r w:rsidRPr="002F3949">
        <w:t>进行通信，该消息通常使用</w:t>
      </w:r>
      <w:r w:rsidRPr="002F3949">
        <w:t>XML Schema</w:t>
      </w:r>
      <w:r w:rsidRPr="002F3949">
        <w:t>来定义（也叫做</w:t>
      </w:r>
      <w:r w:rsidRPr="002F3949">
        <w:t>XSD</w:t>
      </w:r>
      <w:r w:rsidRPr="002F3949">
        <w:t>，</w:t>
      </w:r>
      <w:r w:rsidRPr="002F3949">
        <w:t xml:space="preserve"> XML Schema Definition</w:t>
      </w:r>
      <w:r w:rsidRPr="002F3949">
        <w:t>）。消费者和提供者或消费者和服务之间的通信多见于不知道提供者的环境中。服务间的通讯也可以看作企业内部处理的关键商业文档。</w:t>
      </w:r>
      <w:r w:rsidRPr="002F3949">
        <w:t xml:space="preserve"> </w:t>
      </w:r>
    </w:p>
    <w:p w:rsidR="003613A9" w:rsidRPr="002F3949" w:rsidRDefault="003613A9" w:rsidP="003613A9">
      <w:r w:rsidRPr="002F3949">
        <w:t xml:space="preserve">　　在一个企业内部，</w:t>
      </w:r>
      <w:r w:rsidRPr="002F3949">
        <w:t>SOA</w:t>
      </w:r>
      <w:r w:rsidRPr="002F3949">
        <w:t>服务通过一个扮演目录列表（</w:t>
      </w:r>
      <w:r w:rsidRPr="002F3949">
        <w:t>directory listing</w:t>
      </w:r>
      <w:r w:rsidRPr="002F3949">
        <w:t>）角色的登记处（</w:t>
      </w:r>
      <w:r w:rsidRPr="002F3949">
        <w:t>Registry</w:t>
      </w:r>
      <w:r w:rsidRPr="002F3949">
        <w:t>）来进行维护。应用程序在登记处（</w:t>
      </w:r>
      <w:r w:rsidRPr="002F3949">
        <w:t>Registry</w:t>
      </w:r>
      <w:r w:rsidRPr="002F3949">
        <w:t>）寻找并调用某项服务。统一描述，定义和集成（</w:t>
      </w:r>
      <w:r w:rsidRPr="002F3949">
        <w:t>UDDI</w:t>
      </w:r>
      <w:r w:rsidRPr="002F3949">
        <w:t>，</w:t>
      </w:r>
      <w:r w:rsidRPr="002F3949">
        <w:t xml:space="preserve"> Universal Description</w:t>
      </w:r>
      <w:r w:rsidRPr="002F3949">
        <w:t>，</w:t>
      </w:r>
      <w:r w:rsidRPr="002F3949">
        <w:t xml:space="preserve"> Definition</w:t>
      </w:r>
      <w:r w:rsidRPr="002F3949">
        <w:t>，</w:t>
      </w:r>
      <w:r w:rsidRPr="002F3949">
        <w:t xml:space="preserve"> and Integration</w:t>
      </w:r>
      <w:r w:rsidRPr="002F3949">
        <w:t>）是服务登记的标准。</w:t>
      </w:r>
      <w:r w:rsidRPr="002F3949">
        <w:t xml:space="preserve"> </w:t>
      </w:r>
    </w:p>
    <w:p w:rsidR="003613A9" w:rsidRPr="002F3949" w:rsidRDefault="003613A9" w:rsidP="003613A9">
      <w:r w:rsidRPr="002F3949">
        <w:t xml:space="preserve">　　每项</w:t>
      </w:r>
      <w:r w:rsidRPr="002F3949">
        <w:t>SOA</w:t>
      </w:r>
      <w:r w:rsidRPr="002F3949">
        <w:t>服务都有一个与之相关的服务品质（</w:t>
      </w:r>
      <w:r w:rsidRPr="002F3949">
        <w:t>QoS</w:t>
      </w:r>
      <w:r w:rsidRPr="002F3949">
        <w:t>，</w:t>
      </w:r>
      <w:r w:rsidRPr="002F3949">
        <w:t xml:space="preserve"> quality of service</w:t>
      </w:r>
      <w:r w:rsidRPr="002F3949">
        <w:t>）。</w:t>
      </w:r>
      <w:r w:rsidRPr="002F3949">
        <w:t>QoS</w:t>
      </w:r>
      <w:r w:rsidRPr="002F3949">
        <w:t>的一些关键元素有安全</w:t>
      </w:r>
      <w:hyperlink r:id="rId31" w:tgtFrame="_new" w:history="1">
        <w:r w:rsidRPr="002F3949">
          <w:t>需求</w:t>
        </w:r>
      </w:hyperlink>
      <w:r w:rsidRPr="002F3949">
        <w:t>（例如认证和授权），可靠通信（译注：可靠消息是指，确保消息</w:t>
      </w:r>
      <w:r w:rsidRPr="002F3949">
        <w:t>“</w:t>
      </w:r>
      <w:r w:rsidRPr="002F3949">
        <w:t>仅且仅仅</w:t>
      </w:r>
      <w:r w:rsidRPr="002F3949">
        <w:t>”</w:t>
      </w:r>
      <w:r w:rsidRPr="002F3949">
        <w:t>发送一次，从而过滤重复信息。），以及谁能调用服务的策略。</w:t>
      </w:r>
      <w:r w:rsidRPr="002F3949">
        <w:t xml:space="preserve"> </w:t>
      </w:r>
    </w:p>
    <w:p w:rsidR="003613A9" w:rsidRPr="002F3949" w:rsidRDefault="003613A9" w:rsidP="003613A9">
      <w:r w:rsidRPr="002F3949">
        <w:t>二、</w:t>
      </w:r>
      <w:r w:rsidRPr="002F3949">
        <w:t>SOA</w:t>
      </w:r>
      <w:r w:rsidRPr="002F3949">
        <w:t>三大基本特征</w:t>
      </w:r>
      <w:r w:rsidRPr="002F3949">
        <w:t xml:space="preserve"> </w:t>
      </w:r>
    </w:p>
    <w:p w:rsidR="003613A9" w:rsidRPr="002F3949" w:rsidRDefault="003613A9" w:rsidP="003613A9">
      <w:r w:rsidRPr="002F3949">
        <w:t xml:space="preserve">      1 </w:t>
      </w:r>
      <w:r w:rsidRPr="002F3949">
        <w:t>独立的功能实体</w:t>
      </w:r>
      <w:r w:rsidRPr="002F3949">
        <w:t xml:space="preserve"> </w:t>
      </w:r>
    </w:p>
    <w:p w:rsidR="003613A9" w:rsidRPr="002F3949" w:rsidRDefault="003613A9" w:rsidP="003613A9">
      <w:r w:rsidRPr="002F3949">
        <w:t xml:space="preserve">      </w:t>
      </w:r>
      <w:r w:rsidRPr="002F3949">
        <w:t>在</w:t>
      </w:r>
      <w:r w:rsidRPr="002F3949">
        <w:t>Internet</w:t>
      </w:r>
      <w:r w:rsidRPr="002F3949">
        <w:t>这样松散的使用环境中，任何访问请求都有可能出错，因此任何企图通过</w:t>
      </w:r>
      <w:r w:rsidRPr="002F3949">
        <w:t>Internet</w:t>
      </w:r>
      <w:r w:rsidRPr="002F3949">
        <w:t>进行控制的结构都会面临严重的稳定性问题。</w:t>
      </w:r>
      <w:r w:rsidRPr="002F3949">
        <w:t>SOA</w:t>
      </w:r>
      <w:r w:rsidRPr="002F3949">
        <w:t>非常强调</w:t>
      </w:r>
      <w:hyperlink r:id="rId32" w:tgtFrame="_new" w:history="1">
        <w:r w:rsidRPr="002F3949">
          <w:t>架构</w:t>
        </w:r>
      </w:hyperlink>
      <w:r w:rsidRPr="002F3949">
        <w:t>中提供服务的功能实体的完全独立自主的能力。传统的组件技术，如</w:t>
      </w:r>
      <w:r w:rsidRPr="002F3949">
        <w:t>.NET Remoting</w:t>
      </w:r>
      <w:r w:rsidRPr="002F3949">
        <w:t>，</w:t>
      </w:r>
      <w:hyperlink r:id="rId33" w:tgtFrame="_new" w:history="1">
        <w:r w:rsidRPr="002F3949">
          <w:t>EJB</w:t>
        </w:r>
      </w:hyperlink>
      <w:r w:rsidRPr="002F3949">
        <w:t>，</w:t>
      </w:r>
      <w:r w:rsidRPr="002F3949">
        <w:t>COM</w:t>
      </w:r>
      <w:r w:rsidRPr="002F3949">
        <w:t>或者</w:t>
      </w:r>
      <w:hyperlink r:id="rId34" w:tgtFrame="_new" w:history="1">
        <w:r w:rsidRPr="002F3949">
          <w:t>CORBA</w:t>
        </w:r>
      </w:hyperlink>
      <w:r w:rsidRPr="002F3949">
        <w:t>，都需要有一个宿主</w:t>
      </w:r>
      <w:r w:rsidRPr="002F3949">
        <w:t>(Host</w:t>
      </w:r>
      <w:r w:rsidRPr="002F3949">
        <w:t>或者</w:t>
      </w:r>
      <w:r w:rsidRPr="002F3949">
        <w:t>Server)</w:t>
      </w:r>
      <w:r w:rsidRPr="002F3949">
        <w:t>来存放和管理这些功能实体；当这些宿主运行结束时这些组件的寿命也随之结束。这样当宿主本身或者其它功能部分出现问题的时候，在该宿主上运行的其它应用服务就会受到影响。</w:t>
      </w:r>
      <w:r w:rsidRPr="002F3949">
        <w:t xml:space="preserve"> </w:t>
      </w:r>
    </w:p>
    <w:p w:rsidR="003613A9" w:rsidRPr="002F3949" w:rsidRDefault="003613A9" w:rsidP="003613A9">
      <w:r w:rsidRPr="002F3949">
        <w:t>      SOA</w:t>
      </w:r>
      <w:r w:rsidRPr="002F3949">
        <w:t>架构中非常强调实体自我管理和恢复能力。常见的用来进行自我恢复的技术，比如事务处理</w:t>
      </w:r>
      <w:r w:rsidRPr="002F3949">
        <w:t>(Transaction)</w:t>
      </w:r>
      <w:r w:rsidRPr="002F3949">
        <w:t>，消息队列</w:t>
      </w:r>
      <w:r w:rsidRPr="002F3949">
        <w:t>(Message Queue)</w:t>
      </w:r>
      <w:r w:rsidRPr="002F3949">
        <w:t>，冗余部署</w:t>
      </w:r>
      <w:r w:rsidRPr="002F3949">
        <w:t>(Redundant Deployment)</w:t>
      </w:r>
      <w:r w:rsidRPr="002F3949">
        <w:t>和集群系统</w:t>
      </w:r>
      <w:r w:rsidRPr="002F3949">
        <w:t>(Cluster)</w:t>
      </w:r>
      <w:r w:rsidRPr="002F3949">
        <w:t>在</w:t>
      </w:r>
      <w:r w:rsidRPr="002F3949">
        <w:t>SOA</w:t>
      </w:r>
      <w:r w:rsidRPr="002F3949">
        <w:t>中都起到至关重要的作用。</w:t>
      </w:r>
      <w:r w:rsidRPr="002F3949">
        <w:t xml:space="preserve"> </w:t>
      </w:r>
    </w:p>
    <w:p w:rsidR="003613A9" w:rsidRPr="002F3949" w:rsidRDefault="003613A9" w:rsidP="003613A9">
      <w:r w:rsidRPr="002F3949">
        <w:lastRenderedPageBreak/>
        <w:t xml:space="preserve">      2 </w:t>
      </w:r>
      <w:r w:rsidRPr="002F3949">
        <w:t>大数据量低频率访问</w:t>
      </w:r>
      <w:r w:rsidRPr="002F3949">
        <w:t xml:space="preserve"> </w:t>
      </w:r>
    </w:p>
    <w:p w:rsidR="003613A9" w:rsidRPr="002F3949" w:rsidRDefault="003613A9" w:rsidP="003613A9">
      <w:r w:rsidRPr="002F3949">
        <w:t xml:space="preserve">      </w:t>
      </w:r>
      <w:r w:rsidRPr="002F3949">
        <w:t>对于</w:t>
      </w:r>
      <w:r w:rsidRPr="002F3949">
        <w:t>.NET Remoting</w:t>
      </w:r>
      <w:r w:rsidRPr="002F3949">
        <w:t>，</w:t>
      </w:r>
      <w:r w:rsidRPr="002F3949">
        <w:t>EJB</w:t>
      </w:r>
      <w:r w:rsidRPr="002F3949">
        <w:t>或者</w:t>
      </w:r>
      <w:r w:rsidRPr="002F3949">
        <w:t>XML-RPC</w:t>
      </w:r>
      <w:r w:rsidRPr="002F3949">
        <w:t>这些传统的分布式计算模型而言，他们的服务提供都是通过函数调用的方式进行的，一个功能的完成往往需要通过客户端和服务器来回很多次函数调用才能完成。在</w:t>
      </w:r>
      <w:r w:rsidRPr="002F3949">
        <w:t>Intranet</w:t>
      </w:r>
      <w:r w:rsidRPr="002F3949">
        <w:t>的环境下，这些调用给系统的响应速度和稳定性带来的影响都可以忽略不计，但是在</w:t>
      </w:r>
      <w:r w:rsidRPr="002F3949">
        <w:t>Internet</w:t>
      </w:r>
      <w:r w:rsidRPr="002F3949">
        <w:t>环境下这些因素往往是决定整个系统是否能正常工作的一个关键决定因素。因此</w:t>
      </w:r>
      <w:r w:rsidRPr="002F3949">
        <w:t>SOA</w:t>
      </w:r>
      <w:r w:rsidRPr="002F3949">
        <w:t>系统推荐采用大数据量的方式一次性进行信息交换。</w:t>
      </w:r>
      <w:r w:rsidRPr="002F3949">
        <w:t xml:space="preserve"> </w:t>
      </w:r>
    </w:p>
    <w:p w:rsidR="003613A9" w:rsidRPr="002F3949" w:rsidRDefault="003613A9" w:rsidP="003613A9">
      <w:r w:rsidRPr="002F3949">
        <w:t xml:space="preserve">      3 </w:t>
      </w:r>
      <w:r w:rsidRPr="002F3949">
        <w:t>基于文本的消息传递</w:t>
      </w:r>
    </w:p>
    <w:p w:rsidR="003613A9" w:rsidRPr="002F3949" w:rsidRDefault="003613A9" w:rsidP="003613A9">
      <w:r w:rsidRPr="002F3949">
        <w:t xml:space="preserve">      </w:t>
      </w:r>
      <w:r w:rsidRPr="002F3949">
        <w:t>由于</w:t>
      </w:r>
      <w:r w:rsidRPr="002F3949">
        <w:t>Internet</w:t>
      </w:r>
      <w:r w:rsidRPr="002F3949">
        <w:t>中大量异构系统的存在决定了</w:t>
      </w:r>
      <w:r w:rsidRPr="002F3949">
        <w:t>SOA</w:t>
      </w:r>
      <w:r w:rsidRPr="002F3949">
        <w:t>系统必须采用基于文本而非二进制的消息传递方式。在</w:t>
      </w:r>
      <w:r w:rsidRPr="002F3949">
        <w:t>COM</w:t>
      </w:r>
      <w:r w:rsidRPr="002F3949">
        <w:t>、</w:t>
      </w:r>
      <w:r w:rsidRPr="002F3949">
        <w:t>CORBA</w:t>
      </w:r>
      <w:r w:rsidRPr="002F3949">
        <w:t>这些传统的组件模型中，从服务器端传往客户端的是一个二进制编码的</w:t>
      </w:r>
      <w:hyperlink r:id="rId35" w:tgtFrame="_new" w:history="1">
        <w:r w:rsidRPr="002F3949">
          <w:t>对象</w:t>
        </w:r>
      </w:hyperlink>
      <w:r w:rsidRPr="002F3949">
        <w:t>，在客户端通过调用这个对象的方法来完成某些功能；但是在</w:t>
      </w:r>
      <w:r w:rsidRPr="002F3949">
        <w:t>Internet</w:t>
      </w:r>
      <w:r w:rsidRPr="002F3949">
        <w:t>环境下，不同语言，不同平台对数据、甚至是一些基本数据</w:t>
      </w:r>
      <w:hyperlink r:id="rId36" w:tgtFrame="_new" w:history="1">
        <w:r w:rsidRPr="002F3949">
          <w:t>类型</w:t>
        </w:r>
      </w:hyperlink>
      <w:r w:rsidRPr="002F3949">
        <w:t>定义不同，给不同的服务之间传递对象带来的很大困难。由于基于文本的消息本身是不包含任何处理逻辑和数据</w:t>
      </w:r>
      <w:hyperlink r:id="rId37" w:tgtFrame="_new" w:history="1">
        <w:r w:rsidRPr="002F3949">
          <w:t>类</w:t>
        </w:r>
      </w:hyperlink>
      <w:r w:rsidRPr="002F3949">
        <w:t>型的，因此服务间只传递文本，对数据的处理依赖于接收端的方式可以帮忙绕过兼容性这个的大泥坑。</w:t>
      </w:r>
      <w:r w:rsidRPr="002F3949">
        <w:t xml:space="preserve"> </w:t>
      </w:r>
    </w:p>
    <w:p w:rsidR="003613A9" w:rsidRPr="002F3949" w:rsidRDefault="003613A9" w:rsidP="003613A9">
      <w:r w:rsidRPr="002F3949">
        <w:t xml:space="preserve">      </w:t>
      </w:r>
      <w:r w:rsidRPr="002F3949">
        <w:t>此外，对于一个服务来说，</w:t>
      </w:r>
      <w:r w:rsidRPr="002F3949">
        <w:t>Internet</w:t>
      </w:r>
      <w:r w:rsidRPr="002F3949">
        <w:t>与局域网最大的一个区别就是在</w:t>
      </w:r>
      <w:r w:rsidRPr="002F3949">
        <w:t>Internet</w:t>
      </w:r>
      <w:r w:rsidRPr="002F3949">
        <w:t>上的版本管理极其困难，传统</w:t>
      </w:r>
      <w:hyperlink r:id="rId38" w:tgtFrame="_new" w:history="1">
        <w:r w:rsidRPr="002F3949">
          <w:t>软件</w:t>
        </w:r>
      </w:hyperlink>
      <w:r w:rsidRPr="002F3949">
        <w:t>采用的升级方式在这种松散的分布式环境中几乎无法进行。采用基于文本的消息传递方式，数据处理端可以只选择性的处理自己理解的那部分数据，而忽略其它的数据，从而得到的非常理想的兼容性。</w:t>
      </w:r>
      <w:r w:rsidRPr="002F3949">
        <w:t xml:space="preserve"> </w:t>
      </w:r>
    </w:p>
    <w:p w:rsidR="003613A9" w:rsidRPr="002F3949" w:rsidRDefault="003613A9" w:rsidP="003613A9">
      <w:r w:rsidRPr="002F3949">
        <w:t>三、面向服务架构（</w:t>
      </w:r>
      <w:r w:rsidRPr="002F3949">
        <w:t>SOA</w:t>
      </w:r>
      <w:r w:rsidRPr="002F3949">
        <w:t>）的原则</w:t>
      </w:r>
    </w:p>
    <w:p w:rsidR="003613A9" w:rsidRPr="002F3949" w:rsidRDefault="003613A9" w:rsidP="003613A9">
      <w:r w:rsidRPr="002F3949">
        <w:t> </w:t>
      </w:r>
    </w:p>
    <w:p w:rsidR="003613A9" w:rsidRPr="002F3949" w:rsidRDefault="003613A9" w:rsidP="003613A9">
      <w:r w:rsidRPr="002F3949">
        <w:t>      SOA</w:t>
      </w:r>
      <w:r w:rsidRPr="002F3949">
        <w:t>的强大和灵活性将给企业带来巨大的好处。如果某组织将其</w:t>
      </w:r>
      <w:r w:rsidRPr="002F3949">
        <w:t>IT</w:t>
      </w:r>
      <w:r w:rsidRPr="002F3949">
        <w:t>架构抽象出来，将其功能以粗粒度的服务形式表示出来，每种服务都清晰地表示其业务价值，那么，这些服务的顾客（可能在公司内部，也可能是公司的某个业务伙伴）就可以得到这些服务，而不必考虑其后台实现的具体技术。更进一步，如果顾客能够发现并绑定可用的服务，那么在这些服务背后的</w:t>
      </w:r>
      <w:r w:rsidRPr="002F3949">
        <w:t>IT</w:t>
      </w:r>
      <w:r w:rsidRPr="002F3949">
        <w:t>系统能够提供更大的灵活性。</w:t>
      </w:r>
      <w:r w:rsidRPr="002F3949">
        <w:br/>
      </w:r>
      <w:r w:rsidRPr="002F3949">
        <w:t>但是，要得到种强大和灵活性，需要有一种实现架构的新方法，这是一项艰巨的任务。企业架构设计师必须要变成</w:t>
      </w:r>
      <w:r w:rsidRPr="002F3949">
        <w:t>“</w:t>
      </w:r>
      <w:hyperlink r:id="rId39" w:tgtFrame="_new" w:history="1">
        <w:r w:rsidRPr="002F3949">
          <w:t>面向服务的架构</w:t>
        </w:r>
      </w:hyperlink>
      <w:r w:rsidRPr="002F3949">
        <w:t>设计师</w:t>
      </w:r>
      <w:r w:rsidRPr="002F3949">
        <w:t>”</w:t>
      </w:r>
      <w:r w:rsidRPr="002F3949">
        <w:t>，不仅要理解</w:t>
      </w:r>
      <w:r w:rsidRPr="002F3949">
        <w:t>SOA</w:t>
      </w:r>
      <w:r w:rsidRPr="002F3949">
        <w:t>，还要理解</w:t>
      </w:r>
      <w:r w:rsidRPr="002F3949">
        <w:t>SOA</w:t>
      </w:r>
      <w:r w:rsidRPr="002F3949">
        <w:t>的实践。在架构实践和最后得到的架构结果之间的区别非常微妙，也非常关键。本文将讨论</w:t>
      </w:r>
      <w:r w:rsidRPr="002F3949">
        <w:t>SOA</w:t>
      </w:r>
      <w:r w:rsidRPr="002F3949">
        <w:t>的实践，即：面向架构的设计师在构建</w:t>
      </w:r>
      <w:r w:rsidRPr="002F3949">
        <w:t>SOA</w:t>
      </w:r>
      <w:r w:rsidRPr="002F3949">
        <w:t>时必须要做的事情。</w:t>
      </w:r>
      <w:r w:rsidRPr="002F3949">
        <w:t xml:space="preserve"> </w:t>
      </w:r>
    </w:p>
    <w:p w:rsidR="003613A9" w:rsidRPr="002F3949" w:rsidRDefault="003613A9" w:rsidP="003613A9">
      <w:r w:rsidRPr="002F3949">
        <w:t> </w:t>
      </w:r>
    </w:p>
    <w:p w:rsidR="003613A9" w:rsidRPr="002F3949" w:rsidRDefault="003613A9" w:rsidP="003613A9">
      <w:r w:rsidRPr="002F3949">
        <w:t>      SOA</w:t>
      </w:r>
      <w:r w:rsidRPr="002F3949">
        <w:t>的原则</w:t>
      </w:r>
    </w:p>
    <w:p w:rsidR="003613A9" w:rsidRPr="002F3949" w:rsidRDefault="003613A9" w:rsidP="003613A9">
      <w:r w:rsidRPr="002F3949">
        <w:t>      SOA</w:t>
      </w:r>
      <w:r w:rsidRPr="002F3949">
        <w:t>是一种企业架构，因此，它是从企业的需求开始的。但是，</w:t>
      </w:r>
      <w:r w:rsidRPr="002F3949">
        <w:t>SOA</w:t>
      </w:r>
      <w:r w:rsidRPr="002F3949">
        <w:t>和其它企业架构方法的不同之处在于</w:t>
      </w:r>
      <w:r w:rsidRPr="002F3949">
        <w:t>SOA</w:t>
      </w:r>
      <w:r w:rsidRPr="002F3949">
        <w:t>提供的业务敏捷性。业务敏捷性是指企业对变更快速和有效地进行响应、并且利用变更来得到竞争优势的能力。对架构设计师来说，创建一个业务敏捷的架构意味着创建这样一个</w:t>
      </w:r>
      <w:r w:rsidRPr="002F3949">
        <w:t>IT</w:t>
      </w:r>
      <w:r w:rsidRPr="002F3949">
        <w:t>架构，它可以满足当前还未知的业务需求。</w:t>
      </w:r>
    </w:p>
    <w:p w:rsidR="003613A9" w:rsidRPr="002F3949" w:rsidRDefault="003613A9" w:rsidP="003613A9">
      <w:r w:rsidRPr="002F3949">
        <w:t xml:space="preserve">      </w:t>
      </w:r>
      <w:r w:rsidRPr="002F3949">
        <w:t>要满足这种业务敏捷性，</w:t>
      </w:r>
      <w:r w:rsidRPr="002F3949">
        <w:t>SOA</w:t>
      </w:r>
      <w:r w:rsidRPr="002F3949">
        <w:t>的实践必须遵循以下原则：</w:t>
      </w:r>
    </w:p>
    <w:p w:rsidR="003613A9" w:rsidRPr="002F3949" w:rsidRDefault="003613A9" w:rsidP="003613A9">
      <w:r w:rsidRPr="002F3949">
        <w:t xml:space="preserve">      * </w:t>
      </w:r>
      <w:r w:rsidRPr="002F3949">
        <w:t>业务驱动服务，服务驱动技术</w:t>
      </w:r>
    </w:p>
    <w:p w:rsidR="003613A9" w:rsidRPr="002F3949" w:rsidRDefault="003613A9" w:rsidP="003613A9">
      <w:r w:rsidRPr="002F3949">
        <w:t xml:space="preserve">      </w:t>
      </w:r>
      <w:r w:rsidRPr="002F3949">
        <w:t>从本质上说，在抽象层次上，服务位于业务和技术中间。面向服务的架构设计师一方面必须理解在业务需求和可以提供的服务之间的动态关系，另一方面，同样要理解服务与提供这些服务的底层技术之间的关系。</w:t>
      </w:r>
    </w:p>
    <w:p w:rsidR="003613A9" w:rsidRPr="002F3949" w:rsidRDefault="003613A9" w:rsidP="003613A9">
      <w:r w:rsidRPr="002F3949">
        <w:t xml:space="preserve">      * </w:t>
      </w:r>
      <w:r w:rsidRPr="002F3949">
        <w:t>业务敏捷是基本的业务需求</w:t>
      </w:r>
    </w:p>
    <w:p w:rsidR="003613A9" w:rsidRPr="002F3949" w:rsidRDefault="003613A9" w:rsidP="003613A9">
      <w:r w:rsidRPr="002F3949">
        <w:t>      SOA</w:t>
      </w:r>
      <w:r w:rsidRPr="002F3949">
        <w:t>考虑的是下一个抽象层次：提供响应变化需求的能力是新的</w:t>
      </w:r>
      <w:r w:rsidRPr="002F3949">
        <w:t>“</w:t>
      </w:r>
      <w:r w:rsidRPr="002F3949">
        <w:t>元需求</w:t>
      </w:r>
      <w:r w:rsidRPr="002F3949">
        <w:t>”</w:t>
      </w:r>
      <w:r w:rsidRPr="002F3949">
        <w:t>，而不是处理一些业务上的固定不变的需求。从硬件系统而上的整个架构都必须满足业务敏捷的需求，因为，在</w:t>
      </w:r>
      <w:r w:rsidRPr="002F3949">
        <w:t>SOA</w:t>
      </w:r>
      <w:r w:rsidRPr="002F3949">
        <w:t>中任何的瓶颈都会影响到整个</w:t>
      </w:r>
      <w:r w:rsidRPr="002F3949">
        <w:t>IT</w:t>
      </w:r>
      <w:r w:rsidRPr="002F3949">
        <w:t>环境的灵活性。</w:t>
      </w:r>
    </w:p>
    <w:p w:rsidR="003613A9" w:rsidRPr="002F3949" w:rsidRDefault="003613A9" w:rsidP="003613A9">
      <w:r w:rsidRPr="002F3949">
        <w:lastRenderedPageBreak/>
        <w:t xml:space="preserve">      * </w:t>
      </w:r>
      <w:r w:rsidRPr="002F3949">
        <w:t>一个成功的</w:t>
      </w:r>
      <w:r w:rsidRPr="002F3949">
        <w:t>SOA</w:t>
      </w:r>
      <w:r w:rsidRPr="002F3949">
        <w:t>总在变化之中</w:t>
      </w:r>
    </w:p>
    <w:p w:rsidR="003613A9" w:rsidRPr="002F3949" w:rsidRDefault="003613A9" w:rsidP="003613A9">
      <w:r w:rsidRPr="002F3949">
        <w:t>      SOA</w:t>
      </w:r>
      <w:r w:rsidRPr="002F3949">
        <w:t>工作的场景，更象是一个活的生物体，而不是象传统所说的</w:t>
      </w:r>
      <w:r w:rsidRPr="002F3949">
        <w:t>“</w:t>
      </w:r>
      <w:r w:rsidRPr="002F3949">
        <w:t>盖一栋房子</w:t>
      </w:r>
      <w:r w:rsidRPr="002F3949">
        <w:t>”</w:t>
      </w:r>
      <w:r w:rsidRPr="002F3949">
        <w:t>。</w:t>
      </w:r>
      <w:r w:rsidRPr="002F3949">
        <w:t>IT</w:t>
      </w:r>
      <w:r w:rsidRPr="002F3949">
        <w:t>环境唯一不变的就是变化，因此面向服务架构设计师的工作永远不会结束。对于习惯于盖房子的设计师来说，要转向设计一个活的生物体要求崭新的思维方式。如下文所写的，</w:t>
      </w:r>
      <w:r w:rsidRPr="002F3949">
        <w:t>SOA</w:t>
      </w:r>
      <w:r w:rsidRPr="002F3949">
        <w:t>的基础还是一些类似的架构准则。</w:t>
      </w:r>
    </w:p>
    <w:p w:rsidR="003613A9" w:rsidRPr="002F3949" w:rsidRDefault="003613A9" w:rsidP="003613A9">
      <w:r w:rsidRPr="002F3949">
        <w:t>      SOA</w:t>
      </w:r>
      <w:r w:rsidRPr="002F3949">
        <w:t>基础</w:t>
      </w:r>
    </w:p>
    <w:p w:rsidR="003613A9" w:rsidRPr="002F3949" w:rsidRDefault="003613A9" w:rsidP="003613A9">
      <w:r w:rsidRPr="002F3949">
        <w:t xml:space="preserve">      </w:t>
      </w:r>
      <w:r w:rsidRPr="002F3949">
        <w:t>在</w:t>
      </w:r>
      <w:r w:rsidRPr="002F3949">
        <w:t>IT</w:t>
      </w:r>
      <w:r w:rsidRPr="002F3949">
        <w:t>行业有两个越来越普遍的发展方向，一个是架构方面的，一个是方法学方面的，面向服务的架构设计师可以从中有所收获。第一个就是</w:t>
      </w:r>
      <w:hyperlink r:id="rId40" w:tgtFrame="_new" w:history="1">
        <w:r w:rsidRPr="002F3949">
          <w:t>MDA</w:t>
        </w:r>
      </w:hyperlink>
      <w:r w:rsidRPr="002F3949">
        <w:t>（</w:t>
      </w:r>
      <w:hyperlink r:id="rId41" w:tgtFrame="_new" w:history="1">
        <w:r w:rsidRPr="002F3949">
          <w:t>模型驱动架构</w:t>
        </w:r>
      </w:hyperlink>
      <w:r w:rsidRPr="002F3949">
        <w:t>），由提出</w:t>
      </w:r>
      <w:r w:rsidRPr="002F3949">
        <w:t>CORBA</w:t>
      </w:r>
      <w:r w:rsidRPr="002F3949">
        <w:t>的</w:t>
      </w:r>
      <w:r w:rsidRPr="002F3949">
        <w:t>OMG</w:t>
      </w:r>
      <w:r w:rsidRPr="002F3949">
        <w:t>模型提出。</w:t>
      </w:r>
      <w:r w:rsidRPr="002F3949">
        <w:t>MDA</w:t>
      </w:r>
      <w:r w:rsidRPr="002F3949">
        <w:t>认为架构设计师首先要对待创建的系统有一个形式化的</w:t>
      </w:r>
      <w:hyperlink r:id="rId42" w:tgtFrame="_new" w:history="1">
        <w:r w:rsidRPr="002F3949">
          <w:t>UML</w:t>
        </w:r>
      </w:hyperlink>
      <w:r w:rsidRPr="002F3949">
        <w:t>（也是由</w:t>
      </w:r>
      <w:r w:rsidRPr="002F3949">
        <w:t>OMG</w:t>
      </w:r>
      <w:r w:rsidRPr="002F3949">
        <w:t>提出）的模型。</w:t>
      </w:r>
      <w:r w:rsidRPr="002F3949">
        <w:t>MDA</w:t>
      </w:r>
      <w:r w:rsidRPr="002F3949">
        <w:t>首先给出一个平台无关的模型来表示系统的功能需求和</w:t>
      </w:r>
      <w:hyperlink r:id="rId43" w:tgtFrame="_new" w:history="1">
        <w:r w:rsidRPr="002F3949">
          <w:t>use case</w:t>
        </w:r>
      </w:hyperlink>
      <w:r w:rsidRPr="002F3949">
        <w:t>s</w:t>
      </w:r>
      <w:r w:rsidRPr="002F3949">
        <w:t>，根据系统搭建的平台，架构设计师可以由这个平台无关的模型得到平台相关的模型，这些平台相关模型足够详细，以至于可以用来直接生成需要的代码。</w:t>
      </w:r>
    </w:p>
    <w:p w:rsidR="003613A9" w:rsidRPr="002F3949" w:rsidRDefault="003613A9" w:rsidP="003613A9">
      <w:r w:rsidRPr="002F3949">
        <w:t>      MDA</w:t>
      </w:r>
      <w:r w:rsidRPr="002F3949">
        <w:t>的核心就在于在设计阶段系统就已经完全描述，这样，在创建系统的时候，几乎就没有错误解释的可能，模型也就可以直接生成代码。但</w:t>
      </w:r>
      <w:r w:rsidRPr="002F3949">
        <w:t>MDA</w:t>
      </w:r>
      <w:r w:rsidRPr="002F3949">
        <w:t>有一些局限性：首先，</w:t>
      </w:r>
      <w:r w:rsidRPr="002F3949">
        <w:t>MDA</w:t>
      </w:r>
      <w:r w:rsidRPr="002F3949">
        <w:t>假设在创建模型之前，业务需求已经全部描述，而这一点，在当前典型的动态业务环境中几乎是不可能的。第二，</w:t>
      </w:r>
      <w:r w:rsidRPr="002F3949">
        <w:t>MDA</w:t>
      </w:r>
      <w:r w:rsidRPr="002F3949">
        <w:t>没有一个反馈机制。如果开发人员对模型有需要改动的地方，并没有提供给他们这么一个途径。</w:t>
      </w:r>
    </w:p>
    <w:p w:rsidR="003613A9" w:rsidRPr="002F3949" w:rsidRDefault="003613A9" w:rsidP="003613A9">
      <w:r w:rsidRPr="002F3949">
        <w:t>      SOA</w:t>
      </w:r>
      <w:r w:rsidRPr="002F3949">
        <w:t>的另一个基础是敏捷方法（</w:t>
      </w:r>
      <w:hyperlink r:id="rId44" w:tgtFrame="_new" w:history="1">
        <w:r w:rsidRPr="002F3949">
          <w:t>AM</w:t>
        </w:r>
      </w:hyperlink>
      <w:r w:rsidRPr="002F3949">
        <w:t>），其中非常有名的方法是</w:t>
      </w:r>
      <w:hyperlink r:id="rId45" w:tgtFrame="_new" w:history="1">
        <w:r w:rsidRPr="002F3949">
          <w:t>极限编程</w:t>
        </w:r>
      </w:hyperlink>
      <w:r w:rsidRPr="002F3949">
        <w:t>（</w:t>
      </w:r>
      <w:hyperlink r:id="rId46" w:tgtFrame="_new" w:history="1">
        <w:r w:rsidRPr="002F3949">
          <w:t>XP</w:t>
        </w:r>
      </w:hyperlink>
      <w:r w:rsidRPr="002F3949">
        <w:t>）。象</w:t>
      </w:r>
      <w:r w:rsidRPr="002F3949">
        <w:t>XP</w:t>
      </w:r>
      <w:r w:rsidRPr="002F3949">
        <w:t>这样的</w:t>
      </w:r>
      <w:r w:rsidRPr="002F3949">
        <w:t>AM</w:t>
      </w:r>
      <w:r w:rsidRPr="002F3949">
        <w:t>提供了在需求未知或者多变的环境中创建</w:t>
      </w:r>
      <w:hyperlink r:id="rId47" w:tgtFrame="_new" w:history="1">
        <w:r w:rsidRPr="002F3949">
          <w:t>软件系统</w:t>
        </w:r>
      </w:hyperlink>
      <w:r w:rsidRPr="002F3949">
        <w:t>的过程。</w:t>
      </w:r>
      <w:r w:rsidRPr="002F3949">
        <w:t>XP</w:t>
      </w:r>
      <w:r w:rsidRPr="002F3949">
        <w:t>要求在开发</w:t>
      </w:r>
      <w:hyperlink r:id="rId48" w:tgtFrame="_new" w:history="1">
        <w:r w:rsidRPr="002F3949">
          <w:t>团队</w:t>
        </w:r>
      </w:hyperlink>
      <w:r w:rsidRPr="002F3949">
        <w:t>中要有一个用户代表，他帮助书写测试来指导开发人员的日常工作。开发团队中的所有成员都参与到设计之中，并且设计要尽量小并且非形式化。</w:t>
      </w:r>
      <w:r w:rsidRPr="002F3949">
        <w:t>AM</w:t>
      </w:r>
      <w:r w:rsidRPr="002F3949">
        <w:t>的目标是仅仅创建用户想要的，而不是在一些形式化模型上耗费工作量。</w:t>
      </w:r>
      <w:r w:rsidRPr="002F3949">
        <w:t>AM</w:t>
      </w:r>
      <w:r w:rsidRPr="002F3949">
        <w:t>的核心思想就在于其敏捷性－处理需求变更的敏捷性。</w:t>
      </w:r>
      <w:r w:rsidRPr="002F3949">
        <w:t>AM</w:t>
      </w:r>
      <w:r w:rsidRPr="002F3949">
        <w:t>的主要弱点是其规模上的限制，例如，</w:t>
      </w:r>
      <w:r w:rsidRPr="002F3949">
        <w:t>XP</w:t>
      </w:r>
      <w:r w:rsidRPr="002F3949">
        <w:t>在一个小团队和中型项目中效果不错，但是当项目规模增大时，如果没有一个一致的清晰的计划，项目成员很难把握项目中的方方面面。</w:t>
      </w:r>
    </w:p>
    <w:p w:rsidR="003613A9" w:rsidRPr="002F3949" w:rsidRDefault="003613A9" w:rsidP="003613A9">
      <w:r w:rsidRPr="002F3949">
        <w:t xml:space="preserve">      </w:t>
      </w:r>
      <w:r w:rsidRPr="002F3949">
        <w:t>从表面看来，</w:t>
      </w:r>
      <w:r w:rsidRPr="002F3949">
        <w:t>MDA</w:t>
      </w:r>
      <w:r w:rsidRPr="002F3949">
        <w:t>和</w:t>
      </w:r>
      <w:r w:rsidRPr="002F3949">
        <w:t>AM</w:t>
      </w:r>
      <w:r w:rsidRPr="002F3949">
        <w:t>似乎是相对立的－</w:t>
      </w:r>
      <w:r w:rsidRPr="002F3949">
        <w:t>MDA</w:t>
      </w:r>
      <w:r w:rsidRPr="002F3949">
        <w:t>假定需求是固定的，而</w:t>
      </w:r>
      <w:r w:rsidRPr="002F3949">
        <w:t>AM</w:t>
      </w:r>
      <w:r w:rsidRPr="002F3949">
        <w:t>恰恰相反。</w:t>
      </w:r>
      <w:r w:rsidRPr="002F3949">
        <w:t>MDA</w:t>
      </w:r>
      <w:r w:rsidRPr="002F3949">
        <w:t>的中心是形式化的模型，而</w:t>
      </w:r>
      <w:r w:rsidRPr="002F3949">
        <w:t>AM</w:t>
      </w:r>
      <w:r w:rsidRPr="002F3949">
        <w:t>恰恰要避开它们。但是，我们还是决定冒险把这些不同方法中的一些元素提取出来，放入到一个一致的架构实践中。</w:t>
      </w:r>
    </w:p>
    <w:p w:rsidR="003613A9" w:rsidRPr="002F3949" w:rsidRDefault="003613A9" w:rsidP="003613A9">
      <w:r w:rsidRPr="002F3949">
        <w:t xml:space="preserve">      </w:t>
      </w:r>
      <w:r w:rsidRPr="002F3949">
        <w:t>在</w:t>
      </w:r>
      <w:r w:rsidRPr="002F3949">
        <w:t>SOA</w:t>
      </w:r>
      <w:r w:rsidRPr="002F3949">
        <w:t>中有三个抽象层次，按照</w:t>
      </w:r>
      <w:r w:rsidRPr="002F3949">
        <w:t>SOA</w:t>
      </w:r>
      <w:r w:rsidRPr="002F3949">
        <w:t>的第一条准则：业务驱动服务、服务驱动技术。</w:t>
      </w:r>
      <w:r w:rsidRPr="002F3949">
        <w:t>AM</w:t>
      </w:r>
      <w:r w:rsidRPr="002F3949">
        <w:t>将业务模型直接和实践连接起来，表现在平台相关的模型之中。</w:t>
      </w:r>
      <w:r w:rsidRPr="002F3949">
        <w:t>MDA</w:t>
      </w:r>
      <w:r w:rsidRPr="002F3949">
        <w:t>并没有把业务模型和平台无关模型分开来，而是把平台无关模型做为起点。</w:t>
      </w:r>
      <w:r w:rsidRPr="002F3949">
        <w:t>SOA</w:t>
      </w:r>
      <w:r w:rsidRPr="002F3949">
        <w:t>必须连接这些模型，或者说抽象层次，得到单一的架构方法。我们将从五个</w:t>
      </w:r>
      <w:hyperlink r:id="rId49" w:tgtFrame="_new" w:history="1">
        <w:r w:rsidRPr="002F3949">
          <w:t>视图</w:t>
        </w:r>
      </w:hyperlink>
      <w:r w:rsidRPr="002F3949">
        <w:t>的架构实现方法来实现这个连接。</w:t>
      </w:r>
    </w:p>
    <w:p w:rsidR="003613A9" w:rsidRPr="002F3949" w:rsidRDefault="003613A9" w:rsidP="003613A9">
      <w:r w:rsidRPr="002F3949">
        <w:t>      SOA</w:t>
      </w:r>
      <w:r w:rsidRPr="002F3949">
        <w:t>的五视图实现方法</w:t>
      </w:r>
    </w:p>
    <w:p w:rsidR="003613A9" w:rsidRPr="002F3949" w:rsidRDefault="003613A9" w:rsidP="003613A9">
      <w:r w:rsidRPr="002F3949">
        <w:t xml:space="preserve">      </w:t>
      </w:r>
      <w:r w:rsidRPr="002F3949">
        <w:t>企业架构设计师发现他们的职业非常有竞争力并且值得骄傲，因为他们要从很多方面来通盘考虑</w:t>
      </w:r>
      <w:r w:rsidRPr="002F3949">
        <w:t>IT</w:t>
      </w:r>
      <w:r w:rsidRPr="002F3949">
        <w:t>系统。</w:t>
      </w:r>
      <w:r w:rsidRPr="002F3949">
        <w:t>Kruchten</w:t>
      </w:r>
      <w:r w:rsidRPr="002F3949">
        <w:t>（</w:t>
      </w:r>
      <w:hyperlink r:id="rId50" w:tgtFrame="_new" w:history="1">
        <w:r w:rsidRPr="002F3949">
          <w:t>RUP</w:t>
        </w:r>
      </w:hyperlink>
      <w:r w:rsidRPr="002F3949">
        <w:t>的开发负责人）将这些方面提取出来，在应用到</w:t>
      </w:r>
      <w:r w:rsidRPr="002F3949">
        <w:t>SOA</w:t>
      </w:r>
      <w:r w:rsidRPr="002F3949">
        <w:t>时，我们称为五视图实现方法（</w:t>
      </w:r>
      <w:r w:rsidRPr="002F3949">
        <w:t>five-view approach</w:t>
      </w:r>
      <w:r w:rsidRPr="002F3949">
        <w:t>）。</w:t>
      </w:r>
    </w:p>
    <w:p w:rsidR="003613A9" w:rsidRPr="002F3949" w:rsidRDefault="003613A9" w:rsidP="003613A9">
      <w:r w:rsidRPr="002F3949">
        <w:t xml:space="preserve">      </w:t>
      </w:r>
      <w:r w:rsidRPr="002F3949">
        <w:t>四个方框表示对一个架构的不同审视方法，分别代表不同的涉众（</w:t>
      </w:r>
      <w:r w:rsidRPr="002F3949">
        <w:t>stakeholder</w:t>
      </w:r>
      <w:r w:rsidRPr="002F3949">
        <w:t>）。弟五个视图，</w:t>
      </w:r>
      <w:r w:rsidRPr="002F3949">
        <w:t>use-case</w:t>
      </w:r>
      <w:r w:rsidRPr="002F3949">
        <w:t>视图涵盖了其它视图，在架构中扮演的是一个特殊的角色。</w:t>
      </w:r>
      <w:hyperlink r:id="rId51" w:tgtFrame="_new" w:history="1">
        <w:r w:rsidRPr="002F3949">
          <w:t>部署视图</w:t>
        </w:r>
      </w:hyperlink>
      <w:r w:rsidRPr="002F3949">
        <w:t>将软件映射到底层平台和相关硬件上，是系统部署人员对架构的视图；实现视图描述了软件代码的组织，是从开发人员角度出发的视图；业务分析人员则利用过程视图进行工作，它描述的是软件系统的运行时特性。最后，</w:t>
      </w:r>
      <w:hyperlink r:id="rId52" w:tgtFrame="_new" w:history="1">
        <w:r w:rsidRPr="002F3949">
          <w:t>逻辑视图</w:t>
        </w:r>
      </w:hyperlink>
      <w:r w:rsidRPr="002F3949">
        <w:t>表示的是用户的功能需求。在</w:t>
      </w:r>
      <w:r w:rsidRPr="002F3949">
        <w:t>SOA</w:t>
      </w:r>
      <w:r w:rsidRPr="002F3949">
        <w:t>中，面向服务的架构必须能够以</w:t>
      </w:r>
      <w:r w:rsidRPr="002F3949">
        <w:t>use-case</w:t>
      </w:r>
      <w:r w:rsidRPr="002F3949">
        <w:t>视图中的</w:t>
      </w:r>
      <w:hyperlink r:id="rId53" w:tgtFrame="_new" w:history="1">
        <w:r w:rsidRPr="002F3949">
          <w:t>用例</w:t>
        </w:r>
      </w:hyperlink>
      <w:r w:rsidRPr="002F3949">
        <w:t>将用户连接到服务，将服务连接到底层的技术。</w:t>
      </w:r>
    </w:p>
    <w:p w:rsidR="003613A9" w:rsidRPr="002F3949" w:rsidRDefault="003613A9" w:rsidP="003613A9">
      <w:r w:rsidRPr="002F3949">
        <w:t xml:space="preserve">      </w:t>
      </w:r>
      <w:r w:rsidRPr="002F3949">
        <w:t>为了表示</w:t>
      </w:r>
      <w:hyperlink r:id="rId54" w:tgtFrame="_new" w:history="1">
        <w:r w:rsidRPr="002F3949">
          <w:t>面向对象</w:t>
        </w:r>
      </w:hyperlink>
      <w:r w:rsidRPr="002F3949">
        <w:t>的架构是如何工作在这些视图之上，让我们将他们置于</w:t>
      </w:r>
      <w:r w:rsidRPr="002F3949">
        <w:t>SOA</w:t>
      </w:r>
      <w:r w:rsidRPr="002F3949">
        <w:t>元模型的上下文之中。</w:t>
      </w:r>
      <w:r w:rsidRPr="002F3949">
        <w:t>SOA</w:t>
      </w:r>
      <w:r w:rsidRPr="002F3949">
        <w:t>中两个领域存在重叠：由业务模型和服务模型表示的业务领域和由服务模</w:t>
      </w:r>
      <w:r w:rsidRPr="002F3949">
        <w:lastRenderedPageBreak/>
        <w:t>型及平台相关模型表示的技术领域（两个领域共享服务模型）。业务用户通过逻辑视图和过程视图处理粗粒度的业务服务，根据变化的业务需求，按照需要将它们安排在过程之中。另一方面，技术专家的工作是创建并维护服务和地层技术之间的抽象层。表示这些服务的中间模型，起到的是轴心的作用，业务以它为中心进行。</w:t>
      </w:r>
    </w:p>
    <w:p w:rsidR="003613A9" w:rsidRPr="002F3949" w:rsidRDefault="003613A9" w:rsidP="003613A9">
      <w:r w:rsidRPr="002F3949">
        <w:t>      SOA</w:t>
      </w:r>
      <w:r w:rsidRPr="002F3949">
        <w:t>元模型从</w:t>
      </w:r>
      <w:r w:rsidRPr="002F3949">
        <w:t>MDA</w:t>
      </w:r>
      <w:r w:rsidRPr="002F3949">
        <w:t>中继承平台无关模型和平台相关模型，但是添加了</w:t>
      </w:r>
      <w:r w:rsidRPr="002F3949">
        <w:t>AM</w:t>
      </w:r>
      <w:r w:rsidRPr="002F3949">
        <w:t>和用户交互以及敏捷的反馈这两部分，后者通过椭圆之间的双向箭头来表现。类似地，元模型通过引入由中心的服务模型提供的</w:t>
      </w:r>
      <w:hyperlink r:id="rId55" w:tgtFrame="_new" w:history="1">
        <w:r w:rsidRPr="002F3949">
          <w:t>中间层</w:t>
        </w:r>
      </w:hyperlink>
      <w:r w:rsidRPr="002F3949">
        <w:t>抽象解决了</w:t>
      </w:r>
      <w:r w:rsidRPr="002F3949">
        <w:t>AM</w:t>
      </w:r>
      <w:r w:rsidRPr="002F3949">
        <w:t>在伸缩性方面的问题。这样，服务模型中的任何需求的变化，都会反映到用户每天的业务处理中。同样，由于底层技术是模型驱动的，技术专家也可以根据这些变化的需求迅速而有效地作出应变。</w:t>
      </w:r>
    </w:p>
    <w:p w:rsidR="003613A9" w:rsidRPr="002F3949" w:rsidRDefault="003613A9" w:rsidP="003613A9">
      <w:r w:rsidRPr="002F3949">
        <w:t>      SOA</w:t>
      </w:r>
      <w:r w:rsidRPr="002F3949">
        <w:t>实践和过去解决企业架构传统方式的不同之处就在于其对敏捷性的支持。如前所说，</w:t>
      </w:r>
      <w:r w:rsidRPr="002F3949">
        <w:t>SOA</w:t>
      </w:r>
      <w:r w:rsidRPr="002F3949">
        <w:t>的第三条原则就在于它总在变化之中。这种恒在的变化性环境是</w:t>
      </w:r>
      <w:r w:rsidRPr="002F3949">
        <w:t>SOA</w:t>
      </w:r>
      <w:r w:rsidRPr="002F3949">
        <w:t>实践的基石。如图所示，涉众（</w:t>
      </w:r>
      <w:r w:rsidRPr="002F3949">
        <w:t>stakeholders</w:t>
      </w:r>
      <w:r w:rsidRPr="002F3949">
        <w:t>，译者注：</w:t>
      </w:r>
      <w:r w:rsidRPr="002F3949">
        <w:t>RUP</w:t>
      </w:r>
      <w:r w:rsidRPr="002F3949">
        <w:t>中也有这个词，表示</w:t>
      </w:r>
      <w:hyperlink r:id="rId56" w:tgtFrame="_new" w:history="1">
        <w:r w:rsidRPr="002F3949">
          <w:t>软件开发</w:t>
        </w:r>
      </w:hyperlink>
      <w:r w:rsidRPr="002F3949">
        <w:t>中涉及到的各种角色如：用户、设计人员、开发人员乃至测试人员等等。）在一个必需的基础上影响到整个架构的变化。在当技术专家在每天的日常工作中不断对变化的业务需求作出响应的这种情况下，设计阶段和运行阶段之间的界限变得模糊起来，很难清晰地分离这两个阶段。</w:t>
      </w:r>
    </w:p>
    <w:p w:rsidR="003613A9" w:rsidRPr="002F3949" w:rsidRDefault="003613A9" w:rsidP="003613A9">
      <w:r w:rsidRPr="002F3949">
        <w:t xml:space="preserve">      </w:t>
      </w:r>
      <w:r w:rsidRPr="002F3949">
        <w:t>剩下的部分</w:t>
      </w:r>
    </w:p>
    <w:p w:rsidR="003613A9" w:rsidRPr="002F3949" w:rsidRDefault="003613A9" w:rsidP="003613A9">
      <w:r w:rsidRPr="002F3949">
        <w:t xml:space="preserve">      </w:t>
      </w:r>
      <w:r w:rsidRPr="002F3949">
        <w:t>我们已经为面向服务的架构提供了一个高层次的</w:t>
      </w:r>
      <w:hyperlink r:id="rId57" w:tgtFrame="_new" w:history="1">
        <w:r w:rsidRPr="002F3949">
          <w:t>框架</w:t>
        </w:r>
      </w:hyperlink>
      <w:r w:rsidRPr="002F3949">
        <w:t>，其中</w:t>
      </w:r>
      <w:r w:rsidRPr="002F3949">
        <w:t>MDA</w:t>
      </w:r>
      <w:r w:rsidRPr="002F3949">
        <w:t>和</w:t>
      </w:r>
      <w:r w:rsidRPr="002F3949">
        <w:t>AM</w:t>
      </w:r>
      <w:r w:rsidRPr="002F3949">
        <w:t>的元素帮助工具的使用者来创建和维护</w:t>
      </w:r>
      <w:r w:rsidRPr="002F3949">
        <w:t>SOA</w:t>
      </w:r>
      <w:r w:rsidRPr="002F3949">
        <w:t>。但是，</w:t>
      </w:r>
      <w:r w:rsidRPr="002F3949">
        <w:t>SOA</w:t>
      </w:r>
      <w:r w:rsidRPr="002F3949">
        <w:t>中还缺少一些内容－那就是软件开发商和专业的服务组织必需提供的。理想情况下，开发商必需提供面向服务的业务流程、</w:t>
      </w:r>
      <w:hyperlink r:id="rId58" w:tgtFrame="_new" w:history="1">
        <w:r w:rsidRPr="002F3949">
          <w:t>工作流</w:t>
        </w:r>
      </w:hyperlink>
      <w:r w:rsidRPr="002F3949">
        <w:t>以及服务的协调工具和服务；另外，能够以一种敏捷的、平台无关的方式充分反映业务服务的建模工具也是必须的；技术专家必须配备可以从模型中自动生成代码，并在代码变化时更新模型的工具，最后，开发商必须提供支持</w:t>
      </w:r>
      <w:r w:rsidRPr="002F3949">
        <w:t>SOA</w:t>
      </w:r>
      <w:r w:rsidRPr="002F3949">
        <w:t>的软件，帮助面向服务的架构设计师以一种可信并且可伸缩的方式创建位于服务和底层技术之间的抽象层次。幸运的是，这方面的产品即将上市。</w:t>
      </w:r>
    </w:p>
    <w:p w:rsidR="003613A9" w:rsidRPr="002F3949" w:rsidRDefault="003613A9" w:rsidP="003613A9">
      <w:r w:rsidRPr="002F3949">
        <w:t xml:space="preserve">      </w:t>
      </w:r>
      <w:r w:rsidRPr="002F3949">
        <w:t>另外，最重要的就是贯穿本文的自顶而下的</w:t>
      </w:r>
      <w:r w:rsidRPr="002F3949">
        <w:t>SOA</w:t>
      </w:r>
      <w:r w:rsidRPr="002F3949">
        <w:t>实现方法了。今天关于</w:t>
      </w:r>
      <w:r w:rsidRPr="002F3949">
        <w:t>Web services</w:t>
      </w:r>
      <w:r w:rsidRPr="002F3949">
        <w:t>的大部分思考都是自底而上的：</w:t>
      </w:r>
      <w:r w:rsidRPr="002F3949">
        <w:t>“</w:t>
      </w:r>
      <w:r w:rsidRPr="002F3949">
        <w:t>这是如何创建</w:t>
      </w:r>
      <w:r w:rsidRPr="002F3949">
        <w:t>Web services</w:t>
      </w:r>
      <w:r w:rsidRPr="002F3949">
        <w:t>的方法，现在，我们来使用它们集成吧</w:t>
      </w:r>
      <w:r w:rsidRPr="002F3949">
        <w:t>”</w:t>
      </w:r>
      <w:r w:rsidRPr="002F3949">
        <w:t>，对</w:t>
      </w:r>
      <w:r w:rsidRPr="002F3949">
        <w:t>Web services</w:t>
      </w:r>
      <w:r w:rsidRPr="002F3949">
        <w:t>技术的这种方法是伟大的第一步，因为它可以惊人地降低集成的开销，这是现在的技术管理人员最乐意见到的了。但当经济进一步发展，</w:t>
      </w:r>
      <w:r w:rsidRPr="002F3949">
        <w:t>IT</w:t>
      </w:r>
      <w:r w:rsidRPr="002F3949">
        <w:t>走出低谷，企业会寻求</w:t>
      </w:r>
      <w:r w:rsidRPr="002F3949">
        <w:t>IT</w:t>
      </w:r>
      <w:r w:rsidRPr="002F3949">
        <w:t>的帮助来提高组织战略意义上的核心价值。使用面向服务的架构，</w:t>
      </w:r>
      <w:r w:rsidRPr="002F3949">
        <w:t>IT</w:t>
      </w:r>
      <w:r w:rsidRPr="002F3949">
        <w:t>可以提供给企业实现业务敏捷性的这样一个框架。</w:t>
      </w:r>
    </w:p>
    <w:p w:rsidR="003613A9" w:rsidRPr="002F3949" w:rsidRDefault="003613A9" w:rsidP="003613A9">
      <w:r w:rsidRPr="002F3949">
        <w:t>四、为什么选择面向服务架构（</w:t>
      </w:r>
      <w:r w:rsidRPr="002F3949">
        <w:t>SOA</w:t>
      </w:r>
      <w:r w:rsidRPr="002F3949">
        <w:t>）？</w:t>
      </w:r>
      <w:r w:rsidRPr="002F3949">
        <w:t xml:space="preserve"> </w:t>
      </w:r>
    </w:p>
    <w:p w:rsidR="003613A9" w:rsidRPr="002F3949" w:rsidRDefault="003613A9" w:rsidP="003613A9">
      <w:r w:rsidRPr="002F3949">
        <w:t xml:space="preserve">　　不同种类的操作系统，应用软件，系统软件和应用基础结构（</w:t>
      </w:r>
      <w:r w:rsidRPr="002F3949">
        <w:t>application infrastructure</w:t>
      </w:r>
      <w:r w:rsidRPr="002F3949">
        <w:t>）相互交织，这便是</w:t>
      </w:r>
      <w:r w:rsidRPr="002F3949">
        <w:t>IT</w:t>
      </w:r>
      <w:r w:rsidRPr="002F3949">
        <w:t>企业的现状。一些现存的应用程序被用来处理当前的业务流程（</w:t>
      </w:r>
      <w:r w:rsidRPr="002F3949">
        <w:t>business processes</w:t>
      </w:r>
      <w:r w:rsidRPr="002F3949">
        <w:t>），因此从头建立一个新的基础环境是不可能的。企业应该能对业务的变化做出快速的反应，利用对现有的应用程序和应用基础结构（</w:t>
      </w:r>
      <w:r w:rsidRPr="002F3949">
        <w:t>application infrastructure</w:t>
      </w:r>
      <w:r w:rsidRPr="002F3949">
        <w:t>）的投资来解决新的业务需求，为客户，商业伙伴以及供应商提供新的互动渠道，并呈现一个可以支持有机业务（</w:t>
      </w:r>
      <w:r w:rsidRPr="002F3949">
        <w:t>organic business</w:t>
      </w:r>
      <w:r w:rsidRPr="002F3949">
        <w:t>）的构架。</w:t>
      </w:r>
      <w:r w:rsidRPr="002F3949">
        <w:t>SOA</w:t>
      </w:r>
      <w:r w:rsidRPr="002F3949">
        <w:t>凭借其松耦合的特性，使得企业可以按照模块化的方式来添加新服务或更新现有服务，以解决新的业务需要，提供选择从而可以通过不同的渠道提供服务，并可以把企业现有的或已有的应用作为服务，</w:t>
      </w:r>
      <w:r w:rsidRPr="002F3949">
        <w:t xml:space="preserve"> </w:t>
      </w:r>
      <w:r w:rsidRPr="002F3949">
        <w:t>从而保护了现有的</w:t>
      </w:r>
      <w:r w:rsidRPr="002F3949">
        <w:t>IT</w:t>
      </w:r>
      <w:r w:rsidRPr="002F3949">
        <w:t>基础建设投资。</w:t>
      </w:r>
      <w:r w:rsidRPr="002F3949">
        <w:t xml:space="preserve"> </w:t>
      </w:r>
    </w:p>
    <w:p w:rsidR="003613A9" w:rsidRPr="002F3949" w:rsidRDefault="003613A9" w:rsidP="003613A9">
      <w:r w:rsidRPr="002F3949">
        <w:t xml:space="preserve">　　如图</w:t>
      </w:r>
      <w:r w:rsidRPr="002F3949">
        <w:t>1</w:t>
      </w:r>
      <w:r w:rsidRPr="002F3949">
        <w:t>的例子所示，一个使用</w:t>
      </w:r>
      <w:r w:rsidRPr="002F3949">
        <w:t>SOA</w:t>
      </w:r>
      <w:r w:rsidRPr="002F3949">
        <w:t>的企业，可以使用一组现有的应用来创建一个供应链复合应用（</w:t>
      </w:r>
      <w:r w:rsidRPr="002F3949">
        <w:t>supply chain composite application</w:t>
      </w:r>
      <w:r w:rsidRPr="002F3949">
        <w:t>），这些现有的应用通过标准接口来提供功能。</w:t>
      </w:r>
      <w:r w:rsidRPr="002F3949">
        <w:t xml:space="preserve"> </w:t>
      </w:r>
    </w:p>
    <w:p w:rsidR="003613A9" w:rsidRPr="002F3949" w:rsidRDefault="003613A9" w:rsidP="003613A9">
      <w:r w:rsidRPr="002F3949">
        <w:rPr>
          <w:noProof/>
        </w:rPr>
        <mc:AlternateContent>
          <mc:Choice Requires="wps">
            <w:drawing>
              <wp:inline distT="0" distB="0" distL="0" distR="0">
                <wp:extent cx="304800" cy="304800"/>
                <wp:effectExtent l="0" t="0" r="0" b="0"/>
                <wp:docPr id="13" name="矩形 13" descr="http://blog.csdn.net/ccsdba/article/details/207239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630723" id="矩形 13" o:spid="_x0000_s1026" alt="http://blog.csdn.net/ccsdba/article/details/207239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FRJNrXnAgAA8gUAAA4AAAAAAAAAAAAA&#10;AAAALgIAAGRycy9lMm9Eb2MueG1sUEsBAi0AFAAGAAgAAAAhAEyg6SzYAAAAAwEAAA8AAAAAAAAA&#10;AAAAAAAAQQUAAGRycy9kb3ducmV2LnhtbFBLBQYAAAAABAAEAPMAAABGBgAAAAA=&#10;" filled="f" stroked="f">
                <o:lock v:ext="edit" aspectratio="t"/>
                <w10:anchorlock/>
              </v:rect>
            </w:pict>
          </mc:Fallback>
        </mc:AlternateContent>
      </w:r>
    </w:p>
    <w:p w:rsidR="003613A9" w:rsidRPr="002F3949" w:rsidRDefault="003613A9" w:rsidP="003613A9">
      <w:r w:rsidRPr="002F3949">
        <w:lastRenderedPageBreak/>
        <w:t xml:space="preserve">　　</w:t>
      </w:r>
      <w:r w:rsidRPr="002F3949">
        <w:t xml:space="preserve">Figure 1. Supply chain application. Click on thumbnail to view full-sized image. </w:t>
      </w:r>
    </w:p>
    <w:p w:rsidR="003613A9" w:rsidRPr="002F3949" w:rsidRDefault="003613A9" w:rsidP="003613A9">
      <w:r w:rsidRPr="002F3949">
        <w:t xml:space="preserve">　　服务架构</w:t>
      </w:r>
      <w:r w:rsidRPr="002F3949">
        <w:t xml:space="preserve"> </w:t>
      </w:r>
    </w:p>
    <w:p w:rsidR="003613A9" w:rsidRPr="002F3949" w:rsidRDefault="003613A9" w:rsidP="003613A9">
      <w:r w:rsidRPr="002F3949">
        <w:t xml:space="preserve">　　为了实现</w:t>
      </w:r>
      <w:r w:rsidRPr="002F3949">
        <w:t>SOA</w:t>
      </w:r>
      <w:r w:rsidRPr="002F3949">
        <w:t>，企业需要一个服务架构，图</w:t>
      </w:r>
      <w:r w:rsidRPr="002F3949">
        <w:t>2</w:t>
      </w:r>
      <w:r w:rsidRPr="002F3949">
        <w:t>显示了一个例子：</w:t>
      </w:r>
      <w:r w:rsidRPr="002F3949">
        <w:t xml:space="preserve"> </w:t>
      </w:r>
    </w:p>
    <w:p w:rsidR="003613A9" w:rsidRPr="002F3949" w:rsidRDefault="003613A9" w:rsidP="003613A9">
      <w:r w:rsidRPr="002F3949">
        <w:rPr>
          <w:noProof/>
        </w:rPr>
        <mc:AlternateContent>
          <mc:Choice Requires="wps">
            <w:drawing>
              <wp:inline distT="0" distB="0" distL="0" distR="0">
                <wp:extent cx="304800" cy="304800"/>
                <wp:effectExtent l="0" t="0" r="0" b="0"/>
                <wp:docPr id="12" name="矩形 12" descr="http://blog.csdn.net/ccsdba/article/details/207239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0024D0" id="矩形 12" o:spid="_x0000_s1026" alt="http://blog.csdn.net/ccsdba/article/details/207239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JSRkPLnAgAA8gUAAA4AAAAAAAAAAAAA&#10;AAAALgIAAGRycy9lMm9Eb2MueG1sUEsBAi0AFAAGAAgAAAAhAEyg6SzYAAAAAwEAAA8AAAAAAAAA&#10;AAAAAAAAQQUAAGRycy9kb3ducmV2LnhtbFBLBQYAAAAABAAEAPMAAABGBgAAAAA=&#10;" filled="f" stroked="f">
                <o:lock v:ext="edit" aspectratio="t"/>
                <w10:anchorlock/>
              </v:rect>
            </w:pict>
          </mc:Fallback>
        </mc:AlternateContent>
      </w:r>
    </w:p>
    <w:p w:rsidR="003613A9" w:rsidRPr="002F3949" w:rsidRDefault="003613A9" w:rsidP="003613A9">
      <w:r w:rsidRPr="002F3949">
        <w:t xml:space="preserve">　　</w:t>
      </w:r>
      <w:r w:rsidRPr="002F3949">
        <w:t xml:space="preserve">Figure 2. A sample service architecture. Click on thumbnail to view full-sized image. </w:t>
      </w:r>
    </w:p>
    <w:p w:rsidR="003613A9" w:rsidRPr="002F3949" w:rsidRDefault="003613A9" w:rsidP="003613A9">
      <w:r w:rsidRPr="002F3949">
        <w:t xml:space="preserve">　　在图</w:t>
      </w:r>
      <w:r w:rsidRPr="002F3949">
        <w:t>2</w:t>
      </w:r>
      <w:r w:rsidRPr="002F3949">
        <w:t>中，</w:t>
      </w:r>
      <w:r w:rsidRPr="002F3949">
        <w:t xml:space="preserve"> </w:t>
      </w:r>
      <w:r w:rsidRPr="002F3949">
        <w:t>服务消费者（</w:t>
      </w:r>
      <w:r w:rsidRPr="002F3949">
        <w:t>service consumer</w:t>
      </w:r>
      <w:r w:rsidRPr="002F3949">
        <w:t>）可以通过发送消息来调用服务。这些消息由一个服务总线（</w:t>
      </w:r>
      <w:r w:rsidRPr="002F3949">
        <w:t>service bus</w:t>
      </w:r>
      <w:r w:rsidRPr="002F3949">
        <w:t>）转换后发送给适当的服务实现。这种服务架构可以提供一个业务规则引擎（</w:t>
      </w:r>
      <w:r w:rsidRPr="002F3949">
        <w:t>business rules engine</w:t>
      </w:r>
      <w:r w:rsidRPr="002F3949">
        <w:t>），该引擎容许业务规则被合并在一个服务里或多个服务里。这种架构也提供了一个服务管理基础（</w:t>
      </w:r>
      <w:r w:rsidRPr="002F3949">
        <w:t>service management infrastructure</w:t>
      </w:r>
      <w:r w:rsidRPr="002F3949">
        <w:t>），用来管理服务，类似审核，列表（</w:t>
      </w:r>
      <w:r w:rsidRPr="002F3949">
        <w:t>billing</w:t>
      </w:r>
      <w:r w:rsidRPr="002F3949">
        <w:t>），日志等功能。此外，该架构给企业提供了灵活的业务流程，更好地处理控制请求（</w:t>
      </w:r>
      <w:r w:rsidRPr="002F3949">
        <w:t>regulatory requirement</w:t>
      </w:r>
      <w:r w:rsidRPr="002F3949">
        <w:t>），例如</w:t>
      </w:r>
      <w:r w:rsidRPr="002F3949">
        <w:t>Sarbanes Oxley</w:t>
      </w:r>
      <w:r w:rsidRPr="002F3949">
        <w:t>（</w:t>
      </w:r>
      <w:r w:rsidRPr="002F3949">
        <w:t>SOX</w:t>
      </w:r>
      <w:r w:rsidRPr="002F3949">
        <w:t>），并且可以在不影响其他服务的情况下更改某项服务。</w:t>
      </w:r>
      <w:r w:rsidRPr="002F3949">
        <w:t xml:space="preserve"> </w:t>
      </w:r>
    </w:p>
    <w:p w:rsidR="003613A9" w:rsidRPr="002F3949" w:rsidRDefault="003613A9" w:rsidP="003613A9">
      <w:r w:rsidRPr="002F3949">
        <w:t>五、面向服务架构（</w:t>
      </w:r>
      <w:r w:rsidRPr="002F3949">
        <w:t>SOA</w:t>
      </w:r>
      <w:r w:rsidRPr="002F3949">
        <w:t>）基础结构</w:t>
      </w:r>
      <w:r w:rsidRPr="002F3949">
        <w:t xml:space="preserve"> </w:t>
      </w:r>
    </w:p>
    <w:p w:rsidR="003613A9" w:rsidRPr="002F3949" w:rsidRDefault="003613A9" w:rsidP="003613A9">
      <w:r w:rsidRPr="002F3949">
        <w:t xml:space="preserve">　　要运行，管理</w:t>
      </w:r>
      <w:r w:rsidRPr="002F3949">
        <w:t>SOA</w:t>
      </w:r>
      <w:r w:rsidRPr="002F3949">
        <w:t>应用程序，企业需要</w:t>
      </w:r>
      <w:r w:rsidRPr="002F3949">
        <w:t>SOA</w:t>
      </w:r>
      <w:r w:rsidRPr="002F3949">
        <w:t>基础，这是</w:t>
      </w:r>
      <w:r w:rsidRPr="002F3949">
        <w:t>SOA</w:t>
      </w:r>
      <w:r w:rsidRPr="002F3949">
        <w:t>平台的一个部分。</w:t>
      </w:r>
      <w:r w:rsidRPr="002F3949">
        <w:t>SOA</w:t>
      </w:r>
      <w:r w:rsidRPr="002F3949">
        <w:t>基础必须支持所有的相关标准，和需要的运行时容器。图</w:t>
      </w:r>
      <w:r w:rsidRPr="002F3949">
        <w:t>3</w:t>
      </w:r>
      <w:r w:rsidRPr="002F3949">
        <w:t>所示的是一个典型的</w:t>
      </w:r>
      <w:r w:rsidRPr="002F3949">
        <w:t>SOA</w:t>
      </w:r>
      <w:r w:rsidRPr="002F3949">
        <w:t>基础结构。接下来的章节将逐一讨论该结构的每个部分。</w:t>
      </w:r>
      <w:r w:rsidRPr="002F3949">
        <w:t xml:space="preserve"> </w:t>
      </w:r>
    </w:p>
    <w:p w:rsidR="003613A9" w:rsidRPr="002F3949" w:rsidRDefault="003613A9" w:rsidP="003613A9">
      <w:r w:rsidRPr="002F3949">
        <w:rPr>
          <w:noProof/>
        </w:rPr>
        <mc:AlternateContent>
          <mc:Choice Requires="wps">
            <w:drawing>
              <wp:inline distT="0" distB="0" distL="0" distR="0">
                <wp:extent cx="304800" cy="304800"/>
                <wp:effectExtent l="0" t="0" r="0" b="0"/>
                <wp:docPr id="11" name="矩形 11" descr="http://blog.csdn.net/ccsdba/article/details/207239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9891A7" id="矩形 11" o:spid="_x0000_s1026" alt="http://blog.csdn.net/ccsdba/article/details/207239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NT4ezrnAgAA8gUAAA4AAAAAAAAAAAAA&#10;AAAALgIAAGRycy9lMm9Eb2MueG1sUEsBAi0AFAAGAAgAAAAhAEyg6SzYAAAAAwEAAA8AAAAAAAAA&#10;AAAAAAAAQQUAAGRycy9kb3ducmV2LnhtbFBLBQYAAAAABAAEAPMAAABGBgAAAAA=&#10;" filled="f" stroked="f">
                <o:lock v:ext="edit" aspectratio="t"/>
                <w10:anchorlock/>
              </v:rect>
            </w:pict>
          </mc:Fallback>
        </mc:AlternateContent>
      </w:r>
    </w:p>
    <w:p w:rsidR="003613A9" w:rsidRPr="002F3949" w:rsidRDefault="003613A9" w:rsidP="003613A9">
      <w:r w:rsidRPr="002F3949">
        <w:t xml:space="preserve">　　</w:t>
      </w:r>
      <w:r w:rsidRPr="002F3949">
        <w:t xml:space="preserve">Figure 3. A typical SOA infrastructure. Click on thumbnail to view full-sized image. </w:t>
      </w:r>
    </w:p>
    <w:p w:rsidR="003613A9" w:rsidRPr="002F3949" w:rsidRDefault="003613A9" w:rsidP="003613A9">
      <w:r w:rsidRPr="002F3949">
        <w:t xml:space="preserve">　　</w:t>
      </w:r>
      <w:r w:rsidRPr="002F3949">
        <w:t>SOAP</w:t>
      </w:r>
      <w:r w:rsidRPr="002F3949">
        <w:t>，</w:t>
      </w:r>
      <w:r w:rsidRPr="002F3949">
        <w:t xml:space="preserve"> WSDL</w:t>
      </w:r>
      <w:r w:rsidRPr="002F3949">
        <w:t>，</w:t>
      </w:r>
      <w:r w:rsidRPr="002F3949">
        <w:t xml:space="preserve"> UDDI </w:t>
      </w:r>
    </w:p>
    <w:p w:rsidR="003613A9" w:rsidRPr="002F3949" w:rsidRDefault="003613A9" w:rsidP="003613A9">
      <w:r w:rsidRPr="002F3949">
        <w:t xml:space="preserve">　　</w:t>
      </w:r>
      <w:r w:rsidRPr="002F3949">
        <w:t>WSDL</w:t>
      </w:r>
      <w:r w:rsidRPr="002F3949">
        <w:t>，</w:t>
      </w:r>
      <w:r w:rsidRPr="002F3949">
        <w:t>UDDI</w:t>
      </w:r>
      <w:r w:rsidRPr="002F3949">
        <w:t>和</w:t>
      </w:r>
      <w:r w:rsidRPr="002F3949">
        <w:t>SOAP</w:t>
      </w:r>
      <w:r w:rsidRPr="002F3949">
        <w:t>是</w:t>
      </w:r>
      <w:r w:rsidRPr="002F3949">
        <w:t>SOA</w:t>
      </w:r>
      <w:r w:rsidRPr="002F3949">
        <w:t>基础的基础部件。</w:t>
      </w:r>
      <w:r w:rsidRPr="002F3949">
        <w:t>WSDL</w:t>
      </w:r>
      <w:r w:rsidRPr="002F3949">
        <w:t>用来描述服务；</w:t>
      </w:r>
      <w:r w:rsidRPr="002F3949">
        <w:t>UDDI</w:t>
      </w:r>
      <w:r w:rsidRPr="002F3949">
        <w:t>用来注册和查找服务；而</w:t>
      </w:r>
      <w:r w:rsidRPr="002F3949">
        <w:t>SOAP</w:t>
      </w:r>
      <w:r w:rsidRPr="002F3949">
        <w:t>，作为传输层，用来在消费者和服务提供者之间传送消息。</w:t>
      </w:r>
      <w:r w:rsidRPr="002F3949">
        <w:t>SOAP</w:t>
      </w:r>
      <w:r w:rsidRPr="002F3949">
        <w:t>是</w:t>
      </w:r>
      <w:r w:rsidRPr="002F3949">
        <w:t>Web</w:t>
      </w:r>
      <w:r w:rsidRPr="002F3949">
        <w:t>服务的默认机制，其他的技术为可以服务实现其他类型的绑定。一个消费者可以在</w:t>
      </w:r>
      <w:r w:rsidRPr="002F3949">
        <w:t>UDDI</w:t>
      </w:r>
      <w:r w:rsidRPr="002F3949">
        <w:t>注册表（</w:t>
      </w:r>
      <w:r w:rsidRPr="002F3949">
        <w:t>registry</w:t>
      </w:r>
      <w:r w:rsidRPr="002F3949">
        <w:t>）查找服务，取得服务的</w:t>
      </w:r>
      <w:r w:rsidRPr="002F3949">
        <w:t>WSDL</w:t>
      </w:r>
      <w:r w:rsidRPr="002F3949">
        <w:t>描述，然后通过</w:t>
      </w:r>
      <w:r w:rsidRPr="002F3949">
        <w:t>SOAP</w:t>
      </w:r>
      <w:r w:rsidRPr="002F3949">
        <w:t>来调用服务。</w:t>
      </w:r>
      <w:r w:rsidRPr="002F3949">
        <w:t xml:space="preserve"> </w:t>
      </w:r>
    </w:p>
    <w:p w:rsidR="003613A9" w:rsidRPr="002F3949" w:rsidRDefault="003613A9" w:rsidP="003613A9">
      <w:r w:rsidRPr="002F3949">
        <w:t xml:space="preserve">　　</w:t>
      </w:r>
      <w:r w:rsidRPr="002F3949">
        <w:t xml:space="preserve">WS-I Basic Profile </w:t>
      </w:r>
    </w:p>
    <w:p w:rsidR="003613A9" w:rsidRPr="002F3949" w:rsidRDefault="003613A9" w:rsidP="003613A9">
      <w:r w:rsidRPr="002F3949">
        <w:t xml:space="preserve">　　</w:t>
      </w:r>
      <w:r w:rsidRPr="002F3949">
        <w:t>WS-I Basic Profile</w:t>
      </w:r>
      <w:r w:rsidRPr="002F3949">
        <w:t>，由</w:t>
      </w:r>
      <w:r w:rsidRPr="002F3949">
        <w:t>Web</w:t>
      </w:r>
      <w:r w:rsidRPr="002F3949">
        <w:t>服务互用性组织（</w:t>
      </w:r>
      <w:r w:rsidRPr="002F3949">
        <w:t>Web Services Interoperability Organization</w:t>
      </w:r>
      <w:r w:rsidRPr="002F3949">
        <w:t>）提供，是</w:t>
      </w:r>
      <w:r w:rsidRPr="002F3949">
        <w:t>SOA</w:t>
      </w:r>
      <w:r w:rsidRPr="002F3949">
        <w:t>服务测试与互用性所需要的核心</w:t>
      </w:r>
      <w:hyperlink r:id="rId59" w:tgtFrame="_new" w:history="1">
        <w:r w:rsidRPr="002F3949">
          <w:t>构件</w:t>
        </w:r>
      </w:hyperlink>
      <w:r w:rsidRPr="002F3949">
        <w:t>。服务提供者可以使用</w:t>
      </w:r>
      <w:r w:rsidRPr="002F3949">
        <w:t>Basic Profile</w:t>
      </w:r>
      <w:r w:rsidRPr="002F3949">
        <w:t>测试程序来测试服务在不同平台和技术上的互用性。</w:t>
      </w:r>
      <w:r w:rsidRPr="002F3949">
        <w:t xml:space="preserve"> </w:t>
      </w:r>
    </w:p>
    <w:p w:rsidR="003613A9" w:rsidRPr="002F3949" w:rsidRDefault="003613A9" w:rsidP="003613A9">
      <w:r w:rsidRPr="002F3949">
        <w:t xml:space="preserve">　　</w:t>
      </w:r>
      <w:r w:rsidRPr="002F3949">
        <w:t xml:space="preserve">J2EE </w:t>
      </w:r>
      <w:r w:rsidRPr="002F3949">
        <w:t>和</w:t>
      </w:r>
      <w:r w:rsidRPr="002F3949">
        <w:t xml:space="preserve"> .Net </w:t>
      </w:r>
    </w:p>
    <w:p w:rsidR="003613A9" w:rsidRPr="002F3949" w:rsidRDefault="003613A9" w:rsidP="003613A9">
      <w:r w:rsidRPr="002F3949">
        <w:t xml:space="preserve">　　尽管</w:t>
      </w:r>
      <w:r w:rsidRPr="002F3949">
        <w:t>J2EE</w:t>
      </w:r>
      <w:r w:rsidRPr="002F3949">
        <w:t>和。</w:t>
      </w:r>
      <w:r w:rsidRPr="002F3949">
        <w:t>NET</w:t>
      </w:r>
      <w:r w:rsidRPr="002F3949">
        <w:t>平台是开发</w:t>
      </w:r>
      <w:r w:rsidRPr="002F3949">
        <w:t>SOA</w:t>
      </w:r>
      <w:r w:rsidRPr="002F3949">
        <w:t>应用程序常用的平台，但</w:t>
      </w:r>
      <w:r w:rsidRPr="002F3949">
        <w:t>SOA</w:t>
      </w:r>
      <w:r w:rsidRPr="002F3949">
        <w:t>不仅限于此。像</w:t>
      </w:r>
      <w:r w:rsidRPr="002F3949">
        <w:t>J2EE</w:t>
      </w:r>
      <w:r w:rsidRPr="002F3949">
        <w:t>这类平台，不仅为开发者自然而然地参与到</w:t>
      </w:r>
      <w:r w:rsidRPr="002F3949">
        <w:t>SOA</w:t>
      </w:r>
      <w:r w:rsidRPr="002F3949">
        <w:t>中来提供了一个平台，还通过他们内在的特性，将可扩展性，可靠性，可用性以及性能引入了</w:t>
      </w:r>
      <w:r w:rsidRPr="002F3949">
        <w:t>SOA</w:t>
      </w:r>
      <w:r w:rsidRPr="002F3949">
        <w:t>世界。新的规范，例如</w:t>
      </w:r>
      <w:r w:rsidRPr="002F3949">
        <w:t xml:space="preserve"> </w:t>
      </w:r>
      <w:hyperlink r:id="rId60" w:tgtFrame="_new" w:history="1">
        <w:r w:rsidRPr="002F3949">
          <w:t>JAXB</w:t>
        </w:r>
      </w:hyperlink>
      <w:r w:rsidRPr="002F3949">
        <w:t>（</w:t>
      </w:r>
      <w:r w:rsidRPr="002F3949">
        <w:t xml:space="preserve">Java </w:t>
      </w:r>
      <w:hyperlink r:id="rId61" w:tgtFrame="_new" w:history="1">
        <w:r w:rsidRPr="002F3949">
          <w:t>API</w:t>
        </w:r>
      </w:hyperlink>
      <w:r w:rsidRPr="002F3949">
        <w:t xml:space="preserve"> for XML Binding</w:t>
      </w:r>
      <w:r w:rsidRPr="002F3949">
        <w:t>），用于将</w:t>
      </w:r>
      <w:r w:rsidRPr="002F3949">
        <w:t>XML</w:t>
      </w:r>
      <w:r w:rsidRPr="002F3949">
        <w:t>文档定位到</w:t>
      </w:r>
      <w:r w:rsidRPr="002F3949">
        <w:t>Java</w:t>
      </w:r>
      <w:r w:rsidRPr="002F3949">
        <w:t>类；</w:t>
      </w:r>
      <w:r w:rsidRPr="002F3949">
        <w:t>JAXR</w:t>
      </w:r>
      <w:r w:rsidRPr="002F3949">
        <w:t>（</w:t>
      </w:r>
      <w:r w:rsidRPr="002F3949">
        <w:t>Java API for XML Registry</w:t>
      </w:r>
      <w:r w:rsidRPr="002F3949">
        <w:t>）用来规范对</w:t>
      </w:r>
      <w:r w:rsidRPr="002F3949">
        <w:t>UDDI</w:t>
      </w:r>
      <w:r w:rsidRPr="002F3949">
        <w:t>注册表（</w:t>
      </w:r>
      <w:r w:rsidRPr="002F3949">
        <w:t>registry</w:t>
      </w:r>
      <w:r w:rsidRPr="002F3949">
        <w:t>）的操作；</w:t>
      </w:r>
      <w:r w:rsidRPr="002F3949">
        <w:t>XML-RPC</w:t>
      </w:r>
      <w:r w:rsidRPr="002F3949">
        <w:t>（</w:t>
      </w:r>
      <w:r w:rsidRPr="002F3949">
        <w:t>Java API for XML-based Remote Procedure Call</w:t>
      </w:r>
      <w:r w:rsidRPr="002F3949">
        <w:t>）在</w:t>
      </w:r>
      <w:r w:rsidRPr="002F3949">
        <w:t>J2EE1.4</w:t>
      </w:r>
      <w:r w:rsidRPr="002F3949">
        <w:t>中用来调用远程服务，这使得开发和部署可移植于标准</w:t>
      </w:r>
      <w:r w:rsidRPr="002F3949">
        <w:t>J2EE</w:t>
      </w:r>
      <w:r w:rsidRPr="002F3949">
        <w:t>容器的</w:t>
      </w:r>
      <w:r w:rsidRPr="002F3949">
        <w:t>Web</w:t>
      </w:r>
      <w:r w:rsidRPr="002F3949">
        <w:t>服务变得容易，与此同时，实现了跨平台（如。</w:t>
      </w:r>
      <w:r w:rsidRPr="002F3949">
        <w:t>NET</w:t>
      </w:r>
      <w:r w:rsidRPr="002F3949">
        <w:t>）的服务互用。</w:t>
      </w:r>
      <w:r w:rsidRPr="002F3949">
        <w:t xml:space="preserve"> </w:t>
      </w:r>
    </w:p>
    <w:p w:rsidR="003613A9" w:rsidRPr="002F3949" w:rsidRDefault="003613A9" w:rsidP="003613A9">
      <w:r w:rsidRPr="002F3949">
        <w:t xml:space="preserve">　　服务品质</w:t>
      </w:r>
      <w:r w:rsidRPr="002F3949">
        <w:t xml:space="preserve"> </w:t>
      </w:r>
    </w:p>
    <w:p w:rsidR="003613A9" w:rsidRPr="002F3949" w:rsidRDefault="003613A9" w:rsidP="003613A9">
      <w:r w:rsidRPr="002F3949">
        <w:t xml:space="preserve">　　在企业中，关键任务系统（</w:t>
      </w:r>
      <w:r w:rsidRPr="002F3949">
        <w:t>mission-critical system</w:t>
      </w:r>
      <w:r w:rsidRPr="002F3949">
        <w:t>，译注：关键任务系统是指如果一个系统的可靠性对于一个组织是至关重要的，那么该系统就是该企业的关键任务系统。比如，电话系统对于一个电话促销企业来说就是关键任务系统，而文字处理系统就不那么关键了。）用来解决高级需求，例如安全性，可靠性，事物。当一个企业开始采用服务架构作为工具来进行开发和部署应用的时候，基本的</w:t>
      </w:r>
      <w:r w:rsidRPr="002F3949">
        <w:t>Web</w:t>
      </w:r>
      <w:r w:rsidRPr="002F3949">
        <w:t>服务规范，像</w:t>
      </w:r>
      <w:r w:rsidRPr="002F3949">
        <w:t>WSDL</w:t>
      </w:r>
      <w:r w:rsidRPr="002F3949">
        <w:t>，</w:t>
      </w:r>
      <w:r w:rsidRPr="002F3949">
        <w:t>SOAP</w:t>
      </w:r>
      <w:r w:rsidRPr="002F3949">
        <w:t>，以及</w:t>
      </w:r>
      <w:r w:rsidRPr="002F3949">
        <w:t>UDDI</w:t>
      </w:r>
      <w:r w:rsidRPr="002F3949">
        <w:t>就不能满足这些高级需求。正如前面所提到的，这些需求也称作服务品质（</w:t>
      </w:r>
      <w:r w:rsidRPr="002F3949">
        <w:t>QoS</w:t>
      </w:r>
      <w:r w:rsidRPr="002F3949">
        <w:t>，</w:t>
      </w:r>
      <w:r w:rsidRPr="002F3949">
        <w:t>quality of services</w:t>
      </w:r>
      <w:r w:rsidRPr="002F3949">
        <w:t>）。</w:t>
      </w:r>
      <w:r w:rsidRPr="002F3949">
        <w:lastRenderedPageBreak/>
        <w:t>与</w:t>
      </w:r>
      <w:r w:rsidRPr="002F3949">
        <w:t>QoS</w:t>
      </w:r>
      <w:r w:rsidRPr="002F3949">
        <w:t>相关的众多规范已经由一些标准化组织（</w:t>
      </w:r>
      <w:r w:rsidRPr="002F3949">
        <w:t>standards bodies</w:t>
      </w:r>
      <w:r w:rsidRPr="002F3949">
        <w:t>）提出，像</w:t>
      </w:r>
      <w:r w:rsidRPr="002F3949">
        <w:t>W3C</w:t>
      </w:r>
      <w:r w:rsidRPr="002F3949">
        <w:t>（</w:t>
      </w:r>
      <w:r w:rsidRPr="002F3949">
        <w:t>World Wide Web Consortium</w:t>
      </w:r>
      <w:r w:rsidRPr="002F3949">
        <w:t>）和</w:t>
      </w:r>
      <w:r w:rsidRPr="002F3949">
        <w:t>OASIS</w:t>
      </w:r>
      <w:r w:rsidRPr="002F3949">
        <w:t>（</w:t>
      </w:r>
      <w:r w:rsidRPr="002F3949">
        <w:t>the Organization for the Advancement of Structured Information Standards</w:t>
      </w:r>
      <w:r w:rsidRPr="002F3949">
        <w:t>）。下面的部分将会讨论一些</w:t>
      </w:r>
      <w:r w:rsidRPr="002F3949">
        <w:t>QoS</w:t>
      </w:r>
      <w:r w:rsidRPr="002F3949">
        <w:t>服务和相关标准。</w:t>
      </w:r>
      <w:r w:rsidRPr="002F3949">
        <w:t xml:space="preserve"> </w:t>
      </w:r>
    </w:p>
    <w:p w:rsidR="003613A9" w:rsidRPr="002F3949" w:rsidRDefault="003613A9" w:rsidP="003613A9">
      <w:r w:rsidRPr="002F3949">
        <w:t xml:space="preserve">　　安全</w:t>
      </w:r>
      <w:r w:rsidRPr="002F3949">
        <w:t xml:space="preserve"> </w:t>
      </w:r>
    </w:p>
    <w:p w:rsidR="003613A9" w:rsidRPr="002F3949" w:rsidRDefault="003613A9" w:rsidP="003613A9">
      <w:r w:rsidRPr="002F3949">
        <w:t xml:space="preserve">　　</w:t>
      </w:r>
      <w:r w:rsidRPr="002F3949">
        <w:t>Web</w:t>
      </w:r>
      <w:r w:rsidRPr="002F3949">
        <w:t>服务安全规范用来保证消息的安全性。该规范主要包括认证交换，</w:t>
      </w:r>
      <w:r w:rsidRPr="002F3949">
        <w:t xml:space="preserve"> </w:t>
      </w:r>
      <w:r w:rsidRPr="002F3949">
        <w:t>消息完整性和消息保密。该规范吸引人的地方在于它借助现有的安全标准，例如，</w:t>
      </w:r>
      <w:r w:rsidRPr="002F3949">
        <w:t>SAML</w:t>
      </w:r>
      <w:r w:rsidRPr="002F3949">
        <w:t>（</w:t>
      </w:r>
      <w:hyperlink r:id="rId62" w:tgtFrame="_new" w:history="1">
        <w:r w:rsidRPr="002F3949">
          <w:t>as</w:t>
        </w:r>
      </w:hyperlink>
      <w:r w:rsidRPr="002F3949">
        <w:t xml:space="preserve"> Security Assertion Markup Language</w:t>
      </w:r>
      <w:r w:rsidRPr="002F3949">
        <w:t>）来实现</w:t>
      </w:r>
      <w:r w:rsidRPr="002F3949">
        <w:t>web</w:t>
      </w:r>
      <w:r w:rsidRPr="002F3949">
        <w:t>服务消息的安全。</w:t>
      </w:r>
      <w:r w:rsidRPr="002F3949">
        <w:t>OASIS</w:t>
      </w:r>
      <w:r w:rsidRPr="002F3949">
        <w:t>正致力于</w:t>
      </w:r>
      <w:r w:rsidRPr="002F3949">
        <w:t>Web</w:t>
      </w:r>
      <w:r w:rsidRPr="002F3949">
        <w:t>服务安全规范的制定。</w:t>
      </w:r>
      <w:r w:rsidRPr="002F3949">
        <w:t xml:space="preserve"> </w:t>
      </w:r>
    </w:p>
    <w:p w:rsidR="003613A9" w:rsidRPr="002F3949" w:rsidRDefault="003613A9" w:rsidP="003613A9">
      <w:r w:rsidRPr="002F3949">
        <w:t xml:space="preserve">      </w:t>
      </w:r>
      <w:r w:rsidRPr="002F3949">
        <w:t>可靠</w:t>
      </w:r>
      <w:r w:rsidRPr="002F3949">
        <w:t xml:space="preserve"> </w:t>
      </w:r>
    </w:p>
    <w:p w:rsidR="003613A9" w:rsidRPr="002F3949" w:rsidRDefault="003613A9" w:rsidP="003613A9">
      <w:r w:rsidRPr="002F3949">
        <w:t xml:space="preserve">　　在典型的</w:t>
      </w:r>
      <w:r w:rsidRPr="002F3949">
        <w:t xml:space="preserve">SOA </w:t>
      </w:r>
      <w:r w:rsidRPr="002F3949">
        <w:t>环境中，服务消费者和服务提供者之间会有几种不同的文档在进行交换。具有诸如</w:t>
      </w:r>
      <w:r w:rsidRPr="002F3949">
        <w:t>“</w:t>
      </w:r>
      <w:r w:rsidRPr="002F3949">
        <w:t>仅且仅仅传送一次</w:t>
      </w:r>
      <w:r w:rsidRPr="002F3949">
        <w:t>”</w:t>
      </w:r>
      <w:r w:rsidRPr="002F3949">
        <w:t>（</w:t>
      </w:r>
      <w:r w:rsidRPr="002F3949">
        <w:t xml:space="preserve"> once-and-only-once delivery</w:t>
      </w:r>
      <w:r w:rsidRPr="002F3949">
        <w:t>），</w:t>
      </w:r>
      <w:r w:rsidRPr="002F3949">
        <w:t>“</w:t>
      </w:r>
      <w:r w:rsidRPr="002F3949">
        <w:t>最多传送一次</w:t>
      </w:r>
      <w:r w:rsidRPr="002F3949">
        <w:t>”</w:t>
      </w:r>
      <w:r w:rsidRPr="002F3949">
        <w:t>（</w:t>
      </w:r>
      <w:r w:rsidRPr="002F3949">
        <w:t xml:space="preserve"> at-most-once delivery</w:t>
      </w:r>
      <w:r w:rsidRPr="002F3949">
        <w:t>），</w:t>
      </w:r>
      <w:r w:rsidRPr="002F3949">
        <w:t>“</w:t>
      </w:r>
      <w:r w:rsidRPr="002F3949">
        <w:t>重复消息过滤</w:t>
      </w:r>
      <w:r w:rsidRPr="002F3949">
        <w:t>”</w:t>
      </w:r>
      <w:r w:rsidRPr="002F3949">
        <w:t>（</w:t>
      </w:r>
      <w:r w:rsidRPr="002F3949">
        <w:t>duplicate message elimination</w:t>
      </w:r>
      <w:r w:rsidRPr="002F3949">
        <w:t>），</w:t>
      </w:r>
      <w:r w:rsidRPr="002F3949">
        <w:t>“</w:t>
      </w:r>
      <w:r w:rsidRPr="002F3949">
        <w:t>保证消息传送</w:t>
      </w:r>
      <w:r w:rsidRPr="002F3949">
        <w:t>”</w:t>
      </w:r>
      <w:r w:rsidRPr="002F3949">
        <w:t>（</w:t>
      </w:r>
      <w:r w:rsidRPr="002F3949">
        <w:t>guaranteed message delivery</w:t>
      </w:r>
      <w:r w:rsidRPr="002F3949">
        <w:t>）等特性消息的发送和确认，在关键任务系统（</w:t>
      </w:r>
      <w:r w:rsidRPr="002F3949">
        <w:t>mission-critical systems</w:t>
      </w:r>
      <w:r w:rsidRPr="002F3949">
        <w:t>）中变得十分重要。</w:t>
      </w:r>
      <w:r w:rsidRPr="002F3949">
        <w:t xml:space="preserve">WS-Reliability </w:t>
      </w:r>
      <w:r w:rsidRPr="002F3949">
        <w:t>和</w:t>
      </w:r>
      <w:r w:rsidRPr="002F3949">
        <w:t xml:space="preserve"> WS-ReliableMessaging</w:t>
      </w:r>
      <w:r w:rsidRPr="002F3949">
        <w:t>是两个用来解决此类问题的标准。这些标准现在都由</w:t>
      </w:r>
      <w:r w:rsidRPr="002F3949">
        <w:t>OASIS</w:t>
      </w:r>
      <w:r w:rsidRPr="002F3949">
        <w:t>负责。</w:t>
      </w:r>
      <w:r w:rsidRPr="002F3949">
        <w:t xml:space="preserve"> </w:t>
      </w:r>
    </w:p>
    <w:p w:rsidR="003613A9" w:rsidRPr="002F3949" w:rsidRDefault="003613A9" w:rsidP="003613A9">
      <w:r w:rsidRPr="002F3949">
        <w:t xml:space="preserve">　　策略</w:t>
      </w:r>
      <w:r w:rsidRPr="002F3949">
        <w:t xml:space="preserve"> </w:t>
      </w:r>
    </w:p>
    <w:p w:rsidR="003613A9" w:rsidRPr="002F3949" w:rsidRDefault="003613A9" w:rsidP="003613A9">
      <w:r w:rsidRPr="002F3949">
        <w:t xml:space="preserve">　　服务提供者有时候会要求服务消费者与某种策略通信。比如，服务提供商可能会要求消费者提供</w:t>
      </w:r>
      <w:r w:rsidRPr="002F3949">
        <w:t>Kerberos</w:t>
      </w:r>
      <w:r w:rsidRPr="002F3949">
        <w:t>安全标示，才能取得某项服务。这些要求被定义为策略断言（</w:t>
      </w:r>
      <w:r w:rsidRPr="002F3949">
        <w:t>policy assertions</w:t>
      </w:r>
      <w:r w:rsidRPr="002F3949">
        <w:t>）。一项策略可能会包含多个断言。</w:t>
      </w:r>
      <w:r w:rsidRPr="002F3949">
        <w:t>WS-Policy</w:t>
      </w:r>
      <w:r w:rsidRPr="002F3949">
        <w:t>用来标准化服务消费者和服务提供者之间的策略通信。</w:t>
      </w:r>
      <w:r w:rsidRPr="002F3949">
        <w:t xml:space="preserve"> </w:t>
      </w:r>
    </w:p>
    <w:p w:rsidR="003613A9" w:rsidRPr="002F3949" w:rsidRDefault="003613A9" w:rsidP="003613A9">
      <w:r w:rsidRPr="002F3949">
        <w:t xml:space="preserve">　　控制</w:t>
      </w:r>
      <w:r w:rsidRPr="002F3949">
        <w:t xml:space="preserve"> </w:t>
      </w:r>
    </w:p>
    <w:p w:rsidR="003613A9" w:rsidRPr="002F3949" w:rsidRDefault="003613A9" w:rsidP="003613A9">
      <w:r w:rsidRPr="002F3949">
        <w:t xml:space="preserve">　　当企业着手于服务架构时，服务可以用来整合</w:t>
      </w:r>
      <w:hyperlink r:id="rId63" w:tgtFrame="_new" w:history="1">
        <w:r w:rsidRPr="002F3949">
          <w:t>数据仓库</w:t>
        </w:r>
      </w:hyperlink>
      <w:r w:rsidRPr="002F3949">
        <w:t>（</w:t>
      </w:r>
      <w:r w:rsidRPr="002F3949">
        <w:t>silos of data</w:t>
      </w:r>
      <w:r w:rsidRPr="002F3949">
        <w:t>），应用程序，以及组件。整合应用意味着例如异步通信，并行处理，数据转换，以及校正等进程请求必须被标准化。在</w:t>
      </w:r>
      <w:r w:rsidRPr="002F3949">
        <w:t>SOA</w:t>
      </w:r>
      <w:r w:rsidRPr="002F3949">
        <w:t>中，进程是使用一组离散的服务创建的。</w:t>
      </w:r>
      <w:r w:rsidRPr="002F3949">
        <w:t xml:space="preserve">BPEL4WS </w:t>
      </w:r>
      <w:r w:rsidRPr="002F3949">
        <w:t>或者</w:t>
      </w:r>
      <w:r w:rsidRPr="002F3949">
        <w:t xml:space="preserve"> WSBPEL</w:t>
      </w:r>
      <w:r w:rsidRPr="002F3949">
        <w:t>（</w:t>
      </w:r>
      <w:r w:rsidRPr="002F3949">
        <w:t>Web Service Business Process Execution Language</w:t>
      </w:r>
      <w:r w:rsidRPr="002F3949">
        <w:t>）是用来控制这些服务的语言。</w:t>
      </w:r>
      <w:r w:rsidRPr="002F3949">
        <w:t>WSBPEL</w:t>
      </w:r>
      <w:r w:rsidRPr="002F3949">
        <w:t>目前也由</w:t>
      </w:r>
      <w:r w:rsidRPr="002F3949">
        <w:t>OASIS</w:t>
      </w:r>
      <w:r w:rsidRPr="002F3949">
        <w:t>负责。</w:t>
      </w:r>
      <w:r w:rsidRPr="002F3949">
        <w:t xml:space="preserve"> </w:t>
      </w:r>
    </w:p>
    <w:p w:rsidR="003613A9" w:rsidRPr="002F3949" w:rsidRDefault="003613A9" w:rsidP="003613A9">
      <w:r w:rsidRPr="002F3949">
        <w:t xml:space="preserve">　　管理</w:t>
      </w:r>
      <w:r w:rsidRPr="002F3949">
        <w:t xml:space="preserve"> </w:t>
      </w:r>
    </w:p>
    <w:p w:rsidR="003613A9" w:rsidRPr="002F3949" w:rsidRDefault="003613A9" w:rsidP="003613A9">
      <w:r w:rsidRPr="002F3949">
        <w:t xml:space="preserve">　　随着企业服务的增长，所使用的服务和业务进程的数量也随之增加，一个用来让</w:t>
      </w:r>
      <w:hyperlink r:id="rId64" w:tgtFrame="_new" w:history="1">
        <w:r w:rsidRPr="002F3949">
          <w:t>系统管理</w:t>
        </w:r>
      </w:hyperlink>
      <w:r w:rsidRPr="002F3949">
        <w:t>员管理所有运行在多相环境下的服务的管理系统就显得尤为重要。</w:t>
      </w:r>
      <w:r w:rsidRPr="002F3949">
        <w:t>WSDM</w:t>
      </w:r>
      <w:r w:rsidRPr="002F3949">
        <w:t>（</w:t>
      </w:r>
      <w:r w:rsidRPr="002F3949">
        <w:t>Web Services for Distributed Management</w:t>
      </w:r>
      <w:r w:rsidRPr="002F3949">
        <w:t>）规定了任何根据</w:t>
      </w:r>
      <w:r w:rsidRPr="002F3949">
        <w:t>WSDM</w:t>
      </w:r>
      <w:r w:rsidRPr="002F3949">
        <w:t>实现的服务都可以由一个</w:t>
      </w:r>
      <w:r w:rsidRPr="002F3949">
        <w:t>WSDM</w:t>
      </w:r>
      <w:r w:rsidRPr="002F3949">
        <w:t>适应（</w:t>
      </w:r>
      <w:r w:rsidRPr="002F3949">
        <w:t>WSDM-compliant</w:t>
      </w:r>
      <w:r w:rsidRPr="002F3949">
        <w:t>）的管理方案来管理。</w:t>
      </w:r>
      <w:r w:rsidRPr="002F3949">
        <w:t xml:space="preserve"> </w:t>
      </w:r>
    </w:p>
    <w:p w:rsidR="003613A9" w:rsidRPr="002F3949" w:rsidRDefault="003613A9" w:rsidP="003613A9">
      <w:r w:rsidRPr="002F3949">
        <w:t xml:space="preserve">　　其它的</w:t>
      </w:r>
      <w:r w:rsidRPr="002F3949">
        <w:t>qos</w:t>
      </w:r>
      <w:r w:rsidRPr="002F3949">
        <w:t>特性，比如合作方之間的溝通和通訊，多個服務之間的事務處理，都在</w:t>
      </w:r>
      <w:r w:rsidRPr="002F3949">
        <w:t xml:space="preserve">WS-Coordination </w:t>
      </w:r>
      <w:r w:rsidRPr="002F3949">
        <w:t>和</w:t>
      </w:r>
      <w:r w:rsidRPr="002F3949">
        <w:t xml:space="preserve"> WS-Transaction </w:t>
      </w:r>
      <w:r w:rsidRPr="002F3949">
        <w:t>標準中描述，</w:t>
      </w:r>
      <w:r w:rsidRPr="002F3949">
        <w:t xml:space="preserve"> </w:t>
      </w:r>
      <w:r w:rsidRPr="002F3949">
        <w:t>這些都是</w:t>
      </w:r>
      <w:r w:rsidRPr="002F3949">
        <w:t xml:space="preserve">OASIS </w:t>
      </w:r>
      <w:r w:rsidRPr="002F3949">
        <w:t>的工作。</w:t>
      </w:r>
      <w:r w:rsidRPr="002F3949">
        <w:t xml:space="preserve"> </w:t>
      </w:r>
    </w:p>
    <w:p w:rsidR="003613A9" w:rsidRPr="002F3949" w:rsidRDefault="003613A9" w:rsidP="003613A9">
      <w:r w:rsidRPr="002F3949">
        <w:t>六、</w:t>
      </w:r>
      <w:r w:rsidRPr="002F3949">
        <w:t xml:space="preserve">SOA </w:t>
      </w:r>
      <w:r w:rsidRPr="002F3949">
        <w:t>不是</w:t>
      </w:r>
      <w:r w:rsidRPr="002F3949">
        <w:t>Web</w:t>
      </w:r>
      <w:r w:rsidRPr="002F3949">
        <w:t>服务</w:t>
      </w:r>
      <w:r w:rsidRPr="002F3949">
        <w:t xml:space="preserve"> </w:t>
      </w:r>
    </w:p>
    <w:p w:rsidR="003613A9" w:rsidRPr="002F3949" w:rsidRDefault="003613A9" w:rsidP="003613A9">
      <w:r w:rsidRPr="002F3949">
        <w:t xml:space="preserve">　　在理解</w:t>
      </w:r>
      <w:r w:rsidRPr="002F3949">
        <w:t>SOA</w:t>
      </w:r>
      <w:r w:rsidRPr="002F3949">
        <w:t>和</w:t>
      </w:r>
      <w:r w:rsidRPr="002F3949">
        <w:t>Web</w:t>
      </w:r>
      <w:r w:rsidRPr="002F3949">
        <w:t>服务的关系上，经常发生混淆。根据</w:t>
      </w:r>
      <w:r w:rsidRPr="002F3949">
        <w:t>2003</w:t>
      </w:r>
      <w:r w:rsidRPr="002F3949">
        <w:t>年</w:t>
      </w:r>
      <w:r w:rsidRPr="002F3949">
        <w:t>4</w:t>
      </w:r>
      <w:r w:rsidRPr="002F3949">
        <w:t>月的</w:t>
      </w:r>
      <w:r w:rsidRPr="002F3949">
        <w:t>Gartner</w:t>
      </w:r>
      <w:r w:rsidRPr="002F3949">
        <w:t>报道，</w:t>
      </w:r>
      <w:r w:rsidRPr="002F3949">
        <w:t>Yefim V. Natis</w:t>
      </w:r>
      <w:r w:rsidRPr="002F3949">
        <w:t>就这个问题是这样解释的：</w:t>
      </w:r>
      <w:r w:rsidRPr="002F3949">
        <w:t>“Web</w:t>
      </w:r>
      <w:r w:rsidRPr="002F3949">
        <w:t>服务是技术规范，而</w:t>
      </w:r>
      <w:r w:rsidRPr="002F3949">
        <w:t>SOA</w:t>
      </w:r>
      <w:r w:rsidRPr="002F3949">
        <w:t>是设计原则。特别是</w:t>
      </w:r>
      <w:r w:rsidRPr="002F3949">
        <w:t>Web</w:t>
      </w:r>
      <w:r w:rsidRPr="002F3949">
        <w:t>服务中的</w:t>
      </w:r>
      <w:r w:rsidRPr="002F3949">
        <w:t>WSDL</w:t>
      </w:r>
      <w:r w:rsidRPr="002F3949">
        <w:t>，是一个</w:t>
      </w:r>
      <w:r w:rsidRPr="002F3949">
        <w:t>SOA</w:t>
      </w:r>
      <w:r w:rsidRPr="002F3949">
        <w:t>配套的接口定义标准：这是</w:t>
      </w:r>
      <w:r w:rsidRPr="002F3949">
        <w:t>Web</w:t>
      </w:r>
      <w:r w:rsidRPr="002F3949">
        <w:t>服务和</w:t>
      </w:r>
      <w:r w:rsidRPr="002F3949">
        <w:t>SOA</w:t>
      </w:r>
      <w:r w:rsidRPr="002F3949">
        <w:t>的根本联系。</w:t>
      </w:r>
      <w:r w:rsidRPr="002F3949">
        <w:t>”</w:t>
      </w:r>
      <w:r w:rsidRPr="002F3949">
        <w:t>从本质上来说，</w:t>
      </w:r>
      <w:r w:rsidRPr="002F3949">
        <w:t>SOA</w:t>
      </w:r>
      <w:r w:rsidRPr="002F3949">
        <w:t>是一种架构模式，而</w:t>
      </w:r>
      <w:r w:rsidRPr="002F3949">
        <w:t>Web</w:t>
      </w:r>
      <w:r w:rsidRPr="002F3949">
        <w:t>服务是利用一组标准实现的服务。</w:t>
      </w:r>
      <w:r w:rsidRPr="002F3949">
        <w:t>Web</w:t>
      </w:r>
      <w:r w:rsidRPr="002F3949">
        <w:t>服务是实现</w:t>
      </w:r>
      <w:r w:rsidRPr="002F3949">
        <w:t>SOA</w:t>
      </w:r>
      <w:r w:rsidRPr="002F3949">
        <w:t>的方式之一。用</w:t>
      </w:r>
      <w:r w:rsidRPr="002F3949">
        <w:t>Web</w:t>
      </w:r>
      <w:r w:rsidRPr="002F3949">
        <w:t>服务来实现</w:t>
      </w:r>
      <w:r w:rsidRPr="002F3949">
        <w:t>SOA</w:t>
      </w:r>
      <w:r w:rsidRPr="002F3949">
        <w:t>的好处是你可以实现一个中立平台，来获得服务，而且随着越来越多的软件商支持越来越多的</w:t>
      </w:r>
      <w:r w:rsidRPr="002F3949">
        <w:t>Web</w:t>
      </w:r>
      <w:r w:rsidRPr="002F3949">
        <w:t>服务规范，你会取得更好的通用性。</w:t>
      </w:r>
      <w:r w:rsidRPr="002F3949">
        <w:t xml:space="preserve"> </w:t>
      </w:r>
    </w:p>
    <w:p w:rsidR="003613A9" w:rsidRPr="002F3949" w:rsidRDefault="003613A9" w:rsidP="003613A9">
      <w:r w:rsidRPr="002F3949">
        <w:t>七、面向服务架构（</w:t>
      </w:r>
      <w:r w:rsidRPr="002F3949">
        <w:t>SOA</w:t>
      </w:r>
      <w:r w:rsidRPr="002F3949">
        <w:t>）的优势</w:t>
      </w:r>
      <w:r w:rsidRPr="002F3949">
        <w:t xml:space="preserve"> </w:t>
      </w:r>
    </w:p>
    <w:p w:rsidR="003613A9" w:rsidRPr="002F3949" w:rsidRDefault="003613A9" w:rsidP="003613A9">
      <w:r w:rsidRPr="002F3949">
        <w:t xml:space="preserve">　　</w:t>
      </w:r>
      <w:r w:rsidRPr="002F3949">
        <w:t>SOA</w:t>
      </w:r>
      <w:r w:rsidRPr="002F3949">
        <w:t>的概念并非什么新东西，</w:t>
      </w:r>
      <w:r w:rsidRPr="002F3949">
        <w:t>SOA</w:t>
      </w:r>
      <w:r w:rsidRPr="002F3949">
        <w:t>不同于现有的分布式技术之处在于大多数软件商接受它并有可以实现</w:t>
      </w:r>
      <w:r w:rsidRPr="002F3949">
        <w:t>SOA</w:t>
      </w:r>
      <w:r w:rsidRPr="002F3949">
        <w:t>的平台或应用程序。</w:t>
      </w:r>
      <w:r w:rsidRPr="002F3949">
        <w:t>SOA</w:t>
      </w:r>
      <w:r w:rsidRPr="002F3949">
        <w:t>伴随着无处不在的标准，为企业的现有资产</w:t>
      </w:r>
      <w:r w:rsidRPr="002F3949">
        <w:lastRenderedPageBreak/>
        <w:t>或投资带来了更好的重用性。</w:t>
      </w:r>
      <w:r w:rsidRPr="002F3949">
        <w:t>SOA</w:t>
      </w:r>
      <w:r w:rsidRPr="002F3949">
        <w:t>能够在最新的和现有的应用之上创建应用；</w:t>
      </w:r>
      <w:r w:rsidRPr="002F3949">
        <w:t>SOA</w:t>
      </w:r>
      <w:r w:rsidRPr="002F3949">
        <w:t>能够使客户或服务消费者免予服务实现的改变所带来的影响；</w:t>
      </w:r>
      <w:r w:rsidRPr="002F3949">
        <w:t>SOA</w:t>
      </w:r>
      <w:r w:rsidRPr="002F3949">
        <w:t>能够升级单个服务或服务消费者而无需重写整个应用，也无需保留已经不再适用于新需求的现有系统。总而言之，</w:t>
      </w:r>
      <w:r w:rsidRPr="002F3949">
        <w:t>SOA</w:t>
      </w:r>
      <w:r w:rsidRPr="002F3949">
        <w:t>以借助现有的应用来组合产生新服务的敏捷方式，提供给企业更好的灵活性来构建应用程序和业务流程。</w:t>
      </w:r>
      <w:r w:rsidRPr="002F3949">
        <w:t xml:space="preserve"> </w:t>
      </w:r>
    </w:p>
    <w:p w:rsidR="003613A9" w:rsidRPr="002F3949" w:rsidRDefault="003613A9" w:rsidP="003613A9">
      <w:r w:rsidRPr="002F3949">
        <w:t>八、采用服务驱动型方法的企业体验着以下业务和</w:t>
      </w:r>
      <w:r w:rsidRPr="002F3949">
        <w:t xml:space="preserve"> IT </w:t>
      </w:r>
      <w:r w:rsidRPr="002F3949">
        <w:t>好处</w:t>
      </w:r>
      <w:r w:rsidRPr="002F3949">
        <w:t> </w:t>
      </w:r>
      <w:r w:rsidRPr="002F3949">
        <w:br/>
      </w:r>
      <w:r w:rsidRPr="002F3949">
        <w:br/>
        <w:t>      </w:t>
      </w:r>
      <w:r w:rsidRPr="002F3949">
        <w:t>面向服务架构的业务好处</w:t>
      </w:r>
      <w:r w:rsidRPr="002F3949">
        <w:t xml:space="preserve"> </w:t>
      </w:r>
      <w:r w:rsidRPr="002F3949">
        <w:br/>
      </w:r>
      <w:r w:rsidRPr="002F3949">
        <w:br/>
        <w:t xml:space="preserve">      </w:t>
      </w:r>
      <w:r w:rsidRPr="002F3949">
        <w:t>效率：</w:t>
      </w:r>
      <w:r w:rsidRPr="002F3949">
        <w:t xml:space="preserve"> </w:t>
      </w:r>
      <w:r w:rsidRPr="002F3949">
        <w:t>将业务流程从</w:t>
      </w:r>
      <w:r w:rsidRPr="002F3949">
        <w:t xml:space="preserve"> " </w:t>
      </w:r>
      <w:r w:rsidRPr="002F3949">
        <w:t>烟囱</w:t>
      </w:r>
      <w:r w:rsidRPr="002F3949">
        <w:t xml:space="preserve"> " </w:t>
      </w:r>
      <w:r w:rsidRPr="002F3949">
        <w:t>状的、重复的流程向维护成本较低的高度利用、共享服务应用转变。</w:t>
      </w:r>
      <w:r w:rsidRPr="002F3949">
        <w:t xml:space="preserve"> </w:t>
      </w:r>
      <w:r w:rsidRPr="002F3949">
        <w:br/>
        <w:t xml:space="preserve">      </w:t>
      </w:r>
      <w:r w:rsidRPr="002F3949">
        <w:t>响应：</w:t>
      </w:r>
      <w:r w:rsidRPr="002F3949">
        <w:t xml:space="preserve"> </w:t>
      </w:r>
      <w:r w:rsidRPr="002F3949">
        <w:t>迅速适应和传送关键业务服务来满足市场需求，为客户、雇员和合作伙伴更高水准的服务。</w:t>
      </w:r>
      <w:r w:rsidRPr="002F3949">
        <w:t xml:space="preserve"> </w:t>
      </w:r>
      <w:r w:rsidRPr="002F3949">
        <w:br/>
        <w:t xml:space="preserve">      </w:t>
      </w:r>
      <w:r w:rsidRPr="002F3949">
        <w:t>适应性：</w:t>
      </w:r>
      <w:r w:rsidRPr="002F3949">
        <w:t xml:space="preserve"> </w:t>
      </w:r>
      <w:r w:rsidRPr="002F3949">
        <w:t>更高效地转入转出让整个业务变得复杂性和难度更小，达到节约时间和资金的目的。</w:t>
      </w:r>
      <w:r w:rsidRPr="002F3949">
        <w:t xml:space="preserve"> </w:t>
      </w:r>
    </w:p>
    <w:p w:rsidR="003613A9" w:rsidRPr="002F3949" w:rsidRDefault="003613A9" w:rsidP="003613A9">
      <w:r w:rsidRPr="002F3949">
        <w:t xml:space="preserve">      </w:t>
      </w:r>
      <w:r w:rsidRPr="002F3949">
        <w:t>面向服务架构的</w:t>
      </w:r>
      <w:r w:rsidRPr="002F3949">
        <w:t xml:space="preserve"> IT </w:t>
      </w:r>
      <w:r w:rsidRPr="002F3949">
        <w:t>好处</w:t>
      </w:r>
      <w:r w:rsidRPr="002F3949">
        <w:t xml:space="preserve"> </w:t>
      </w:r>
      <w:r w:rsidRPr="002F3949">
        <w:br/>
      </w:r>
      <w:r w:rsidRPr="002F3949">
        <w:br/>
        <w:t xml:space="preserve">      </w:t>
      </w:r>
      <w:r w:rsidRPr="002F3949">
        <w:t>复杂性降低：</w:t>
      </w:r>
      <w:r w:rsidRPr="002F3949">
        <w:t xml:space="preserve"> </w:t>
      </w:r>
      <w:r w:rsidRPr="002F3949">
        <w:t>基于标准的兼容性，与点到点的集成相比降低了复杂性。</w:t>
      </w:r>
      <w:r w:rsidRPr="002F3949">
        <w:t xml:space="preserve"> </w:t>
      </w:r>
      <w:r w:rsidRPr="002F3949">
        <w:br/>
        <w:t xml:space="preserve">      </w:t>
      </w:r>
      <w:r w:rsidRPr="002F3949">
        <w:t>重用增加：</w:t>
      </w:r>
      <w:r w:rsidRPr="002F3949">
        <w:t xml:space="preserve"> </w:t>
      </w:r>
      <w:r w:rsidRPr="002F3949">
        <w:t>通过重用以前开发和部署的共享服务，实现了更有效的应用程序</w:t>
      </w:r>
      <w:r w:rsidRPr="002F3949">
        <w:t xml:space="preserve"> / </w:t>
      </w:r>
      <w:r w:rsidRPr="002F3949">
        <w:t>项目开发和交付。</w:t>
      </w:r>
      <w:r w:rsidRPr="002F3949">
        <w:t xml:space="preserve"> </w:t>
      </w:r>
      <w:r w:rsidRPr="002F3949">
        <w:br/>
        <w:t xml:space="preserve">      </w:t>
      </w:r>
      <w:r w:rsidRPr="002F3949">
        <w:t>遗留集成：</w:t>
      </w:r>
      <w:r w:rsidRPr="002F3949">
        <w:t xml:space="preserve"> </w:t>
      </w:r>
      <w:r w:rsidRPr="002F3949">
        <w:t>用作可重用服务的遗留应用程序降低了维护和集成的成本。</w:t>
      </w:r>
      <w:r w:rsidRPr="002F3949">
        <w:t xml:space="preserve"> </w:t>
      </w:r>
      <w:r w:rsidRPr="002F3949">
        <w:br/>
        <w:t xml:space="preserve">      </w:t>
      </w:r>
      <w:r w:rsidRPr="002F3949">
        <w:t>如今的服务驱动型企业都在体验着开发的高效率，服务的高可靠性和服务的高质量，以最大限度获得业务机会所带来的这些好处。</w:t>
      </w:r>
      <w:r w:rsidRPr="002F3949">
        <w:t xml:space="preserve"> </w:t>
      </w:r>
    </w:p>
    <w:p w:rsidR="003613A9" w:rsidRPr="002F3949" w:rsidRDefault="003613A9" w:rsidP="003613A9">
      <w:r w:rsidRPr="002F3949">
        <w:t>九、</w:t>
      </w:r>
      <w:r w:rsidRPr="002F3949">
        <w:t>SOA</w:t>
      </w:r>
      <w:r w:rsidRPr="002F3949">
        <w:t>在国际市场上反响强烈</w:t>
      </w:r>
    </w:p>
    <w:p w:rsidR="003613A9" w:rsidRPr="002F3949" w:rsidRDefault="003613A9" w:rsidP="003613A9">
      <w:r w:rsidRPr="002F3949">
        <w:t xml:space="preserve">      </w:t>
      </w:r>
      <w:r w:rsidRPr="002F3949">
        <w:t>自</w:t>
      </w:r>
      <w:r w:rsidRPr="002F3949">
        <w:t>2004</w:t>
      </w:r>
      <w:r w:rsidRPr="002F3949">
        <w:t>年初业界推出</w:t>
      </w:r>
      <w:r w:rsidRPr="002F3949">
        <w:t>SOA</w:t>
      </w:r>
      <w:r w:rsidRPr="002F3949">
        <w:t>后，</w:t>
      </w:r>
      <w:r w:rsidRPr="002F3949">
        <w:t>Bea</w:t>
      </w:r>
      <w:r w:rsidRPr="002F3949">
        <w:t>、</w:t>
      </w:r>
      <w:r w:rsidRPr="002F3949">
        <w:t>IBM</w:t>
      </w:r>
      <w:r w:rsidRPr="002F3949">
        <w:t>、</w:t>
      </w:r>
      <w:hyperlink r:id="rId65" w:tgtFrame="_new" w:history="1">
        <w:r w:rsidRPr="002F3949">
          <w:t>Oracle</w:t>
        </w:r>
      </w:hyperlink>
      <w:r w:rsidRPr="002F3949">
        <w:t>、微软等业界巨头纷纷发布自己的</w:t>
      </w:r>
      <w:r w:rsidRPr="002F3949">
        <w:t>SOA</w:t>
      </w:r>
      <w:r w:rsidRPr="002F3949">
        <w:t>战略，建议用户在进行企业</w:t>
      </w:r>
      <w:r w:rsidRPr="002F3949">
        <w:t>IT</w:t>
      </w:r>
      <w:r w:rsidRPr="002F3949">
        <w:t>建设时考虑</w:t>
      </w:r>
      <w:r w:rsidRPr="002F3949">
        <w:t>SOA</w:t>
      </w:r>
      <w:r w:rsidRPr="002F3949">
        <w:t>。</w:t>
      </w:r>
    </w:p>
    <w:p w:rsidR="003613A9" w:rsidRPr="002F3949" w:rsidRDefault="003613A9" w:rsidP="003613A9">
      <w:r w:rsidRPr="002F3949">
        <w:t>      ZapThink</w:t>
      </w:r>
      <w:r w:rsidRPr="002F3949">
        <w:t>调研公司在最近发表的一份报告中预测，到</w:t>
      </w:r>
      <w:r w:rsidRPr="002F3949">
        <w:t>2006</w:t>
      </w:r>
      <w:r w:rsidRPr="002F3949">
        <w:t>年，基于</w:t>
      </w:r>
      <w:r w:rsidRPr="002F3949">
        <w:t>SOA</w:t>
      </w:r>
      <w:r w:rsidRPr="002F3949">
        <w:t>架构</w:t>
      </w:r>
      <w:r w:rsidRPr="002F3949">
        <w:t>(</w:t>
      </w:r>
      <w:r w:rsidRPr="002F3949">
        <w:t>面向服务的架构</w:t>
      </w:r>
      <w:r w:rsidRPr="002F3949">
        <w:t>)</w:t>
      </w:r>
      <w:r w:rsidRPr="002F3949">
        <w:t>的</w:t>
      </w:r>
      <w:hyperlink r:id="rId66" w:tgtFrame="_new" w:history="1">
        <w:r w:rsidRPr="002F3949">
          <w:t>中间件</w:t>
        </w:r>
      </w:hyperlink>
      <w:r w:rsidRPr="002F3949">
        <w:t>产品将成为网络化商业系统的主要设计思路，其中</w:t>
      </w:r>
      <w:r w:rsidRPr="002F3949">
        <w:t>70</w:t>
      </w:r>
      <w:r w:rsidRPr="002F3949">
        <w:t>％的商业企业公司将使用</w:t>
      </w:r>
      <w:r w:rsidRPr="002F3949">
        <w:t>SOA</w:t>
      </w:r>
      <w:r w:rsidRPr="002F3949">
        <w:t>架构。</w:t>
      </w:r>
    </w:p>
    <w:p w:rsidR="003613A9" w:rsidRPr="002F3949" w:rsidRDefault="003613A9" w:rsidP="003613A9">
      <w:r w:rsidRPr="002F3949">
        <w:t xml:space="preserve">      </w:t>
      </w:r>
      <w:r w:rsidRPr="002F3949">
        <w:t>按照</w:t>
      </w:r>
      <w:r w:rsidRPr="002F3949">
        <w:t>Gartner</w:t>
      </w:r>
      <w:r w:rsidRPr="002F3949">
        <w:t>的预测，到</w:t>
      </w:r>
      <w:r w:rsidRPr="002F3949">
        <w:t>2008</w:t>
      </w:r>
      <w:r w:rsidRPr="002F3949">
        <w:t>年，</w:t>
      </w:r>
      <w:r w:rsidRPr="002F3949">
        <w:t>SOA</w:t>
      </w:r>
      <w:r w:rsidRPr="002F3949">
        <w:t>将成为占有绝对优势的</w:t>
      </w:r>
      <w:hyperlink r:id="rId67" w:tgtFrame="_new" w:history="1">
        <w:r w:rsidRPr="002F3949">
          <w:t>软件工程</w:t>
        </w:r>
      </w:hyperlink>
      <w:r w:rsidRPr="002F3949">
        <w:t>实践方法，它将结束传统的整体软件体系架构长达</w:t>
      </w:r>
      <w:r w:rsidRPr="002F3949">
        <w:t>40</w:t>
      </w:r>
      <w:r w:rsidRPr="002F3949">
        <w:t>年的统治地位。届时，将有</w:t>
      </w:r>
      <w:r w:rsidRPr="002F3949">
        <w:t>60</w:t>
      </w:r>
      <w:r w:rsidRPr="002F3949">
        <w:t>％的商业公司在进行商业</w:t>
      </w:r>
      <w:r w:rsidRPr="002F3949">
        <w:t>IT</w:t>
      </w:r>
      <w:r w:rsidRPr="002F3949">
        <w:t>建设时会转向</w:t>
      </w:r>
      <w:r w:rsidRPr="002F3949">
        <w:t>SOA</w:t>
      </w:r>
      <w:r w:rsidRPr="002F3949">
        <w:t>。</w:t>
      </w:r>
    </w:p>
    <w:p w:rsidR="003613A9" w:rsidRPr="002F3949" w:rsidRDefault="003613A9" w:rsidP="003613A9">
      <w:r w:rsidRPr="002F3949">
        <w:t>      IDC</w:t>
      </w:r>
      <w:r w:rsidRPr="002F3949">
        <w:t>预测到</w:t>
      </w:r>
      <w:r w:rsidRPr="002F3949">
        <w:t xml:space="preserve"> 2007</w:t>
      </w:r>
      <w:r w:rsidRPr="002F3949">
        <w:t>年，包括软件、服务和硬件在内的</w:t>
      </w:r>
      <w:r w:rsidRPr="002F3949">
        <w:t>SOA</w:t>
      </w:r>
      <w:r w:rsidRPr="002F3949">
        <w:t>市场将达到</w:t>
      </w:r>
      <w:r w:rsidRPr="002F3949">
        <w:t>210</w:t>
      </w:r>
      <w:r w:rsidRPr="002F3949">
        <w:t>亿美元，其中商业企业方面的市场将达到</w:t>
      </w:r>
      <w:r w:rsidRPr="002F3949">
        <w:t>120</w:t>
      </w:r>
      <w:r w:rsidRPr="002F3949">
        <w:t>亿美元。</w:t>
      </w:r>
    </w:p>
    <w:p w:rsidR="003613A9" w:rsidRPr="002F3949" w:rsidRDefault="003613A9" w:rsidP="003613A9">
      <w:r w:rsidRPr="002F3949">
        <w:t xml:space="preserve">      </w:t>
      </w:r>
      <w:r w:rsidRPr="002F3949">
        <w:t>综上所述</w:t>
      </w:r>
      <w:r w:rsidRPr="002F3949">
        <w:t>SOA</w:t>
      </w:r>
      <w:r w:rsidRPr="002F3949">
        <w:t>已经成为大势所趋，有着广阔的市场空间和巨大的发展潜力；而在商业企业中的应用，将成为</w:t>
      </w:r>
      <w:r w:rsidRPr="002F3949">
        <w:t>SOA</w:t>
      </w:r>
      <w:r w:rsidRPr="002F3949">
        <w:t>未来发展的一大亮点。</w:t>
      </w:r>
    </w:p>
    <w:p w:rsidR="003613A9" w:rsidRPr="002F3949" w:rsidRDefault="003613A9" w:rsidP="003613A9">
      <w:r w:rsidRPr="002F3949">
        <w:t>      SOA</w:t>
      </w:r>
      <w:r w:rsidRPr="002F3949">
        <w:t>已经引起国内商业企业的重视</w:t>
      </w:r>
    </w:p>
    <w:p w:rsidR="003613A9" w:rsidRPr="002F3949" w:rsidRDefault="003613A9" w:rsidP="003613A9">
      <w:r w:rsidRPr="002F3949">
        <w:t xml:space="preserve">      </w:t>
      </w:r>
      <w:r w:rsidRPr="002F3949">
        <w:t>国内基于</w:t>
      </w:r>
      <w:r w:rsidRPr="002F3949">
        <w:t>SOA</w:t>
      </w:r>
      <w:r w:rsidRPr="002F3949">
        <w:t>架构</w:t>
      </w:r>
      <w:r w:rsidRPr="002F3949">
        <w:t>Web</w:t>
      </w:r>
      <w:r w:rsidRPr="002F3949">
        <w:t>服务目前还是集中在一些企业内部，而国内一些有影响的行业用户正在搭建其核心业务系统，比如商业领域的流通行业和销售行业的大集中正在起步。因此当商业企业需要更好地服务客户，需要更好地与上、下游合作伙伴协同工作，并且自己内部的核心业务之间也需要协同工作时，基于</w:t>
      </w:r>
      <w:r w:rsidRPr="002F3949">
        <w:t>SOA</w:t>
      </w:r>
      <w:r w:rsidRPr="002F3949">
        <w:t>架构中间件产品就会为这类新的业务应用提供理想的底座，这种新的应用被称作面向服务的业务应用。</w:t>
      </w:r>
    </w:p>
    <w:p w:rsidR="003613A9" w:rsidRPr="002F3949" w:rsidRDefault="003613A9" w:rsidP="003613A9">
      <w:r w:rsidRPr="002F3949">
        <w:t xml:space="preserve">      </w:t>
      </w:r>
      <w:r w:rsidRPr="002F3949">
        <w:t>现在，很多商业企业都准备在</w:t>
      </w:r>
      <w:r w:rsidRPr="002F3949">
        <w:t>2006</w:t>
      </w:r>
      <w:r w:rsidRPr="002F3949">
        <w:t>年内开始规划使用这些基于</w:t>
      </w:r>
      <w:r w:rsidRPr="002F3949">
        <w:t>SOA</w:t>
      </w:r>
      <w:r w:rsidRPr="002F3949">
        <w:t>架构的应用，可想而知，这些</w:t>
      </w:r>
      <w:r w:rsidRPr="002F3949">
        <w:t>SOA</w:t>
      </w:r>
      <w:r w:rsidRPr="002F3949">
        <w:t>架构的中间件产品将在两年内迅速发展，并在五年内在整个</w:t>
      </w:r>
      <w:r w:rsidRPr="002F3949">
        <w:t>IT</w:t>
      </w:r>
      <w:r w:rsidRPr="002F3949">
        <w:t>行业内获得</w:t>
      </w:r>
      <w:r w:rsidRPr="002F3949">
        <w:lastRenderedPageBreak/>
        <w:t>广泛应用。</w:t>
      </w:r>
    </w:p>
    <w:p w:rsidR="003613A9" w:rsidRPr="002F3949" w:rsidRDefault="003613A9" w:rsidP="003613A9">
      <w:r w:rsidRPr="002F3949">
        <w:t xml:space="preserve">      </w:t>
      </w:r>
      <w:r w:rsidRPr="002F3949">
        <w:t>商业企业信息化存在的问题</w:t>
      </w:r>
    </w:p>
    <w:p w:rsidR="003613A9" w:rsidRPr="002F3949" w:rsidRDefault="003613A9" w:rsidP="003613A9">
      <w:r w:rsidRPr="002F3949">
        <w:t xml:space="preserve">      </w:t>
      </w:r>
      <w:r w:rsidRPr="002F3949">
        <w:t>商业企业信息系统多数处于封闭运行的状态，企业之间、企业与上游供应商、下游消费者之间信息不对称。商业企业之间无法形成协同效应。信息系统即无法满足消费者的综合需求也无法达到企业间的商务协同自动化和智能化的需求。信息化的经济效益难以有效发挥。同时信息化标准不健全，如电子交换接口标准、业务流程协同标准；流通中的票证、单据格式标准；</w:t>
      </w:r>
      <w:hyperlink r:id="rId68" w:tgtFrame="_new" w:history="1">
        <w:r w:rsidRPr="002F3949">
          <w:t>电子数据交换</w:t>
        </w:r>
      </w:hyperlink>
      <w:r w:rsidRPr="002F3949">
        <w:t>所必须的结构化数据标准等。</w:t>
      </w:r>
    </w:p>
    <w:p w:rsidR="003613A9" w:rsidRPr="002F3949" w:rsidRDefault="003613A9" w:rsidP="003613A9">
      <w:r w:rsidRPr="002F3949">
        <w:t xml:space="preserve">     </w:t>
      </w:r>
      <w:r w:rsidRPr="002F3949">
        <w:t>采用传统的系统架构技术和传统的</w:t>
      </w:r>
      <w:r w:rsidRPr="002F3949">
        <w:t>EAI</w:t>
      </w:r>
      <w:r w:rsidRPr="002F3949">
        <w:t>和</w:t>
      </w:r>
      <w:r w:rsidRPr="002F3949">
        <w:t>B2</w:t>
      </w:r>
      <w:hyperlink r:id="rId69" w:tgtFrame="_new" w:history="1">
        <w:r w:rsidRPr="002F3949">
          <w:t>Bi</w:t>
        </w:r>
      </w:hyperlink>
      <w:r w:rsidRPr="002F3949">
        <w:t>技术则存在系统封闭、厂商依赖性强、耦合度高、重用性差，扩展性差、无法和上下游企业的系统建立统一的接口等问题。而采用</w:t>
      </w:r>
      <w:r w:rsidRPr="002F3949">
        <w:t xml:space="preserve">SOA </w:t>
      </w:r>
      <w:r w:rsidRPr="002F3949">
        <w:t>技术则可以有效解决上述问题，由于</w:t>
      </w:r>
      <w:r w:rsidRPr="002F3949">
        <w:t>SOA</w:t>
      </w:r>
      <w:r w:rsidRPr="002F3949">
        <w:t>基于</w:t>
      </w:r>
      <w:r w:rsidRPr="002F3949">
        <w:t>HTTP/SOAP/WSDL</w:t>
      </w:r>
      <w:r w:rsidRPr="002F3949">
        <w:t>等开放式技术，对于特定厂商产品依赖性小；系统开放、互操作性强，可以建立统一的</w:t>
      </w:r>
      <w:r w:rsidRPr="002F3949">
        <w:t>WEB</w:t>
      </w:r>
      <w:r w:rsidRPr="002F3949">
        <w:t>服务用于和不同的上下游企业信息系统实现供应链协同。由于</w:t>
      </w:r>
      <w:r w:rsidRPr="002F3949">
        <w:t>SOA</w:t>
      </w:r>
      <w:r w:rsidRPr="002F3949">
        <w:t>的松耦合特性、比较符合集团和各下属机构的商业关系，业务流程整合和项目协调的阻力会有效降低。</w:t>
      </w:r>
    </w:p>
    <w:p w:rsidR="003613A9" w:rsidRPr="002F3949" w:rsidRDefault="003613A9" w:rsidP="003613A9">
      <w:r w:rsidRPr="002F3949">
        <w:t>      SOA</w:t>
      </w:r>
      <w:r w:rsidRPr="002F3949">
        <w:t>以服务为基本单元，更加贴近于企业的商业活动，业务梳理和建模的复杂度会有效降低，重用性也会有效提高。另外采用</w:t>
      </w:r>
      <w:r w:rsidRPr="002F3949">
        <w:t>SOA</w:t>
      </w:r>
      <w:r w:rsidRPr="002F3949">
        <w:t>，企业</w:t>
      </w:r>
      <w:r w:rsidRPr="002F3949">
        <w:t>IT</w:t>
      </w:r>
      <w:r w:rsidRPr="002F3949">
        <w:t>系统所提供的服务会更容易扩展、组合和变更，符合该集团目前业务发展变化较快的特点，可以有效的降低该集团</w:t>
      </w:r>
      <w:r w:rsidRPr="002F3949">
        <w:t>IT</w:t>
      </w:r>
      <w:r w:rsidRPr="002F3949">
        <w:t>系统的长期拥有总体成本。我们将该集团公司作为一个试点，推进</w:t>
      </w:r>
      <w:r w:rsidRPr="002F3949">
        <w:t>SOA</w:t>
      </w:r>
      <w:r w:rsidRPr="002F3949">
        <w:t>技术的运用，来有效解决上述问题。</w:t>
      </w:r>
    </w:p>
    <w:p w:rsidR="003613A9" w:rsidRPr="002F3949" w:rsidRDefault="003613A9" w:rsidP="003613A9">
      <w:r w:rsidRPr="002F3949">
        <w:t>      “</w:t>
      </w:r>
      <w:r w:rsidRPr="002F3949">
        <w:t>协同商务</w:t>
      </w:r>
      <w:r w:rsidRPr="002F3949">
        <w:t>”</w:t>
      </w:r>
      <w:r w:rsidRPr="002F3949">
        <w:t>的新经济时代即将到来</w:t>
      </w:r>
    </w:p>
    <w:p w:rsidR="003613A9" w:rsidRPr="002F3949" w:rsidRDefault="003613A9" w:rsidP="003613A9">
      <w:r w:rsidRPr="002F3949">
        <w:t xml:space="preserve">      </w:t>
      </w:r>
      <w:r w:rsidRPr="002F3949">
        <w:t>采用</w:t>
      </w:r>
      <w:r w:rsidRPr="002F3949">
        <w:t>SOA</w:t>
      </w:r>
      <w:r w:rsidRPr="002F3949">
        <w:t>技术最终将使得各个商业企业之间、各个关联的经济实体之间实现高效实时的联接，使得整个产业链实现自动化的协同商务，将会有力的提高商业企业的应变能力，转变现有的商业运作模式，转变经济增长的方式。</w:t>
      </w:r>
      <w:r w:rsidRPr="002F3949">
        <w:t>SOA</w:t>
      </w:r>
      <w:r w:rsidRPr="002F3949">
        <w:t>技术将促进信息系统在商业企业贸易活动中的全面渗入和发展，对于简单的贸易活动，将会由信息系统自动化实现；对于复杂的贸易活动，信息系统将会为企业管理人员提供足够的决策信息并可以高效的执行决策。</w:t>
      </w:r>
      <w:r w:rsidRPr="002F3949">
        <w:t>SOA</w:t>
      </w:r>
      <w:r w:rsidRPr="002F3949">
        <w:t>技术的应用将会全面提高商务的自动化、智能化和实时化水平。</w:t>
      </w:r>
    </w:p>
    <w:p w:rsidR="003613A9" w:rsidRPr="002F3949" w:rsidRDefault="003613A9" w:rsidP="003613A9">
      <w:r w:rsidRPr="002F3949">
        <w:t xml:space="preserve">      </w:t>
      </w:r>
      <w:r w:rsidRPr="002F3949">
        <w:t>采用</w:t>
      </w:r>
      <w:r w:rsidRPr="002F3949">
        <w:t>SOA</w:t>
      </w:r>
      <w:r w:rsidRPr="002F3949">
        <w:t>技术实现协同商务可以提高城市范围内商流、物流、资金流和信息流的运行效率，扩大北京市商业企业整体规模效益，加强商业企业的整体对外竞争力，拉动经济增长，降低企业运营成本，推动城市流通信息技术创新体系的建立，提高北京市流通现代化水平，促进城市管理现代化和城市社会经济信息化的进程。</w:t>
      </w:r>
    </w:p>
    <w:p w:rsidR="003613A9" w:rsidRPr="002F3949" w:rsidRDefault="003613A9" w:rsidP="003613A9">
      <w:r w:rsidRPr="002F3949">
        <w:t xml:space="preserve">      </w:t>
      </w:r>
      <w:r w:rsidRPr="002F3949">
        <w:t>采用</w:t>
      </w:r>
      <w:r w:rsidRPr="002F3949">
        <w:t>SOA</w:t>
      </w:r>
      <w:r w:rsidRPr="002F3949">
        <w:t>技术可以将将物流企业、物业企业、商业企业、消费者整体整合在一起，对供应链关联企业、物流企业以及网上支付体系、安全认证体系等环境建设具有明显的带动作用，有利于促进支撑环境协同发展。</w:t>
      </w:r>
    </w:p>
    <w:p w:rsidR="003613A9" w:rsidRPr="002F3949" w:rsidRDefault="003613A9" w:rsidP="003613A9">
      <w:r w:rsidRPr="002F3949">
        <w:t xml:space="preserve">      </w:t>
      </w:r>
      <w:r w:rsidRPr="002F3949">
        <w:t>促进商业企业信息化标准的制定，完善政府职能</w:t>
      </w:r>
    </w:p>
    <w:p w:rsidR="003613A9" w:rsidRPr="002F3949" w:rsidRDefault="003613A9" w:rsidP="003613A9">
      <w:r w:rsidRPr="002F3949">
        <w:t xml:space="preserve">      </w:t>
      </w:r>
      <w:r w:rsidRPr="002F3949">
        <w:t>采用</w:t>
      </w:r>
      <w:r w:rsidRPr="002F3949">
        <w:t>SOA</w:t>
      </w:r>
      <w:r w:rsidRPr="002F3949">
        <w:t>技术为信息系统的沟通提供了技术基础，而随着</w:t>
      </w:r>
      <w:r w:rsidRPr="002F3949">
        <w:t>SOA</w:t>
      </w:r>
      <w:r w:rsidRPr="002F3949">
        <w:t>在商业企业的应用，必将促进统一的商业领域</w:t>
      </w:r>
      <w:hyperlink r:id="rId70" w:tgtFrame="_new" w:history="1">
        <w:r w:rsidRPr="002F3949">
          <w:t>电子商务</w:t>
        </w:r>
      </w:hyperlink>
      <w:r w:rsidRPr="002F3949">
        <w:t>行业标准的发展和制定，对促进国家商业企业信息标准体系的建立和完善具有重要支撑作用。</w:t>
      </w:r>
    </w:p>
    <w:p w:rsidR="003613A9" w:rsidRPr="002F3949" w:rsidRDefault="003613A9" w:rsidP="003613A9">
      <w:r w:rsidRPr="002F3949">
        <w:t>      SOA</w:t>
      </w:r>
      <w:r w:rsidRPr="002F3949">
        <w:t>技术为政府对商业经济的运行状况提供了实时监测和指导的技术可能性，将从根本上改变政府对社会经济的管理方式。</w:t>
      </w:r>
    </w:p>
    <w:p w:rsidR="003613A9" w:rsidRPr="002F3949" w:rsidRDefault="003613A9" w:rsidP="003613A9">
      <w:r w:rsidRPr="002F3949">
        <w:t xml:space="preserve">      </w:t>
      </w:r>
      <w:r w:rsidRPr="002F3949">
        <w:t>基于</w:t>
      </w:r>
      <w:r w:rsidRPr="002F3949">
        <w:t>SOA</w:t>
      </w:r>
      <w:r w:rsidRPr="002F3949">
        <w:t>的协同商务带来的最直接的好处就是由于贸易范围的空前扩大而产生的全球贸易活动的大幅度增加，因而提高了贸易环节中大多数角色的交易量，因此，全球范围的经济形势将向一个良好的增长趋势发展。它还可以扩大地方商业企业整体规模效益，加强商业企业的业务整合和商业协同效应，提高商业企业的整体对外竞争力，通过协同商务有效降低企业运营成本，推动城市流通信息技术创新体系的建立，提高地方的流通现代化水平，促进城市管理现代化和城市社会经济信息化的进程。</w:t>
      </w:r>
    </w:p>
    <w:p w:rsidR="003613A9" w:rsidRPr="002F3949" w:rsidRDefault="003613A9" w:rsidP="003613A9">
      <w:r w:rsidRPr="002F3949">
        <w:lastRenderedPageBreak/>
        <w:t>      SOA</w:t>
      </w:r>
      <w:r w:rsidRPr="002F3949">
        <w:t>在商业企业的应用可以将物流企业、物业企业、商业企业、消费者整体整合在一起，对供应链关联企业、物流企业以及网上支付体系、安全认证体系等环境建设具有明显的带动作用，可推动信息化各环节的全面应用与发展，有利于促进产业链和支撑环境协同发展，从而也创造了更多的就业机会和社会财富。</w:t>
      </w:r>
    </w:p>
    <w:p w:rsidR="003613A9" w:rsidRPr="002F3949" w:rsidRDefault="003613A9" w:rsidP="003613A9">
      <w:r w:rsidRPr="002F3949">
        <w:t xml:space="preserve">      </w:t>
      </w:r>
      <w:r w:rsidRPr="002F3949">
        <w:t>信息产业是知识经济的核心和主要的推动力，而企业信息化又是目前信息产业中最具前途的发展趋势，因此说企业信息化的发展，必将直接或间接地推动知识经济的浪潮。这种知识经济有着大量的无形成本和高附加值，在东南亚金融危机的同时，高科技给美国带来的是</w:t>
      </w:r>
      <w:r w:rsidRPr="002F3949">
        <w:t>"</w:t>
      </w:r>
      <w:r w:rsidRPr="002F3949">
        <w:t>高增长速度、高就业率、低通货膨胀率</w:t>
      </w:r>
      <w:r w:rsidRPr="002F3949">
        <w:t>"</w:t>
      </w:r>
      <w:r w:rsidRPr="002F3949">
        <w:t>。这也是我国在宣传知识经济的热潮中应注意的一个真正有价值的切入点。</w:t>
      </w:r>
    </w:p>
    <w:p w:rsidR="003613A9" w:rsidRPr="002F3949" w:rsidRDefault="003613A9" w:rsidP="003613A9">
      <w:r w:rsidRPr="002F3949">
        <w:t>      SOA</w:t>
      </w:r>
      <w:r w:rsidRPr="002F3949">
        <w:t>技术由于其前所未有的信息系统整合与自动协同能力，成为继互联网以来又一个革命性的技术，将会把目前基于</w:t>
      </w:r>
      <w:r w:rsidRPr="002F3949">
        <w:t>WEB/</w:t>
      </w:r>
      <w:r w:rsidRPr="002F3949">
        <w:t>互联网的知识经济推进到一个前所未有的新阶段。</w:t>
      </w:r>
    </w:p>
    <w:p w:rsidR="003613A9" w:rsidRPr="002F3949" w:rsidRDefault="003613A9" w:rsidP="003613A9">
      <w:r w:rsidRPr="002F3949">
        <w:br/>
      </w:r>
      <w:r w:rsidRPr="002F3949">
        <w:t>十、</w:t>
      </w:r>
      <w:r w:rsidRPr="002F3949">
        <w:t xml:space="preserve">SOA </w:t>
      </w:r>
      <w:r w:rsidRPr="002F3949">
        <w:t>企业考虑事项</w:t>
      </w:r>
      <w:r w:rsidRPr="002F3949">
        <w:t xml:space="preserve"> </w:t>
      </w:r>
      <w:r w:rsidRPr="002F3949">
        <w:br/>
      </w:r>
      <w:r w:rsidRPr="002F3949">
        <w:br/>
        <w:t xml:space="preserve">      </w:t>
      </w:r>
      <w:r w:rsidRPr="002F3949">
        <w:t>服务驱动型企业在对客户、合作伙伴和雇员的高效化服务方面得到了优化</w:t>
      </w:r>
      <w:r w:rsidRPr="002F3949">
        <w:t xml:space="preserve"> -- </w:t>
      </w:r>
      <w:r w:rsidRPr="002F3949">
        <w:t>并加速了业务服务响应时间。然而，成为服务驱动型企业，需要的不仅仅是产品的部署。对实现服务驱动型架构感兴趣的企业将希望能与一个有经验的</w:t>
      </w:r>
      <w:r w:rsidRPr="002F3949">
        <w:t xml:space="preserve"> SOA </w:t>
      </w:r>
      <w:r w:rsidRPr="002F3949">
        <w:t>提供商合作，它提供的服务可以保护企业在业务和</w:t>
      </w:r>
      <w:r w:rsidRPr="002F3949">
        <w:t xml:space="preserve"> IT </w:t>
      </w:r>
      <w:r w:rsidRPr="002F3949">
        <w:t>方面的投入，他们考虑到了以下几个方面：</w:t>
      </w:r>
      <w:r w:rsidRPr="002F3949">
        <w:t> </w:t>
      </w:r>
    </w:p>
    <w:p w:rsidR="003613A9" w:rsidRPr="002F3949" w:rsidRDefault="003613A9" w:rsidP="003613A9">
      <w:r w:rsidRPr="002F3949">
        <w:rPr>
          <w:noProof/>
        </w:rPr>
        <mc:AlternateContent>
          <mc:Choice Requires="wps">
            <w:drawing>
              <wp:inline distT="0" distB="0" distL="0" distR="0">
                <wp:extent cx="304800" cy="304800"/>
                <wp:effectExtent l="0" t="0" r="0" b="0"/>
                <wp:docPr id="10" name="矩形 10" descr="http://blog.csdn.net/ccsdba/article/details/207239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619097" id="矩形 10" o:spid="_x0000_s1026" alt="http://blog.csdn.net/ccsdba/article/details/207239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AUIN196AIAAPIFAAAOAAAAAAAAAAAA&#10;AAAAAC4CAABkcnMvZTJvRG9jLnhtbFBLAQItABQABgAIAAAAIQBMoOks2AAAAAMBAAAPAAAAAAAA&#10;AAAAAAAAAEIFAABkcnMvZG93bnJldi54bWxQSwUGAAAAAAQABADzAAAARwYAAAAA&#10;" filled="f" stroked="f">
                <o:lock v:ext="edit" aspectratio="t"/>
                <w10:anchorlock/>
              </v:rect>
            </w:pict>
          </mc:Fallback>
        </mc:AlternateContent>
      </w:r>
    </w:p>
    <w:p w:rsidR="003613A9" w:rsidRPr="002F3949" w:rsidRDefault="003613A9" w:rsidP="003613A9">
      <w:r w:rsidRPr="002F3949">
        <w:br/>
        <w:t xml:space="preserve">      </w:t>
      </w:r>
      <w:r w:rsidRPr="002F3949">
        <w:t>业务战略：</w:t>
      </w:r>
      <w:r w:rsidRPr="002F3949">
        <w:t xml:space="preserve"> </w:t>
      </w:r>
      <w:r w:rsidRPr="002F3949">
        <w:t>组织需要明确驱动关键业务流程的业务战略，它将用于成形</w:t>
      </w:r>
      <w:r w:rsidRPr="002F3949">
        <w:t xml:space="preserve"> SOA </w:t>
      </w:r>
      <w:r w:rsidRPr="002F3949">
        <w:t>的框架。一旦识别出业务问题，就可以用一种一致的、可复用的方法对其进行定义，并实现解决方案。在这个关键的基础阶段，业务通常需要与一个拥有开发</w:t>
      </w:r>
      <w:r w:rsidRPr="002F3949">
        <w:t xml:space="preserve"> SOA </w:t>
      </w:r>
      <w:r w:rsidRPr="002F3949">
        <w:t>业务战略经验、并能共享横向和纵向市场最佳实践的提供商进行合作。</w:t>
      </w:r>
      <w:r w:rsidRPr="002F3949">
        <w:t xml:space="preserve"> </w:t>
      </w:r>
      <w:r w:rsidRPr="002F3949">
        <w:br/>
        <w:t xml:space="preserve">      </w:t>
      </w:r>
      <w:hyperlink r:id="rId71" w:tgtFrame="_new" w:history="1">
        <w:r w:rsidRPr="002F3949">
          <w:t>体系结构</w:t>
        </w:r>
      </w:hyperlink>
      <w:r w:rsidRPr="002F3949">
        <w:t>：</w:t>
      </w:r>
      <w:r w:rsidRPr="002F3949">
        <w:t xml:space="preserve"> </w:t>
      </w:r>
      <w:r w:rsidRPr="002F3949">
        <w:t>为了解决方案快速和动态的交付，企业必须开发一种允许装配组件和服务的体系结构框架。通过与有经验的</w:t>
      </w:r>
      <w:r w:rsidRPr="002F3949">
        <w:t xml:space="preserve"> SOA </w:t>
      </w:r>
      <w:r w:rsidRPr="002F3949">
        <w:t>提供商合作，企业可以获得相应的参考案例，以快速搭建一个关注复用、避免</w:t>
      </w:r>
      <w:r w:rsidRPr="002F3949">
        <w:t xml:space="preserve"> " </w:t>
      </w:r>
      <w:r w:rsidRPr="002F3949">
        <w:t>烟囱</w:t>
      </w:r>
      <w:r w:rsidRPr="002F3949">
        <w:t xml:space="preserve"> " </w:t>
      </w:r>
      <w:r w:rsidRPr="002F3949">
        <w:t>（</w:t>
      </w:r>
      <w:r w:rsidRPr="002F3949">
        <w:t xml:space="preserve"> stovepipe </w:t>
      </w:r>
      <w:r w:rsidRPr="002F3949">
        <w:t>）式应用程序和</w:t>
      </w:r>
      <w:r w:rsidRPr="002F3949">
        <w:t xml:space="preserve"> IT </w:t>
      </w:r>
      <w:r w:rsidRPr="002F3949">
        <w:t>资源</w:t>
      </w:r>
      <w:r w:rsidRPr="002F3949">
        <w:t xml:space="preserve"> " </w:t>
      </w:r>
      <w:r w:rsidRPr="002F3949">
        <w:t>孤岛</w:t>
      </w:r>
      <w:r w:rsidRPr="002F3949">
        <w:t xml:space="preserve"> " </w:t>
      </w:r>
      <w:r w:rsidRPr="002F3949">
        <w:t>的体系结构。此外，有经验的</w:t>
      </w:r>
      <w:r w:rsidRPr="002F3949">
        <w:t xml:space="preserve"> SOA </w:t>
      </w:r>
      <w:r w:rsidRPr="002F3949">
        <w:t>提供商还可以帮助企业对项目的易管理性进行设计。</w:t>
      </w:r>
      <w:r w:rsidRPr="002F3949">
        <w:t xml:space="preserve"> </w:t>
      </w:r>
      <w:r w:rsidRPr="002F3949">
        <w:br/>
      </w:r>
      <w:r w:rsidRPr="002F3949">
        <w:br/>
        <w:t xml:space="preserve">      </w:t>
      </w:r>
      <w:r w:rsidRPr="002F3949">
        <w:t>构建模块：</w:t>
      </w:r>
      <w:r w:rsidRPr="002F3949">
        <w:t xml:space="preserve"> </w:t>
      </w:r>
      <w:r w:rsidRPr="002F3949">
        <w:t>不管是对体系结构还是对编程模型来说，</w:t>
      </w:r>
      <w:r w:rsidRPr="002F3949">
        <w:t xml:space="preserve"> SOA </w:t>
      </w:r>
      <w:r w:rsidRPr="002F3949">
        <w:t>都是是思考构建软件模型的一种优秀方式。与</w:t>
      </w:r>
      <w:r w:rsidRPr="002F3949">
        <w:t xml:space="preserve"> SOA </w:t>
      </w:r>
      <w:r w:rsidRPr="002F3949">
        <w:t>提供商进行合作能让组织能够识别可在</w:t>
      </w:r>
      <w:r w:rsidRPr="002F3949">
        <w:t xml:space="preserve"> SOA </w:t>
      </w:r>
      <w:r w:rsidRPr="002F3949">
        <w:t>实现中使用或重用的构建模块代码、服务、应用程序和组件。与有经验的</w:t>
      </w:r>
      <w:r w:rsidRPr="002F3949">
        <w:t xml:space="preserve"> SOA </w:t>
      </w:r>
      <w:r w:rsidRPr="002F3949">
        <w:t>提供商进行合作还有一个好处，企业可以获得对构造组件、企业域（</w:t>
      </w:r>
      <w:r w:rsidRPr="002F3949">
        <w:t xml:space="preserve"> domains </w:t>
      </w:r>
      <w:r w:rsidRPr="002F3949">
        <w:t>）、服务和规范数据模型的参考经验。</w:t>
      </w:r>
      <w:r w:rsidRPr="002F3949">
        <w:br/>
      </w:r>
      <w:r w:rsidRPr="002F3949">
        <w:br/>
        <w:t xml:space="preserve">      </w:t>
      </w:r>
      <w:r w:rsidRPr="002F3949">
        <w:t>项目和应用程序：</w:t>
      </w:r>
      <w:r w:rsidRPr="002F3949">
        <w:t xml:space="preserve"> SOA </w:t>
      </w:r>
      <w:r w:rsidRPr="002F3949">
        <w:t>创造了一种在更强大、更灵活的编程模式中搭建应用程序的新方法。与</w:t>
      </w:r>
      <w:r w:rsidRPr="002F3949">
        <w:t xml:space="preserve"> SOA </w:t>
      </w:r>
      <w:r w:rsidRPr="002F3949">
        <w:t>提供商合作的企业可以更好地识别将被合并到</w:t>
      </w:r>
      <w:r w:rsidRPr="002F3949">
        <w:t xml:space="preserve"> SOA </w:t>
      </w:r>
      <w:r w:rsidRPr="002F3949">
        <w:t>结构体系中的现存的和正在使用的应用程序。有经验的</w:t>
      </w:r>
      <w:r w:rsidRPr="002F3949">
        <w:t xml:space="preserve"> SOA </w:t>
      </w:r>
      <w:r w:rsidRPr="002F3949">
        <w:t>提供商还将引导项目基础架构的搭建，并对正在进行中的项目提供有效的管理。</w:t>
      </w:r>
      <w:r w:rsidRPr="002F3949">
        <w:t xml:space="preserve"> </w:t>
      </w:r>
      <w:r w:rsidRPr="002F3949">
        <w:br/>
      </w:r>
      <w:r w:rsidRPr="002F3949">
        <w:t>成本和收益：</w:t>
      </w:r>
      <w:r w:rsidRPr="002F3949">
        <w:t xml:space="preserve"> </w:t>
      </w:r>
      <w:r w:rsidRPr="002F3949">
        <w:t>在一个</w:t>
      </w:r>
      <w:r w:rsidRPr="002F3949">
        <w:t xml:space="preserve"> SOA </w:t>
      </w:r>
      <w:r w:rsidRPr="002F3949">
        <w:t>项目中，开发和维护成本将大大削减，。有经验的</w:t>
      </w:r>
      <w:r w:rsidRPr="002F3949">
        <w:t xml:space="preserve"> SOA </w:t>
      </w:r>
      <w:r w:rsidRPr="002F3949">
        <w:t>提供商可以帮助企业构造</w:t>
      </w:r>
      <w:r w:rsidRPr="002F3949">
        <w:t xml:space="preserve"> SOA </w:t>
      </w:r>
      <w:r w:rsidRPr="002F3949">
        <w:t>基金模式，并构建</w:t>
      </w:r>
      <w:r w:rsidRPr="002F3949">
        <w:t xml:space="preserve"> " </w:t>
      </w:r>
      <w:r w:rsidRPr="002F3949">
        <w:t>行动案例</w:t>
      </w:r>
      <w:r w:rsidRPr="002F3949">
        <w:t xml:space="preserve"> " </w:t>
      </w:r>
      <w:r w:rsidRPr="002F3949">
        <w:t>，包括评估基础构造成本和效益、实现项目的最佳投资回报（</w:t>
      </w:r>
      <w:r w:rsidRPr="002F3949">
        <w:t xml:space="preserve"> ROI </w:t>
      </w:r>
      <w:r w:rsidRPr="002F3949">
        <w:t>）以及开发商务案例。</w:t>
      </w:r>
      <w:r w:rsidRPr="002F3949">
        <w:t xml:space="preserve"> </w:t>
      </w:r>
      <w:r w:rsidRPr="002F3949">
        <w:br/>
      </w:r>
      <w:r w:rsidRPr="002F3949">
        <w:br/>
        <w:t xml:space="preserve">      </w:t>
      </w:r>
      <w:r w:rsidRPr="002F3949">
        <w:t>组织和统辖：</w:t>
      </w:r>
      <w:r w:rsidRPr="002F3949">
        <w:t xml:space="preserve"> </w:t>
      </w:r>
      <w:r w:rsidRPr="002F3949">
        <w:t>组织需要为新的面向服务的</w:t>
      </w:r>
      <w:r w:rsidRPr="002F3949">
        <w:t xml:space="preserve"> IT </w:t>
      </w:r>
      <w:r w:rsidRPr="002F3949">
        <w:t>组织识别角色和职责，并优化经验集便于</w:t>
      </w:r>
      <w:r w:rsidRPr="002F3949">
        <w:lastRenderedPageBreak/>
        <w:t>以后使用。有经验的</w:t>
      </w:r>
      <w:r w:rsidRPr="002F3949">
        <w:t xml:space="preserve"> SOA </w:t>
      </w:r>
      <w:r w:rsidRPr="002F3949">
        <w:t>提供商可以帮助企业实现这些目标，同时组织一个有效的设计</w:t>
      </w:r>
      <w:r w:rsidRPr="002F3949">
        <w:t xml:space="preserve"> " </w:t>
      </w:r>
      <w:r w:rsidRPr="002F3949">
        <w:t>复用工厂</w:t>
      </w:r>
      <w:r w:rsidRPr="002F3949">
        <w:t xml:space="preserve"> " </w:t>
      </w:r>
      <w:r w:rsidRPr="002F3949">
        <w:t>（</w:t>
      </w:r>
      <w:r w:rsidRPr="002F3949">
        <w:t xml:space="preserve"> Reuse Factory </w:t>
      </w:r>
      <w:r w:rsidRPr="002F3949">
        <w:t>），帮助定义统辖模式，并最终保证客户满意。</w:t>
      </w:r>
      <w:r w:rsidRPr="002F3949">
        <w:t>  </w:t>
      </w:r>
    </w:p>
    <w:p w:rsidR="00AE2DE0" w:rsidRDefault="00AE2DE0" w:rsidP="003613A9">
      <w:bookmarkStart w:id="0" w:name="_GoBack"/>
      <w:bookmarkEnd w:id="0"/>
    </w:p>
    <w:sectPr w:rsidR="00AE2D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13A9" w:rsidRDefault="003613A9" w:rsidP="003613A9">
      <w:r>
        <w:separator/>
      </w:r>
    </w:p>
  </w:endnote>
  <w:endnote w:type="continuationSeparator" w:id="0">
    <w:p w:rsidR="003613A9" w:rsidRDefault="003613A9" w:rsidP="00361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13A9" w:rsidRDefault="003613A9" w:rsidP="003613A9">
      <w:r>
        <w:separator/>
      </w:r>
    </w:p>
  </w:footnote>
  <w:footnote w:type="continuationSeparator" w:id="0">
    <w:p w:rsidR="003613A9" w:rsidRDefault="003613A9" w:rsidP="003613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6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764"/>
    <w:rsid w:val="00034510"/>
    <w:rsid w:val="00050C42"/>
    <w:rsid w:val="0005227B"/>
    <w:rsid w:val="00053B9C"/>
    <w:rsid w:val="000D00D2"/>
    <w:rsid w:val="000D3BBF"/>
    <w:rsid w:val="000D7313"/>
    <w:rsid w:val="000E02BE"/>
    <w:rsid w:val="000F0B2C"/>
    <w:rsid w:val="00122D2A"/>
    <w:rsid w:val="00132D5F"/>
    <w:rsid w:val="00140665"/>
    <w:rsid w:val="00143485"/>
    <w:rsid w:val="001459CF"/>
    <w:rsid w:val="00145FA2"/>
    <w:rsid w:val="001A022C"/>
    <w:rsid w:val="001A3BB2"/>
    <w:rsid w:val="001C5617"/>
    <w:rsid w:val="001C76B6"/>
    <w:rsid w:val="001D5E71"/>
    <w:rsid w:val="001F3179"/>
    <w:rsid w:val="001F47BF"/>
    <w:rsid w:val="0020680F"/>
    <w:rsid w:val="00207589"/>
    <w:rsid w:val="002338BC"/>
    <w:rsid w:val="00237176"/>
    <w:rsid w:val="00246784"/>
    <w:rsid w:val="00272361"/>
    <w:rsid w:val="00272676"/>
    <w:rsid w:val="002D6F6A"/>
    <w:rsid w:val="002E56F6"/>
    <w:rsid w:val="00331086"/>
    <w:rsid w:val="00353CCB"/>
    <w:rsid w:val="003613A9"/>
    <w:rsid w:val="00365359"/>
    <w:rsid w:val="0039133B"/>
    <w:rsid w:val="003A16E1"/>
    <w:rsid w:val="00426F11"/>
    <w:rsid w:val="0043144D"/>
    <w:rsid w:val="00445AA0"/>
    <w:rsid w:val="00456C66"/>
    <w:rsid w:val="004A0B12"/>
    <w:rsid w:val="004B743C"/>
    <w:rsid w:val="00546610"/>
    <w:rsid w:val="005573DA"/>
    <w:rsid w:val="0058653F"/>
    <w:rsid w:val="005A6328"/>
    <w:rsid w:val="005B2AFF"/>
    <w:rsid w:val="005F3521"/>
    <w:rsid w:val="006278CB"/>
    <w:rsid w:val="00630B12"/>
    <w:rsid w:val="00631C8B"/>
    <w:rsid w:val="006630D0"/>
    <w:rsid w:val="00680469"/>
    <w:rsid w:val="00687912"/>
    <w:rsid w:val="006E50B6"/>
    <w:rsid w:val="006E7386"/>
    <w:rsid w:val="007027B2"/>
    <w:rsid w:val="00704AE0"/>
    <w:rsid w:val="0076475D"/>
    <w:rsid w:val="007A7D49"/>
    <w:rsid w:val="007D3E54"/>
    <w:rsid w:val="00804C7A"/>
    <w:rsid w:val="00810C13"/>
    <w:rsid w:val="00832B7D"/>
    <w:rsid w:val="00844155"/>
    <w:rsid w:val="008546E2"/>
    <w:rsid w:val="00873420"/>
    <w:rsid w:val="008A5711"/>
    <w:rsid w:val="008D236F"/>
    <w:rsid w:val="008E5AEB"/>
    <w:rsid w:val="008F3BFB"/>
    <w:rsid w:val="00906164"/>
    <w:rsid w:val="009256B7"/>
    <w:rsid w:val="00927274"/>
    <w:rsid w:val="00946349"/>
    <w:rsid w:val="009630F2"/>
    <w:rsid w:val="00963387"/>
    <w:rsid w:val="00975045"/>
    <w:rsid w:val="00993161"/>
    <w:rsid w:val="009957C8"/>
    <w:rsid w:val="009B0AE2"/>
    <w:rsid w:val="009E3A16"/>
    <w:rsid w:val="00A0434E"/>
    <w:rsid w:val="00A22A1A"/>
    <w:rsid w:val="00A30293"/>
    <w:rsid w:val="00A435AF"/>
    <w:rsid w:val="00A51450"/>
    <w:rsid w:val="00A74CE1"/>
    <w:rsid w:val="00AB170B"/>
    <w:rsid w:val="00AE2DE0"/>
    <w:rsid w:val="00AE476B"/>
    <w:rsid w:val="00AF08E5"/>
    <w:rsid w:val="00AF408B"/>
    <w:rsid w:val="00B17764"/>
    <w:rsid w:val="00B31B94"/>
    <w:rsid w:val="00B4383C"/>
    <w:rsid w:val="00B64A89"/>
    <w:rsid w:val="00B832B8"/>
    <w:rsid w:val="00B93AEB"/>
    <w:rsid w:val="00BE0E18"/>
    <w:rsid w:val="00C423F9"/>
    <w:rsid w:val="00C5025D"/>
    <w:rsid w:val="00C50E2F"/>
    <w:rsid w:val="00C82B55"/>
    <w:rsid w:val="00C830CD"/>
    <w:rsid w:val="00C9382C"/>
    <w:rsid w:val="00C961DC"/>
    <w:rsid w:val="00CB7D95"/>
    <w:rsid w:val="00CC6626"/>
    <w:rsid w:val="00CC6E4B"/>
    <w:rsid w:val="00CF23C9"/>
    <w:rsid w:val="00CF5E07"/>
    <w:rsid w:val="00CF7BD3"/>
    <w:rsid w:val="00D31121"/>
    <w:rsid w:val="00D51B7D"/>
    <w:rsid w:val="00D62C14"/>
    <w:rsid w:val="00D933CE"/>
    <w:rsid w:val="00DA3DF3"/>
    <w:rsid w:val="00DA5EB4"/>
    <w:rsid w:val="00DA76DD"/>
    <w:rsid w:val="00DB774F"/>
    <w:rsid w:val="00DC0088"/>
    <w:rsid w:val="00DC0D00"/>
    <w:rsid w:val="00DD7DD5"/>
    <w:rsid w:val="00DF4A6C"/>
    <w:rsid w:val="00E03C9C"/>
    <w:rsid w:val="00E04B60"/>
    <w:rsid w:val="00E80635"/>
    <w:rsid w:val="00E8256E"/>
    <w:rsid w:val="00F03373"/>
    <w:rsid w:val="00F2012A"/>
    <w:rsid w:val="00F50630"/>
    <w:rsid w:val="00F66EA3"/>
    <w:rsid w:val="00F73146"/>
    <w:rsid w:val="00F7591D"/>
    <w:rsid w:val="00FB347A"/>
    <w:rsid w:val="00FB39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ecimalSymbol w:val="."/>
  <w:listSeparator w:val=","/>
  <w15:chartTrackingRefBased/>
  <w15:docId w15:val="{82E89E3A-432C-458F-8DA3-67C7B613F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613A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613A9"/>
    <w:rPr>
      <w:sz w:val="18"/>
      <w:szCs w:val="18"/>
    </w:rPr>
  </w:style>
  <w:style w:type="paragraph" w:styleId="a4">
    <w:name w:val="footer"/>
    <w:basedOn w:val="a"/>
    <w:link w:val="Char0"/>
    <w:uiPriority w:val="99"/>
    <w:unhideWhenUsed/>
    <w:rsid w:val="003613A9"/>
    <w:pPr>
      <w:tabs>
        <w:tab w:val="center" w:pos="4153"/>
        <w:tab w:val="right" w:pos="8306"/>
      </w:tabs>
      <w:snapToGrid w:val="0"/>
      <w:jc w:val="left"/>
    </w:pPr>
    <w:rPr>
      <w:sz w:val="18"/>
      <w:szCs w:val="18"/>
    </w:rPr>
  </w:style>
  <w:style w:type="character" w:customStyle="1" w:styleId="Char0">
    <w:name w:val="页脚 Char"/>
    <w:basedOn w:val="a0"/>
    <w:link w:val="a4"/>
    <w:uiPriority w:val="99"/>
    <w:rsid w:val="003613A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4944869">
      <w:bodyDiv w:val="1"/>
      <w:marLeft w:val="0"/>
      <w:marRight w:val="0"/>
      <w:marTop w:val="0"/>
      <w:marBottom w:val="0"/>
      <w:divBdr>
        <w:top w:val="none" w:sz="0" w:space="0" w:color="auto"/>
        <w:left w:val="none" w:sz="0" w:space="0" w:color="auto"/>
        <w:bottom w:val="none" w:sz="0" w:space="0" w:color="auto"/>
        <w:right w:val="none" w:sz="0" w:space="0" w:color="auto"/>
      </w:divBdr>
      <w:divsChild>
        <w:div w:id="1544635191">
          <w:marLeft w:val="0"/>
          <w:marRight w:val="0"/>
          <w:marTop w:val="0"/>
          <w:marBottom w:val="0"/>
          <w:divBdr>
            <w:top w:val="none" w:sz="0" w:space="0" w:color="auto"/>
            <w:left w:val="none" w:sz="0" w:space="0" w:color="auto"/>
            <w:bottom w:val="single" w:sz="6" w:space="0" w:color="E9E9E9"/>
            <w:right w:val="none" w:sz="0" w:space="0" w:color="auto"/>
          </w:divBdr>
          <w:divsChild>
            <w:div w:id="401030467">
              <w:marLeft w:val="0"/>
              <w:marRight w:val="0"/>
              <w:marTop w:val="0"/>
              <w:marBottom w:val="0"/>
              <w:divBdr>
                <w:top w:val="none" w:sz="0" w:space="0" w:color="auto"/>
                <w:left w:val="none" w:sz="0" w:space="0" w:color="auto"/>
                <w:bottom w:val="none" w:sz="0" w:space="0" w:color="auto"/>
                <w:right w:val="none" w:sz="0" w:space="0" w:color="auto"/>
              </w:divBdr>
              <w:divsChild>
                <w:div w:id="1483042205">
                  <w:marLeft w:val="0"/>
                  <w:marRight w:val="0"/>
                  <w:marTop w:val="0"/>
                  <w:marBottom w:val="0"/>
                  <w:divBdr>
                    <w:top w:val="none" w:sz="0" w:space="0" w:color="auto"/>
                    <w:left w:val="none" w:sz="0" w:space="0" w:color="auto"/>
                    <w:bottom w:val="none" w:sz="0" w:space="0" w:color="auto"/>
                    <w:right w:val="none" w:sz="0" w:space="0" w:color="auto"/>
                  </w:divBdr>
                </w:div>
                <w:div w:id="1299067271">
                  <w:marLeft w:val="0"/>
                  <w:marRight w:val="0"/>
                  <w:marTop w:val="0"/>
                  <w:marBottom w:val="0"/>
                  <w:divBdr>
                    <w:top w:val="none" w:sz="0" w:space="0" w:color="auto"/>
                    <w:left w:val="none" w:sz="0" w:space="0" w:color="auto"/>
                    <w:bottom w:val="none" w:sz="0" w:space="0" w:color="auto"/>
                    <w:right w:val="none" w:sz="0" w:space="0" w:color="auto"/>
                  </w:divBdr>
                  <w:divsChild>
                    <w:div w:id="1020854335">
                      <w:marLeft w:val="0"/>
                      <w:marRight w:val="0"/>
                      <w:marTop w:val="0"/>
                      <w:marBottom w:val="0"/>
                      <w:divBdr>
                        <w:top w:val="none" w:sz="0" w:space="0" w:color="auto"/>
                        <w:left w:val="none" w:sz="0" w:space="0" w:color="auto"/>
                        <w:bottom w:val="none" w:sz="0" w:space="0" w:color="auto"/>
                        <w:right w:val="none" w:sz="0" w:space="0" w:color="auto"/>
                      </w:divBdr>
                      <w:divsChild>
                        <w:div w:id="808399407">
                          <w:marLeft w:val="0"/>
                          <w:marRight w:val="0"/>
                          <w:marTop w:val="0"/>
                          <w:marBottom w:val="0"/>
                          <w:divBdr>
                            <w:top w:val="none" w:sz="0" w:space="0" w:color="auto"/>
                            <w:left w:val="none" w:sz="0" w:space="0" w:color="auto"/>
                            <w:bottom w:val="none" w:sz="0" w:space="0" w:color="auto"/>
                            <w:right w:val="none" w:sz="0" w:space="0" w:color="auto"/>
                          </w:divBdr>
                          <w:divsChild>
                            <w:div w:id="66486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8197">
                      <w:marLeft w:val="0"/>
                      <w:marRight w:val="0"/>
                      <w:marTop w:val="0"/>
                      <w:marBottom w:val="0"/>
                      <w:divBdr>
                        <w:top w:val="none" w:sz="0" w:space="0" w:color="auto"/>
                        <w:left w:val="none" w:sz="0" w:space="0" w:color="auto"/>
                        <w:bottom w:val="none" w:sz="0" w:space="0" w:color="auto"/>
                        <w:right w:val="none" w:sz="0" w:space="0" w:color="auto"/>
                      </w:divBdr>
                      <w:divsChild>
                        <w:div w:id="1880506967">
                          <w:marLeft w:val="0"/>
                          <w:marRight w:val="0"/>
                          <w:marTop w:val="0"/>
                          <w:marBottom w:val="0"/>
                          <w:divBdr>
                            <w:top w:val="none" w:sz="0" w:space="0" w:color="auto"/>
                            <w:left w:val="none" w:sz="0" w:space="0" w:color="auto"/>
                            <w:bottom w:val="none" w:sz="0" w:space="0" w:color="auto"/>
                            <w:right w:val="none" w:sz="0" w:space="0" w:color="auto"/>
                          </w:divBdr>
                          <w:divsChild>
                            <w:div w:id="510685834">
                              <w:marLeft w:val="0"/>
                              <w:marRight w:val="0"/>
                              <w:marTop w:val="0"/>
                              <w:marBottom w:val="0"/>
                              <w:divBdr>
                                <w:top w:val="none" w:sz="0" w:space="0" w:color="auto"/>
                                <w:left w:val="none" w:sz="0" w:space="0" w:color="auto"/>
                                <w:bottom w:val="none" w:sz="0" w:space="0" w:color="auto"/>
                                <w:right w:val="none" w:sz="0" w:space="0" w:color="auto"/>
                              </w:divBdr>
                              <w:divsChild>
                                <w:div w:id="2015377616">
                                  <w:marLeft w:val="0"/>
                                  <w:marRight w:val="0"/>
                                  <w:marTop w:val="0"/>
                                  <w:marBottom w:val="0"/>
                                  <w:divBdr>
                                    <w:top w:val="none" w:sz="0" w:space="0" w:color="auto"/>
                                    <w:left w:val="none" w:sz="0" w:space="0" w:color="auto"/>
                                    <w:bottom w:val="none" w:sz="0" w:space="0" w:color="auto"/>
                                    <w:right w:val="none" w:sz="0" w:space="0" w:color="auto"/>
                                  </w:divBdr>
                                </w:div>
                              </w:divsChild>
                            </w:div>
                            <w:div w:id="105277792">
                              <w:marLeft w:val="0"/>
                              <w:marRight w:val="0"/>
                              <w:marTop w:val="0"/>
                              <w:marBottom w:val="0"/>
                              <w:divBdr>
                                <w:top w:val="none" w:sz="0" w:space="0" w:color="auto"/>
                                <w:left w:val="none" w:sz="0" w:space="0" w:color="auto"/>
                                <w:bottom w:val="none" w:sz="0" w:space="0" w:color="auto"/>
                                <w:right w:val="none" w:sz="0" w:space="0" w:color="auto"/>
                              </w:divBdr>
                              <w:divsChild>
                                <w:div w:id="824588509">
                                  <w:marLeft w:val="0"/>
                                  <w:marRight w:val="0"/>
                                  <w:marTop w:val="0"/>
                                  <w:marBottom w:val="0"/>
                                  <w:divBdr>
                                    <w:top w:val="none" w:sz="0" w:space="0" w:color="auto"/>
                                    <w:left w:val="none" w:sz="0" w:space="0" w:color="auto"/>
                                    <w:bottom w:val="none" w:sz="0" w:space="0" w:color="auto"/>
                                    <w:right w:val="none" w:sz="0" w:space="0" w:color="auto"/>
                                  </w:divBdr>
                                </w:div>
                              </w:divsChild>
                            </w:div>
                            <w:div w:id="1570076709">
                              <w:marLeft w:val="0"/>
                              <w:marRight w:val="0"/>
                              <w:marTop w:val="0"/>
                              <w:marBottom w:val="0"/>
                              <w:divBdr>
                                <w:top w:val="none" w:sz="0" w:space="0" w:color="auto"/>
                                <w:left w:val="none" w:sz="0" w:space="0" w:color="auto"/>
                                <w:bottom w:val="none" w:sz="0" w:space="0" w:color="auto"/>
                                <w:right w:val="none" w:sz="0" w:space="0" w:color="auto"/>
                              </w:divBdr>
                              <w:divsChild>
                                <w:div w:id="589196620">
                                  <w:marLeft w:val="0"/>
                                  <w:marRight w:val="0"/>
                                  <w:marTop w:val="0"/>
                                  <w:marBottom w:val="0"/>
                                  <w:divBdr>
                                    <w:top w:val="none" w:sz="0" w:space="0" w:color="auto"/>
                                    <w:left w:val="none" w:sz="0" w:space="0" w:color="auto"/>
                                    <w:bottom w:val="none" w:sz="0" w:space="0" w:color="auto"/>
                                    <w:right w:val="none" w:sz="0" w:space="0" w:color="auto"/>
                                  </w:divBdr>
                                  <w:divsChild>
                                    <w:div w:id="866914446">
                                      <w:marLeft w:val="0"/>
                                      <w:marRight w:val="0"/>
                                      <w:marTop w:val="0"/>
                                      <w:marBottom w:val="0"/>
                                      <w:divBdr>
                                        <w:top w:val="none" w:sz="0" w:space="0" w:color="auto"/>
                                        <w:left w:val="none" w:sz="0" w:space="0" w:color="auto"/>
                                        <w:bottom w:val="none" w:sz="0" w:space="0" w:color="auto"/>
                                        <w:right w:val="none" w:sz="0" w:space="0" w:color="auto"/>
                                      </w:divBdr>
                                    </w:div>
                                  </w:divsChild>
                                </w:div>
                                <w:div w:id="777798273">
                                  <w:marLeft w:val="0"/>
                                  <w:marRight w:val="0"/>
                                  <w:marTop w:val="0"/>
                                  <w:marBottom w:val="0"/>
                                  <w:divBdr>
                                    <w:top w:val="none" w:sz="0" w:space="0" w:color="auto"/>
                                    <w:left w:val="none" w:sz="0" w:space="0" w:color="auto"/>
                                    <w:bottom w:val="none" w:sz="0" w:space="0" w:color="auto"/>
                                    <w:right w:val="none" w:sz="0" w:space="0" w:color="auto"/>
                                  </w:divBdr>
                                </w:div>
                              </w:divsChild>
                            </w:div>
                            <w:div w:id="2024084452">
                              <w:marLeft w:val="0"/>
                              <w:marRight w:val="0"/>
                              <w:marTop w:val="0"/>
                              <w:marBottom w:val="0"/>
                              <w:divBdr>
                                <w:top w:val="none" w:sz="0" w:space="0" w:color="auto"/>
                                <w:left w:val="none" w:sz="0" w:space="0" w:color="auto"/>
                                <w:bottom w:val="none" w:sz="0" w:space="0" w:color="auto"/>
                                <w:right w:val="none" w:sz="0" w:space="0" w:color="auto"/>
                              </w:divBdr>
                              <w:divsChild>
                                <w:div w:id="1580750287">
                                  <w:marLeft w:val="0"/>
                                  <w:marRight w:val="0"/>
                                  <w:marTop w:val="0"/>
                                  <w:marBottom w:val="0"/>
                                  <w:divBdr>
                                    <w:top w:val="none" w:sz="0" w:space="0" w:color="auto"/>
                                    <w:left w:val="none" w:sz="0" w:space="0" w:color="auto"/>
                                    <w:bottom w:val="none" w:sz="0" w:space="0" w:color="auto"/>
                                    <w:right w:val="none" w:sz="0" w:space="0" w:color="auto"/>
                                  </w:divBdr>
                                </w:div>
                              </w:divsChild>
                            </w:div>
                            <w:div w:id="1051686743">
                              <w:marLeft w:val="0"/>
                              <w:marRight w:val="0"/>
                              <w:marTop w:val="0"/>
                              <w:marBottom w:val="0"/>
                              <w:divBdr>
                                <w:top w:val="none" w:sz="0" w:space="0" w:color="auto"/>
                                <w:left w:val="none" w:sz="0" w:space="0" w:color="auto"/>
                                <w:bottom w:val="none" w:sz="0" w:space="0" w:color="auto"/>
                                <w:right w:val="none" w:sz="0" w:space="0" w:color="auto"/>
                              </w:divBdr>
                              <w:divsChild>
                                <w:div w:id="659894040">
                                  <w:marLeft w:val="0"/>
                                  <w:marRight w:val="0"/>
                                  <w:marTop w:val="0"/>
                                  <w:marBottom w:val="0"/>
                                  <w:divBdr>
                                    <w:top w:val="none" w:sz="0" w:space="0" w:color="auto"/>
                                    <w:left w:val="none" w:sz="0" w:space="0" w:color="auto"/>
                                    <w:bottom w:val="none" w:sz="0" w:space="0" w:color="auto"/>
                                    <w:right w:val="none" w:sz="0" w:space="0" w:color="auto"/>
                                  </w:divBdr>
                                </w:div>
                              </w:divsChild>
                            </w:div>
                            <w:div w:id="57947452">
                              <w:marLeft w:val="0"/>
                              <w:marRight w:val="0"/>
                              <w:marTop w:val="0"/>
                              <w:marBottom w:val="0"/>
                              <w:divBdr>
                                <w:top w:val="none" w:sz="0" w:space="0" w:color="auto"/>
                                <w:left w:val="none" w:sz="0" w:space="0" w:color="auto"/>
                                <w:bottom w:val="none" w:sz="0" w:space="0" w:color="auto"/>
                                <w:right w:val="none" w:sz="0" w:space="0" w:color="auto"/>
                              </w:divBdr>
                              <w:divsChild>
                                <w:div w:id="1689288136">
                                  <w:marLeft w:val="0"/>
                                  <w:marRight w:val="0"/>
                                  <w:marTop w:val="0"/>
                                  <w:marBottom w:val="0"/>
                                  <w:divBdr>
                                    <w:top w:val="none" w:sz="0" w:space="0" w:color="auto"/>
                                    <w:left w:val="none" w:sz="0" w:space="0" w:color="auto"/>
                                    <w:bottom w:val="none" w:sz="0" w:space="0" w:color="auto"/>
                                    <w:right w:val="none" w:sz="0" w:space="0" w:color="auto"/>
                                  </w:divBdr>
                                </w:div>
                              </w:divsChild>
                            </w:div>
                            <w:div w:id="1910454879">
                              <w:marLeft w:val="0"/>
                              <w:marRight w:val="0"/>
                              <w:marTop w:val="0"/>
                              <w:marBottom w:val="0"/>
                              <w:divBdr>
                                <w:top w:val="none" w:sz="0" w:space="0" w:color="auto"/>
                                <w:left w:val="none" w:sz="0" w:space="0" w:color="auto"/>
                                <w:bottom w:val="none" w:sz="0" w:space="0" w:color="auto"/>
                                <w:right w:val="none" w:sz="0" w:space="0" w:color="auto"/>
                              </w:divBdr>
                              <w:divsChild>
                                <w:div w:id="665784381">
                                  <w:marLeft w:val="0"/>
                                  <w:marRight w:val="0"/>
                                  <w:marTop w:val="0"/>
                                  <w:marBottom w:val="0"/>
                                  <w:divBdr>
                                    <w:top w:val="none" w:sz="0" w:space="0" w:color="auto"/>
                                    <w:left w:val="none" w:sz="0" w:space="0" w:color="auto"/>
                                    <w:bottom w:val="none" w:sz="0" w:space="0" w:color="auto"/>
                                    <w:right w:val="none" w:sz="0" w:space="0" w:color="auto"/>
                                  </w:divBdr>
                                  <w:divsChild>
                                    <w:div w:id="1350595276">
                                      <w:marLeft w:val="0"/>
                                      <w:marRight w:val="0"/>
                                      <w:marTop w:val="0"/>
                                      <w:marBottom w:val="0"/>
                                      <w:divBdr>
                                        <w:top w:val="none" w:sz="0" w:space="0" w:color="auto"/>
                                        <w:left w:val="none" w:sz="0" w:space="0" w:color="auto"/>
                                        <w:bottom w:val="none" w:sz="0" w:space="0" w:color="auto"/>
                                        <w:right w:val="none" w:sz="0" w:space="0" w:color="auto"/>
                                      </w:divBdr>
                                      <w:divsChild>
                                        <w:div w:id="1640764122">
                                          <w:marLeft w:val="0"/>
                                          <w:marRight w:val="0"/>
                                          <w:marTop w:val="0"/>
                                          <w:marBottom w:val="0"/>
                                          <w:divBdr>
                                            <w:top w:val="none" w:sz="0" w:space="0" w:color="auto"/>
                                            <w:left w:val="none" w:sz="0" w:space="0" w:color="auto"/>
                                            <w:bottom w:val="none" w:sz="0" w:space="0" w:color="auto"/>
                                            <w:right w:val="none" w:sz="0" w:space="0" w:color="auto"/>
                                          </w:divBdr>
                                        </w:div>
                                      </w:divsChild>
                                    </w:div>
                                    <w:div w:id="81476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000474">
                      <w:marLeft w:val="0"/>
                      <w:marRight w:val="0"/>
                      <w:marTop w:val="0"/>
                      <w:marBottom w:val="0"/>
                      <w:divBdr>
                        <w:top w:val="none" w:sz="0" w:space="0" w:color="auto"/>
                        <w:left w:val="none" w:sz="0" w:space="0" w:color="auto"/>
                        <w:bottom w:val="none" w:sz="0" w:space="0" w:color="auto"/>
                        <w:right w:val="none" w:sz="0" w:space="0" w:color="auto"/>
                      </w:divBdr>
                      <w:divsChild>
                        <w:div w:id="2084181996">
                          <w:marLeft w:val="0"/>
                          <w:marRight w:val="0"/>
                          <w:marTop w:val="0"/>
                          <w:marBottom w:val="0"/>
                          <w:divBdr>
                            <w:top w:val="none" w:sz="0" w:space="0" w:color="auto"/>
                            <w:left w:val="none" w:sz="0" w:space="0" w:color="auto"/>
                            <w:bottom w:val="none" w:sz="0" w:space="0" w:color="auto"/>
                            <w:right w:val="none" w:sz="0" w:space="0" w:color="auto"/>
                          </w:divBdr>
                        </w:div>
                      </w:divsChild>
                    </w:div>
                    <w:div w:id="970940547">
                      <w:marLeft w:val="0"/>
                      <w:marRight w:val="0"/>
                      <w:marTop w:val="0"/>
                      <w:marBottom w:val="0"/>
                      <w:divBdr>
                        <w:top w:val="none" w:sz="0" w:space="0" w:color="auto"/>
                        <w:left w:val="none" w:sz="0" w:space="0" w:color="auto"/>
                        <w:bottom w:val="none" w:sz="0" w:space="0" w:color="auto"/>
                        <w:right w:val="none" w:sz="0" w:space="0" w:color="auto"/>
                      </w:divBdr>
                      <w:divsChild>
                        <w:div w:id="1422023815">
                          <w:marLeft w:val="0"/>
                          <w:marRight w:val="0"/>
                          <w:marTop w:val="0"/>
                          <w:marBottom w:val="0"/>
                          <w:divBdr>
                            <w:top w:val="none" w:sz="0" w:space="0" w:color="auto"/>
                            <w:left w:val="none" w:sz="0" w:space="0" w:color="auto"/>
                            <w:bottom w:val="none" w:sz="0" w:space="0" w:color="auto"/>
                            <w:right w:val="none" w:sz="0" w:space="0" w:color="auto"/>
                          </w:divBdr>
                          <w:divsChild>
                            <w:div w:id="1093093094">
                              <w:marLeft w:val="0"/>
                              <w:marRight w:val="0"/>
                              <w:marTop w:val="0"/>
                              <w:marBottom w:val="0"/>
                              <w:divBdr>
                                <w:top w:val="none" w:sz="0" w:space="0" w:color="auto"/>
                                <w:left w:val="none" w:sz="0" w:space="0" w:color="auto"/>
                                <w:bottom w:val="none" w:sz="0" w:space="0" w:color="auto"/>
                                <w:right w:val="none" w:sz="0" w:space="0" w:color="auto"/>
                              </w:divBdr>
                            </w:div>
                            <w:div w:id="909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48832">
                      <w:marLeft w:val="0"/>
                      <w:marRight w:val="0"/>
                      <w:marTop w:val="0"/>
                      <w:marBottom w:val="0"/>
                      <w:divBdr>
                        <w:top w:val="none" w:sz="0" w:space="0" w:color="auto"/>
                        <w:left w:val="none" w:sz="0" w:space="0" w:color="auto"/>
                        <w:bottom w:val="none" w:sz="0" w:space="0" w:color="auto"/>
                        <w:right w:val="none" w:sz="0" w:space="0" w:color="auto"/>
                      </w:divBdr>
                      <w:divsChild>
                        <w:div w:id="1877306194">
                          <w:marLeft w:val="0"/>
                          <w:marRight w:val="0"/>
                          <w:marTop w:val="0"/>
                          <w:marBottom w:val="0"/>
                          <w:divBdr>
                            <w:top w:val="none" w:sz="0" w:space="0" w:color="auto"/>
                            <w:left w:val="none" w:sz="0" w:space="0" w:color="auto"/>
                            <w:bottom w:val="none" w:sz="0" w:space="0" w:color="auto"/>
                            <w:right w:val="none" w:sz="0" w:space="0" w:color="auto"/>
                          </w:divBdr>
                          <w:divsChild>
                            <w:div w:id="817114719">
                              <w:marLeft w:val="0"/>
                              <w:marRight w:val="0"/>
                              <w:marTop w:val="0"/>
                              <w:marBottom w:val="0"/>
                              <w:divBdr>
                                <w:top w:val="none" w:sz="0" w:space="0" w:color="auto"/>
                                <w:left w:val="none" w:sz="0" w:space="0" w:color="auto"/>
                                <w:bottom w:val="none" w:sz="0" w:space="0" w:color="auto"/>
                                <w:right w:val="none" w:sz="0" w:space="0" w:color="auto"/>
                              </w:divBdr>
                            </w:div>
                            <w:div w:id="317271537">
                              <w:marLeft w:val="0"/>
                              <w:marRight w:val="0"/>
                              <w:marTop w:val="0"/>
                              <w:marBottom w:val="0"/>
                              <w:divBdr>
                                <w:top w:val="none" w:sz="0" w:space="0" w:color="auto"/>
                                <w:left w:val="none" w:sz="0" w:space="0" w:color="auto"/>
                                <w:bottom w:val="none" w:sz="0" w:space="0" w:color="auto"/>
                                <w:right w:val="none" w:sz="0" w:space="0" w:color="auto"/>
                              </w:divBdr>
                            </w:div>
                            <w:div w:id="44939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839679">
          <w:marLeft w:val="0"/>
          <w:marRight w:val="0"/>
          <w:marTop w:val="0"/>
          <w:marBottom w:val="0"/>
          <w:divBdr>
            <w:top w:val="none" w:sz="0" w:space="0" w:color="auto"/>
            <w:left w:val="none" w:sz="0" w:space="0" w:color="auto"/>
            <w:bottom w:val="none" w:sz="0" w:space="0" w:color="auto"/>
            <w:right w:val="none" w:sz="0" w:space="0" w:color="auto"/>
          </w:divBdr>
          <w:divsChild>
            <w:div w:id="882522997">
              <w:marLeft w:val="0"/>
              <w:marRight w:val="0"/>
              <w:marTop w:val="0"/>
              <w:marBottom w:val="0"/>
              <w:divBdr>
                <w:top w:val="none" w:sz="0" w:space="0" w:color="auto"/>
                <w:left w:val="none" w:sz="0" w:space="0" w:color="auto"/>
                <w:bottom w:val="none" w:sz="0" w:space="0" w:color="auto"/>
                <w:right w:val="none" w:sz="0" w:space="0" w:color="auto"/>
              </w:divBdr>
            </w:div>
          </w:divsChild>
        </w:div>
        <w:div w:id="341779087">
          <w:marLeft w:val="0"/>
          <w:marRight w:val="0"/>
          <w:marTop w:val="0"/>
          <w:marBottom w:val="0"/>
          <w:divBdr>
            <w:top w:val="single" w:sz="6" w:space="7" w:color="DDDDDD"/>
            <w:left w:val="single" w:sz="6" w:space="7" w:color="DDDDDD"/>
            <w:bottom w:val="single" w:sz="6" w:space="7" w:color="DDDDDD"/>
            <w:right w:val="single" w:sz="6" w:space="7" w:color="DDDDDD"/>
          </w:divBdr>
          <w:divsChild>
            <w:div w:id="1129124123">
              <w:marLeft w:val="0"/>
              <w:marRight w:val="0"/>
              <w:marTop w:val="0"/>
              <w:marBottom w:val="0"/>
              <w:divBdr>
                <w:top w:val="single" w:sz="6" w:space="5" w:color="DDDDDD"/>
                <w:left w:val="single" w:sz="6" w:space="0" w:color="DDDDDD"/>
                <w:bottom w:val="single" w:sz="6" w:space="5" w:color="DDDDDD"/>
                <w:right w:val="single" w:sz="6" w:space="0" w:color="DDDDDD"/>
              </w:divBdr>
              <w:divsChild>
                <w:div w:id="398603193">
                  <w:marLeft w:val="0"/>
                  <w:marRight w:val="0"/>
                  <w:marTop w:val="0"/>
                  <w:marBottom w:val="0"/>
                  <w:divBdr>
                    <w:top w:val="none" w:sz="0" w:space="0" w:color="auto"/>
                    <w:left w:val="none" w:sz="0" w:space="0" w:color="auto"/>
                    <w:bottom w:val="none" w:sz="0" w:space="0" w:color="auto"/>
                    <w:right w:val="none" w:sz="0" w:space="0" w:color="auto"/>
                  </w:divBdr>
                  <w:divsChild>
                    <w:div w:id="686564942">
                      <w:marLeft w:val="30"/>
                      <w:marRight w:val="30"/>
                      <w:marTop w:val="150"/>
                      <w:marBottom w:val="150"/>
                      <w:divBdr>
                        <w:top w:val="dashed" w:sz="6" w:space="2" w:color="F8CC7E"/>
                        <w:left w:val="dashed" w:sz="6" w:space="15" w:color="F8CC7E"/>
                        <w:bottom w:val="dashed" w:sz="6" w:space="2" w:color="F8CC7E"/>
                        <w:right w:val="dashed" w:sz="6" w:space="3" w:color="F8CC7E"/>
                      </w:divBdr>
                    </w:div>
                  </w:divsChild>
                </w:div>
                <w:div w:id="1633637403">
                  <w:marLeft w:val="0"/>
                  <w:marRight w:val="0"/>
                  <w:marTop w:val="75"/>
                  <w:marBottom w:val="75"/>
                  <w:divBdr>
                    <w:top w:val="none" w:sz="0" w:space="0" w:color="auto"/>
                    <w:left w:val="none" w:sz="0" w:space="0" w:color="auto"/>
                    <w:bottom w:val="none" w:sz="0" w:space="0" w:color="auto"/>
                    <w:right w:val="none" w:sz="0" w:space="0" w:color="auto"/>
                  </w:divBdr>
                </w:div>
                <w:div w:id="764959702">
                  <w:marLeft w:val="0"/>
                  <w:marRight w:val="0"/>
                  <w:marTop w:val="150"/>
                  <w:marBottom w:val="150"/>
                  <w:divBdr>
                    <w:top w:val="none" w:sz="0" w:space="0" w:color="auto"/>
                    <w:left w:val="none" w:sz="0" w:space="0" w:color="auto"/>
                    <w:bottom w:val="none" w:sz="0" w:space="0" w:color="auto"/>
                    <w:right w:val="none" w:sz="0" w:space="0" w:color="auto"/>
                  </w:divBdr>
                </w:div>
                <w:div w:id="1132409965">
                  <w:marLeft w:val="0"/>
                  <w:marRight w:val="0"/>
                  <w:marTop w:val="300"/>
                  <w:marBottom w:val="0"/>
                  <w:divBdr>
                    <w:top w:val="none" w:sz="0" w:space="0" w:color="auto"/>
                    <w:left w:val="none" w:sz="0" w:space="0" w:color="auto"/>
                    <w:bottom w:val="none" w:sz="0" w:space="0" w:color="auto"/>
                    <w:right w:val="none" w:sz="0" w:space="0" w:color="auto"/>
                  </w:divBdr>
                </w:div>
                <w:div w:id="622810186">
                  <w:marLeft w:val="0"/>
                  <w:marRight w:val="0"/>
                  <w:marTop w:val="0"/>
                  <w:marBottom w:val="0"/>
                  <w:divBdr>
                    <w:top w:val="none" w:sz="0" w:space="0" w:color="auto"/>
                    <w:left w:val="none" w:sz="0" w:space="0" w:color="auto"/>
                    <w:bottom w:val="none" w:sz="0" w:space="0" w:color="auto"/>
                    <w:right w:val="none" w:sz="0" w:space="0" w:color="auto"/>
                  </w:divBdr>
                  <w:divsChild>
                    <w:div w:id="114183406">
                      <w:marLeft w:val="0"/>
                      <w:marRight w:val="0"/>
                      <w:marTop w:val="0"/>
                      <w:marBottom w:val="0"/>
                      <w:divBdr>
                        <w:top w:val="none" w:sz="0" w:space="0" w:color="auto"/>
                        <w:left w:val="none" w:sz="0" w:space="0" w:color="auto"/>
                        <w:bottom w:val="none" w:sz="0" w:space="0" w:color="auto"/>
                        <w:right w:val="none" w:sz="0" w:space="0" w:color="auto"/>
                      </w:divBdr>
                    </w:div>
                    <w:div w:id="1975865380">
                      <w:marLeft w:val="0"/>
                      <w:marRight w:val="0"/>
                      <w:marTop w:val="0"/>
                      <w:marBottom w:val="0"/>
                      <w:divBdr>
                        <w:top w:val="none" w:sz="0" w:space="0" w:color="auto"/>
                        <w:left w:val="none" w:sz="0" w:space="0" w:color="auto"/>
                        <w:bottom w:val="none" w:sz="0" w:space="0" w:color="auto"/>
                        <w:right w:val="none" w:sz="0" w:space="0" w:color="auto"/>
                      </w:divBdr>
                    </w:div>
                    <w:div w:id="989166784">
                      <w:marLeft w:val="0"/>
                      <w:marRight w:val="0"/>
                      <w:marTop w:val="0"/>
                      <w:marBottom w:val="0"/>
                      <w:divBdr>
                        <w:top w:val="none" w:sz="0" w:space="0" w:color="auto"/>
                        <w:left w:val="none" w:sz="0" w:space="0" w:color="auto"/>
                        <w:bottom w:val="none" w:sz="0" w:space="0" w:color="auto"/>
                        <w:right w:val="none" w:sz="0" w:space="0" w:color="auto"/>
                      </w:divBdr>
                      <w:divsChild>
                        <w:div w:id="114907504">
                          <w:marLeft w:val="150"/>
                          <w:marRight w:val="150"/>
                          <w:marTop w:val="150"/>
                          <w:marBottom w:val="150"/>
                          <w:divBdr>
                            <w:top w:val="single" w:sz="6" w:space="8" w:color="CCCCCC"/>
                            <w:left w:val="single" w:sz="6" w:space="8" w:color="CCCCCC"/>
                            <w:bottom w:val="single" w:sz="6" w:space="8" w:color="CCCCCC"/>
                            <w:right w:val="single" w:sz="6" w:space="8" w:color="CCCCCC"/>
                          </w:divBdr>
                        </w:div>
                      </w:divsChild>
                    </w:div>
                    <w:div w:id="248317179">
                      <w:marLeft w:val="0"/>
                      <w:marRight w:val="0"/>
                      <w:marTop w:val="0"/>
                      <w:marBottom w:val="0"/>
                      <w:divBdr>
                        <w:top w:val="none" w:sz="0" w:space="0" w:color="auto"/>
                        <w:left w:val="none" w:sz="0" w:space="0" w:color="auto"/>
                        <w:bottom w:val="none" w:sz="0" w:space="0" w:color="auto"/>
                        <w:right w:val="none" w:sz="0" w:space="0" w:color="auto"/>
                      </w:divBdr>
                    </w:div>
                  </w:divsChild>
                </w:div>
                <w:div w:id="994140040">
                  <w:marLeft w:val="0"/>
                  <w:marRight w:val="0"/>
                  <w:marTop w:val="0"/>
                  <w:marBottom w:val="0"/>
                  <w:divBdr>
                    <w:top w:val="none" w:sz="0" w:space="0" w:color="auto"/>
                    <w:left w:val="none" w:sz="0" w:space="0" w:color="auto"/>
                    <w:bottom w:val="none" w:sz="0" w:space="0" w:color="auto"/>
                    <w:right w:val="none" w:sz="0" w:space="0" w:color="auto"/>
                  </w:divBdr>
                </w:div>
                <w:div w:id="1385759352">
                  <w:marLeft w:val="1"/>
                  <w:marRight w:val="2"/>
                  <w:marTop w:val="150"/>
                  <w:marBottom w:val="0"/>
                  <w:divBdr>
                    <w:top w:val="single" w:sz="6" w:space="1" w:color="D7CBC1"/>
                    <w:left w:val="single" w:sz="6" w:space="1" w:color="D7CBC1"/>
                    <w:bottom w:val="single" w:sz="6" w:space="1" w:color="D7CBC1"/>
                    <w:right w:val="single" w:sz="6" w:space="1" w:color="D7CBC1"/>
                  </w:divBdr>
                  <w:divsChild>
                    <w:div w:id="210784889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19503695">
              <w:marLeft w:val="0"/>
              <w:marRight w:val="0"/>
              <w:marTop w:val="0"/>
              <w:marBottom w:val="0"/>
              <w:divBdr>
                <w:top w:val="none" w:sz="0" w:space="0" w:color="auto"/>
                <w:left w:val="none" w:sz="0" w:space="0" w:color="auto"/>
                <w:bottom w:val="none" w:sz="0" w:space="0" w:color="auto"/>
                <w:right w:val="none" w:sz="0" w:space="0" w:color="auto"/>
              </w:divBdr>
              <w:divsChild>
                <w:div w:id="1988433558">
                  <w:marLeft w:val="0"/>
                  <w:marRight w:val="0"/>
                  <w:marTop w:val="0"/>
                  <w:marBottom w:val="0"/>
                  <w:divBdr>
                    <w:top w:val="none" w:sz="0" w:space="0" w:color="auto"/>
                    <w:left w:val="none" w:sz="0" w:space="0" w:color="auto"/>
                    <w:bottom w:val="none" w:sz="0" w:space="0" w:color="auto"/>
                    <w:right w:val="none" w:sz="0" w:space="0" w:color="auto"/>
                  </w:divBdr>
                  <w:divsChild>
                    <w:div w:id="407075755">
                      <w:marLeft w:val="0"/>
                      <w:marRight w:val="0"/>
                      <w:marTop w:val="0"/>
                      <w:marBottom w:val="150"/>
                      <w:divBdr>
                        <w:top w:val="single" w:sz="6" w:space="5" w:color="DDDDDD"/>
                        <w:left w:val="single" w:sz="6" w:space="5" w:color="DDDDDD"/>
                        <w:bottom w:val="single" w:sz="6" w:space="5" w:color="DDDDDD"/>
                        <w:right w:val="single" w:sz="6" w:space="5" w:color="DDDDDD"/>
                      </w:divBdr>
                      <w:divsChild>
                        <w:div w:id="1683044899">
                          <w:marLeft w:val="0"/>
                          <w:marRight w:val="0"/>
                          <w:marTop w:val="0"/>
                          <w:marBottom w:val="75"/>
                          <w:divBdr>
                            <w:top w:val="none" w:sz="0" w:space="0" w:color="auto"/>
                            <w:left w:val="none" w:sz="0" w:space="0" w:color="auto"/>
                            <w:bottom w:val="none" w:sz="0" w:space="0" w:color="auto"/>
                            <w:right w:val="none" w:sz="0" w:space="0" w:color="auto"/>
                          </w:divBdr>
                        </w:div>
                        <w:div w:id="1984119079">
                          <w:marLeft w:val="0"/>
                          <w:marRight w:val="0"/>
                          <w:marTop w:val="0"/>
                          <w:marBottom w:val="0"/>
                          <w:divBdr>
                            <w:top w:val="single" w:sz="12" w:space="0" w:color="DDDDDD"/>
                            <w:left w:val="single" w:sz="12" w:space="0" w:color="DDDDDD"/>
                            <w:bottom w:val="single" w:sz="12" w:space="0" w:color="DDDDDD"/>
                            <w:right w:val="single" w:sz="12" w:space="0" w:color="DDDDDD"/>
                          </w:divBdr>
                        </w:div>
                      </w:divsChild>
                    </w:div>
                    <w:div w:id="896670661">
                      <w:marLeft w:val="0"/>
                      <w:marRight w:val="0"/>
                      <w:marTop w:val="0"/>
                      <w:marBottom w:val="150"/>
                      <w:divBdr>
                        <w:top w:val="single" w:sz="6" w:space="5" w:color="DDDDDD"/>
                        <w:left w:val="single" w:sz="6" w:space="5" w:color="DDDDDD"/>
                        <w:bottom w:val="single" w:sz="6" w:space="5" w:color="DDDDDD"/>
                        <w:right w:val="single" w:sz="6" w:space="5" w:color="DDDDDD"/>
                      </w:divBdr>
                    </w:div>
                    <w:div w:id="589897464">
                      <w:marLeft w:val="0"/>
                      <w:marRight w:val="0"/>
                      <w:marTop w:val="0"/>
                      <w:marBottom w:val="150"/>
                      <w:divBdr>
                        <w:top w:val="single" w:sz="6" w:space="5" w:color="DDDDDD"/>
                        <w:left w:val="single" w:sz="6" w:space="5" w:color="DDDDDD"/>
                        <w:bottom w:val="single" w:sz="6" w:space="5" w:color="DDDDDD"/>
                        <w:right w:val="single" w:sz="6" w:space="5" w:color="DDDDDD"/>
                      </w:divBdr>
                    </w:div>
                    <w:div w:id="1449736573">
                      <w:marLeft w:val="0"/>
                      <w:marRight w:val="0"/>
                      <w:marTop w:val="0"/>
                      <w:marBottom w:val="150"/>
                      <w:divBdr>
                        <w:top w:val="single" w:sz="6" w:space="5" w:color="DDDDDD"/>
                        <w:left w:val="single" w:sz="6" w:space="5" w:color="DDDDDD"/>
                        <w:bottom w:val="single" w:sz="6" w:space="5" w:color="DDDDDD"/>
                        <w:right w:val="single" w:sz="6" w:space="5" w:color="DDDDDD"/>
                      </w:divBdr>
                      <w:divsChild>
                        <w:div w:id="2051878974">
                          <w:marLeft w:val="0"/>
                          <w:marRight w:val="0"/>
                          <w:marTop w:val="0"/>
                          <w:marBottom w:val="0"/>
                          <w:divBdr>
                            <w:top w:val="none" w:sz="0" w:space="0" w:color="auto"/>
                            <w:left w:val="none" w:sz="0" w:space="0" w:color="auto"/>
                            <w:bottom w:val="none" w:sz="0" w:space="0" w:color="auto"/>
                            <w:right w:val="none" w:sz="0" w:space="0" w:color="auto"/>
                          </w:divBdr>
                          <w:divsChild>
                            <w:div w:id="89177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48125">
                      <w:marLeft w:val="0"/>
                      <w:marRight w:val="0"/>
                      <w:marTop w:val="0"/>
                      <w:marBottom w:val="150"/>
                      <w:divBdr>
                        <w:top w:val="single" w:sz="6" w:space="5" w:color="DDDDDD"/>
                        <w:left w:val="single" w:sz="6" w:space="5" w:color="DDDDDD"/>
                        <w:bottom w:val="single" w:sz="6" w:space="5" w:color="DDDDDD"/>
                        <w:right w:val="single" w:sz="6" w:space="5" w:color="DDDDDD"/>
                      </w:divBdr>
                    </w:div>
                    <w:div w:id="1901549618">
                      <w:marLeft w:val="0"/>
                      <w:marRight w:val="0"/>
                      <w:marTop w:val="0"/>
                      <w:marBottom w:val="150"/>
                      <w:divBdr>
                        <w:top w:val="single" w:sz="6" w:space="5" w:color="DDDDDD"/>
                        <w:left w:val="single" w:sz="6" w:space="5" w:color="DDDDDD"/>
                        <w:bottom w:val="single" w:sz="6" w:space="5" w:color="DDDDDD"/>
                        <w:right w:val="single" w:sz="6" w:space="5" w:color="DDDDDD"/>
                      </w:divBdr>
                    </w:div>
                    <w:div w:id="1751274155">
                      <w:marLeft w:val="0"/>
                      <w:marRight w:val="0"/>
                      <w:marTop w:val="0"/>
                      <w:marBottom w:val="150"/>
                      <w:divBdr>
                        <w:top w:val="single" w:sz="6" w:space="5" w:color="DDDDDD"/>
                        <w:left w:val="single" w:sz="6" w:space="5" w:color="DDDDDD"/>
                        <w:bottom w:val="single" w:sz="6" w:space="5" w:color="DDDDDD"/>
                        <w:right w:val="single" w:sz="6" w:space="5" w:color="DDDDDD"/>
                      </w:divBdr>
                    </w:div>
                    <w:div w:id="275864">
                      <w:marLeft w:val="0"/>
                      <w:marRight w:val="0"/>
                      <w:marTop w:val="0"/>
                      <w:marBottom w:val="150"/>
                      <w:divBdr>
                        <w:top w:val="single" w:sz="6" w:space="5" w:color="DDDDDD"/>
                        <w:left w:val="single" w:sz="6" w:space="5" w:color="DDDDDD"/>
                        <w:bottom w:val="single" w:sz="6" w:space="5" w:color="DDDDDD"/>
                        <w:right w:val="single" w:sz="6" w:space="5" w:color="DDDDDD"/>
                      </w:divBdr>
                    </w:div>
                    <w:div w:id="1277325451">
                      <w:marLeft w:val="0"/>
                      <w:marRight w:val="0"/>
                      <w:marTop w:val="0"/>
                      <w:marBottom w:val="150"/>
                      <w:divBdr>
                        <w:top w:val="single" w:sz="6" w:space="5" w:color="DDDDDD"/>
                        <w:left w:val="single" w:sz="6" w:space="5" w:color="DDDDDD"/>
                        <w:bottom w:val="single" w:sz="6" w:space="5" w:color="DDDDDD"/>
                        <w:right w:val="single" w:sz="6" w:space="5" w:color="DDDDDD"/>
                      </w:divBdr>
                    </w:div>
                    <w:div w:id="1777410479">
                      <w:marLeft w:val="0"/>
                      <w:marRight w:val="0"/>
                      <w:marTop w:val="0"/>
                      <w:marBottom w:val="150"/>
                      <w:divBdr>
                        <w:top w:val="single" w:sz="6" w:space="5" w:color="DDDDDD"/>
                        <w:left w:val="single" w:sz="6" w:space="5" w:color="DDDDDD"/>
                        <w:bottom w:val="single" w:sz="6" w:space="5" w:color="DDDDDD"/>
                        <w:right w:val="single" w:sz="6" w:space="5" w:color="DDDDDD"/>
                      </w:divBdr>
                    </w:div>
                    <w:div w:id="995300203">
                      <w:marLeft w:val="0"/>
                      <w:marRight w:val="0"/>
                      <w:marTop w:val="0"/>
                      <w:marBottom w:val="150"/>
                      <w:divBdr>
                        <w:top w:val="single" w:sz="6" w:space="5" w:color="DDDDDD"/>
                        <w:left w:val="single" w:sz="6" w:space="5" w:color="DDDDDD"/>
                        <w:bottom w:val="single" w:sz="6" w:space="5" w:color="DDDDDD"/>
                        <w:right w:val="single" w:sz="6" w:space="5" w:color="DDDDDD"/>
                      </w:divBdr>
                    </w:div>
                  </w:divsChild>
                </w:div>
              </w:divsChild>
            </w:div>
          </w:divsChild>
        </w:div>
        <w:div w:id="1563369155">
          <w:marLeft w:val="0"/>
          <w:marRight w:val="0"/>
          <w:marTop w:val="150"/>
          <w:marBottom w:val="150"/>
          <w:divBdr>
            <w:top w:val="none" w:sz="0" w:space="0" w:color="auto"/>
            <w:left w:val="none" w:sz="0" w:space="0" w:color="auto"/>
            <w:bottom w:val="none" w:sz="0" w:space="0" w:color="auto"/>
            <w:right w:val="none" w:sz="0" w:space="0" w:color="auto"/>
          </w:divBdr>
        </w:div>
        <w:div w:id="868949399">
          <w:marLeft w:val="0"/>
          <w:marRight w:val="0"/>
          <w:marTop w:val="0"/>
          <w:marBottom w:val="0"/>
          <w:divBdr>
            <w:top w:val="none" w:sz="0" w:space="0" w:color="auto"/>
            <w:left w:val="none" w:sz="0" w:space="0" w:color="auto"/>
            <w:bottom w:val="none" w:sz="0" w:space="0" w:color="auto"/>
            <w:right w:val="none" w:sz="0" w:space="0" w:color="auto"/>
          </w:divBdr>
          <w:divsChild>
            <w:div w:id="1117065922">
              <w:marLeft w:val="0"/>
              <w:marRight w:val="0"/>
              <w:marTop w:val="0"/>
              <w:marBottom w:val="0"/>
              <w:divBdr>
                <w:top w:val="none" w:sz="0" w:space="0" w:color="auto"/>
                <w:left w:val="none" w:sz="0" w:space="0" w:color="auto"/>
                <w:bottom w:val="none" w:sz="0" w:space="0" w:color="auto"/>
                <w:right w:val="none" w:sz="0" w:space="0" w:color="auto"/>
              </w:divBdr>
            </w:div>
          </w:divsChild>
        </w:div>
        <w:div w:id="2028822795">
          <w:marLeft w:val="-5100"/>
          <w:marRight w:val="0"/>
          <w:marTop w:val="0"/>
          <w:marBottom w:val="0"/>
          <w:divBdr>
            <w:top w:val="none" w:sz="0" w:space="0" w:color="auto"/>
            <w:left w:val="none" w:sz="0" w:space="0" w:color="auto"/>
            <w:bottom w:val="none" w:sz="0" w:space="0" w:color="auto"/>
            <w:right w:val="none" w:sz="0" w:space="0" w:color="auto"/>
          </w:divBdr>
          <w:divsChild>
            <w:div w:id="2093702570">
              <w:marLeft w:val="0"/>
              <w:marRight w:val="0"/>
              <w:marTop w:val="0"/>
              <w:marBottom w:val="0"/>
              <w:divBdr>
                <w:top w:val="none" w:sz="0" w:space="0" w:color="auto"/>
                <w:left w:val="none" w:sz="0" w:space="0" w:color="auto"/>
                <w:bottom w:val="none" w:sz="0" w:space="0" w:color="auto"/>
                <w:right w:val="none" w:sz="0" w:space="0" w:color="auto"/>
              </w:divBdr>
              <w:divsChild>
                <w:div w:id="88317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728064">
          <w:marLeft w:val="0"/>
          <w:marRight w:val="0"/>
          <w:marTop w:val="0"/>
          <w:marBottom w:val="0"/>
          <w:divBdr>
            <w:top w:val="none" w:sz="0" w:space="0" w:color="auto"/>
            <w:left w:val="none" w:sz="0" w:space="0" w:color="auto"/>
            <w:bottom w:val="none" w:sz="0" w:space="0" w:color="auto"/>
            <w:right w:val="none" w:sz="0" w:space="0" w:color="auto"/>
          </w:divBdr>
          <w:divsChild>
            <w:div w:id="845948393">
              <w:marLeft w:val="0"/>
              <w:marRight w:val="0"/>
              <w:marTop w:val="0"/>
              <w:marBottom w:val="0"/>
              <w:divBdr>
                <w:top w:val="none" w:sz="0" w:space="0" w:color="auto"/>
                <w:left w:val="none" w:sz="0" w:space="0" w:color="auto"/>
                <w:bottom w:val="none" w:sz="0" w:space="0" w:color="auto"/>
                <w:right w:val="none" w:sz="0" w:space="0" w:color="auto"/>
              </w:divBdr>
              <w:divsChild>
                <w:div w:id="1234660317">
                  <w:marLeft w:val="0"/>
                  <w:marRight w:val="0"/>
                  <w:marTop w:val="0"/>
                  <w:marBottom w:val="0"/>
                  <w:divBdr>
                    <w:top w:val="none" w:sz="0" w:space="0" w:color="auto"/>
                    <w:left w:val="none" w:sz="0" w:space="0" w:color="auto"/>
                    <w:bottom w:val="none" w:sz="0" w:space="0" w:color="auto"/>
                    <w:right w:val="none" w:sz="0" w:space="0" w:color="auto"/>
                  </w:divBdr>
                  <w:divsChild>
                    <w:div w:id="203005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itisedu.com/phrase/200603061709535.html" TargetMode="External"/><Relationship Id="rId21" Type="http://schemas.openxmlformats.org/officeDocument/2006/relationships/hyperlink" Target="http://www.itisedu.com/phrase/200604241328285.html" TargetMode="External"/><Relationship Id="rId42" Type="http://schemas.openxmlformats.org/officeDocument/2006/relationships/hyperlink" Target="http://www.itisedu.com/phrase/200602271429302.html" TargetMode="External"/><Relationship Id="rId47" Type="http://schemas.openxmlformats.org/officeDocument/2006/relationships/hyperlink" Target="http://www.itisedu.com/phrase/200602281706245.html" TargetMode="External"/><Relationship Id="rId63" Type="http://schemas.openxmlformats.org/officeDocument/2006/relationships/hyperlink" Target="http://www.itisedu.com/phrase/200603091358275.html" TargetMode="External"/><Relationship Id="rId68" Type="http://schemas.openxmlformats.org/officeDocument/2006/relationships/hyperlink" Target="http://www.itisedu.com/phrase/200603011526305.html" TargetMode="External"/><Relationship Id="rId2" Type="http://schemas.openxmlformats.org/officeDocument/2006/relationships/settings" Target="settings.xml"/><Relationship Id="rId16" Type="http://schemas.openxmlformats.org/officeDocument/2006/relationships/hyperlink" Target="http://www.csdn.net/tag/soap" TargetMode="External"/><Relationship Id="rId29" Type="http://schemas.openxmlformats.org/officeDocument/2006/relationships/hyperlink" Target="http://www.itisedu.com/phrase/200603091447335.html" TargetMode="External"/><Relationship Id="rId11" Type="http://schemas.openxmlformats.org/officeDocument/2006/relationships/hyperlink" Target="http://www.csdn.net/tag/soa" TargetMode="External"/><Relationship Id="rId24" Type="http://schemas.openxmlformats.org/officeDocument/2006/relationships/hyperlink" Target="http://www.itisedu.com/phrase/200602281634075.html" TargetMode="External"/><Relationship Id="rId32" Type="http://schemas.openxmlformats.org/officeDocument/2006/relationships/hyperlink" Target="http://www.itisedu.com/phrase/200604241328115.html" TargetMode="External"/><Relationship Id="rId37" Type="http://schemas.openxmlformats.org/officeDocument/2006/relationships/hyperlink" Target="http://www.itisedu.com/phrase/200603090857555.html" TargetMode="External"/><Relationship Id="rId40" Type="http://schemas.openxmlformats.org/officeDocument/2006/relationships/hyperlink" Target="http://www.itisedu.com/phrase/200603051312555.html" TargetMode="External"/><Relationship Id="rId45" Type="http://schemas.openxmlformats.org/officeDocument/2006/relationships/hyperlink" Target="http://www.itisedu.com/phrase/200603071747045.html" TargetMode="External"/><Relationship Id="rId53" Type="http://schemas.openxmlformats.org/officeDocument/2006/relationships/hyperlink" Target="http://www.itisedu.com/phrase/200604240937105.html" TargetMode="External"/><Relationship Id="rId58" Type="http://schemas.openxmlformats.org/officeDocument/2006/relationships/hyperlink" Target="http://www.itisedu.com/phrase/200603110944215.html" TargetMode="External"/><Relationship Id="rId66" Type="http://schemas.openxmlformats.org/officeDocument/2006/relationships/hyperlink" Target="http://www.itisedu.com/phrase/200604241155005.html" TargetMode="External"/><Relationship Id="rId5" Type="http://schemas.openxmlformats.org/officeDocument/2006/relationships/endnotes" Target="endnotes.xml"/><Relationship Id="rId61" Type="http://schemas.openxmlformats.org/officeDocument/2006/relationships/hyperlink" Target="http://www.itisedu.com/phrase/200604241228185.html" TargetMode="External"/><Relationship Id="rId19" Type="http://schemas.openxmlformats.org/officeDocument/2006/relationships/hyperlink" Target="http://www.itisedu.com/phrase/200604241241595.html" TargetMode="External"/><Relationship Id="rId14" Type="http://schemas.openxmlformats.org/officeDocument/2006/relationships/hyperlink" Target="http://www.csdn.net/tag/internet" TargetMode="External"/><Relationship Id="rId22" Type="http://schemas.openxmlformats.org/officeDocument/2006/relationships/hyperlink" Target="http://www.itisedu.com/phrase/200603302222545.html" TargetMode="External"/><Relationship Id="rId27" Type="http://schemas.openxmlformats.org/officeDocument/2006/relationships/hyperlink" Target="http://www.itisedu.com/phrase/200604231236585.html" TargetMode="External"/><Relationship Id="rId30" Type="http://schemas.openxmlformats.org/officeDocument/2006/relationships/hyperlink" Target="http://www.itisedu.com/phrase/200603090938465.html" TargetMode="External"/><Relationship Id="rId35" Type="http://schemas.openxmlformats.org/officeDocument/2006/relationships/hyperlink" Target="http://www.itisedu.com/phrase/200603090845215.html" TargetMode="External"/><Relationship Id="rId43" Type="http://schemas.openxmlformats.org/officeDocument/2006/relationships/hyperlink" Target="http://www.itisedu.com/phrase/200603042249305.html" TargetMode="External"/><Relationship Id="rId48" Type="http://schemas.openxmlformats.org/officeDocument/2006/relationships/hyperlink" Target="http://www.itisedu.com/phrase/200603082251135.html" TargetMode="External"/><Relationship Id="rId56" Type="http://schemas.openxmlformats.org/officeDocument/2006/relationships/hyperlink" Target="http://www.itisedu.com/phrase/200603282233345.html" TargetMode="External"/><Relationship Id="rId64" Type="http://schemas.openxmlformats.org/officeDocument/2006/relationships/hyperlink" Target="http://www.itisedu.com/phrase/200604022111095.html" TargetMode="External"/><Relationship Id="rId69" Type="http://schemas.openxmlformats.org/officeDocument/2006/relationships/hyperlink" Target="http://www.itisedu.com/phrase/200604232056595.html" TargetMode="External"/><Relationship Id="rId8" Type="http://schemas.openxmlformats.org/officeDocument/2006/relationships/hyperlink" Target="http://blog.csdn.net/ccsdba/article/details/2072393" TargetMode="External"/><Relationship Id="rId51" Type="http://schemas.openxmlformats.org/officeDocument/2006/relationships/hyperlink" Target="http://www.itisedu.com/phrase/200604161237325.html" TargetMode="External"/><Relationship Id="rId72"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www.csdn.net/tag/web%e6%9c%8d%e5%8a%a1" TargetMode="External"/><Relationship Id="rId17" Type="http://schemas.openxmlformats.org/officeDocument/2006/relationships/hyperlink" Target="http://www.itisedu.com/phrase/200603021816435.html" TargetMode="External"/><Relationship Id="rId25" Type="http://schemas.openxmlformats.org/officeDocument/2006/relationships/hyperlink" Target="http://www.itisedu.com/phrase/200603011147495.html" TargetMode="External"/><Relationship Id="rId33" Type="http://schemas.openxmlformats.org/officeDocument/2006/relationships/hyperlink" Target="http://www.itisedu.com/phrase/200604241156485.html" TargetMode="External"/><Relationship Id="rId38" Type="http://schemas.openxmlformats.org/officeDocument/2006/relationships/hyperlink" Target="http://www.itisedu.com/phrase/200604232134205.html" TargetMode="External"/><Relationship Id="rId46" Type="http://schemas.openxmlformats.org/officeDocument/2006/relationships/hyperlink" Target="http://www.itisedu.com/phrase/200604231325145.html" TargetMode="External"/><Relationship Id="rId59" Type="http://schemas.openxmlformats.org/officeDocument/2006/relationships/hyperlink" Target="http://www.itisedu.com/phrase/200604161439595.html" TargetMode="External"/><Relationship Id="rId67" Type="http://schemas.openxmlformats.org/officeDocument/2006/relationships/hyperlink" Target="http://www.itisedu.com/phrase/200602281725525.html" TargetMode="External"/><Relationship Id="rId20" Type="http://schemas.openxmlformats.org/officeDocument/2006/relationships/hyperlink" Target="http://www.itisedu.com/phrase/200604241241025.html" TargetMode="External"/><Relationship Id="rId41" Type="http://schemas.openxmlformats.org/officeDocument/2006/relationships/hyperlink" Target="http://www.itisedu.com/phrase/200604231309535.html" TargetMode="External"/><Relationship Id="rId54" Type="http://schemas.openxmlformats.org/officeDocument/2006/relationships/hyperlink" Target="http://www.itisedu.com/phrase/200603101726185.html" TargetMode="External"/><Relationship Id="rId62" Type="http://schemas.openxmlformats.org/officeDocument/2006/relationships/hyperlink" Target="http://www.itisedu.com/phrase/200604232104015.html" TargetMode="External"/><Relationship Id="rId70" Type="http://schemas.openxmlformats.org/officeDocument/2006/relationships/hyperlink" Target="http://www.itisedu.com/phrase/200603011335015.html" TargetMode="External"/><Relationship Id="rId1" Type="http://schemas.openxmlformats.org/officeDocument/2006/relationships/styles" Target="styles.xml"/><Relationship Id="rId6" Type="http://schemas.openxmlformats.org/officeDocument/2006/relationships/hyperlink" Target="http://blog.csdn.net/ccsdba/article/details/2072393" TargetMode="External"/><Relationship Id="rId15" Type="http://schemas.openxmlformats.org/officeDocument/2006/relationships/hyperlink" Target="http://www.csdn.net/tag/%e5%b9%b3%e5%8f%b0" TargetMode="External"/><Relationship Id="rId23" Type="http://schemas.openxmlformats.org/officeDocument/2006/relationships/hyperlink" Target="http://www.itisedu.com/phrase/200604232224305.html" TargetMode="External"/><Relationship Id="rId28" Type="http://schemas.openxmlformats.org/officeDocument/2006/relationships/hyperlink" Target="http://www.itisedu.com/phrase/200603082208195.html" TargetMode="External"/><Relationship Id="rId36" Type="http://schemas.openxmlformats.org/officeDocument/2006/relationships/hyperlink" Target="http://www.itisedu.com/phrase/200603051002565.html" TargetMode="External"/><Relationship Id="rId49" Type="http://schemas.openxmlformats.org/officeDocument/2006/relationships/hyperlink" Target="http://www.itisedu.com/phrase/200603141659315.html" TargetMode="External"/><Relationship Id="rId57" Type="http://schemas.openxmlformats.org/officeDocument/2006/relationships/hyperlink" Target="http://www.itisedu.com/phrase/200603061723295.html" TargetMode="External"/><Relationship Id="rId10" Type="http://schemas.openxmlformats.org/officeDocument/2006/relationships/hyperlink" Target="http://blog.csdn.net/ccsdba/article/details/2072393" TargetMode="External"/><Relationship Id="rId31" Type="http://schemas.openxmlformats.org/officeDocument/2006/relationships/hyperlink" Target="http://www.itisedu.com/phrase/200603101518295.html" TargetMode="External"/><Relationship Id="rId44" Type="http://schemas.openxmlformats.org/officeDocument/2006/relationships/hyperlink" Target="http://www.itisedu.com/phrase/200603091620485.html" TargetMode="External"/><Relationship Id="rId52" Type="http://schemas.openxmlformats.org/officeDocument/2006/relationships/hyperlink" Target="http://www.itisedu.com/phrase/200604161231275.html" TargetMode="External"/><Relationship Id="rId60" Type="http://schemas.openxmlformats.org/officeDocument/2006/relationships/hyperlink" Target="http://www.itisedu.com/phrase/200604181429065.html" TargetMode="External"/><Relationship Id="rId65" Type="http://schemas.openxmlformats.org/officeDocument/2006/relationships/hyperlink" Target="http://www.itisedu.com/phrase/200604040935115.html" TargetMode="External"/><Relationship Id="rId73"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javascript:void(0);" TargetMode="External"/><Relationship Id="rId13" Type="http://schemas.openxmlformats.org/officeDocument/2006/relationships/hyperlink" Target="http://www.csdn.net/tag/%e6%9e%b6%e6%9e%84%e8%ae%be%e8%ae%a1" TargetMode="External"/><Relationship Id="rId18" Type="http://schemas.openxmlformats.org/officeDocument/2006/relationships/hyperlink" Target="http://www.itisedu.com/phrase/200604241327575.html" TargetMode="External"/><Relationship Id="rId39" Type="http://schemas.openxmlformats.org/officeDocument/2006/relationships/hyperlink" Target="http://www.itisedu.com/phrase/200604241240445.html" TargetMode="External"/><Relationship Id="rId34" Type="http://schemas.openxmlformats.org/officeDocument/2006/relationships/hyperlink" Target="http://www.itisedu.com/phrase/200604031336425.html" TargetMode="External"/><Relationship Id="rId50" Type="http://schemas.openxmlformats.org/officeDocument/2006/relationships/hyperlink" Target="http://www.itisedu.com/phrase/200604231308415.html" TargetMode="External"/><Relationship Id="rId55" Type="http://schemas.openxmlformats.org/officeDocument/2006/relationships/hyperlink" Target="http://www.itisedu.com/phrase/200603101709095.html" TargetMode="External"/><Relationship Id="rId7" Type="http://schemas.openxmlformats.org/officeDocument/2006/relationships/hyperlink" Target="http://blog.csdn.net/ccsdba/article/category/207137" TargetMode="External"/><Relationship Id="rId71" Type="http://schemas.openxmlformats.org/officeDocument/2006/relationships/hyperlink" Target="http://www.itisedu.com/phrase/20060312215638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2893</Words>
  <Characters>16494</Characters>
  <Application>Microsoft Office Word</Application>
  <DocSecurity>0</DocSecurity>
  <Lines>137</Lines>
  <Paragraphs>38</Paragraphs>
  <ScaleCrop>false</ScaleCrop>
  <Company/>
  <LinksUpToDate>false</LinksUpToDate>
  <CharactersWithSpaces>19349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李楠</dc:creator>
  <cp:keywords/>
  <dc:description/>
  <cp:lastModifiedBy>李楠</cp:lastModifiedBy>
  <cp:revision>3</cp:revision>
  <dcterms:created xsi:type="dcterms:W3CDTF">2014-11-01T02:28:00Z</dcterms:created>
  <dcterms:modified xsi:type="dcterms:W3CDTF">2014-12-31T02:11:00Z</dcterms:modified>
</cp:coreProperties>
</file>