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87F2" w14:textId="77777777" w:rsidR="00236243" w:rsidRDefault="00236243" w:rsidP="00236243">
      <w:pPr>
        <w:jc w:val="center"/>
        <w:rPr>
          <w:sz w:val="72"/>
          <w:szCs w:val="72"/>
        </w:rPr>
      </w:pPr>
    </w:p>
    <w:p w14:paraId="284625E8" w14:textId="77777777" w:rsidR="00236243" w:rsidRDefault="00236243" w:rsidP="00236243">
      <w:pPr>
        <w:jc w:val="center"/>
        <w:rPr>
          <w:sz w:val="72"/>
          <w:szCs w:val="72"/>
        </w:rPr>
      </w:pPr>
    </w:p>
    <w:p w14:paraId="26290AB4" w14:textId="77777777" w:rsidR="00236243" w:rsidRDefault="00236243" w:rsidP="00236243">
      <w:pPr>
        <w:jc w:val="center"/>
        <w:rPr>
          <w:sz w:val="72"/>
          <w:szCs w:val="72"/>
        </w:rPr>
      </w:pPr>
    </w:p>
    <w:p w14:paraId="0F8C5191" w14:textId="77777777" w:rsidR="00236243" w:rsidRDefault="00236243" w:rsidP="00236243">
      <w:pPr>
        <w:jc w:val="center"/>
        <w:rPr>
          <w:sz w:val="72"/>
          <w:szCs w:val="72"/>
        </w:rPr>
      </w:pPr>
    </w:p>
    <w:p w14:paraId="1521E7AB" w14:textId="77777777" w:rsidR="00236243" w:rsidRDefault="00236243" w:rsidP="00236243">
      <w:pPr>
        <w:jc w:val="center"/>
        <w:rPr>
          <w:sz w:val="72"/>
          <w:szCs w:val="72"/>
        </w:rPr>
      </w:pPr>
    </w:p>
    <w:p w14:paraId="50C1433E" w14:textId="46B0AA49" w:rsidR="00236243" w:rsidRDefault="00426992" w:rsidP="00236243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IP</w:t>
      </w:r>
      <w:r w:rsidR="00D0119C">
        <w:rPr>
          <w:rFonts w:hint="eastAsia"/>
          <w:sz w:val="72"/>
          <w:szCs w:val="72"/>
        </w:rPr>
        <w:t>介紹</w:t>
      </w:r>
    </w:p>
    <w:p w14:paraId="213D7D3D" w14:textId="0D1A9621" w:rsidR="00D0119C" w:rsidRDefault="00236243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472D4CA" w14:textId="582F16DC" w:rsidR="00D0119C" w:rsidRPr="00D0119C" w:rsidRDefault="00D0119C" w:rsidP="00D0119C">
      <w:pPr>
        <w:widowControl/>
        <w:jc w:val="center"/>
        <w:rPr>
          <w:rFonts w:asciiTheme="majorEastAsia" w:eastAsiaTheme="majorEastAsia" w:hAnsiTheme="majorEastAsia" w:cs="新細明體"/>
          <w:sz w:val="28"/>
          <w:szCs w:val="28"/>
        </w:rPr>
      </w:pPr>
      <w:bookmarkStart w:id="0" w:name="_Toc31569359"/>
      <w:r w:rsidRPr="00D0119C">
        <w:rPr>
          <w:rFonts w:asciiTheme="majorEastAsia" w:eastAsiaTheme="majorEastAsia" w:hAnsiTheme="majorEastAsia"/>
          <w:b/>
          <w:spacing w:val="20"/>
          <w:sz w:val="44"/>
        </w:rPr>
        <w:lastRenderedPageBreak/>
        <w:t>目    錄</w:t>
      </w:r>
      <w:bookmarkEnd w:id="0"/>
    </w:p>
    <w:p w14:paraId="26693BA9" w14:textId="2C32CBEE" w:rsidR="00D0119C" w:rsidRPr="00D0119C" w:rsidRDefault="00D0119C" w:rsidP="00D0119C">
      <w:pPr>
        <w:pStyle w:val="a4"/>
        <w:tabs>
          <w:tab w:val="right" w:leader="dot" w:pos="8640"/>
        </w:tabs>
        <w:spacing w:before="0" w:line="240" w:lineRule="auto"/>
        <w:rPr>
          <w:rFonts w:asciiTheme="minorEastAsia" w:eastAsiaTheme="minorEastAsia" w:hAnsiTheme="minorEastAsia"/>
        </w:rPr>
      </w:pPr>
      <w:r w:rsidRPr="00D0119C">
        <w:rPr>
          <w:rFonts w:asciiTheme="minorEastAsia" w:eastAsiaTheme="minorEastAsia" w:hAnsiTheme="minorEastAsia"/>
        </w:rPr>
        <w:fldChar w:fldCharType="begin"/>
      </w:r>
      <w:r w:rsidRPr="00D0119C">
        <w:rPr>
          <w:rFonts w:asciiTheme="minorEastAsia" w:eastAsiaTheme="minorEastAsia" w:hAnsiTheme="minorEastAsia"/>
        </w:rPr>
        <w:instrText xml:space="preserve"> TOC \o "1-3" \u \h </w:instrText>
      </w:r>
      <w:r w:rsidRPr="00D0119C">
        <w:rPr>
          <w:rFonts w:asciiTheme="minorEastAsia" w:eastAsiaTheme="minorEastAsia" w:hAnsiTheme="minorEastAsia"/>
        </w:rPr>
        <w:fldChar w:fldCharType="separate"/>
      </w:r>
      <w:hyperlink w:anchor="_Toc31569357" w:history="1"/>
      <w:hyperlink w:anchor="_Toc31569362" w:history="1">
        <w:r w:rsidRPr="00D0119C">
          <w:rPr>
            <w:rStyle w:val="a3"/>
            <w:rFonts w:asciiTheme="minorEastAsia" w:eastAsiaTheme="minorEastAsia" w:hAnsiTheme="minorEastAsia"/>
            <w:color w:val="auto"/>
            <w:sz w:val="28"/>
          </w:rPr>
          <w:t xml:space="preserve">第壹章 </w:t>
        </w:r>
        <w:r w:rsidR="001B134C">
          <w:rPr>
            <w:rStyle w:val="a3"/>
            <w:rFonts w:asciiTheme="minorEastAsia" w:eastAsiaTheme="minorEastAsia" w:hAnsiTheme="minorEastAsia" w:hint="eastAsia"/>
            <w:color w:val="auto"/>
            <w:sz w:val="28"/>
          </w:rPr>
          <w:t>IP</w:t>
        </w:r>
        <w:r w:rsidR="001B134C">
          <w:rPr>
            <w:rStyle w:val="a3"/>
            <w:rFonts w:asciiTheme="minorEastAsia" w:eastAsiaTheme="minorEastAsia" w:hAnsiTheme="minorEastAsia"/>
            <w:color w:val="auto"/>
            <w:sz w:val="28"/>
          </w:rPr>
          <w:t xml:space="preserve"> </w:t>
        </w:r>
        <w:r w:rsidR="001B134C">
          <w:rPr>
            <w:rStyle w:val="a3"/>
            <w:rFonts w:asciiTheme="minorEastAsia" w:eastAsiaTheme="minorEastAsia" w:hAnsiTheme="minorEastAsia" w:hint="eastAsia"/>
            <w:color w:val="auto"/>
            <w:sz w:val="28"/>
          </w:rPr>
          <w:t>C</w:t>
        </w:r>
        <w:r w:rsidR="001B134C">
          <w:rPr>
            <w:rStyle w:val="a3"/>
            <w:rFonts w:asciiTheme="minorEastAsia" w:eastAsiaTheme="minorEastAsia" w:hAnsiTheme="minorEastAsia"/>
            <w:color w:val="auto"/>
            <w:sz w:val="28"/>
          </w:rPr>
          <w:t>lass</w:t>
        </w:r>
        <w:r w:rsidR="001B134C">
          <w:rPr>
            <w:rStyle w:val="a3"/>
            <w:rFonts w:asciiTheme="minorEastAsia" w:eastAsiaTheme="minorEastAsia" w:hAnsiTheme="minorEastAsia" w:hint="eastAsia"/>
            <w:color w:val="auto"/>
            <w:sz w:val="28"/>
          </w:rPr>
          <w:t>等級</w:t>
        </w:r>
        <w:r w:rsidRPr="00D0119C">
          <w:rPr>
            <w:rFonts w:asciiTheme="minorEastAsia" w:eastAsiaTheme="minorEastAsia" w:hAnsiTheme="minorEastAsia"/>
            <w:sz w:val="28"/>
          </w:rPr>
          <w:tab/>
          <w:t>1</w:t>
        </w:r>
      </w:hyperlink>
    </w:p>
    <w:p w14:paraId="2E227EA3" w14:textId="43E16F08" w:rsidR="00D0119C" w:rsidRDefault="00000000" w:rsidP="00D0119C">
      <w:pPr>
        <w:pStyle w:val="2"/>
        <w:rPr>
          <w:rFonts w:asciiTheme="minorEastAsia" w:eastAsiaTheme="minorEastAsia" w:hAnsiTheme="minorEastAsia"/>
          <w:sz w:val="28"/>
        </w:rPr>
      </w:pPr>
      <w:hyperlink w:anchor="_Toc31569363" w:history="1">
        <w:r w:rsidR="00D0119C" w:rsidRPr="00D0119C">
          <w:rPr>
            <w:rStyle w:val="a3"/>
            <w:rFonts w:asciiTheme="minorEastAsia" w:eastAsiaTheme="minorEastAsia" w:hAnsiTheme="minorEastAsia"/>
            <w:sz w:val="28"/>
          </w:rPr>
          <w:t xml:space="preserve">1.1 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Cl</w:t>
        </w:r>
        <w:r w:rsidR="006954D0">
          <w:rPr>
            <w:rStyle w:val="a3"/>
            <w:rFonts w:asciiTheme="minorEastAsia" w:eastAsiaTheme="minorEastAsia" w:hAnsiTheme="minorEastAsia"/>
            <w:sz w:val="28"/>
          </w:rPr>
          <w:t xml:space="preserve">ass </w:t>
        </w:r>
        <w:r w:rsidR="00B06F50">
          <w:rPr>
            <w:rStyle w:val="a3"/>
            <w:rFonts w:asciiTheme="minorEastAsia" w:eastAsiaTheme="minorEastAsia" w:hAnsiTheme="minorEastAsia" w:hint="eastAsia"/>
            <w:sz w:val="28"/>
          </w:rPr>
          <w:t>A</w:t>
        </w:r>
        <w:r w:rsidR="006D5ABB">
          <w:rPr>
            <w:rStyle w:val="a3"/>
            <w:rFonts w:asciiTheme="minorEastAsia" w:eastAsiaTheme="minorEastAsia" w:hAnsiTheme="minorEastAsia" w:hint="eastAsia"/>
            <w:sz w:val="28"/>
          </w:rPr>
          <w:t>、B、C、D</w:t>
        </w:r>
        <w:r w:rsidR="00D0119C" w:rsidRPr="00D0119C">
          <w:rPr>
            <w:rFonts w:asciiTheme="minorEastAsia" w:eastAsiaTheme="minorEastAsia" w:hAnsiTheme="minorEastAsia"/>
            <w:sz w:val="28"/>
          </w:rPr>
          <w:tab/>
          <w:t>1</w:t>
        </w:r>
      </w:hyperlink>
    </w:p>
    <w:p w14:paraId="7C610E8D" w14:textId="323CA3A9" w:rsidR="00D0119C" w:rsidRPr="00D0119C" w:rsidRDefault="00000000" w:rsidP="00D0119C">
      <w:pPr>
        <w:pStyle w:val="11"/>
        <w:tabs>
          <w:tab w:val="right" w:leader="dot" w:pos="8495"/>
        </w:tabs>
        <w:spacing w:after="0" w:line="240" w:lineRule="auto"/>
        <w:jc w:val="both"/>
        <w:rPr>
          <w:rFonts w:asciiTheme="minorEastAsia" w:eastAsiaTheme="minorEastAsia" w:hAnsiTheme="minorEastAsia"/>
        </w:rPr>
      </w:pPr>
      <w:hyperlink w:anchor="_Toc31569365" w:history="1">
        <w:r w:rsidR="00D0119C" w:rsidRPr="00D0119C">
          <w:rPr>
            <w:rStyle w:val="a3"/>
            <w:rFonts w:asciiTheme="minorEastAsia" w:eastAsiaTheme="minorEastAsia" w:hAnsiTheme="minorEastAsia"/>
            <w:sz w:val="28"/>
          </w:rPr>
          <w:t xml:space="preserve">第貳章 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公私有 IP</w:t>
        </w:r>
        <w:r w:rsidR="00D0119C" w:rsidRPr="00D0119C">
          <w:rPr>
            <w:rFonts w:asciiTheme="minorEastAsia" w:eastAsiaTheme="minorEastAsia" w:hAnsiTheme="minorEastAsia"/>
            <w:sz w:val="28"/>
          </w:rPr>
          <w:tab/>
        </w:r>
        <w:r w:rsidR="0082319D">
          <w:rPr>
            <w:rFonts w:asciiTheme="minorEastAsia" w:eastAsiaTheme="minorEastAsia" w:hAnsiTheme="minorEastAsia" w:hint="eastAsia"/>
            <w:sz w:val="28"/>
          </w:rPr>
          <w:t>3</w:t>
        </w:r>
      </w:hyperlink>
    </w:p>
    <w:p w14:paraId="3278212C" w14:textId="73D79783" w:rsidR="00D0119C" w:rsidRDefault="00000000" w:rsidP="00D0119C">
      <w:pPr>
        <w:pStyle w:val="2"/>
        <w:rPr>
          <w:rFonts w:asciiTheme="minorEastAsia" w:eastAsiaTheme="minorEastAsia" w:hAnsiTheme="minorEastAsia"/>
          <w:sz w:val="28"/>
        </w:rPr>
      </w:pPr>
      <w:hyperlink w:anchor="_Toc31569368" w:history="1">
        <w:r w:rsidR="00D0119C" w:rsidRPr="00D0119C">
          <w:rPr>
            <w:rStyle w:val="a3"/>
            <w:rFonts w:asciiTheme="minorEastAsia" w:eastAsiaTheme="minorEastAsia" w:hAnsiTheme="minorEastAsia"/>
            <w:sz w:val="28"/>
          </w:rPr>
          <w:t>2.</w:t>
        </w:r>
        <w:r w:rsidR="00D0119C" w:rsidRPr="00D0119C">
          <w:rPr>
            <w:rStyle w:val="a3"/>
            <w:rFonts w:asciiTheme="minorEastAsia" w:eastAsiaTheme="minorEastAsia" w:hAnsiTheme="minorEastAsia" w:hint="eastAsia"/>
            <w:sz w:val="28"/>
          </w:rPr>
          <w:t xml:space="preserve">1 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公有IP</w:t>
        </w:r>
        <w:r w:rsidR="00D0119C" w:rsidRPr="00D0119C">
          <w:rPr>
            <w:rStyle w:val="a3"/>
            <w:rFonts w:asciiTheme="minorEastAsia" w:eastAsiaTheme="minorEastAsia" w:hAnsiTheme="minorEastAsia"/>
          </w:rPr>
          <w:tab/>
        </w:r>
        <w:r w:rsidR="0082319D">
          <w:rPr>
            <w:rFonts w:asciiTheme="minorEastAsia" w:eastAsiaTheme="minorEastAsia" w:hAnsiTheme="minorEastAsia" w:hint="eastAsia"/>
            <w:sz w:val="28"/>
          </w:rPr>
          <w:t>3</w:t>
        </w:r>
      </w:hyperlink>
    </w:p>
    <w:p w14:paraId="77C4C262" w14:textId="1398817F" w:rsidR="006954D0" w:rsidRDefault="00000000" w:rsidP="006954D0">
      <w:pPr>
        <w:pStyle w:val="2"/>
        <w:rPr>
          <w:rFonts w:asciiTheme="minorEastAsia" w:eastAsiaTheme="minorEastAsia" w:hAnsiTheme="minorEastAsia"/>
          <w:sz w:val="28"/>
        </w:rPr>
      </w:pPr>
      <w:hyperlink w:anchor="_Toc31569368" w:history="1">
        <w:r w:rsidR="006954D0" w:rsidRPr="00D0119C">
          <w:rPr>
            <w:rStyle w:val="a3"/>
            <w:rFonts w:asciiTheme="minorEastAsia" w:eastAsiaTheme="minorEastAsia" w:hAnsiTheme="minorEastAsia"/>
            <w:sz w:val="28"/>
          </w:rPr>
          <w:t>2.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2</w:t>
        </w:r>
        <w:r w:rsidR="006954D0" w:rsidRPr="00D0119C">
          <w:rPr>
            <w:rStyle w:val="a3"/>
            <w:rFonts w:asciiTheme="minorEastAsia" w:eastAsiaTheme="minorEastAsia" w:hAnsiTheme="minorEastAsia" w:hint="eastAsia"/>
            <w:sz w:val="28"/>
          </w:rPr>
          <w:t xml:space="preserve"> 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私有IP</w:t>
        </w:r>
        <w:r w:rsidR="006954D0" w:rsidRPr="00D0119C">
          <w:rPr>
            <w:rStyle w:val="a3"/>
            <w:rFonts w:asciiTheme="minorEastAsia" w:eastAsiaTheme="minorEastAsia" w:hAnsiTheme="minorEastAsia"/>
          </w:rPr>
          <w:tab/>
        </w:r>
        <w:r w:rsidR="0082319D">
          <w:rPr>
            <w:rFonts w:asciiTheme="minorEastAsia" w:eastAsiaTheme="minorEastAsia" w:hAnsiTheme="minorEastAsia" w:hint="eastAsia"/>
            <w:sz w:val="28"/>
          </w:rPr>
          <w:t>4</w:t>
        </w:r>
      </w:hyperlink>
    </w:p>
    <w:p w14:paraId="1E701EF2" w14:textId="51D20CB3" w:rsidR="006954D0" w:rsidRPr="00D0119C" w:rsidRDefault="00000000" w:rsidP="006954D0">
      <w:pPr>
        <w:pStyle w:val="11"/>
        <w:tabs>
          <w:tab w:val="right" w:leader="dot" w:pos="8495"/>
        </w:tabs>
        <w:spacing w:after="0" w:line="240" w:lineRule="auto"/>
        <w:jc w:val="both"/>
        <w:rPr>
          <w:rFonts w:asciiTheme="minorEastAsia" w:eastAsiaTheme="minorEastAsia" w:hAnsiTheme="minorEastAsia"/>
        </w:rPr>
      </w:pPr>
      <w:hyperlink w:anchor="_Toc31569365" w:history="1">
        <w:r w:rsidR="006954D0" w:rsidRPr="00D0119C">
          <w:rPr>
            <w:rStyle w:val="a3"/>
            <w:rFonts w:asciiTheme="minorEastAsia" w:eastAsiaTheme="minorEastAsia" w:hAnsiTheme="minorEastAsia"/>
            <w:sz w:val="28"/>
          </w:rPr>
          <w:t>第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參</w:t>
        </w:r>
        <w:r w:rsidR="006954D0" w:rsidRPr="00D0119C">
          <w:rPr>
            <w:rStyle w:val="a3"/>
            <w:rFonts w:asciiTheme="minorEastAsia" w:eastAsiaTheme="minorEastAsia" w:hAnsiTheme="minorEastAsia"/>
            <w:sz w:val="28"/>
          </w:rPr>
          <w:t xml:space="preserve">章 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IP 計算</w:t>
        </w:r>
        <w:r w:rsidR="006954D0" w:rsidRPr="00D0119C">
          <w:rPr>
            <w:rFonts w:asciiTheme="minorEastAsia" w:eastAsiaTheme="minorEastAsia" w:hAnsiTheme="minorEastAsia"/>
            <w:sz w:val="28"/>
          </w:rPr>
          <w:tab/>
        </w:r>
        <w:r w:rsidR="00026EDD">
          <w:rPr>
            <w:rFonts w:asciiTheme="minorEastAsia" w:eastAsiaTheme="minorEastAsia" w:hAnsiTheme="minorEastAsia" w:hint="eastAsia"/>
            <w:sz w:val="28"/>
          </w:rPr>
          <w:t>5</w:t>
        </w:r>
      </w:hyperlink>
    </w:p>
    <w:p w14:paraId="4E5FF0B9" w14:textId="370EC311" w:rsidR="006954D0" w:rsidRDefault="00000000" w:rsidP="006954D0">
      <w:pPr>
        <w:pStyle w:val="2"/>
        <w:rPr>
          <w:rFonts w:asciiTheme="minorEastAsia" w:eastAsiaTheme="minorEastAsia" w:hAnsiTheme="minorEastAsia"/>
          <w:sz w:val="28"/>
        </w:rPr>
      </w:pPr>
      <w:hyperlink w:anchor="_Toc31569368" w:history="1">
        <w:r w:rsidR="007A6F9F">
          <w:rPr>
            <w:rStyle w:val="a3"/>
            <w:rFonts w:asciiTheme="minorEastAsia" w:eastAsiaTheme="minorEastAsia" w:hAnsiTheme="minorEastAsia" w:hint="eastAsia"/>
            <w:sz w:val="28"/>
          </w:rPr>
          <w:t>3</w:t>
        </w:r>
        <w:r w:rsidR="006954D0" w:rsidRPr="00D0119C">
          <w:rPr>
            <w:rStyle w:val="a3"/>
            <w:rFonts w:asciiTheme="minorEastAsia" w:eastAsiaTheme="minorEastAsia" w:hAnsiTheme="minorEastAsia"/>
            <w:sz w:val="28"/>
          </w:rPr>
          <w:t>.</w:t>
        </w:r>
        <w:r w:rsidR="006954D0" w:rsidRPr="00D0119C">
          <w:rPr>
            <w:rStyle w:val="a3"/>
            <w:rFonts w:asciiTheme="minorEastAsia" w:eastAsiaTheme="minorEastAsia" w:hAnsiTheme="minorEastAsia" w:hint="eastAsia"/>
            <w:sz w:val="28"/>
          </w:rPr>
          <w:t xml:space="preserve">1 </w:t>
        </w:r>
        <w:r w:rsidR="00CC3652" w:rsidRPr="00CC3652">
          <w:rPr>
            <w:rStyle w:val="a3"/>
            <w:rFonts w:asciiTheme="minorEastAsia" w:eastAsiaTheme="minorEastAsia" w:hAnsiTheme="minorEastAsia" w:hint="eastAsia"/>
            <w:sz w:val="28"/>
          </w:rPr>
          <w:t>計算192.168.1.0/29</w:t>
        </w:r>
        <w:r w:rsidR="00CC3652">
          <w:rPr>
            <w:rStyle w:val="a3"/>
            <w:rFonts w:asciiTheme="minorEastAsia" w:eastAsiaTheme="minorEastAsia" w:hAnsiTheme="minorEastAsia" w:hint="eastAsia"/>
            <w:sz w:val="28"/>
          </w:rPr>
          <w:t xml:space="preserve"> </w:t>
        </w:r>
        <w:r w:rsidR="00CC3652" w:rsidRPr="00CC3652">
          <w:rPr>
            <w:rStyle w:val="a3"/>
            <w:rFonts w:asciiTheme="minorEastAsia" w:eastAsiaTheme="minorEastAsia" w:hAnsiTheme="minorEastAsia" w:hint="eastAsia"/>
            <w:sz w:val="28"/>
          </w:rPr>
          <w:t>與</w:t>
        </w:r>
        <w:r w:rsidR="00CC3652">
          <w:rPr>
            <w:rStyle w:val="a3"/>
            <w:rFonts w:asciiTheme="minorEastAsia" w:eastAsiaTheme="minorEastAsia" w:hAnsiTheme="minorEastAsia" w:hint="eastAsia"/>
            <w:sz w:val="28"/>
          </w:rPr>
          <w:t xml:space="preserve"> </w:t>
        </w:r>
        <w:r w:rsidR="00CC3652" w:rsidRPr="00CC3652">
          <w:rPr>
            <w:rStyle w:val="a3"/>
            <w:rFonts w:asciiTheme="minorEastAsia" w:eastAsiaTheme="minorEastAsia" w:hAnsiTheme="minorEastAsia" w:hint="eastAsia"/>
            <w:sz w:val="28"/>
          </w:rPr>
          <w:t>192.168.1.0/28並比較差異</w:t>
        </w:r>
        <w:r w:rsidR="006954D0" w:rsidRPr="00D0119C">
          <w:rPr>
            <w:rStyle w:val="a3"/>
            <w:rFonts w:asciiTheme="minorEastAsia" w:eastAsiaTheme="minorEastAsia" w:hAnsiTheme="minorEastAsia"/>
          </w:rPr>
          <w:tab/>
        </w:r>
        <w:r w:rsidR="000D009D">
          <w:rPr>
            <w:rFonts w:asciiTheme="minorEastAsia" w:eastAsiaTheme="minorEastAsia" w:hAnsiTheme="minorEastAsia" w:hint="eastAsia"/>
            <w:sz w:val="28"/>
          </w:rPr>
          <w:t>5</w:t>
        </w:r>
      </w:hyperlink>
    </w:p>
    <w:p w14:paraId="60FD967D" w14:textId="7A0EF55B" w:rsidR="006954D0" w:rsidRPr="00F9412C" w:rsidRDefault="00000000" w:rsidP="00F9412C">
      <w:pPr>
        <w:pStyle w:val="2"/>
        <w:rPr>
          <w:rFonts w:asciiTheme="minorEastAsia" w:eastAsiaTheme="minorEastAsia" w:hAnsiTheme="minorEastAsia"/>
          <w:sz w:val="28"/>
        </w:rPr>
      </w:pPr>
      <w:hyperlink w:anchor="_Toc31569368" w:history="1">
        <w:r w:rsidR="007A6F9F">
          <w:rPr>
            <w:rStyle w:val="a3"/>
            <w:rFonts w:asciiTheme="minorEastAsia" w:eastAsiaTheme="minorEastAsia" w:hAnsiTheme="minorEastAsia" w:hint="eastAsia"/>
            <w:sz w:val="28"/>
          </w:rPr>
          <w:t>3</w:t>
        </w:r>
        <w:r w:rsidR="006954D0" w:rsidRPr="00D0119C">
          <w:rPr>
            <w:rStyle w:val="a3"/>
            <w:rFonts w:asciiTheme="minorEastAsia" w:eastAsiaTheme="minorEastAsia" w:hAnsiTheme="minorEastAsia"/>
            <w:sz w:val="28"/>
          </w:rPr>
          <w:t>.</w:t>
        </w:r>
        <w:r w:rsidR="006954D0">
          <w:rPr>
            <w:rStyle w:val="a3"/>
            <w:rFonts w:asciiTheme="minorEastAsia" w:eastAsiaTheme="minorEastAsia" w:hAnsiTheme="minorEastAsia" w:hint="eastAsia"/>
            <w:sz w:val="28"/>
          </w:rPr>
          <w:t>2</w:t>
        </w:r>
        <w:r w:rsidR="006954D0" w:rsidRPr="00D0119C">
          <w:rPr>
            <w:rStyle w:val="a3"/>
            <w:rFonts w:asciiTheme="minorEastAsia" w:eastAsiaTheme="minorEastAsia" w:hAnsiTheme="minorEastAsia" w:hint="eastAsia"/>
            <w:sz w:val="28"/>
          </w:rPr>
          <w:t xml:space="preserve"> </w:t>
        </w:r>
        <w:r w:rsidR="00CD77F6" w:rsidRPr="00CD77F6">
          <w:rPr>
            <w:rStyle w:val="a3"/>
            <w:rFonts w:asciiTheme="minorEastAsia" w:eastAsiaTheme="minorEastAsia" w:hAnsiTheme="minorEastAsia" w:hint="eastAsia"/>
            <w:sz w:val="28"/>
          </w:rPr>
          <w:t>192.168.1.16/28</w:t>
        </w:r>
        <w:r w:rsidR="00CD77F6">
          <w:rPr>
            <w:rStyle w:val="a3"/>
            <w:rFonts w:asciiTheme="minorEastAsia" w:eastAsiaTheme="minorEastAsia" w:hAnsiTheme="minorEastAsia" w:hint="eastAsia"/>
            <w:sz w:val="28"/>
          </w:rPr>
          <w:t xml:space="preserve"> </w:t>
        </w:r>
        <w:r w:rsidR="00CD77F6" w:rsidRPr="00CD77F6">
          <w:rPr>
            <w:rStyle w:val="a3"/>
            <w:rFonts w:asciiTheme="minorEastAsia" w:eastAsiaTheme="minorEastAsia" w:hAnsiTheme="minorEastAsia" w:hint="eastAsia"/>
            <w:sz w:val="28"/>
          </w:rPr>
          <w:t>與</w:t>
        </w:r>
        <w:r w:rsidR="00CD77F6">
          <w:rPr>
            <w:rStyle w:val="a3"/>
            <w:rFonts w:asciiTheme="minorEastAsia" w:eastAsiaTheme="minorEastAsia" w:hAnsiTheme="minorEastAsia" w:hint="eastAsia"/>
            <w:sz w:val="28"/>
          </w:rPr>
          <w:t xml:space="preserve"> </w:t>
        </w:r>
        <w:r w:rsidR="00CD77F6" w:rsidRPr="00CD77F6">
          <w:rPr>
            <w:rStyle w:val="a3"/>
            <w:rFonts w:asciiTheme="minorEastAsia" w:eastAsiaTheme="minorEastAsia" w:hAnsiTheme="minorEastAsia" w:hint="eastAsia"/>
            <w:sz w:val="28"/>
          </w:rPr>
          <w:t>192.168.1.0/28並比較差異</w:t>
        </w:r>
        <w:r w:rsidR="006954D0" w:rsidRPr="00D0119C">
          <w:rPr>
            <w:rStyle w:val="a3"/>
            <w:rFonts w:asciiTheme="minorEastAsia" w:eastAsiaTheme="minorEastAsia" w:hAnsiTheme="minorEastAsia"/>
          </w:rPr>
          <w:tab/>
        </w:r>
        <w:r w:rsidR="00CD77F6">
          <w:rPr>
            <w:rFonts w:asciiTheme="minorEastAsia" w:eastAsiaTheme="minorEastAsia" w:hAnsiTheme="minorEastAsia" w:hint="eastAsia"/>
            <w:sz w:val="28"/>
          </w:rPr>
          <w:t>7</w:t>
        </w:r>
      </w:hyperlink>
    </w:p>
    <w:p w14:paraId="671A8979" w14:textId="1C374AAA" w:rsidR="0032753E" w:rsidRDefault="00D0119C">
      <w:pPr>
        <w:widowControl/>
        <w:rPr>
          <w:rFonts w:asciiTheme="minorEastAsia" w:hAnsiTheme="minorEastAsia"/>
          <w:sz w:val="22"/>
        </w:rPr>
        <w:sectPr w:rsidR="0032753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D0119C">
        <w:rPr>
          <w:rFonts w:asciiTheme="minorEastAsia" w:hAnsiTheme="minorEastAsia"/>
          <w:sz w:val="22"/>
        </w:rPr>
        <w:fldChar w:fldCharType="end"/>
      </w:r>
    </w:p>
    <w:p w14:paraId="50D7CEF5" w14:textId="1392BE73" w:rsidR="001A28CD" w:rsidRPr="009F1D3F" w:rsidRDefault="001B134C" w:rsidP="001A28CD">
      <w:pPr>
        <w:pStyle w:val="a5"/>
        <w:numPr>
          <w:ilvl w:val="0"/>
          <w:numId w:val="1"/>
        </w:numPr>
        <w:spacing w:before="120" w:after="120"/>
        <w:ind w:left="0" w:firstLine="0"/>
        <w:outlineLvl w:val="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IP </w:t>
      </w:r>
      <w:r>
        <w:rPr>
          <w:rFonts w:asciiTheme="majorEastAsia" w:eastAsiaTheme="majorEastAsia" w:hAnsiTheme="majorEastAsia"/>
        </w:rPr>
        <w:t xml:space="preserve">Class </w:t>
      </w:r>
      <w:r>
        <w:rPr>
          <w:rFonts w:asciiTheme="majorEastAsia" w:eastAsiaTheme="majorEastAsia" w:hAnsiTheme="majorEastAsia" w:hint="eastAsia"/>
        </w:rPr>
        <w:t>等級</w:t>
      </w:r>
    </w:p>
    <w:p w14:paraId="525C9483" w14:textId="769EDD17" w:rsidR="001A28CD" w:rsidRPr="009F1D3F" w:rsidRDefault="001A28CD" w:rsidP="001A28CD">
      <w:pPr>
        <w:pStyle w:val="A7"/>
        <w:numPr>
          <w:ilvl w:val="1"/>
          <w:numId w:val="1"/>
        </w:numPr>
        <w:ind w:left="720" w:hanging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Cl</w:t>
      </w:r>
      <w:r>
        <w:rPr>
          <w:rFonts w:asciiTheme="minorEastAsia" w:eastAsiaTheme="minorEastAsia" w:hAnsiTheme="minorEastAsia"/>
        </w:rPr>
        <w:t>ass A</w:t>
      </w:r>
      <w:r>
        <w:rPr>
          <w:rFonts w:asciiTheme="minorEastAsia" w:eastAsiaTheme="minorEastAsia" w:hAnsiTheme="minorEastAsia" w:hint="eastAsia"/>
        </w:rPr>
        <w:t>、B、C、D</w:t>
      </w:r>
    </w:p>
    <w:p w14:paraId="2C1699EE" w14:textId="727D0D00" w:rsidR="001A28CD" w:rsidRPr="001A28CD" w:rsidRDefault="00B62048" w:rsidP="001A28CD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1A28CD" w:rsidRPr="001A28CD">
        <w:rPr>
          <w:rFonts w:hint="eastAsia"/>
          <w:sz w:val="32"/>
          <w:szCs w:val="32"/>
        </w:rPr>
        <w:t>在</w:t>
      </w:r>
      <w:r w:rsidR="001A28CD" w:rsidRPr="001A28CD">
        <w:rPr>
          <w:sz w:val="32"/>
          <w:szCs w:val="32"/>
        </w:rPr>
        <w:t>IPv4</w:t>
      </w:r>
      <w:r w:rsidR="001A28CD" w:rsidRPr="001A28CD">
        <w:rPr>
          <w:rFonts w:hint="eastAsia"/>
          <w:sz w:val="32"/>
          <w:szCs w:val="32"/>
        </w:rPr>
        <w:t>地址中有五個的</w:t>
      </w:r>
      <w:r w:rsidR="001A28CD" w:rsidRPr="001A28CD">
        <w:rPr>
          <w:sz w:val="32"/>
          <w:szCs w:val="32"/>
        </w:rPr>
        <w:t>IP</w:t>
      </w:r>
      <w:r w:rsidR="001A28CD" w:rsidRPr="001A28CD">
        <w:rPr>
          <w:rFonts w:hint="eastAsia"/>
          <w:sz w:val="32"/>
          <w:szCs w:val="32"/>
        </w:rPr>
        <w:t>等级，稱為</w:t>
      </w:r>
      <w:r w:rsidR="001A28CD" w:rsidRPr="001A28CD">
        <w:rPr>
          <w:sz w:val="32"/>
          <w:szCs w:val="32"/>
        </w:rPr>
        <w:t>IP Class</w:t>
      </w:r>
      <w:r w:rsidR="001A28CD" w:rsidRPr="001A28CD">
        <w:rPr>
          <w:rFonts w:hint="eastAsia"/>
          <w:sz w:val="32"/>
          <w:szCs w:val="32"/>
        </w:rPr>
        <w:t>（</w:t>
      </w:r>
      <w:r w:rsidR="001A28CD" w:rsidRPr="001A28CD">
        <w:rPr>
          <w:sz w:val="32"/>
          <w:szCs w:val="32"/>
        </w:rPr>
        <w:t>A</w:t>
      </w:r>
      <w:r w:rsidR="001A28CD" w:rsidRPr="001A28CD">
        <w:rPr>
          <w:rFonts w:hint="eastAsia"/>
          <w:sz w:val="32"/>
          <w:szCs w:val="32"/>
        </w:rPr>
        <w:t>、</w:t>
      </w:r>
      <w:r w:rsidR="001A28CD" w:rsidRPr="001A28CD">
        <w:rPr>
          <w:sz w:val="32"/>
          <w:szCs w:val="32"/>
        </w:rPr>
        <w:t>B</w:t>
      </w:r>
      <w:r w:rsidR="001A28CD" w:rsidRPr="001A28CD">
        <w:rPr>
          <w:rFonts w:hint="eastAsia"/>
          <w:sz w:val="32"/>
          <w:szCs w:val="32"/>
        </w:rPr>
        <w:t>、</w:t>
      </w:r>
      <w:r w:rsidR="001A28CD" w:rsidRPr="001A28CD">
        <w:rPr>
          <w:sz w:val="32"/>
          <w:szCs w:val="32"/>
        </w:rPr>
        <w:t>C</w:t>
      </w:r>
      <w:r w:rsidR="001A28CD" w:rsidRPr="001A28CD">
        <w:rPr>
          <w:rFonts w:hint="eastAsia"/>
          <w:sz w:val="32"/>
          <w:szCs w:val="32"/>
        </w:rPr>
        <w:t>、</w:t>
      </w:r>
      <w:r w:rsidR="001A28CD" w:rsidRPr="001A28CD">
        <w:rPr>
          <w:sz w:val="32"/>
          <w:szCs w:val="32"/>
        </w:rPr>
        <w:t>D</w:t>
      </w:r>
      <w:r w:rsidR="001A28CD" w:rsidRPr="001A28CD">
        <w:rPr>
          <w:rFonts w:hint="eastAsia"/>
          <w:sz w:val="32"/>
          <w:szCs w:val="32"/>
        </w:rPr>
        <w:t>、</w:t>
      </w:r>
      <w:r w:rsidR="001A28CD" w:rsidRPr="001A28CD">
        <w:rPr>
          <w:sz w:val="32"/>
          <w:szCs w:val="32"/>
        </w:rPr>
        <w:t>E</w:t>
      </w:r>
      <w:r w:rsidR="001A28CD" w:rsidRPr="001A28CD">
        <w:rPr>
          <w:rFonts w:hint="eastAsia"/>
          <w:sz w:val="32"/>
          <w:szCs w:val="32"/>
        </w:rPr>
        <w:t>）。</w:t>
      </w:r>
    </w:p>
    <w:p w14:paraId="2086BD4B" w14:textId="77777777" w:rsidR="001A28CD" w:rsidRPr="001A28CD" w:rsidRDefault="001A28CD" w:rsidP="001A28CD">
      <w:pPr>
        <w:widowControl/>
        <w:rPr>
          <w:sz w:val="32"/>
          <w:szCs w:val="32"/>
        </w:rPr>
      </w:pPr>
    </w:p>
    <w:p w14:paraId="6C18A4A9" w14:textId="77777777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IP Class A</w:t>
      </w:r>
      <w:r w:rsidRPr="001A28CD">
        <w:rPr>
          <w:rFonts w:hint="eastAsia"/>
          <w:sz w:val="32"/>
          <w:szCs w:val="32"/>
        </w:rPr>
        <w:t>：範圍：</w:t>
      </w:r>
      <w:r w:rsidRPr="001A28CD">
        <w:rPr>
          <w:rFonts w:hint="eastAsia"/>
          <w:sz w:val="32"/>
          <w:szCs w:val="32"/>
        </w:rPr>
        <w:t xml:space="preserve">0.0.0.0 </w:t>
      </w:r>
      <w:r w:rsidRPr="001A28CD">
        <w:rPr>
          <w:rFonts w:hint="eastAsia"/>
          <w:sz w:val="32"/>
          <w:szCs w:val="32"/>
        </w:rPr>
        <w:t>到</w:t>
      </w:r>
      <w:r w:rsidRPr="001A28CD">
        <w:rPr>
          <w:rFonts w:hint="eastAsia"/>
          <w:sz w:val="32"/>
          <w:szCs w:val="32"/>
        </w:rPr>
        <w:t xml:space="preserve"> 127.255.255.255</w:t>
      </w:r>
      <w:r w:rsidRPr="001A28CD">
        <w:rPr>
          <w:rFonts w:hint="eastAsia"/>
          <w:sz w:val="32"/>
          <w:szCs w:val="32"/>
        </w:rPr>
        <w:t>。常見於大型網絡。</w:t>
      </w:r>
    </w:p>
    <w:p w14:paraId="0871CD00" w14:textId="1E945BCB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第</w:t>
      </w:r>
      <w:r w:rsidRPr="001A28CD">
        <w:rPr>
          <w:rFonts w:hint="eastAsia"/>
          <w:sz w:val="32"/>
          <w:szCs w:val="32"/>
        </w:rPr>
        <w:t>1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</w:t>
      </w:r>
      <w:r w:rsidRPr="001A28CD">
        <w:rPr>
          <w:rFonts w:hint="eastAsia"/>
          <w:sz w:val="32"/>
          <w:szCs w:val="32"/>
        </w:rPr>
        <w:t>是</w:t>
      </w:r>
      <w:r w:rsidRPr="001A28CD">
        <w:rPr>
          <w:rFonts w:hint="eastAsia"/>
          <w:sz w:val="32"/>
          <w:szCs w:val="32"/>
        </w:rPr>
        <w:t>0</w:t>
      </w:r>
      <w:r w:rsidRPr="001A28CD">
        <w:rPr>
          <w:rFonts w:hint="eastAsia"/>
          <w:sz w:val="32"/>
          <w:szCs w:val="32"/>
        </w:rPr>
        <w:t>，只要</w:t>
      </w:r>
      <w:proofErr w:type="spellStart"/>
      <w:r w:rsidRPr="001A28CD">
        <w:rPr>
          <w:rFonts w:hint="eastAsia"/>
          <w:sz w:val="32"/>
          <w:szCs w:val="32"/>
        </w:rPr>
        <w:t>ip</w:t>
      </w:r>
      <w:proofErr w:type="spellEnd"/>
      <w:r w:rsidRPr="001A28CD">
        <w:rPr>
          <w:rFonts w:hint="eastAsia"/>
          <w:sz w:val="32"/>
          <w:szCs w:val="32"/>
        </w:rPr>
        <w:t>轉換二進位是</w:t>
      </w:r>
      <w:r w:rsidRPr="001A28CD">
        <w:rPr>
          <w:rFonts w:hint="eastAsia"/>
          <w:sz w:val="32"/>
          <w:szCs w:val="32"/>
        </w:rPr>
        <w:t>0</w:t>
      </w:r>
      <w:r w:rsidRPr="001A28CD">
        <w:rPr>
          <w:rFonts w:hint="eastAsia"/>
          <w:sz w:val="32"/>
          <w:szCs w:val="32"/>
        </w:rPr>
        <w:t>開頭的，就可認定是屬於</w:t>
      </w:r>
      <w:r w:rsidRPr="001A28CD">
        <w:rPr>
          <w:rFonts w:hint="eastAsia"/>
          <w:sz w:val="32"/>
          <w:szCs w:val="32"/>
        </w:rPr>
        <w:t>Class A</w:t>
      </w:r>
      <w:r w:rsidRPr="001A28CD">
        <w:rPr>
          <w:rFonts w:hint="eastAsia"/>
          <w:sz w:val="32"/>
          <w:szCs w:val="32"/>
        </w:rPr>
        <w:t>級的</w:t>
      </w:r>
      <w:r w:rsidRPr="001A28CD">
        <w:rPr>
          <w:rFonts w:hint="eastAsia"/>
          <w:sz w:val="32"/>
          <w:szCs w:val="32"/>
        </w:rPr>
        <w:t>IP</w:t>
      </w:r>
      <w:r w:rsidRPr="001A28CD">
        <w:rPr>
          <w:rFonts w:hint="eastAsia"/>
          <w:sz w:val="32"/>
          <w:szCs w:val="32"/>
        </w:rPr>
        <w:t>，</w:t>
      </w:r>
      <w:r w:rsidRPr="001A28CD">
        <w:rPr>
          <w:rFonts w:hint="eastAsia"/>
          <w:sz w:val="32"/>
          <w:szCs w:val="32"/>
        </w:rPr>
        <w:t>Class A</w:t>
      </w:r>
      <w:r w:rsidRPr="001A28CD">
        <w:rPr>
          <w:rFonts w:hint="eastAsia"/>
          <w:sz w:val="32"/>
          <w:szCs w:val="32"/>
        </w:rPr>
        <w:t>級的</w:t>
      </w:r>
      <w:r w:rsidRPr="001A28CD">
        <w:rPr>
          <w:rFonts w:hint="eastAsia"/>
          <w:sz w:val="32"/>
          <w:szCs w:val="32"/>
        </w:rPr>
        <w:t>IP</w:t>
      </w:r>
      <w:r w:rsidRPr="001A28CD">
        <w:rPr>
          <w:rFonts w:hint="eastAsia"/>
          <w:sz w:val="32"/>
          <w:szCs w:val="32"/>
        </w:rPr>
        <w:t>前</w:t>
      </w:r>
      <w:r w:rsidRPr="001A28CD">
        <w:rPr>
          <w:rFonts w:hint="eastAsia"/>
          <w:sz w:val="32"/>
          <w:szCs w:val="32"/>
        </w:rPr>
        <w:t>8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bits</w:t>
      </w:r>
      <w:r w:rsidRPr="001A28CD">
        <w:rPr>
          <w:rFonts w:hint="eastAsia"/>
          <w:sz w:val="32"/>
          <w:szCs w:val="32"/>
        </w:rPr>
        <w:t>決定了網路位址，剩下</w:t>
      </w:r>
      <w:r w:rsidRPr="001A28CD">
        <w:rPr>
          <w:rFonts w:hint="eastAsia"/>
          <w:sz w:val="32"/>
          <w:szCs w:val="32"/>
        </w:rPr>
        <w:t>24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bits</w:t>
      </w:r>
      <w:r w:rsidRPr="001A28CD">
        <w:rPr>
          <w:rFonts w:hint="eastAsia"/>
          <w:sz w:val="32"/>
          <w:szCs w:val="32"/>
        </w:rPr>
        <w:t>都是主機位址</w:t>
      </w:r>
      <w:r>
        <w:rPr>
          <w:rFonts w:hint="eastAsia"/>
          <w:sz w:val="32"/>
          <w:szCs w:val="32"/>
        </w:rPr>
        <w:t>。</w:t>
      </w:r>
    </w:p>
    <w:p w14:paraId="6BC181D1" w14:textId="77777777" w:rsidR="001A28CD" w:rsidRPr="001A28CD" w:rsidRDefault="001A28CD" w:rsidP="001A28CD">
      <w:pPr>
        <w:widowControl/>
        <w:rPr>
          <w:sz w:val="32"/>
          <w:szCs w:val="32"/>
        </w:rPr>
      </w:pPr>
    </w:p>
    <w:p w14:paraId="799E119A" w14:textId="77777777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IP Class B</w:t>
      </w:r>
      <w:r w:rsidRPr="001A28CD">
        <w:rPr>
          <w:rFonts w:hint="eastAsia"/>
          <w:sz w:val="32"/>
          <w:szCs w:val="32"/>
        </w:rPr>
        <w:t>：範圍：</w:t>
      </w:r>
      <w:r w:rsidRPr="001A28CD">
        <w:rPr>
          <w:rFonts w:hint="eastAsia"/>
          <w:sz w:val="32"/>
          <w:szCs w:val="32"/>
        </w:rPr>
        <w:t xml:space="preserve">128.0.0.0 </w:t>
      </w:r>
      <w:r w:rsidRPr="001A28CD">
        <w:rPr>
          <w:rFonts w:hint="eastAsia"/>
          <w:sz w:val="32"/>
          <w:szCs w:val="32"/>
        </w:rPr>
        <w:t>到</w:t>
      </w:r>
      <w:r w:rsidRPr="001A28CD">
        <w:rPr>
          <w:rFonts w:hint="eastAsia"/>
          <w:sz w:val="32"/>
          <w:szCs w:val="32"/>
        </w:rPr>
        <w:t xml:space="preserve"> 191.255.255.255</w:t>
      </w:r>
      <w:r w:rsidRPr="001A28CD">
        <w:rPr>
          <w:rFonts w:hint="eastAsia"/>
          <w:sz w:val="32"/>
          <w:szCs w:val="32"/>
        </w:rPr>
        <w:t>。常見於中型網絡。</w:t>
      </w:r>
    </w:p>
    <w:p w14:paraId="401649B1" w14:textId="3B0EC2BE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前</w:t>
      </w:r>
      <w:r w:rsidRPr="001A28CD">
        <w:rPr>
          <w:rFonts w:hint="eastAsia"/>
          <w:sz w:val="32"/>
          <w:szCs w:val="32"/>
        </w:rPr>
        <w:t>2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</w:t>
      </w:r>
      <w:r w:rsidRPr="001A28CD">
        <w:rPr>
          <w:rFonts w:hint="eastAsia"/>
          <w:sz w:val="32"/>
          <w:szCs w:val="32"/>
        </w:rPr>
        <w:t>是</w:t>
      </w:r>
      <w:r w:rsidRPr="001A28CD">
        <w:rPr>
          <w:rFonts w:hint="eastAsia"/>
          <w:sz w:val="32"/>
          <w:szCs w:val="32"/>
        </w:rPr>
        <w:t>10</w:t>
      </w:r>
      <w:r w:rsidRPr="001A28CD">
        <w:rPr>
          <w:rFonts w:hint="eastAsia"/>
          <w:sz w:val="32"/>
          <w:szCs w:val="32"/>
        </w:rPr>
        <w:t>，只要</w:t>
      </w:r>
      <w:proofErr w:type="spellStart"/>
      <w:r w:rsidRPr="001A28CD">
        <w:rPr>
          <w:rFonts w:hint="eastAsia"/>
          <w:sz w:val="32"/>
          <w:szCs w:val="32"/>
        </w:rPr>
        <w:t>ip</w:t>
      </w:r>
      <w:proofErr w:type="spellEnd"/>
      <w:r w:rsidRPr="001A28CD">
        <w:rPr>
          <w:rFonts w:hint="eastAsia"/>
          <w:sz w:val="32"/>
          <w:szCs w:val="32"/>
        </w:rPr>
        <w:t>轉換成二進位是</w:t>
      </w:r>
      <w:r w:rsidRPr="001A28CD">
        <w:rPr>
          <w:rFonts w:hint="eastAsia"/>
          <w:sz w:val="32"/>
          <w:szCs w:val="32"/>
        </w:rPr>
        <w:t>10</w:t>
      </w:r>
      <w:r w:rsidRPr="001A28CD">
        <w:rPr>
          <w:rFonts w:hint="eastAsia"/>
          <w:sz w:val="32"/>
          <w:szCs w:val="32"/>
        </w:rPr>
        <w:t>開頭的，就可認定是屬於</w:t>
      </w:r>
      <w:r w:rsidRPr="001A28CD">
        <w:rPr>
          <w:rFonts w:hint="eastAsia"/>
          <w:sz w:val="32"/>
          <w:szCs w:val="32"/>
        </w:rPr>
        <w:t>Class B</w:t>
      </w:r>
      <w:r w:rsidRPr="001A28CD">
        <w:rPr>
          <w:rFonts w:hint="eastAsia"/>
          <w:sz w:val="32"/>
          <w:szCs w:val="32"/>
        </w:rPr>
        <w:t>級的</w:t>
      </w:r>
      <w:r w:rsidRPr="001A28CD">
        <w:rPr>
          <w:rFonts w:hint="eastAsia"/>
          <w:sz w:val="32"/>
          <w:szCs w:val="32"/>
        </w:rPr>
        <w:t>IP</w:t>
      </w:r>
      <w:r w:rsidRPr="001A28CD">
        <w:rPr>
          <w:rFonts w:hint="eastAsia"/>
          <w:sz w:val="32"/>
          <w:szCs w:val="32"/>
        </w:rPr>
        <w:t>，</w:t>
      </w:r>
      <w:r w:rsidRPr="001A28CD">
        <w:rPr>
          <w:rFonts w:hint="eastAsia"/>
          <w:sz w:val="32"/>
          <w:szCs w:val="32"/>
        </w:rPr>
        <w:t>Class B</w:t>
      </w:r>
      <w:r w:rsidRPr="001A28CD">
        <w:rPr>
          <w:rFonts w:hint="eastAsia"/>
          <w:sz w:val="32"/>
          <w:szCs w:val="32"/>
        </w:rPr>
        <w:t>級的</w:t>
      </w:r>
      <w:r w:rsidRPr="001A28CD">
        <w:rPr>
          <w:rFonts w:hint="eastAsia"/>
          <w:sz w:val="32"/>
          <w:szCs w:val="32"/>
        </w:rPr>
        <w:t>IP</w:t>
      </w:r>
      <w:r w:rsidRPr="001A28CD">
        <w:rPr>
          <w:rFonts w:hint="eastAsia"/>
          <w:sz w:val="32"/>
          <w:szCs w:val="32"/>
        </w:rPr>
        <w:t>前</w:t>
      </w:r>
      <w:r w:rsidRPr="001A28CD">
        <w:rPr>
          <w:rFonts w:hint="eastAsia"/>
          <w:sz w:val="32"/>
          <w:szCs w:val="32"/>
        </w:rPr>
        <w:t>16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bits</w:t>
      </w:r>
      <w:r w:rsidRPr="001A28CD">
        <w:rPr>
          <w:rFonts w:hint="eastAsia"/>
          <w:sz w:val="32"/>
          <w:szCs w:val="32"/>
        </w:rPr>
        <w:t>決定了網路位址，剩下</w:t>
      </w:r>
      <w:r w:rsidRPr="001A28CD">
        <w:rPr>
          <w:rFonts w:hint="eastAsia"/>
          <w:sz w:val="32"/>
          <w:szCs w:val="32"/>
        </w:rPr>
        <w:t>16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bits</w:t>
      </w:r>
      <w:r w:rsidRPr="001A28CD">
        <w:rPr>
          <w:rFonts w:hint="eastAsia"/>
          <w:sz w:val="32"/>
          <w:szCs w:val="32"/>
        </w:rPr>
        <w:t>都是主機位址</w:t>
      </w:r>
      <w:r>
        <w:rPr>
          <w:rFonts w:hint="eastAsia"/>
          <w:sz w:val="32"/>
          <w:szCs w:val="32"/>
        </w:rPr>
        <w:t>。</w:t>
      </w:r>
    </w:p>
    <w:p w14:paraId="3215D1CF" w14:textId="6E201A26" w:rsidR="001A28CD" w:rsidRDefault="001A28CD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1EC91F" w14:textId="2078D3E1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lastRenderedPageBreak/>
        <w:t>IP Class C</w:t>
      </w:r>
      <w:r w:rsidRPr="001A28CD">
        <w:rPr>
          <w:rFonts w:hint="eastAsia"/>
          <w:sz w:val="32"/>
          <w:szCs w:val="32"/>
        </w:rPr>
        <w:t>：範圍：</w:t>
      </w:r>
      <w:r w:rsidRPr="001A28CD">
        <w:rPr>
          <w:rFonts w:hint="eastAsia"/>
          <w:sz w:val="32"/>
          <w:szCs w:val="32"/>
        </w:rPr>
        <w:t xml:space="preserve">192.0.0.0 </w:t>
      </w:r>
      <w:r w:rsidRPr="001A28CD">
        <w:rPr>
          <w:rFonts w:hint="eastAsia"/>
          <w:sz w:val="32"/>
          <w:szCs w:val="32"/>
        </w:rPr>
        <w:t>到</w:t>
      </w:r>
      <w:r w:rsidRPr="001A28CD">
        <w:rPr>
          <w:rFonts w:hint="eastAsia"/>
          <w:sz w:val="32"/>
          <w:szCs w:val="32"/>
        </w:rPr>
        <w:t xml:space="preserve"> 223.255.255.255</w:t>
      </w:r>
      <w:r w:rsidRPr="001A28CD">
        <w:rPr>
          <w:rFonts w:hint="eastAsia"/>
          <w:sz w:val="32"/>
          <w:szCs w:val="32"/>
        </w:rPr>
        <w:t>。常見於小型網絡。</w:t>
      </w:r>
    </w:p>
    <w:p w14:paraId="5A165259" w14:textId="70F42882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前</w:t>
      </w:r>
      <w:r w:rsidRPr="001A28CD">
        <w:rPr>
          <w:rFonts w:hint="eastAsia"/>
          <w:sz w:val="32"/>
          <w:szCs w:val="32"/>
        </w:rPr>
        <w:t>3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</w:t>
      </w:r>
      <w:r w:rsidRPr="001A28CD">
        <w:rPr>
          <w:rFonts w:hint="eastAsia"/>
          <w:sz w:val="32"/>
          <w:szCs w:val="32"/>
        </w:rPr>
        <w:t>是</w:t>
      </w:r>
      <w:r w:rsidRPr="001A28CD">
        <w:rPr>
          <w:rFonts w:hint="eastAsia"/>
          <w:sz w:val="32"/>
          <w:szCs w:val="32"/>
        </w:rPr>
        <w:t>110</w:t>
      </w:r>
      <w:r w:rsidRPr="001A28CD">
        <w:rPr>
          <w:rFonts w:hint="eastAsia"/>
          <w:sz w:val="32"/>
          <w:szCs w:val="32"/>
        </w:rPr>
        <w:t>，只要</w:t>
      </w:r>
      <w:proofErr w:type="spellStart"/>
      <w:r w:rsidRPr="001A28CD">
        <w:rPr>
          <w:rFonts w:hint="eastAsia"/>
          <w:sz w:val="32"/>
          <w:szCs w:val="32"/>
        </w:rPr>
        <w:t>ip</w:t>
      </w:r>
      <w:proofErr w:type="spellEnd"/>
      <w:r w:rsidRPr="001A28CD">
        <w:rPr>
          <w:rFonts w:hint="eastAsia"/>
          <w:sz w:val="32"/>
          <w:szCs w:val="32"/>
        </w:rPr>
        <w:t>轉換成二進位是</w:t>
      </w:r>
      <w:r w:rsidRPr="001A28CD">
        <w:rPr>
          <w:rFonts w:hint="eastAsia"/>
          <w:sz w:val="32"/>
          <w:szCs w:val="32"/>
        </w:rPr>
        <w:t>110</w:t>
      </w:r>
      <w:r w:rsidRPr="001A28CD">
        <w:rPr>
          <w:rFonts w:hint="eastAsia"/>
          <w:sz w:val="32"/>
          <w:szCs w:val="32"/>
        </w:rPr>
        <w:t>開頭的，就可認定是屬於</w:t>
      </w:r>
      <w:r w:rsidRPr="001A28CD">
        <w:rPr>
          <w:rFonts w:hint="eastAsia"/>
          <w:sz w:val="32"/>
          <w:szCs w:val="32"/>
        </w:rPr>
        <w:t>Class C</w:t>
      </w:r>
      <w:r w:rsidRPr="001A28CD">
        <w:rPr>
          <w:rFonts w:hint="eastAsia"/>
          <w:sz w:val="32"/>
          <w:szCs w:val="32"/>
        </w:rPr>
        <w:t>級的</w:t>
      </w:r>
      <w:r w:rsidRPr="001A28CD">
        <w:rPr>
          <w:rFonts w:hint="eastAsia"/>
          <w:sz w:val="32"/>
          <w:szCs w:val="32"/>
        </w:rPr>
        <w:t>IP</w:t>
      </w:r>
      <w:r w:rsidRPr="001A28CD">
        <w:rPr>
          <w:rFonts w:hint="eastAsia"/>
          <w:sz w:val="32"/>
          <w:szCs w:val="32"/>
        </w:rPr>
        <w:t>，</w:t>
      </w:r>
      <w:r w:rsidRPr="001A28CD">
        <w:rPr>
          <w:rFonts w:hint="eastAsia"/>
          <w:sz w:val="32"/>
          <w:szCs w:val="32"/>
        </w:rPr>
        <w:t>Class C</w:t>
      </w:r>
      <w:r w:rsidRPr="001A28CD">
        <w:rPr>
          <w:rFonts w:hint="eastAsia"/>
          <w:sz w:val="32"/>
          <w:szCs w:val="32"/>
        </w:rPr>
        <w:t>級的</w:t>
      </w:r>
      <w:r w:rsidRPr="001A28CD">
        <w:rPr>
          <w:rFonts w:hint="eastAsia"/>
          <w:sz w:val="32"/>
          <w:szCs w:val="32"/>
        </w:rPr>
        <w:t>IP</w:t>
      </w:r>
      <w:r w:rsidRPr="001A28CD">
        <w:rPr>
          <w:rFonts w:hint="eastAsia"/>
          <w:sz w:val="32"/>
          <w:szCs w:val="32"/>
        </w:rPr>
        <w:t>前</w:t>
      </w:r>
      <w:r w:rsidRPr="001A28CD">
        <w:rPr>
          <w:rFonts w:hint="eastAsia"/>
          <w:sz w:val="32"/>
          <w:szCs w:val="32"/>
        </w:rPr>
        <w:t>24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bits</w:t>
      </w:r>
      <w:r w:rsidRPr="001A28CD">
        <w:rPr>
          <w:rFonts w:hint="eastAsia"/>
          <w:sz w:val="32"/>
          <w:szCs w:val="32"/>
        </w:rPr>
        <w:t>決定了的網路位址，剩下</w:t>
      </w:r>
      <w:r w:rsidRPr="001A28CD">
        <w:rPr>
          <w:rFonts w:hint="eastAsia"/>
          <w:sz w:val="32"/>
          <w:szCs w:val="32"/>
        </w:rPr>
        <w:t>8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bits</w:t>
      </w:r>
      <w:r w:rsidRPr="001A28CD">
        <w:rPr>
          <w:rFonts w:hint="eastAsia"/>
          <w:sz w:val="32"/>
          <w:szCs w:val="32"/>
        </w:rPr>
        <w:t>都是主機位址</w:t>
      </w:r>
      <w:r w:rsidR="00CC265A">
        <w:rPr>
          <w:rFonts w:hint="eastAsia"/>
          <w:sz w:val="32"/>
          <w:szCs w:val="32"/>
        </w:rPr>
        <w:t>。</w:t>
      </w:r>
    </w:p>
    <w:p w14:paraId="256200FE" w14:textId="77777777" w:rsidR="001A28CD" w:rsidRPr="001A28CD" w:rsidRDefault="001A28CD" w:rsidP="001A28CD">
      <w:pPr>
        <w:widowControl/>
        <w:rPr>
          <w:sz w:val="32"/>
          <w:szCs w:val="32"/>
        </w:rPr>
      </w:pPr>
    </w:p>
    <w:p w14:paraId="3BCCCFE3" w14:textId="77777777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IP Class D</w:t>
      </w:r>
      <w:r w:rsidRPr="001A28CD">
        <w:rPr>
          <w:rFonts w:hint="eastAsia"/>
          <w:sz w:val="32"/>
          <w:szCs w:val="32"/>
        </w:rPr>
        <w:t>：範圍：</w:t>
      </w:r>
      <w:r w:rsidRPr="001A28CD">
        <w:rPr>
          <w:rFonts w:hint="eastAsia"/>
          <w:sz w:val="32"/>
          <w:szCs w:val="32"/>
        </w:rPr>
        <w:t xml:space="preserve">224.0.0.0 </w:t>
      </w:r>
      <w:r w:rsidRPr="001A28CD">
        <w:rPr>
          <w:rFonts w:hint="eastAsia"/>
          <w:sz w:val="32"/>
          <w:szCs w:val="32"/>
        </w:rPr>
        <w:t>到</w:t>
      </w:r>
      <w:r w:rsidRPr="001A28CD">
        <w:rPr>
          <w:rFonts w:hint="eastAsia"/>
          <w:sz w:val="32"/>
          <w:szCs w:val="32"/>
        </w:rPr>
        <w:t xml:space="preserve"> 239.255.255.255</w:t>
      </w:r>
      <w:r w:rsidRPr="001A28CD">
        <w:rPr>
          <w:rFonts w:hint="eastAsia"/>
          <w:sz w:val="32"/>
          <w:szCs w:val="32"/>
        </w:rPr>
        <w:t>。</w:t>
      </w:r>
    </w:p>
    <w:p w14:paraId="3B501979" w14:textId="2E795611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Class D</w:t>
      </w:r>
      <w:r w:rsidRPr="001A28CD">
        <w:rPr>
          <w:rFonts w:hint="eastAsia"/>
          <w:sz w:val="32"/>
          <w:szCs w:val="32"/>
        </w:rPr>
        <w:t>是拿來做群播用途的，前</w:t>
      </w:r>
      <w:r w:rsidRPr="001A28CD">
        <w:rPr>
          <w:rFonts w:hint="eastAsia"/>
          <w:sz w:val="32"/>
          <w:szCs w:val="32"/>
        </w:rPr>
        <w:t>4</w:t>
      </w:r>
      <w:r w:rsidRPr="001A28CD">
        <w:rPr>
          <w:rFonts w:hint="eastAsia"/>
          <w:sz w:val="32"/>
          <w:szCs w:val="32"/>
        </w:rPr>
        <w:t>個</w:t>
      </w:r>
      <w:r w:rsidRPr="001A28CD">
        <w:rPr>
          <w:rFonts w:hint="eastAsia"/>
          <w:sz w:val="32"/>
          <w:szCs w:val="32"/>
        </w:rPr>
        <w:t>bits</w:t>
      </w:r>
      <w:r w:rsidRPr="001A28CD">
        <w:rPr>
          <w:rFonts w:hint="eastAsia"/>
          <w:sz w:val="32"/>
          <w:szCs w:val="32"/>
        </w:rPr>
        <w:t>是</w:t>
      </w:r>
      <w:r w:rsidRPr="001A28CD">
        <w:rPr>
          <w:rFonts w:hint="eastAsia"/>
          <w:sz w:val="32"/>
          <w:szCs w:val="32"/>
        </w:rPr>
        <w:t>1110</w:t>
      </w:r>
      <w:r w:rsidRPr="001A28CD">
        <w:rPr>
          <w:rFonts w:hint="eastAsia"/>
          <w:sz w:val="32"/>
          <w:szCs w:val="32"/>
        </w:rPr>
        <w:t>開頭</w:t>
      </w:r>
      <w:r w:rsidR="00CC265A">
        <w:rPr>
          <w:rFonts w:hint="eastAsia"/>
          <w:sz w:val="32"/>
          <w:szCs w:val="32"/>
        </w:rPr>
        <w:t>。</w:t>
      </w:r>
    </w:p>
    <w:p w14:paraId="0AEE00EA" w14:textId="77777777" w:rsidR="001A28CD" w:rsidRPr="001A28CD" w:rsidRDefault="001A28CD" w:rsidP="001A28CD">
      <w:pPr>
        <w:widowControl/>
        <w:rPr>
          <w:sz w:val="32"/>
          <w:szCs w:val="32"/>
        </w:rPr>
      </w:pPr>
    </w:p>
    <w:p w14:paraId="00A3C8F1" w14:textId="67A5CF32" w:rsidR="001A28CD" w:rsidRPr="001A28CD" w:rsidRDefault="001A28CD" w:rsidP="001A28CD">
      <w:pPr>
        <w:widowControl/>
        <w:rPr>
          <w:sz w:val="32"/>
          <w:szCs w:val="32"/>
        </w:rPr>
      </w:pPr>
      <w:r w:rsidRPr="001A28CD">
        <w:rPr>
          <w:rFonts w:hint="eastAsia"/>
          <w:sz w:val="32"/>
          <w:szCs w:val="32"/>
        </w:rPr>
        <w:t>IP Class E</w:t>
      </w:r>
      <w:r w:rsidRPr="001A28CD">
        <w:rPr>
          <w:rFonts w:hint="eastAsia"/>
          <w:sz w:val="32"/>
          <w:szCs w:val="32"/>
        </w:rPr>
        <w:t>：範圍：</w:t>
      </w:r>
      <w:r w:rsidRPr="001A28CD">
        <w:rPr>
          <w:rFonts w:hint="eastAsia"/>
          <w:sz w:val="32"/>
          <w:szCs w:val="32"/>
        </w:rPr>
        <w:t xml:space="preserve">240.0.0.0 </w:t>
      </w:r>
      <w:r w:rsidRPr="001A28CD">
        <w:rPr>
          <w:rFonts w:hint="eastAsia"/>
          <w:sz w:val="32"/>
          <w:szCs w:val="32"/>
        </w:rPr>
        <w:t>到</w:t>
      </w:r>
      <w:r w:rsidRPr="001A28CD">
        <w:rPr>
          <w:rFonts w:hint="eastAsia"/>
          <w:sz w:val="32"/>
          <w:szCs w:val="32"/>
        </w:rPr>
        <w:t xml:space="preserve"> 255.255.255.255</w:t>
      </w:r>
      <w:r w:rsidRPr="001A28CD">
        <w:rPr>
          <w:rFonts w:hint="eastAsia"/>
          <w:sz w:val="32"/>
          <w:szCs w:val="32"/>
        </w:rPr>
        <w:t>。</w:t>
      </w:r>
    </w:p>
    <w:p w14:paraId="5BF92B45" w14:textId="77777777" w:rsidR="001A28CD" w:rsidRDefault="001A28CD">
      <w:pPr>
        <w:widowControl/>
        <w:rPr>
          <w:rFonts w:asciiTheme="majorEastAsia" w:eastAsiaTheme="majorEastAsia" w:hAnsiTheme="majorEastAsia"/>
        </w:rPr>
      </w:pPr>
    </w:p>
    <w:p w14:paraId="5CE4023E" w14:textId="26606B17" w:rsidR="001A28CD" w:rsidRDefault="001A28CD">
      <w:pPr>
        <w:widowControl/>
        <w:rPr>
          <w:rFonts w:asciiTheme="majorEastAsia" w:eastAsiaTheme="majorEastAsia" w:hAnsiTheme="majorEastAsia" w:cs="Times New Roman"/>
          <w:b/>
          <w:bCs/>
          <w:kern w:val="0"/>
          <w:sz w:val="44"/>
          <w:szCs w:val="32"/>
        </w:rPr>
      </w:pPr>
      <w:r>
        <w:rPr>
          <w:rFonts w:asciiTheme="majorEastAsia" w:eastAsiaTheme="majorEastAsia" w:hAnsiTheme="majorEastAsia"/>
        </w:rPr>
        <w:br w:type="page"/>
      </w:r>
    </w:p>
    <w:p w14:paraId="3498EB40" w14:textId="20E84EE7" w:rsidR="009F1D3F" w:rsidRPr="009F1D3F" w:rsidRDefault="0045562C" w:rsidP="009F1D3F">
      <w:pPr>
        <w:pStyle w:val="a5"/>
        <w:numPr>
          <w:ilvl w:val="0"/>
          <w:numId w:val="1"/>
        </w:numPr>
        <w:spacing w:before="120" w:after="120"/>
        <w:ind w:left="0" w:firstLine="0"/>
        <w:outlineLvl w:val="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公私有IP</w:t>
      </w:r>
    </w:p>
    <w:p w14:paraId="69CAFED5" w14:textId="1C506C3E" w:rsidR="009F1D3F" w:rsidRPr="009F1D3F" w:rsidRDefault="00F3152F" w:rsidP="00F3152F">
      <w:pPr>
        <w:pStyle w:val="A7"/>
        <w:numPr>
          <w:ilvl w:val="0"/>
          <w:numId w:val="1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公有IP</w:t>
      </w:r>
    </w:p>
    <w:p w14:paraId="13AA0782" w14:textId="0AFC665D" w:rsidR="0018222D" w:rsidRDefault="00B62048" w:rsidP="00D0119C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18222D" w:rsidRPr="0018222D">
        <w:rPr>
          <w:rFonts w:hint="eastAsia"/>
          <w:sz w:val="32"/>
          <w:szCs w:val="32"/>
        </w:rPr>
        <w:t>公有</w:t>
      </w:r>
      <w:r w:rsidR="0018222D" w:rsidRPr="0018222D">
        <w:rPr>
          <w:rFonts w:hint="eastAsia"/>
          <w:sz w:val="32"/>
          <w:szCs w:val="32"/>
        </w:rPr>
        <w:t xml:space="preserve"> IP</w:t>
      </w:r>
      <w:r w:rsidR="0018222D" w:rsidRPr="0018222D">
        <w:rPr>
          <w:rFonts w:hint="eastAsia"/>
          <w:sz w:val="32"/>
          <w:szCs w:val="32"/>
        </w:rPr>
        <w:t>地址是指可以從網路上訪問的</w:t>
      </w:r>
      <w:r w:rsidR="0018222D" w:rsidRPr="0018222D">
        <w:rPr>
          <w:rFonts w:hint="eastAsia"/>
          <w:sz w:val="32"/>
          <w:szCs w:val="32"/>
        </w:rPr>
        <w:t xml:space="preserve"> IP </w:t>
      </w:r>
      <w:r w:rsidR="0018222D" w:rsidRPr="0018222D">
        <w:rPr>
          <w:rFonts w:hint="eastAsia"/>
          <w:sz w:val="32"/>
          <w:szCs w:val="32"/>
        </w:rPr>
        <w:t>地址，通常由網路服務提供商分配給家庭和企業，用於識別連接到網絡的設備，且</w:t>
      </w:r>
      <w:r w:rsidR="0018222D" w:rsidRPr="0018222D">
        <w:rPr>
          <w:rFonts w:hint="eastAsia"/>
          <w:sz w:val="32"/>
          <w:szCs w:val="32"/>
        </w:rPr>
        <w:t xml:space="preserve"> IP </w:t>
      </w:r>
      <w:r w:rsidR="0018222D" w:rsidRPr="0018222D">
        <w:rPr>
          <w:rFonts w:hint="eastAsia"/>
          <w:sz w:val="32"/>
          <w:szCs w:val="32"/>
        </w:rPr>
        <w:t>地址是唯一的。</w:t>
      </w:r>
    </w:p>
    <w:p w14:paraId="77AC2F99" w14:textId="77777777" w:rsidR="0018222D" w:rsidRDefault="0018222D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A69AAA" w14:textId="06C1B7F3" w:rsidR="0018222D" w:rsidRPr="009F1D3F" w:rsidRDefault="0018222D" w:rsidP="0018222D">
      <w:pPr>
        <w:pStyle w:val="A7"/>
        <w:numPr>
          <w:ilvl w:val="0"/>
          <w:numId w:val="1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私有IP</w:t>
      </w:r>
    </w:p>
    <w:p w14:paraId="4F90D644" w14:textId="6C00426D" w:rsidR="0018222D" w:rsidRPr="0018222D" w:rsidRDefault="002079DD" w:rsidP="0018222D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18222D" w:rsidRPr="0018222D">
        <w:rPr>
          <w:rFonts w:hint="eastAsia"/>
          <w:sz w:val="32"/>
          <w:szCs w:val="32"/>
        </w:rPr>
        <w:t>私有</w:t>
      </w:r>
      <w:r w:rsidR="0018222D" w:rsidRPr="0018222D">
        <w:rPr>
          <w:rFonts w:hint="eastAsia"/>
          <w:sz w:val="32"/>
          <w:szCs w:val="32"/>
        </w:rPr>
        <w:t xml:space="preserve"> IP </w:t>
      </w:r>
      <w:r w:rsidR="0018222D" w:rsidRPr="0018222D">
        <w:rPr>
          <w:rFonts w:hint="eastAsia"/>
          <w:sz w:val="32"/>
          <w:szCs w:val="32"/>
        </w:rPr>
        <w:t>地址是指只能在您的網路內訪問的</w:t>
      </w:r>
      <w:r w:rsidR="0018222D" w:rsidRPr="0018222D">
        <w:rPr>
          <w:rFonts w:hint="eastAsia"/>
          <w:sz w:val="32"/>
          <w:szCs w:val="32"/>
        </w:rPr>
        <w:t xml:space="preserve"> IP </w:t>
      </w:r>
      <w:r w:rsidR="0018222D" w:rsidRPr="0018222D">
        <w:rPr>
          <w:rFonts w:hint="eastAsia"/>
          <w:sz w:val="32"/>
          <w:szCs w:val="32"/>
        </w:rPr>
        <w:t>地址。私有</w:t>
      </w:r>
      <w:r w:rsidR="0018222D" w:rsidRPr="0018222D">
        <w:rPr>
          <w:rFonts w:hint="eastAsia"/>
          <w:sz w:val="32"/>
          <w:szCs w:val="32"/>
        </w:rPr>
        <w:t xml:space="preserve"> IP </w:t>
      </w:r>
      <w:r w:rsidR="0018222D" w:rsidRPr="0018222D">
        <w:rPr>
          <w:rFonts w:hint="eastAsia"/>
          <w:sz w:val="32"/>
          <w:szCs w:val="32"/>
        </w:rPr>
        <w:t>地址由</w:t>
      </w:r>
      <w:r w:rsidR="0018222D" w:rsidRPr="0018222D">
        <w:rPr>
          <w:rFonts w:hint="eastAsia"/>
          <w:sz w:val="32"/>
          <w:szCs w:val="32"/>
        </w:rPr>
        <w:t xml:space="preserve"> ISP </w:t>
      </w:r>
      <w:r w:rsidR="0018222D" w:rsidRPr="0018222D">
        <w:rPr>
          <w:rFonts w:hint="eastAsia"/>
          <w:sz w:val="32"/>
          <w:szCs w:val="32"/>
        </w:rPr>
        <w:t>分配給家庭和企業，供內部網路中的設備使用，且私有</w:t>
      </w:r>
      <w:r w:rsidR="0018222D" w:rsidRPr="0018222D">
        <w:rPr>
          <w:rFonts w:hint="eastAsia"/>
          <w:sz w:val="32"/>
          <w:szCs w:val="32"/>
        </w:rPr>
        <w:t xml:space="preserve"> IP </w:t>
      </w:r>
      <w:r w:rsidR="0018222D" w:rsidRPr="0018222D">
        <w:rPr>
          <w:rFonts w:hint="eastAsia"/>
          <w:sz w:val="32"/>
          <w:szCs w:val="32"/>
        </w:rPr>
        <w:t>地址不能從網際網路上訪問。</w:t>
      </w:r>
    </w:p>
    <w:p w14:paraId="0278DB21" w14:textId="77777777" w:rsidR="0018222D" w:rsidRPr="0018222D" w:rsidRDefault="0018222D" w:rsidP="0018222D">
      <w:pPr>
        <w:widowControl/>
        <w:rPr>
          <w:sz w:val="32"/>
          <w:szCs w:val="32"/>
        </w:rPr>
      </w:pPr>
      <w:r w:rsidRPr="0018222D">
        <w:rPr>
          <w:rFonts w:hint="eastAsia"/>
          <w:sz w:val="32"/>
          <w:szCs w:val="32"/>
        </w:rPr>
        <w:t>常見的私有</w:t>
      </w:r>
      <w:r w:rsidRPr="0018222D">
        <w:rPr>
          <w:rFonts w:hint="eastAsia"/>
          <w:sz w:val="32"/>
          <w:szCs w:val="32"/>
        </w:rPr>
        <w:t>IP</w:t>
      </w:r>
      <w:r w:rsidRPr="0018222D">
        <w:rPr>
          <w:rFonts w:hint="eastAsia"/>
          <w:sz w:val="32"/>
          <w:szCs w:val="32"/>
        </w:rPr>
        <w:t>位址範圍包括：</w:t>
      </w:r>
    </w:p>
    <w:p w14:paraId="717B2E18" w14:textId="77777777" w:rsidR="0018222D" w:rsidRPr="0018222D" w:rsidRDefault="0018222D" w:rsidP="0018222D">
      <w:pPr>
        <w:widowControl/>
        <w:rPr>
          <w:sz w:val="32"/>
          <w:szCs w:val="32"/>
        </w:rPr>
      </w:pPr>
      <w:r w:rsidRPr="0018222D">
        <w:rPr>
          <w:rFonts w:hint="eastAsia"/>
          <w:sz w:val="32"/>
          <w:szCs w:val="32"/>
        </w:rPr>
        <w:t xml:space="preserve">Class A: 10.0.0.0 </w:t>
      </w:r>
      <w:r w:rsidRPr="0018222D">
        <w:rPr>
          <w:rFonts w:hint="eastAsia"/>
          <w:sz w:val="32"/>
          <w:szCs w:val="32"/>
        </w:rPr>
        <w:t>到</w:t>
      </w:r>
      <w:r w:rsidRPr="0018222D">
        <w:rPr>
          <w:rFonts w:hint="eastAsia"/>
          <w:sz w:val="32"/>
          <w:szCs w:val="32"/>
        </w:rPr>
        <w:t xml:space="preserve"> 10.255.255.255</w:t>
      </w:r>
    </w:p>
    <w:p w14:paraId="1DA435E6" w14:textId="77777777" w:rsidR="0018222D" w:rsidRPr="0018222D" w:rsidRDefault="0018222D" w:rsidP="0018222D">
      <w:pPr>
        <w:widowControl/>
        <w:rPr>
          <w:sz w:val="32"/>
          <w:szCs w:val="32"/>
        </w:rPr>
      </w:pPr>
      <w:r w:rsidRPr="0018222D">
        <w:rPr>
          <w:rFonts w:hint="eastAsia"/>
          <w:sz w:val="32"/>
          <w:szCs w:val="32"/>
        </w:rPr>
        <w:t xml:space="preserve">Class B: 172.16.0.0 </w:t>
      </w:r>
      <w:r w:rsidRPr="0018222D">
        <w:rPr>
          <w:rFonts w:hint="eastAsia"/>
          <w:sz w:val="32"/>
          <w:szCs w:val="32"/>
        </w:rPr>
        <w:t>到</w:t>
      </w:r>
      <w:r w:rsidRPr="0018222D">
        <w:rPr>
          <w:rFonts w:hint="eastAsia"/>
          <w:sz w:val="32"/>
          <w:szCs w:val="32"/>
        </w:rPr>
        <w:t xml:space="preserve"> 172.31.255.255</w:t>
      </w:r>
    </w:p>
    <w:p w14:paraId="1B53E3F0" w14:textId="719F694F" w:rsidR="007A6F9F" w:rsidRDefault="0018222D" w:rsidP="0018222D">
      <w:pPr>
        <w:widowControl/>
        <w:rPr>
          <w:sz w:val="32"/>
          <w:szCs w:val="32"/>
        </w:rPr>
      </w:pPr>
      <w:r w:rsidRPr="0018222D">
        <w:rPr>
          <w:rFonts w:hint="eastAsia"/>
          <w:sz w:val="32"/>
          <w:szCs w:val="32"/>
        </w:rPr>
        <w:t xml:space="preserve">Class C: 192.168.0.0 </w:t>
      </w:r>
      <w:r w:rsidRPr="0018222D">
        <w:rPr>
          <w:rFonts w:hint="eastAsia"/>
          <w:sz w:val="32"/>
          <w:szCs w:val="32"/>
        </w:rPr>
        <w:t>到</w:t>
      </w:r>
      <w:r w:rsidRPr="0018222D">
        <w:rPr>
          <w:rFonts w:hint="eastAsia"/>
          <w:sz w:val="32"/>
          <w:szCs w:val="32"/>
        </w:rPr>
        <w:t xml:space="preserve"> 192.168.255.255</w:t>
      </w:r>
    </w:p>
    <w:p w14:paraId="0B97E80D" w14:textId="77777777" w:rsidR="007A6F9F" w:rsidRDefault="007A6F9F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E8F22C" w14:textId="5C7F65B4" w:rsidR="00740585" w:rsidRDefault="00D408BD" w:rsidP="00D408BD">
      <w:pPr>
        <w:pStyle w:val="a5"/>
        <w:numPr>
          <w:ilvl w:val="0"/>
          <w:numId w:val="1"/>
        </w:numPr>
        <w:spacing w:before="120" w:after="120"/>
        <w:ind w:left="0" w:firstLine="0"/>
        <w:outlineLvl w:val="9"/>
        <w:rPr>
          <w:rFonts w:asciiTheme="majorEastAsia" w:eastAsiaTheme="majorEastAsia" w:hAnsiTheme="majorEastAsia"/>
        </w:rPr>
      </w:pPr>
      <w:r w:rsidRPr="00D408BD">
        <w:rPr>
          <w:rFonts w:asciiTheme="majorEastAsia" w:eastAsiaTheme="majorEastAsia" w:hAnsiTheme="majorEastAsia" w:hint="eastAsia"/>
        </w:rPr>
        <w:lastRenderedPageBreak/>
        <w:t>IP計算</w:t>
      </w:r>
    </w:p>
    <w:p w14:paraId="158737A1" w14:textId="053B54B5" w:rsidR="00D408BD" w:rsidRPr="00D408BD" w:rsidRDefault="00B95DD1" w:rsidP="00D408BD">
      <w:pPr>
        <w:pStyle w:val="A7"/>
        <w:numPr>
          <w:ilvl w:val="0"/>
          <w:numId w:val="11"/>
        </w:numPr>
        <w:rPr>
          <w:rFonts w:asciiTheme="minorEastAsia" w:eastAsiaTheme="minorEastAsia" w:hAnsiTheme="minorEastAsia" w:hint="eastAsia"/>
        </w:rPr>
      </w:pPr>
      <w:r w:rsidRPr="00CC3652">
        <w:rPr>
          <w:rFonts w:asciiTheme="minorEastAsia" w:eastAsiaTheme="minorEastAsia" w:hAnsiTheme="minorEastAsia" w:hint="eastAsia"/>
        </w:rPr>
        <w:t>計算</w:t>
      </w:r>
      <w:r w:rsidR="00CC3652">
        <w:rPr>
          <w:rFonts w:hint="eastAsia"/>
          <w:sz w:val="32"/>
          <w:szCs w:val="32"/>
        </w:rPr>
        <w:t>192.168.1.0</w:t>
      </w:r>
      <w:r w:rsidR="00CC3652">
        <w:rPr>
          <w:rFonts w:hint="eastAsia"/>
          <w:sz w:val="32"/>
          <w:szCs w:val="32"/>
        </w:rPr>
        <w:t>/</w:t>
      </w:r>
      <w:r w:rsidR="00CC3652">
        <w:rPr>
          <w:sz w:val="32"/>
          <w:szCs w:val="32"/>
        </w:rPr>
        <w:t>29</w:t>
      </w:r>
      <w:r w:rsidR="00CC3652">
        <w:rPr>
          <w:rFonts w:hint="eastAsia"/>
          <w:sz w:val="32"/>
          <w:szCs w:val="32"/>
        </w:rPr>
        <w:t>與</w:t>
      </w:r>
      <w:r w:rsidR="00CC3652">
        <w:rPr>
          <w:rFonts w:hint="eastAsia"/>
          <w:sz w:val="32"/>
          <w:szCs w:val="32"/>
        </w:rPr>
        <w:t>192.168.1.0/</w:t>
      </w:r>
      <w:r w:rsidR="00CC3652">
        <w:rPr>
          <w:sz w:val="32"/>
          <w:szCs w:val="32"/>
        </w:rPr>
        <w:t>2</w:t>
      </w:r>
      <w:r w:rsidR="00CC3652">
        <w:rPr>
          <w:rFonts w:hint="eastAsia"/>
          <w:sz w:val="32"/>
          <w:szCs w:val="32"/>
        </w:rPr>
        <w:t>8</w:t>
      </w:r>
      <w:r w:rsidR="00CC3652">
        <w:rPr>
          <w:rFonts w:hint="eastAsia"/>
          <w:sz w:val="32"/>
          <w:szCs w:val="32"/>
        </w:rPr>
        <w:t>並比較差異</w:t>
      </w:r>
    </w:p>
    <w:p w14:paraId="4004191C" w14:textId="2FBCF8E5" w:rsidR="00D408BD" w:rsidRPr="00D408BD" w:rsidRDefault="00D408BD" w:rsidP="00D408BD">
      <w:pPr>
        <w:rPr>
          <w:sz w:val="32"/>
          <w:szCs w:val="32"/>
        </w:rPr>
      </w:pPr>
      <w:r w:rsidRPr="00D408BD"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192.168.1.0</w:t>
      </w:r>
      <w:r>
        <w:rPr>
          <w:rFonts w:hint="eastAsia"/>
          <w:sz w:val="32"/>
          <w:szCs w:val="32"/>
        </w:rPr>
        <w:t>當作計算值，算出的結果顯示網路</w:t>
      </w:r>
      <w:r>
        <w:rPr>
          <w:rFonts w:hint="eastAsia"/>
          <w:sz w:val="32"/>
          <w:szCs w:val="32"/>
        </w:rPr>
        <w:t>地址</w:t>
      </w:r>
      <w:r>
        <w:rPr>
          <w:rFonts w:hint="eastAsia"/>
          <w:sz w:val="32"/>
          <w:szCs w:val="32"/>
        </w:rPr>
        <w:t>為</w:t>
      </w:r>
      <w:r>
        <w:rPr>
          <w:rFonts w:hint="eastAsia"/>
          <w:sz w:val="32"/>
          <w:szCs w:val="32"/>
        </w:rPr>
        <w:t>192.168.1.0</w:t>
      </w:r>
      <w:r>
        <w:rPr>
          <w:rFonts w:hint="eastAsia"/>
          <w:sz w:val="32"/>
          <w:szCs w:val="32"/>
        </w:rPr>
        <w:t>、可使用的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範圍為</w:t>
      </w:r>
      <w:r>
        <w:rPr>
          <w:rFonts w:hint="eastAsia"/>
          <w:sz w:val="32"/>
          <w:szCs w:val="32"/>
        </w:rPr>
        <w:t xml:space="preserve">192.168.1.1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192.168.1.6</w:t>
      </w:r>
      <w:r>
        <w:rPr>
          <w:rFonts w:hint="eastAsia"/>
          <w:sz w:val="32"/>
          <w:szCs w:val="32"/>
        </w:rPr>
        <w:t>、廣播地址為</w:t>
      </w:r>
      <w:r>
        <w:rPr>
          <w:rFonts w:hint="eastAsia"/>
          <w:sz w:val="32"/>
          <w:szCs w:val="32"/>
        </w:rPr>
        <w:t>192.168.1.7</w:t>
      </w:r>
      <w:r>
        <w:rPr>
          <w:rFonts w:hint="eastAsia"/>
          <w:sz w:val="32"/>
          <w:szCs w:val="32"/>
        </w:rPr>
        <w:t>、</w:t>
      </w:r>
      <w:r w:rsidR="00C14E32">
        <w:rPr>
          <w:rFonts w:hint="eastAsia"/>
          <w:sz w:val="32"/>
          <w:szCs w:val="32"/>
        </w:rPr>
        <w:t>可用</w:t>
      </w:r>
      <w:r w:rsidR="00C14E32">
        <w:rPr>
          <w:rFonts w:hint="eastAsia"/>
          <w:sz w:val="32"/>
          <w:szCs w:val="32"/>
        </w:rPr>
        <w:t>IP</w:t>
      </w:r>
      <w:r w:rsidR="00C14E32">
        <w:rPr>
          <w:rFonts w:hint="eastAsia"/>
          <w:sz w:val="32"/>
          <w:szCs w:val="32"/>
        </w:rPr>
        <w:t>為</w:t>
      </w:r>
      <w:r w:rsidR="00C14E32">
        <w:rPr>
          <w:rFonts w:hint="eastAsia"/>
          <w:sz w:val="32"/>
          <w:szCs w:val="32"/>
        </w:rPr>
        <w:t>6</w:t>
      </w:r>
      <w:r w:rsidR="00C14E32">
        <w:rPr>
          <w:rFonts w:hint="eastAsia"/>
          <w:sz w:val="32"/>
          <w:szCs w:val="32"/>
        </w:rPr>
        <w:t>個、</w:t>
      </w:r>
      <w:r w:rsidR="00FE75A1">
        <w:rPr>
          <w:rFonts w:hint="eastAsia"/>
          <w:sz w:val="32"/>
          <w:szCs w:val="32"/>
        </w:rPr>
        <w:t>子</w:t>
      </w:r>
      <w:r w:rsidR="00C14E32">
        <w:rPr>
          <w:rFonts w:hint="eastAsia"/>
          <w:sz w:val="32"/>
          <w:szCs w:val="32"/>
        </w:rPr>
        <w:t>網路遮罩為</w:t>
      </w:r>
      <w:r w:rsidR="00C14E32">
        <w:rPr>
          <w:rFonts w:hint="eastAsia"/>
          <w:sz w:val="32"/>
          <w:szCs w:val="32"/>
        </w:rPr>
        <w:t>255.255.255.248</w:t>
      </w:r>
      <w:r w:rsidR="00B95DD1">
        <w:rPr>
          <w:rFonts w:hint="eastAsia"/>
          <w:sz w:val="32"/>
          <w:szCs w:val="32"/>
        </w:rPr>
        <w:t>、</w:t>
      </w:r>
      <w:r w:rsidR="00B95DD1">
        <w:rPr>
          <w:rFonts w:hint="eastAsia"/>
          <w:sz w:val="32"/>
          <w:szCs w:val="32"/>
        </w:rPr>
        <w:t>IP</w:t>
      </w:r>
      <w:r w:rsidR="00B95DD1">
        <w:rPr>
          <w:rFonts w:hint="eastAsia"/>
          <w:sz w:val="32"/>
          <w:szCs w:val="32"/>
        </w:rPr>
        <w:t>等級為</w:t>
      </w:r>
      <w:r w:rsidR="00B95DD1">
        <w:rPr>
          <w:rFonts w:hint="eastAsia"/>
          <w:sz w:val="32"/>
          <w:szCs w:val="32"/>
        </w:rPr>
        <w:t>C</w:t>
      </w:r>
      <w:r w:rsidR="00B95DD1">
        <w:rPr>
          <w:rFonts w:hint="eastAsia"/>
          <w:sz w:val="32"/>
          <w:szCs w:val="32"/>
        </w:rPr>
        <w:t>級、</w:t>
      </w:r>
      <w:r w:rsidR="00B95DD1">
        <w:rPr>
          <w:rFonts w:hint="eastAsia"/>
          <w:sz w:val="32"/>
          <w:szCs w:val="32"/>
        </w:rPr>
        <w:t>/</w:t>
      </w:r>
      <w:r w:rsidR="00B95DD1">
        <w:rPr>
          <w:rFonts w:hint="eastAsia"/>
          <w:sz w:val="32"/>
          <w:szCs w:val="32"/>
        </w:rPr>
        <w:t>為</w:t>
      </w:r>
      <w:r w:rsidR="00B95DD1">
        <w:rPr>
          <w:rFonts w:hint="eastAsia"/>
          <w:sz w:val="32"/>
          <w:szCs w:val="32"/>
        </w:rPr>
        <w:t>/29</w:t>
      </w:r>
      <w:r w:rsidR="00B95DD1">
        <w:rPr>
          <w:rFonts w:hint="eastAsia"/>
          <w:sz w:val="32"/>
          <w:szCs w:val="32"/>
        </w:rPr>
        <w:t>。</w:t>
      </w:r>
    </w:p>
    <w:p w14:paraId="30DE0C52" w14:textId="4D5FD1D7" w:rsidR="00FE75A1" w:rsidRDefault="00D408BD" w:rsidP="00D408BD">
      <w:r w:rsidRPr="00D408BD">
        <w:drawing>
          <wp:inline distT="0" distB="0" distL="0" distR="0" wp14:anchorId="4AD6B243" wp14:editId="00A37694">
            <wp:extent cx="4469251" cy="4806086"/>
            <wp:effectExtent l="0" t="0" r="7620" b="0"/>
            <wp:docPr id="6443535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5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143" cy="48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0E3A" w14:textId="77777777" w:rsidR="00FE75A1" w:rsidRDefault="00FE75A1">
      <w:pPr>
        <w:widowControl/>
      </w:pPr>
      <w:r>
        <w:br w:type="page"/>
      </w:r>
    </w:p>
    <w:p w14:paraId="739453FB" w14:textId="1D9C74F7" w:rsidR="00FE75A1" w:rsidRPr="00D408BD" w:rsidRDefault="00FE75A1" w:rsidP="00FE75A1">
      <w:pPr>
        <w:rPr>
          <w:sz w:val="32"/>
          <w:szCs w:val="32"/>
        </w:rPr>
      </w:pPr>
      <w:r w:rsidRPr="00D408BD"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192.168.1.0</w:t>
      </w:r>
      <w:r>
        <w:rPr>
          <w:rFonts w:hint="eastAsia"/>
          <w:sz w:val="32"/>
          <w:szCs w:val="32"/>
        </w:rPr>
        <w:t>當作計算值，算出的結果顯示網路地址為</w:t>
      </w:r>
      <w:r>
        <w:rPr>
          <w:rFonts w:hint="eastAsia"/>
          <w:sz w:val="32"/>
          <w:szCs w:val="32"/>
        </w:rPr>
        <w:t>192.168.1.0</w:t>
      </w:r>
      <w:r>
        <w:rPr>
          <w:rFonts w:hint="eastAsia"/>
          <w:sz w:val="32"/>
          <w:szCs w:val="32"/>
        </w:rPr>
        <w:t>、可使用的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範圍為</w:t>
      </w:r>
      <w:r>
        <w:rPr>
          <w:rFonts w:hint="eastAsia"/>
          <w:sz w:val="32"/>
          <w:szCs w:val="32"/>
        </w:rPr>
        <w:t xml:space="preserve">192.168.1.1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192.168.1.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、廣播地址為</w:t>
      </w:r>
      <w:r>
        <w:rPr>
          <w:rFonts w:hint="eastAsia"/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、可用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為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個、</w:t>
      </w:r>
      <w:r>
        <w:rPr>
          <w:rFonts w:hint="eastAsia"/>
          <w:sz w:val="32"/>
          <w:szCs w:val="32"/>
        </w:rPr>
        <w:t>子</w:t>
      </w:r>
      <w:r>
        <w:rPr>
          <w:rFonts w:hint="eastAsia"/>
          <w:sz w:val="32"/>
          <w:szCs w:val="32"/>
        </w:rPr>
        <w:t>網路遮罩為</w:t>
      </w:r>
      <w:r>
        <w:rPr>
          <w:rFonts w:hint="eastAsia"/>
          <w:sz w:val="32"/>
          <w:szCs w:val="32"/>
        </w:rPr>
        <w:t>255.255.255.24</w:t>
      </w:r>
      <w:r w:rsidR="000D0C92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等級為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級、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為</w:t>
      </w:r>
      <w:r>
        <w:rPr>
          <w:rFonts w:hint="eastAsia"/>
          <w:sz w:val="32"/>
          <w:szCs w:val="32"/>
        </w:rPr>
        <w:t>/2</w:t>
      </w:r>
      <w:r w:rsidR="000D0C92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。</w:t>
      </w:r>
    </w:p>
    <w:p w14:paraId="2FAFEF6F" w14:textId="77777777" w:rsidR="00FE75A1" w:rsidRPr="00FE75A1" w:rsidRDefault="00FE75A1" w:rsidP="00D408BD">
      <w:pPr>
        <w:rPr>
          <w:rFonts w:hint="eastAsia"/>
        </w:rPr>
      </w:pPr>
    </w:p>
    <w:p w14:paraId="7900A45C" w14:textId="14DBEE6C" w:rsidR="00251C54" w:rsidRDefault="00FE75A1" w:rsidP="00D408BD">
      <w:r w:rsidRPr="00FE75A1">
        <w:drawing>
          <wp:inline distT="0" distB="0" distL="0" distR="0" wp14:anchorId="74D99B29" wp14:editId="347A7934">
            <wp:extent cx="4631808" cy="4959705"/>
            <wp:effectExtent l="0" t="0" r="0" b="0"/>
            <wp:docPr id="8680587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58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056" cy="49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A710" w14:textId="77777777" w:rsidR="00392F66" w:rsidRDefault="00392F66" w:rsidP="00D408BD">
      <w:pPr>
        <w:rPr>
          <w:rFonts w:hint="eastAsia"/>
        </w:rPr>
      </w:pPr>
    </w:p>
    <w:p w14:paraId="7523C6B7" w14:textId="16F3AE26" w:rsidR="00392F66" w:rsidRPr="00392F66" w:rsidRDefault="00392F66" w:rsidP="00D408BD">
      <w:pPr>
        <w:rPr>
          <w:rFonts w:hint="eastAsia"/>
          <w:sz w:val="32"/>
          <w:szCs w:val="32"/>
        </w:rPr>
      </w:pPr>
      <w:r w:rsidRPr="00251C54">
        <w:rPr>
          <w:rFonts w:hint="eastAsia"/>
          <w:sz w:val="32"/>
          <w:szCs w:val="32"/>
        </w:rPr>
        <w:t>相同的</w:t>
      </w:r>
      <w:r w:rsidRPr="00251C54">
        <w:rPr>
          <w:rFonts w:hint="eastAsia"/>
          <w:sz w:val="32"/>
          <w:szCs w:val="32"/>
        </w:rPr>
        <w:t>IP</w:t>
      </w:r>
      <w:r w:rsidRPr="00251C54">
        <w:rPr>
          <w:rFonts w:hint="eastAsia"/>
          <w:sz w:val="32"/>
          <w:szCs w:val="32"/>
        </w:rPr>
        <w:t>位子差別在於可使用</w:t>
      </w:r>
      <w:r w:rsidRPr="00251C54">
        <w:rPr>
          <w:rFonts w:hint="eastAsia"/>
          <w:sz w:val="32"/>
          <w:szCs w:val="32"/>
        </w:rPr>
        <w:t>IP</w:t>
      </w:r>
      <w:r w:rsidRPr="00251C54">
        <w:rPr>
          <w:rFonts w:hint="eastAsia"/>
          <w:sz w:val="32"/>
          <w:szCs w:val="32"/>
        </w:rPr>
        <w:t>，</w:t>
      </w:r>
      <w:r w:rsidRPr="00251C54">
        <w:rPr>
          <w:rFonts w:hint="eastAsia"/>
          <w:sz w:val="32"/>
          <w:szCs w:val="32"/>
        </w:rPr>
        <w:t>/29</w:t>
      </w:r>
      <w:r w:rsidRPr="00251C54">
        <w:rPr>
          <w:rFonts w:hint="eastAsia"/>
          <w:sz w:val="32"/>
          <w:szCs w:val="32"/>
        </w:rPr>
        <w:t>可用</w:t>
      </w:r>
      <w:r w:rsidRPr="00251C54">
        <w:rPr>
          <w:rFonts w:hint="eastAsia"/>
          <w:sz w:val="32"/>
          <w:szCs w:val="32"/>
        </w:rPr>
        <w:t>IP</w:t>
      </w:r>
      <w:r w:rsidRPr="00251C54">
        <w:rPr>
          <w:rFonts w:hint="eastAsia"/>
          <w:sz w:val="32"/>
          <w:szCs w:val="32"/>
        </w:rPr>
        <w:t>有</w:t>
      </w:r>
      <w:r w:rsidRPr="00251C54">
        <w:rPr>
          <w:rFonts w:hint="eastAsia"/>
          <w:sz w:val="32"/>
          <w:szCs w:val="32"/>
        </w:rPr>
        <w:t>6</w:t>
      </w:r>
      <w:r w:rsidRPr="00251C54">
        <w:rPr>
          <w:rFonts w:hint="eastAsia"/>
          <w:sz w:val="32"/>
          <w:szCs w:val="32"/>
        </w:rPr>
        <w:t>個，</w:t>
      </w:r>
      <w:r w:rsidRPr="00251C54">
        <w:rPr>
          <w:rFonts w:hint="eastAsia"/>
          <w:sz w:val="32"/>
          <w:szCs w:val="32"/>
        </w:rPr>
        <w:t>/28</w:t>
      </w:r>
      <w:r w:rsidRPr="00251C54">
        <w:rPr>
          <w:rFonts w:hint="eastAsia"/>
          <w:sz w:val="32"/>
          <w:szCs w:val="32"/>
        </w:rPr>
        <w:t>可用</w:t>
      </w:r>
      <w:r w:rsidRPr="00251C54">
        <w:rPr>
          <w:rFonts w:hint="eastAsia"/>
          <w:sz w:val="32"/>
          <w:szCs w:val="32"/>
        </w:rPr>
        <w:t>IP</w:t>
      </w:r>
      <w:r w:rsidRPr="00251C54">
        <w:rPr>
          <w:rFonts w:hint="eastAsia"/>
          <w:sz w:val="32"/>
          <w:szCs w:val="32"/>
        </w:rPr>
        <w:t>有</w:t>
      </w:r>
      <w:r w:rsidRPr="00251C54">
        <w:rPr>
          <w:rFonts w:hint="eastAsia"/>
          <w:sz w:val="32"/>
          <w:szCs w:val="32"/>
        </w:rPr>
        <w:t>14</w:t>
      </w:r>
      <w:r w:rsidRPr="00251C54">
        <w:rPr>
          <w:rFonts w:hint="eastAsia"/>
          <w:sz w:val="32"/>
          <w:szCs w:val="32"/>
        </w:rPr>
        <w:t>個，可使用的</w:t>
      </w:r>
      <w:r w:rsidRPr="00251C54">
        <w:rPr>
          <w:rFonts w:hint="eastAsia"/>
          <w:sz w:val="32"/>
          <w:szCs w:val="32"/>
        </w:rPr>
        <w:t>IP</w:t>
      </w:r>
      <w:r w:rsidRPr="00251C54">
        <w:rPr>
          <w:rFonts w:hint="eastAsia"/>
          <w:sz w:val="32"/>
          <w:szCs w:val="32"/>
        </w:rPr>
        <w:t>範圍也不同</w:t>
      </w:r>
      <w:r w:rsidR="007744A7">
        <w:rPr>
          <w:rFonts w:hint="eastAsia"/>
          <w:sz w:val="32"/>
          <w:szCs w:val="32"/>
        </w:rPr>
        <w:t>。</w:t>
      </w:r>
    </w:p>
    <w:p w14:paraId="069996DC" w14:textId="028413A8" w:rsidR="00026143" w:rsidRPr="00D408BD" w:rsidRDefault="00251C54" w:rsidP="00026143">
      <w:pPr>
        <w:pStyle w:val="A7"/>
        <w:numPr>
          <w:ilvl w:val="0"/>
          <w:numId w:val="12"/>
        </w:numPr>
        <w:rPr>
          <w:rFonts w:asciiTheme="minorEastAsia" w:eastAsiaTheme="minorEastAsia" w:hAnsiTheme="minorEastAsia" w:hint="eastAsia"/>
        </w:rPr>
      </w:pPr>
      <w:r>
        <w:br w:type="page"/>
      </w:r>
      <w:r w:rsidR="00026143" w:rsidRPr="00CC3652">
        <w:rPr>
          <w:rFonts w:asciiTheme="minorEastAsia" w:eastAsiaTheme="minorEastAsia" w:hAnsiTheme="minorEastAsia" w:hint="eastAsia"/>
        </w:rPr>
        <w:lastRenderedPageBreak/>
        <w:t>計算</w:t>
      </w:r>
      <w:r w:rsidR="00026143">
        <w:rPr>
          <w:rFonts w:hint="eastAsia"/>
          <w:sz w:val="32"/>
          <w:szCs w:val="32"/>
        </w:rPr>
        <w:t>192.168.1.</w:t>
      </w:r>
      <w:r w:rsidR="004F79ED">
        <w:rPr>
          <w:rFonts w:hint="eastAsia"/>
          <w:sz w:val="32"/>
          <w:szCs w:val="32"/>
        </w:rPr>
        <w:t>16</w:t>
      </w:r>
      <w:r w:rsidR="00026143">
        <w:rPr>
          <w:rFonts w:hint="eastAsia"/>
          <w:sz w:val="32"/>
          <w:szCs w:val="32"/>
        </w:rPr>
        <w:t>/</w:t>
      </w:r>
      <w:r w:rsidR="00026143">
        <w:rPr>
          <w:sz w:val="32"/>
          <w:szCs w:val="32"/>
        </w:rPr>
        <w:t>2</w:t>
      </w:r>
      <w:r w:rsidR="004F79ED">
        <w:rPr>
          <w:rFonts w:hint="eastAsia"/>
          <w:sz w:val="32"/>
          <w:szCs w:val="32"/>
        </w:rPr>
        <w:t>8</w:t>
      </w:r>
      <w:r w:rsidR="00026143">
        <w:rPr>
          <w:rFonts w:hint="eastAsia"/>
          <w:sz w:val="32"/>
          <w:szCs w:val="32"/>
        </w:rPr>
        <w:t>與</w:t>
      </w:r>
      <w:r w:rsidR="00026143">
        <w:rPr>
          <w:rFonts w:hint="eastAsia"/>
          <w:sz w:val="32"/>
          <w:szCs w:val="32"/>
        </w:rPr>
        <w:t>192.168.1.</w:t>
      </w:r>
      <w:r w:rsidR="004F79ED">
        <w:rPr>
          <w:rFonts w:hint="eastAsia"/>
          <w:sz w:val="32"/>
          <w:szCs w:val="32"/>
        </w:rPr>
        <w:t>0</w:t>
      </w:r>
      <w:r w:rsidR="00026143">
        <w:rPr>
          <w:rFonts w:hint="eastAsia"/>
          <w:sz w:val="32"/>
          <w:szCs w:val="32"/>
        </w:rPr>
        <w:t>/</w:t>
      </w:r>
      <w:r w:rsidR="00026143">
        <w:rPr>
          <w:sz w:val="32"/>
          <w:szCs w:val="32"/>
        </w:rPr>
        <w:t>2</w:t>
      </w:r>
      <w:r w:rsidR="00026143">
        <w:rPr>
          <w:rFonts w:hint="eastAsia"/>
          <w:sz w:val="32"/>
          <w:szCs w:val="32"/>
        </w:rPr>
        <w:t>8</w:t>
      </w:r>
      <w:r w:rsidR="00026143">
        <w:rPr>
          <w:rFonts w:hint="eastAsia"/>
          <w:sz w:val="32"/>
          <w:szCs w:val="32"/>
        </w:rPr>
        <w:t>並比較差異</w:t>
      </w:r>
    </w:p>
    <w:p w14:paraId="7FD3150D" w14:textId="4D25CFB3" w:rsidR="007A7D6C" w:rsidRPr="007A7D6C" w:rsidRDefault="007A7D6C" w:rsidP="007A7D6C">
      <w:pPr>
        <w:rPr>
          <w:sz w:val="32"/>
          <w:szCs w:val="32"/>
        </w:rPr>
      </w:pPr>
      <w:r w:rsidRPr="007A7D6C">
        <w:rPr>
          <w:rFonts w:hint="eastAsia"/>
          <w:sz w:val="32"/>
          <w:szCs w:val="32"/>
        </w:rPr>
        <w:t>使用</w:t>
      </w:r>
      <w:r w:rsidRPr="007A7D6C">
        <w:rPr>
          <w:rFonts w:hint="eastAsia"/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16</w:t>
      </w:r>
      <w:r w:rsidRPr="007A7D6C">
        <w:rPr>
          <w:rFonts w:hint="eastAsia"/>
          <w:sz w:val="32"/>
          <w:szCs w:val="32"/>
        </w:rPr>
        <w:t>當作計算值，算出的結果顯示網路地址為</w:t>
      </w:r>
      <w:r w:rsidRPr="007A7D6C">
        <w:rPr>
          <w:rFonts w:hint="eastAsia"/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16</w:t>
      </w:r>
      <w:r w:rsidRPr="007A7D6C">
        <w:rPr>
          <w:rFonts w:hint="eastAsia"/>
          <w:sz w:val="32"/>
          <w:szCs w:val="32"/>
        </w:rPr>
        <w:t>、可使用的</w:t>
      </w:r>
      <w:r w:rsidRPr="007A7D6C">
        <w:rPr>
          <w:rFonts w:hint="eastAsia"/>
          <w:sz w:val="32"/>
          <w:szCs w:val="32"/>
        </w:rPr>
        <w:t>IP</w:t>
      </w:r>
      <w:r w:rsidRPr="007A7D6C">
        <w:rPr>
          <w:rFonts w:hint="eastAsia"/>
          <w:sz w:val="32"/>
          <w:szCs w:val="32"/>
        </w:rPr>
        <w:t>範圍為</w:t>
      </w:r>
      <w:r w:rsidRPr="007A7D6C">
        <w:rPr>
          <w:rFonts w:hint="eastAsia"/>
          <w:sz w:val="32"/>
          <w:szCs w:val="32"/>
        </w:rPr>
        <w:t>192.168.1.1</w:t>
      </w:r>
      <w:r>
        <w:rPr>
          <w:rFonts w:hint="eastAsia"/>
          <w:sz w:val="32"/>
          <w:szCs w:val="32"/>
        </w:rPr>
        <w:t>7</w:t>
      </w:r>
      <w:r w:rsidRPr="007A7D6C">
        <w:rPr>
          <w:rFonts w:hint="eastAsia"/>
          <w:sz w:val="32"/>
          <w:szCs w:val="32"/>
        </w:rPr>
        <w:t xml:space="preserve"> </w:t>
      </w:r>
      <w:proofErr w:type="gramStart"/>
      <w:r w:rsidRPr="007A7D6C">
        <w:rPr>
          <w:sz w:val="32"/>
          <w:szCs w:val="32"/>
        </w:rPr>
        <w:t>–</w:t>
      </w:r>
      <w:proofErr w:type="gramEnd"/>
      <w:r w:rsidRPr="007A7D6C">
        <w:rPr>
          <w:rFonts w:hint="eastAsia"/>
          <w:sz w:val="32"/>
          <w:szCs w:val="32"/>
        </w:rPr>
        <w:t xml:space="preserve"> 192.168.1.</w:t>
      </w:r>
      <w:r>
        <w:rPr>
          <w:rFonts w:hint="eastAsia"/>
          <w:sz w:val="32"/>
          <w:szCs w:val="32"/>
        </w:rPr>
        <w:t>30</w:t>
      </w:r>
      <w:r w:rsidRPr="007A7D6C">
        <w:rPr>
          <w:rFonts w:hint="eastAsia"/>
          <w:sz w:val="32"/>
          <w:szCs w:val="32"/>
        </w:rPr>
        <w:t>、廣播地址為</w:t>
      </w:r>
      <w:r w:rsidRPr="007A7D6C">
        <w:rPr>
          <w:rFonts w:hint="eastAsia"/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31</w:t>
      </w:r>
      <w:r w:rsidRPr="007A7D6C">
        <w:rPr>
          <w:rFonts w:hint="eastAsia"/>
          <w:sz w:val="32"/>
          <w:szCs w:val="32"/>
        </w:rPr>
        <w:t>、可用</w:t>
      </w:r>
      <w:r w:rsidRPr="007A7D6C">
        <w:rPr>
          <w:rFonts w:hint="eastAsia"/>
          <w:sz w:val="32"/>
          <w:szCs w:val="32"/>
        </w:rPr>
        <w:t>IP</w:t>
      </w:r>
      <w:r w:rsidRPr="007A7D6C">
        <w:rPr>
          <w:rFonts w:hint="eastAsia"/>
          <w:sz w:val="32"/>
          <w:szCs w:val="32"/>
        </w:rPr>
        <w:t>為</w:t>
      </w:r>
      <w:r>
        <w:rPr>
          <w:rFonts w:hint="eastAsia"/>
          <w:sz w:val="32"/>
          <w:szCs w:val="32"/>
        </w:rPr>
        <w:t>14</w:t>
      </w:r>
      <w:r w:rsidRPr="007A7D6C">
        <w:rPr>
          <w:rFonts w:hint="eastAsia"/>
          <w:sz w:val="32"/>
          <w:szCs w:val="32"/>
        </w:rPr>
        <w:t>個、子網路遮罩為</w:t>
      </w:r>
      <w:r w:rsidRPr="007A7D6C">
        <w:rPr>
          <w:rFonts w:hint="eastAsia"/>
          <w:sz w:val="32"/>
          <w:szCs w:val="32"/>
        </w:rPr>
        <w:t>255.255.255.24</w:t>
      </w:r>
      <w:r>
        <w:rPr>
          <w:rFonts w:hint="eastAsia"/>
          <w:sz w:val="32"/>
          <w:szCs w:val="32"/>
        </w:rPr>
        <w:t>0</w:t>
      </w:r>
      <w:r w:rsidRPr="007A7D6C">
        <w:rPr>
          <w:rFonts w:hint="eastAsia"/>
          <w:sz w:val="32"/>
          <w:szCs w:val="32"/>
        </w:rPr>
        <w:t>、</w:t>
      </w:r>
      <w:r w:rsidRPr="007A7D6C">
        <w:rPr>
          <w:rFonts w:hint="eastAsia"/>
          <w:sz w:val="32"/>
          <w:szCs w:val="32"/>
        </w:rPr>
        <w:t>IP</w:t>
      </w:r>
      <w:r w:rsidRPr="007A7D6C">
        <w:rPr>
          <w:rFonts w:hint="eastAsia"/>
          <w:sz w:val="32"/>
          <w:szCs w:val="32"/>
        </w:rPr>
        <w:t>等級為</w:t>
      </w:r>
      <w:r w:rsidRPr="007A7D6C">
        <w:rPr>
          <w:rFonts w:hint="eastAsia"/>
          <w:sz w:val="32"/>
          <w:szCs w:val="32"/>
        </w:rPr>
        <w:t>C</w:t>
      </w:r>
      <w:r w:rsidRPr="007A7D6C">
        <w:rPr>
          <w:rFonts w:hint="eastAsia"/>
          <w:sz w:val="32"/>
          <w:szCs w:val="32"/>
        </w:rPr>
        <w:t>級、</w:t>
      </w:r>
      <w:r w:rsidRPr="007A7D6C">
        <w:rPr>
          <w:rFonts w:hint="eastAsia"/>
          <w:sz w:val="32"/>
          <w:szCs w:val="32"/>
        </w:rPr>
        <w:t>/</w:t>
      </w:r>
      <w:r w:rsidRPr="007A7D6C">
        <w:rPr>
          <w:rFonts w:hint="eastAsia"/>
          <w:sz w:val="32"/>
          <w:szCs w:val="32"/>
        </w:rPr>
        <w:t>為</w:t>
      </w:r>
      <w:r w:rsidRPr="007A7D6C">
        <w:rPr>
          <w:rFonts w:hint="eastAsia"/>
          <w:sz w:val="32"/>
          <w:szCs w:val="32"/>
        </w:rPr>
        <w:t>/2</w:t>
      </w:r>
      <w:r>
        <w:rPr>
          <w:rFonts w:hint="eastAsia"/>
          <w:sz w:val="32"/>
          <w:szCs w:val="32"/>
        </w:rPr>
        <w:t>8</w:t>
      </w:r>
      <w:r w:rsidRPr="007A7D6C">
        <w:rPr>
          <w:rFonts w:hint="eastAsia"/>
          <w:sz w:val="32"/>
          <w:szCs w:val="32"/>
        </w:rPr>
        <w:t>。</w:t>
      </w:r>
    </w:p>
    <w:p w14:paraId="56F09417" w14:textId="77777777" w:rsidR="007A7D6C" w:rsidRPr="007A7D6C" w:rsidRDefault="007A7D6C">
      <w:pPr>
        <w:widowControl/>
      </w:pPr>
    </w:p>
    <w:p w14:paraId="54565AE2" w14:textId="73895E6A" w:rsidR="00E70D9A" w:rsidRDefault="004F79ED">
      <w:pPr>
        <w:widowControl/>
      </w:pPr>
      <w:r w:rsidRPr="004F79ED">
        <w:drawing>
          <wp:inline distT="0" distB="0" distL="0" distR="0" wp14:anchorId="6B8871CB" wp14:editId="574A8C68">
            <wp:extent cx="4673942" cy="5011573"/>
            <wp:effectExtent l="0" t="0" r="0" b="0"/>
            <wp:docPr id="1308288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88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884" cy="50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0FD3" w14:textId="77777777" w:rsidR="00E70D9A" w:rsidRDefault="00E70D9A">
      <w:pPr>
        <w:widowControl/>
      </w:pPr>
      <w:r>
        <w:br w:type="page"/>
      </w:r>
    </w:p>
    <w:p w14:paraId="70AD2B34" w14:textId="3C3850A5" w:rsidR="00A94FBC" w:rsidRPr="007A7D6C" w:rsidRDefault="00A94FBC" w:rsidP="00A94FBC">
      <w:pPr>
        <w:rPr>
          <w:sz w:val="32"/>
          <w:szCs w:val="32"/>
        </w:rPr>
      </w:pPr>
      <w:r w:rsidRPr="007A7D6C">
        <w:rPr>
          <w:rFonts w:hint="eastAsia"/>
          <w:sz w:val="32"/>
          <w:szCs w:val="32"/>
        </w:rPr>
        <w:lastRenderedPageBreak/>
        <w:t>使用</w:t>
      </w:r>
      <w:r w:rsidRPr="007A7D6C">
        <w:rPr>
          <w:rFonts w:hint="eastAsia"/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0</w:t>
      </w:r>
      <w:r w:rsidRPr="007A7D6C">
        <w:rPr>
          <w:rFonts w:hint="eastAsia"/>
          <w:sz w:val="32"/>
          <w:szCs w:val="32"/>
        </w:rPr>
        <w:t>當作計算值，算出的結果顯示網路地址為</w:t>
      </w:r>
      <w:r w:rsidRPr="007A7D6C">
        <w:rPr>
          <w:rFonts w:hint="eastAsia"/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0</w:t>
      </w:r>
      <w:r w:rsidRPr="007A7D6C">
        <w:rPr>
          <w:rFonts w:hint="eastAsia"/>
          <w:sz w:val="32"/>
          <w:szCs w:val="32"/>
        </w:rPr>
        <w:t>、可使用的</w:t>
      </w:r>
      <w:r w:rsidRPr="007A7D6C">
        <w:rPr>
          <w:rFonts w:hint="eastAsia"/>
          <w:sz w:val="32"/>
          <w:szCs w:val="32"/>
        </w:rPr>
        <w:t>IP</w:t>
      </w:r>
      <w:r w:rsidRPr="007A7D6C">
        <w:rPr>
          <w:rFonts w:hint="eastAsia"/>
          <w:sz w:val="32"/>
          <w:szCs w:val="32"/>
        </w:rPr>
        <w:t>範圍為</w:t>
      </w:r>
      <w:r w:rsidRPr="007A7D6C">
        <w:rPr>
          <w:rFonts w:hint="eastAsia"/>
          <w:sz w:val="32"/>
          <w:szCs w:val="32"/>
        </w:rPr>
        <w:t xml:space="preserve">192.168.1.1 </w:t>
      </w:r>
      <w:proofErr w:type="gramStart"/>
      <w:r w:rsidRPr="007A7D6C">
        <w:rPr>
          <w:sz w:val="32"/>
          <w:szCs w:val="32"/>
        </w:rPr>
        <w:t>–</w:t>
      </w:r>
      <w:proofErr w:type="gramEnd"/>
      <w:r w:rsidRPr="007A7D6C">
        <w:rPr>
          <w:rFonts w:hint="eastAsia"/>
          <w:sz w:val="32"/>
          <w:szCs w:val="32"/>
        </w:rPr>
        <w:t xml:space="preserve"> 192.168.1.</w:t>
      </w:r>
      <w:r>
        <w:rPr>
          <w:rFonts w:hint="eastAsia"/>
          <w:sz w:val="32"/>
          <w:szCs w:val="32"/>
        </w:rPr>
        <w:t>14</w:t>
      </w:r>
      <w:r w:rsidRPr="007A7D6C">
        <w:rPr>
          <w:rFonts w:hint="eastAsia"/>
          <w:sz w:val="32"/>
          <w:szCs w:val="32"/>
        </w:rPr>
        <w:t>、廣播地址為</w:t>
      </w:r>
      <w:r w:rsidRPr="007A7D6C">
        <w:rPr>
          <w:rFonts w:hint="eastAsia"/>
          <w:sz w:val="32"/>
          <w:szCs w:val="32"/>
        </w:rPr>
        <w:t>192.168.1.</w:t>
      </w:r>
      <w:r>
        <w:rPr>
          <w:rFonts w:hint="eastAsia"/>
          <w:sz w:val="32"/>
          <w:szCs w:val="32"/>
        </w:rPr>
        <w:t>15</w:t>
      </w:r>
      <w:r w:rsidRPr="007A7D6C">
        <w:rPr>
          <w:rFonts w:hint="eastAsia"/>
          <w:sz w:val="32"/>
          <w:szCs w:val="32"/>
        </w:rPr>
        <w:t>、可用</w:t>
      </w:r>
      <w:r w:rsidRPr="007A7D6C">
        <w:rPr>
          <w:rFonts w:hint="eastAsia"/>
          <w:sz w:val="32"/>
          <w:szCs w:val="32"/>
        </w:rPr>
        <w:t>IP</w:t>
      </w:r>
      <w:r w:rsidRPr="007A7D6C">
        <w:rPr>
          <w:rFonts w:hint="eastAsia"/>
          <w:sz w:val="32"/>
          <w:szCs w:val="32"/>
        </w:rPr>
        <w:t>為</w:t>
      </w:r>
      <w:r>
        <w:rPr>
          <w:rFonts w:hint="eastAsia"/>
          <w:sz w:val="32"/>
          <w:szCs w:val="32"/>
        </w:rPr>
        <w:t>14</w:t>
      </w:r>
      <w:r w:rsidRPr="007A7D6C">
        <w:rPr>
          <w:rFonts w:hint="eastAsia"/>
          <w:sz w:val="32"/>
          <w:szCs w:val="32"/>
        </w:rPr>
        <w:t>個、子網路遮罩為</w:t>
      </w:r>
      <w:r w:rsidRPr="007A7D6C">
        <w:rPr>
          <w:rFonts w:hint="eastAsia"/>
          <w:sz w:val="32"/>
          <w:szCs w:val="32"/>
        </w:rPr>
        <w:t>255.255.255.24</w:t>
      </w:r>
      <w:r>
        <w:rPr>
          <w:rFonts w:hint="eastAsia"/>
          <w:sz w:val="32"/>
          <w:szCs w:val="32"/>
        </w:rPr>
        <w:t>0</w:t>
      </w:r>
      <w:r w:rsidRPr="007A7D6C">
        <w:rPr>
          <w:rFonts w:hint="eastAsia"/>
          <w:sz w:val="32"/>
          <w:szCs w:val="32"/>
        </w:rPr>
        <w:t>、</w:t>
      </w:r>
      <w:r w:rsidRPr="007A7D6C">
        <w:rPr>
          <w:rFonts w:hint="eastAsia"/>
          <w:sz w:val="32"/>
          <w:szCs w:val="32"/>
        </w:rPr>
        <w:t>IP</w:t>
      </w:r>
      <w:r w:rsidRPr="007A7D6C">
        <w:rPr>
          <w:rFonts w:hint="eastAsia"/>
          <w:sz w:val="32"/>
          <w:szCs w:val="32"/>
        </w:rPr>
        <w:t>等級為</w:t>
      </w:r>
      <w:r w:rsidRPr="007A7D6C">
        <w:rPr>
          <w:rFonts w:hint="eastAsia"/>
          <w:sz w:val="32"/>
          <w:szCs w:val="32"/>
        </w:rPr>
        <w:t>C</w:t>
      </w:r>
      <w:r w:rsidRPr="007A7D6C">
        <w:rPr>
          <w:rFonts w:hint="eastAsia"/>
          <w:sz w:val="32"/>
          <w:szCs w:val="32"/>
        </w:rPr>
        <w:t>級、</w:t>
      </w:r>
      <w:r w:rsidRPr="007A7D6C">
        <w:rPr>
          <w:rFonts w:hint="eastAsia"/>
          <w:sz w:val="32"/>
          <w:szCs w:val="32"/>
        </w:rPr>
        <w:t>/</w:t>
      </w:r>
      <w:r w:rsidRPr="007A7D6C">
        <w:rPr>
          <w:rFonts w:hint="eastAsia"/>
          <w:sz w:val="32"/>
          <w:szCs w:val="32"/>
        </w:rPr>
        <w:t>為</w:t>
      </w:r>
      <w:r w:rsidRPr="007A7D6C">
        <w:rPr>
          <w:rFonts w:hint="eastAsia"/>
          <w:sz w:val="32"/>
          <w:szCs w:val="32"/>
        </w:rPr>
        <w:t>/2</w:t>
      </w:r>
      <w:r>
        <w:rPr>
          <w:rFonts w:hint="eastAsia"/>
          <w:sz w:val="32"/>
          <w:szCs w:val="32"/>
        </w:rPr>
        <w:t>8</w:t>
      </w:r>
      <w:r w:rsidRPr="007A7D6C">
        <w:rPr>
          <w:rFonts w:hint="eastAsia"/>
          <w:sz w:val="32"/>
          <w:szCs w:val="32"/>
        </w:rPr>
        <w:t>。</w:t>
      </w:r>
    </w:p>
    <w:p w14:paraId="351EA414" w14:textId="77777777" w:rsidR="00251C54" w:rsidRPr="00A94FBC" w:rsidRDefault="00251C54">
      <w:pPr>
        <w:widowControl/>
      </w:pPr>
    </w:p>
    <w:p w14:paraId="30D78E7D" w14:textId="32354695" w:rsidR="00A94FBC" w:rsidRDefault="00A94FBC">
      <w:pPr>
        <w:widowControl/>
      </w:pPr>
      <w:r w:rsidRPr="00A94FBC">
        <w:drawing>
          <wp:inline distT="0" distB="0" distL="0" distR="0" wp14:anchorId="40E18AF6" wp14:editId="38A67368">
            <wp:extent cx="5274310" cy="5655945"/>
            <wp:effectExtent l="0" t="0" r="2540" b="1905"/>
            <wp:docPr id="6547557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55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2E4B" w14:textId="70D78CED" w:rsidR="00F228CE" w:rsidRPr="00F228CE" w:rsidRDefault="00F228CE" w:rsidP="00F228CE">
      <w:pPr>
        <w:widowControl/>
        <w:rPr>
          <w:rFonts w:hint="eastAsia"/>
          <w:sz w:val="32"/>
          <w:szCs w:val="32"/>
        </w:rPr>
      </w:pPr>
    </w:p>
    <w:p w14:paraId="64B68128" w14:textId="5A34025D" w:rsidR="00F228CE" w:rsidRPr="00F228CE" w:rsidRDefault="00F228CE" w:rsidP="00F228CE">
      <w:pPr>
        <w:widowControl/>
        <w:rPr>
          <w:rFonts w:hint="eastAsia"/>
          <w:sz w:val="32"/>
          <w:szCs w:val="32"/>
        </w:rPr>
      </w:pPr>
      <w:r w:rsidRPr="00F228CE">
        <w:rPr>
          <w:rFonts w:hint="eastAsia"/>
          <w:sz w:val="32"/>
          <w:szCs w:val="32"/>
        </w:rPr>
        <w:t>相通的</w:t>
      </w:r>
      <w:r>
        <w:rPr>
          <w:rFonts w:hint="eastAsia"/>
          <w:sz w:val="32"/>
          <w:szCs w:val="32"/>
        </w:rPr>
        <w:t>IP</w:t>
      </w:r>
      <w:r w:rsidRPr="00F228CE">
        <w:rPr>
          <w:rFonts w:hint="eastAsia"/>
          <w:sz w:val="32"/>
          <w:szCs w:val="32"/>
        </w:rPr>
        <w:t>/28</w:t>
      </w:r>
      <w:r w:rsidRPr="00F228CE">
        <w:rPr>
          <w:rFonts w:hint="eastAsia"/>
          <w:sz w:val="32"/>
          <w:szCs w:val="32"/>
        </w:rPr>
        <w:t>差別在網路識別與廣播不同</w:t>
      </w:r>
      <w:r>
        <w:rPr>
          <w:rFonts w:hint="eastAsia"/>
          <w:sz w:val="32"/>
          <w:szCs w:val="32"/>
        </w:rPr>
        <w:t>。</w:t>
      </w:r>
    </w:p>
    <w:sectPr w:rsidR="00F228CE" w:rsidRPr="00F228CE" w:rsidSect="0032753E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1947" w14:textId="77777777" w:rsidR="00D51CE1" w:rsidRDefault="00D51CE1" w:rsidP="0032753E">
      <w:r>
        <w:separator/>
      </w:r>
    </w:p>
  </w:endnote>
  <w:endnote w:type="continuationSeparator" w:id="0">
    <w:p w14:paraId="13D18436" w14:textId="77777777" w:rsidR="00D51CE1" w:rsidRDefault="00D51CE1" w:rsidP="0032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75880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D91EFCA" w14:textId="631609DE" w:rsidR="0032753E" w:rsidRPr="0032753E" w:rsidRDefault="0032753E">
        <w:pPr>
          <w:pStyle w:val="ac"/>
          <w:jc w:val="center"/>
          <w:rPr>
            <w:sz w:val="24"/>
            <w:szCs w:val="24"/>
          </w:rPr>
        </w:pPr>
        <w:r w:rsidRPr="0032753E">
          <w:rPr>
            <w:sz w:val="24"/>
            <w:szCs w:val="24"/>
          </w:rPr>
          <w:fldChar w:fldCharType="begin"/>
        </w:r>
        <w:r w:rsidRPr="0032753E">
          <w:rPr>
            <w:sz w:val="24"/>
            <w:szCs w:val="24"/>
          </w:rPr>
          <w:instrText>PAGE   \* MERGEFORMAT</w:instrText>
        </w:r>
        <w:r w:rsidRPr="0032753E">
          <w:rPr>
            <w:sz w:val="24"/>
            <w:szCs w:val="24"/>
          </w:rPr>
          <w:fldChar w:fldCharType="separate"/>
        </w:r>
        <w:r w:rsidRPr="0032753E">
          <w:rPr>
            <w:sz w:val="24"/>
            <w:szCs w:val="24"/>
            <w:lang w:val="zh-TW"/>
          </w:rPr>
          <w:t>2</w:t>
        </w:r>
        <w:r w:rsidRPr="0032753E">
          <w:rPr>
            <w:sz w:val="24"/>
            <w:szCs w:val="24"/>
          </w:rPr>
          <w:fldChar w:fldCharType="end"/>
        </w:r>
      </w:p>
    </w:sdtContent>
  </w:sdt>
  <w:p w14:paraId="58F9E914" w14:textId="77777777" w:rsidR="0032753E" w:rsidRDefault="0032753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CD60" w14:textId="77777777" w:rsidR="00D51CE1" w:rsidRDefault="00D51CE1" w:rsidP="0032753E">
      <w:r>
        <w:separator/>
      </w:r>
    </w:p>
  </w:footnote>
  <w:footnote w:type="continuationSeparator" w:id="0">
    <w:p w14:paraId="713BEC6A" w14:textId="77777777" w:rsidR="00D51CE1" w:rsidRDefault="00D51CE1" w:rsidP="0032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5E4B"/>
    <w:multiLevelType w:val="multilevel"/>
    <w:tmpl w:val="7BAA8D2C"/>
    <w:lvl w:ilvl="0">
      <w:start w:val="1"/>
      <w:numFmt w:val="decimal"/>
      <w:lvlText w:val="%1.2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25B68B1"/>
    <w:multiLevelType w:val="multilevel"/>
    <w:tmpl w:val="2BCC83FA"/>
    <w:lvl w:ilvl="0">
      <w:start w:val="1"/>
      <w:numFmt w:val="decimal"/>
      <w:lvlText w:val="%1.4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12F859BC"/>
    <w:multiLevelType w:val="multilevel"/>
    <w:tmpl w:val="FECEC262"/>
    <w:lvl w:ilvl="0">
      <w:start w:val="1"/>
      <w:numFmt w:val="decimal"/>
      <w:lvlText w:val="%1.6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134E3899"/>
    <w:multiLevelType w:val="multilevel"/>
    <w:tmpl w:val="3D487A96"/>
    <w:lvl w:ilvl="0">
      <w:start w:val="1"/>
      <w:numFmt w:val="ideographLegalTraditional"/>
      <w:lvlText w:val="第%1章"/>
      <w:lvlJc w:val="left"/>
      <w:pPr>
        <w:ind w:left="480" w:hanging="480"/>
      </w:pPr>
      <w:rPr>
        <w:rFonts w:hint="eastAsia"/>
        <w:b/>
        <w:i w:val="0"/>
        <w:sz w:val="44"/>
      </w:rPr>
    </w:lvl>
    <w:lvl w:ilvl="1">
      <w:start w:val="1"/>
      <w:numFmt w:val="decimal"/>
      <w:lvlText w:val="%2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A828BB"/>
    <w:multiLevelType w:val="multilevel"/>
    <w:tmpl w:val="844A7E76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1.%2"/>
      <w:lvlJc w:val="left"/>
      <w:pPr>
        <w:ind w:left="720" w:hanging="720"/>
      </w:pPr>
      <w:rPr>
        <w:b/>
      </w:r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3BF513C"/>
    <w:multiLevelType w:val="multilevel"/>
    <w:tmpl w:val="16DC79F6"/>
    <w:lvl w:ilvl="0">
      <w:start w:val="3"/>
      <w:numFmt w:val="decimal"/>
      <w:lvlText w:val="%1.2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3E2A1A87"/>
    <w:multiLevelType w:val="multilevel"/>
    <w:tmpl w:val="038A2C42"/>
    <w:lvl w:ilvl="0">
      <w:start w:val="1"/>
      <w:numFmt w:val="ideographLegalTraditional"/>
      <w:suff w:val="space"/>
      <w:lvlText w:val="第%1章"/>
      <w:lvlJc w:val="left"/>
      <w:pPr>
        <w:ind w:left="480" w:hanging="480"/>
      </w:pPr>
      <w:rPr>
        <w:rFonts w:asciiTheme="majorEastAsia" w:eastAsia="新細明體" w:hAnsiTheme="majorEastAsia" w:hint="eastAsia"/>
        <w:b/>
        <w:i w:val="0"/>
        <w:sz w:val="44"/>
      </w:rPr>
    </w:lvl>
    <w:lvl w:ilvl="1">
      <w:start w:val="1"/>
      <w:numFmt w:val="decimal"/>
      <w:lvlText w:val="%2.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42A61211"/>
    <w:multiLevelType w:val="multilevel"/>
    <w:tmpl w:val="97867D08"/>
    <w:lvl w:ilvl="0">
      <w:start w:val="1"/>
      <w:numFmt w:val="decimal"/>
      <w:lvlText w:val="2.%1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564C671B"/>
    <w:multiLevelType w:val="multilevel"/>
    <w:tmpl w:val="3E98A5A6"/>
    <w:lvl w:ilvl="0">
      <w:start w:val="1"/>
      <w:numFmt w:val="decimal"/>
      <w:lvlText w:val="2.%1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66E40D43"/>
    <w:multiLevelType w:val="multilevel"/>
    <w:tmpl w:val="2A661864"/>
    <w:lvl w:ilvl="0">
      <w:start w:val="1"/>
      <w:numFmt w:val="decimal"/>
      <w:lvlText w:val="%1.3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 w15:restartNumberingAfterBreak="0">
    <w:nsid w:val="6C7D3425"/>
    <w:multiLevelType w:val="multilevel"/>
    <w:tmpl w:val="5D281B82"/>
    <w:lvl w:ilvl="0">
      <w:start w:val="1"/>
      <w:numFmt w:val="decimal"/>
      <w:lvlText w:val="%1.5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1" w15:restartNumberingAfterBreak="0">
    <w:nsid w:val="79D23D1A"/>
    <w:multiLevelType w:val="multilevel"/>
    <w:tmpl w:val="2E8ACE28"/>
    <w:lvl w:ilvl="0">
      <w:start w:val="2"/>
      <w:numFmt w:val="decimal"/>
      <w:lvlText w:val="%1.1"/>
      <w:lvlJc w:val="left"/>
      <w:pPr>
        <w:ind w:left="480" w:hanging="480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 w16cid:durableId="1770278074">
    <w:abstractNumId w:val="3"/>
  </w:num>
  <w:num w:numId="2" w16cid:durableId="59712275">
    <w:abstractNumId w:val="4"/>
  </w:num>
  <w:num w:numId="3" w16cid:durableId="1155417837">
    <w:abstractNumId w:val="6"/>
  </w:num>
  <w:num w:numId="4" w16cid:durableId="309478688">
    <w:abstractNumId w:val="0"/>
  </w:num>
  <w:num w:numId="5" w16cid:durableId="1139031793">
    <w:abstractNumId w:val="9"/>
  </w:num>
  <w:num w:numId="6" w16cid:durableId="395053847">
    <w:abstractNumId w:val="1"/>
  </w:num>
  <w:num w:numId="7" w16cid:durableId="795948314">
    <w:abstractNumId w:val="10"/>
  </w:num>
  <w:num w:numId="8" w16cid:durableId="51275559">
    <w:abstractNumId w:val="2"/>
  </w:num>
  <w:num w:numId="9" w16cid:durableId="1924681998">
    <w:abstractNumId w:val="8"/>
  </w:num>
  <w:num w:numId="10" w16cid:durableId="874386818">
    <w:abstractNumId w:val="7"/>
  </w:num>
  <w:num w:numId="11" w16cid:durableId="1006206266">
    <w:abstractNumId w:val="11"/>
  </w:num>
  <w:num w:numId="12" w16cid:durableId="1000038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43"/>
    <w:rsid w:val="00026143"/>
    <w:rsid w:val="00026EDD"/>
    <w:rsid w:val="000313D8"/>
    <w:rsid w:val="000D009D"/>
    <w:rsid w:val="000D0C92"/>
    <w:rsid w:val="00147114"/>
    <w:rsid w:val="0018222D"/>
    <w:rsid w:val="00190DB2"/>
    <w:rsid w:val="001A28CD"/>
    <w:rsid w:val="001A3977"/>
    <w:rsid w:val="001B012F"/>
    <w:rsid w:val="001B134C"/>
    <w:rsid w:val="002079DD"/>
    <w:rsid w:val="00225E22"/>
    <w:rsid w:val="002302C1"/>
    <w:rsid w:val="00234A10"/>
    <w:rsid w:val="00236243"/>
    <w:rsid w:val="00251C54"/>
    <w:rsid w:val="00265257"/>
    <w:rsid w:val="00295AFB"/>
    <w:rsid w:val="002B719C"/>
    <w:rsid w:val="002F04EA"/>
    <w:rsid w:val="002F6E28"/>
    <w:rsid w:val="0032753E"/>
    <w:rsid w:val="00392F66"/>
    <w:rsid w:val="003E29B2"/>
    <w:rsid w:val="003F5D4E"/>
    <w:rsid w:val="00414C9E"/>
    <w:rsid w:val="00426992"/>
    <w:rsid w:val="0045562C"/>
    <w:rsid w:val="00466932"/>
    <w:rsid w:val="00483295"/>
    <w:rsid w:val="004F79ED"/>
    <w:rsid w:val="00570B9B"/>
    <w:rsid w:val="005A399A"/>
    <w:rsid w:val="005D1002"/>
    <w:rsid w:val="00661CC2"/>
    <w:rsid w:val="0069355D"/>
    <w:rsid w:val="006954D0"/>
    <w:rsid w:val="006B086C"/>
    <w:rsid w:val="006C74F3"/>
    <w:rsid w:val="006D5ABB"/>
    <w:rsid w:val="006F4623"/>
    <w:rsid w:val="00703503"/>
    <w:rsid w:val="00740585"/>
    <w:rsid w:val="007744A7"/>
    <w:rsid w:val="00794564"/>
    <w:rsid w:val="007A6F9F"/>
    <w:rsid w:val="007A7D6C"/>
    <w:rsid w:val="007B02AF"/>
    <w:rsid w:val="007B4567"/>
    <w:rsid w:val="007E0905"/>
    <w:rsid w:val="007E3732"/>
    <w:rsid w:val="007E382F"/>
    <w:rsid w:val="007F0C38"/>
    <w:rsid w:val="007F289E"/>
    <w:rsid w:val="007F5008"/>
    <w:rsid w:val="0082319D"/>
    <w:rsid w:val="00861794"/>
    <w:rsid w:val="0088209F"/>
    <w:rsid w:val="00896CF4"/>
    <w:rsid w:val="00902ABE"/>
    <w:rsid w:val="00977F3B"/>
    <w:rsid w:val="009D0024"/>
    <w:rsid w:val="009F1D3F"/>
    <w:rsid w:val="00A362BE"/>
    <w:rsid w:val="00A71F07"/>
    <w:rsid w:val="00A94FBC"/>
    <w:rsid w:val="00A954B7"/>
    <w:rsid w:val="00B00BB4"/>
    <w:rsid w:val="00B06F50"/>
    <w:rsid w:val="00B257D3"/>
    <w:rsid w:val="00B41526"/>
    <w:rsid w:val="00B602C1"/>
    <w:rsid w:val="00B62048"/>
    <w:rsid w:val="00B85D10"/>
    <w:rsid w:val="00B95DD1"/>
    <w:rsid w:val="00C079C1"/>
    <w:rsid w:val="00C1456A"/>
    <w:rsid w:val="00C14E32"/>
    <w:rsid w:val="00C463C0"/>
    <w:rsid w:val="00C915E4"/>
    <w:rsid w:val="00CC265A"/>
    <w:rsid w:val="00CC3652"/>
    <w:rsid w:val="00CC5FF5"/>
    <w:rsid w:val="00CD77F6"/>
    <w:rsid w:val="00CE207E"/>
    <w:rsid w:val="00CF1697"/>
    <w:rsid w:val="00CF399E"/>
    <w:rsid w:val="00D0119C"/>
    <w:rsid w:val="00D029F4"/>
    <w:rsid w:val="00D31E2B"/>
    <w:rsid w:val="00D408BD"/>
    <w:rsid w:val="00D51CE1"/>
    <w:rsid w:val="00D858C1"/>
    <w:rsid w:val="00E0004A"/>
    <w:rsid w:val="00E239A8"/>
    <w:rsid w:val="00E70D9A"/>
    <w:rsid w:val="00EA1C38"/>
    <w:rsid w:val="00EF3A27"/>
    <w:rsid w:val="00EF4297"/>
    <w:rsid w:val="00F15276"/>
    <w:rsid w:val="00F228CE"/>
    <w:rsid w:val="00F27A91"/>
    <w:rsid w:val="00F3152F"/>
    <w:rsid w:val="00F3454C"/>
    <w:rsid w:val="00F83A93"/>
    <w:rsid w:val="00F93004"/>
    <w:rsid w:val="00F9412C"/>
    <w:rsid w:val="00F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3032E"/>
  <w15:chartTrackingRefBased/>
  <w15:docId w15:val="{520D0FDB-0590-4E6A-A2B5-842C50EE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11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0119C"/>
    <w:rPr>
      <w:color w:val="0563C1"/>
      <w:u w:val="single"/>
    </w:rPr>
  </w:style>
  <w:style w:type="character" w:customStyle="1" w:styleId="10">
    <w:name w:val="標題 1 字元"/>
    <w:basedOn w:val="a0"/>
    <w:link w:val="1"/>
    <w:uiPriority w:val="9"/>
    <w:rsid w:val="00D011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rsid w:val="00D0119C"/>
    <w:pPr>
      <w:keepLines/>
      <w:widowControl/>
      <w:suppressAutoHyphens/>
      <w:autoSpaceDN w:val="0"/>
      <w:spacing w:before="240" w:after="0" w:line="247" w:lineRule="auto"/>
    </w:pPr>
    <w:rPr>
      <w:rFonts w:ascii="Calibri Light" w:eastAsia="新細明體" w:hAnsi="Calibri Light" w:cs="Times New Roman"/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rsid w:val="00D0119C"/>
    <w:pPr>
      <w:widowControl/>
      <w:tabs>
        <w:tab w:val="right" w:leader="dot" w:pos="8495"/>
      </w:tabs>
      <w:suppressAutoHyphens/>
      <w:autoSpaceDN w:val="0"/>
      <w:ind w:left="480"/>
      <w:jc w:val="both"/>
    </w:pPr>
    <w:rPr>
      <w:rFonts w:ascii="Calibri" w:eastAsia="新細明體" w:hAnsi="Calibri" w:cs="Times New Roman"/>
      <w:kern w:val="0"/>
      <w:sz w:val="22"/>
    </w:rPr>
  </w:style>
  <w:style w:type="paragraph" w:styleId="11">
    <w:name w:val="toc 1"/>
    <w:basedOn w:val="a"/>
    <w:next w:val="a"/>
    <w:autoRedefine/>
    <w:rsid w:val="00D0119C"/>
    <w:pPr>
      <w:widowControl/>
      <w:suppressAutoHyphens/>
      <w:autoSpaceDN w:val="0"/>
      <w:spacing w:after="100" w:line="247" w:lineRule="auto"/>
    </w:pPr>
    <w:rPr>
      <w:rFonts w:ascii="Calibri" w:eastAsia="新細明體" w:hAnsi="Calibri" w:cs="Times New Roman"/>
      <w:kern w:val="0"/>
      <w:sz w:val="22"/>
    </w:rPr>
  </w:style>
  <w:style w:type="paragraph" w:styleId="a5">
    <w:name w:val="Title"/>
    <w:basedOn w:val="a"/>
    <w:next w:val="a"/>
    <w:link w:val="a6"/>
    <w:uiPriority w:val="10"/>
    <w:qFormat/>
    <w:rsid w:val="009F1D3F"/>
    <w:pPr>
      <w:suppressAutoHyphens/>
      <w:autoSpaceDN w:val="0"/>
      <w:spacing w:before="240" w:after="60"/>
      <w:jc w:val="center"/>
      <w:textAlignment w:val="baseline"/>
      <w:outlineLvl w:val="0"/>
    </w:pPr>
    <w:rPr>
      <w:rFonts w:ascii="Calibri Light" w:eastAsia="標楷體" w:hAnsi="Calibri Light" w:cs="Times New Roman"/>
      <w:b/>
      <w:bCs/>
      <w:kern w:val="0"/>
      <w:sz w:val="44"/>
      <w:szCs w:val="32"/>
    </w:rPr>
  </w:style>
  <w:style w:type="character" w:customStyle="1" w:styleId="a6">
    <w:name w:val="標題 字元"/>
    <w:basedOn w:val="a0"/>
    <w:link w:val="a5"/>
    <w:uiPriority w:val="10"/>
    <w:rsid w:val="009F1D3F"/>
    <w:rPr>
      <w:rFonts w:ascii="Calibri Light" w:eastAsia="標楷體" w:hAnsi="Calibri Light" w:cs="Times New Roman"/>
      <w:b/>
      <w:bCs/>
      <w:kern w:val="0"/>
      <w:sz w:val="44"/>
      <w:szCs w:val="32"/>
    </w:rPr>
  </w:style>
  <w:style w:type="numbering" w:customStyle="1" w:styleId="WWOutlineListStyle4">
    <w:name w:val="WW_OutlineListStyle_4"/>
    <w:basedOn w:val="a2"/>
    <w:rsid w:val="009F1D3F"/>
    <w:pPr>
      <w:numPr>
        <w:numId w:val="2"/>
      </w:numPr>
    </w:pPr>
  </w:style>
  <w:style w:type="paragraph" w:customStyle="1" w:styleId="A7">
    <w:name w:val="A"/>
    <w:basedOn w:val="a8"/>
    <w:rsid w:val="009F1D3F"/>
    <w:pPr>
      <w:widowControl/>
      <w:tabs>
        <w:tab w:val="left" w:pos="-408"/>
      </w:tabs>
      <w:suppressAutoHyphens/>
      <w:autoSpaceDE w:val="0"/>
      <w:autoSpaceDN w:val="0"/>
      <w:spacing w:line="360" w:lineRule="auto"/>
      <w:ind w:leftChars="0" w:left="0"/>
      <w:jc w:val="both"/>
      <w:textAlignment w:val="bottom"/>
      <w:outlineLvl w:val="1"/>
    </w:pPr>
    <w:rPr>
      <w:rFonts w:ascii="Times New Roman" w:eastAsia="標楷體" w:hAnsi="Times New Roman" w:cs="Times New Roman"/>
      <w:b/>
      <w:spacing w:val="20"/>
      <w:kern w:val="3"/>
      <w:sz w:val="28"/>
      <w:szCs w:val="28"/>
    </w:rPr>
  </w:style>
  <w:style w:type="paragraph" w:styleId="a8">
    <w:name w:val="List Paragraph"/>
    <w:basedOn w:val="a"/>
    <w:uiPriority w:val="34"/>
    <w:qFormat/>
    <w:rsid w:val="009F1D3F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CF1697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32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32753E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32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3275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徐秉辰</dc:creator>
  <cp:keywords/>
  <dc:description/>
  <cp:lastModifiedBy>徐秉辰</cp:lastModifiedBy>
  <cp:revision>82</cp:revision>
  <dcterms:created xsi:type="dcterms:W3CDTF">2023-08-02T15:50:00Z</dcterms:created>
  <dcterms:modified xsi:type="dcterms:W3CDTF">2023-08-17T12:48:00Z</dcterms:modified>
</cp:coreProperties>
</file>