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35D" w:rsidRPr="008F5CAF" w:rsidRDefault="008F5CAF" w:rsidP="009013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color w:val="4F4F4F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b/>
          <w:color w:val="4F4F4F"/>
          <w:sz w:val="24"/>
          <w:szCs w:val="24"/>
          <w:lang w:eastAsia="ru-RU"/>
        </w:rPr>
        <w:t>Описание анализированного</w:t>
      </w:r>
      <w:r>
        <w:rPr>
          <w:rFonts w:ascii="inherit" w:eastAsia="Times New Roman" w:hAnsi="inherit" w:cs="Helvetica"/>
          <w:b/>
          <w:color w:val="4F4F4F"/>
          <w:sz w:val="24"/>
          <w:szCs w:val="24"/>
          <w:lang w:val="en-US" w:eastAsia="ru-RU"/>
        </w:rPr>
        <w:t xml:space="preserve"> </w:t>
      </w:r>
      <w:r>
        <w:rPr>
          <w:rFonts w:ascii="inherit" w:eastAsia="Times New Roman" w:hAnsi="inherit" w:cs="Helvetica"/>
          <w:b/>
          <w:color w:val="4F4F4F"/>
          <w:sz w:val="24"/>
          <w:szCs w:val="24"/>
          <w:lang w:eastAsia="ru-RU"/>
        </w:rPr>
        <w:t>набора</w:t>
      </w:r>
      <w:r w:rsidRPr="008F5CAF">
        <w:rPr>
          <w:rFonts w:ascii="inherit" w:eastAsia="Times New Roman" w:hAnsi="inherit" w:cs="Helvetica"/>
          <w:b/>
          <w:color w:val="4F4F4F"/>
          <w:sz w:val="24"/>
          <w:szCs w:val="24"/>
          <w:lang w:val="en-US" w:eastAsia="ru-RU"/>
        </w:rPr>
        <w:t xml:space="preserve"> </w:t>
      </w:r>
      <w:r>
        <w:rPr>
          <w:rFonts w:ascii="inherit" w:eastAsia="Times New Roman" w:hAnsi="inherit" w:cs="Helvetica"/>
          <w:b/>
          <w:color w:val="4F4F4F"/>
          <w:sz w:val="24"/>
          <w:szCs w:val="24"/>
          <w:lang w:eastAsia="ru-RU"/>
        </w:rPr>
        <w:t>данных</w:t>
      </w:r>
    </w:p>
    <w:p w:rsidR="0090135D" w:rsidRDefault="00FA3261" w:rsidP="0090135D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Необход</w:t>
      </w:r>
      <w:r w:rsidR="00C56764">
        <w:rPr>
          <w:sz w:val="24"/>
          <w:szCs w:val="24"/>
        </w:rPr>
        <w:t>имые</w:t>
      </w:r>
      <w:r w:rsidR="00C56764" w:rsidRPr="00146850">
        <w:rPr>
          <w:sz w:val="24"/>
          <w:szCs w:val="24"/>
        </w:rPr>
        <w:t xml:space="preserve"> </w:t>
      </w:r>
      <w:r w:rsidR="00C56764">
        <w:rPr>
          <w:sz w:val="24"/>
          <w:szCs w:val="24"/>
        </w:rPr>
        <w:t>наборы</w:t>
      </w:r>
      <w:r w:rsidR="00C56764" w:rsidRPr="00146850">
        <w:rPr>
          <w:sz w:val="24"/>
          <w:szCs w:val="24"/>
        </w:rPr>
        <w:t xml:space="preserve"> </w:t>
      </w:r>
      <w:r w:rsidR="00C56764">
        <w:rPr>
          <w:sz w:val="24"/>
          <w:szCs w:val="24"/>
        </w:rPr>
        <w:t>данных</w:t>
      </w:r>
      <w:r w:rsidR="00C56764" w:rsidRPr="00146850">
        <w:rPr>
          <w:sz w:val="24"/>
          <w:szCs w:val="24"/>
        </w:rPr>
        <w:t xml:space="preserve"> </w:t>
      </w:r>
      <w:r w:rsidR="00C56764">
        <w:rPr>
          <w:sz w:val="24"/>
          <w:szCs w:val="24"/>
        </w:rPr>
        <w:t>были</w:t>
      </w:r>
      <w:r w:rsidR="00C56764" w:rsidRPr="00146850">
        <w:rPr>
          <w:sz w:val="24"/>
          <w:szCs w:val="24"/>
        </w:rPr>
        <w:t xml:space="preserve"> </w:t>
      </w:r>
      <w:r w:rsidR="00C56764">
        <w:rPr>
          <w:sz w:val="24"/>
          <w:szCs w:val="24"/>
        </w:rPr>
        <w:t>получены</w:t>
      </w:r>
      <w:r w:rsidR="00C56764" w:rsidRPr="00146850">
        <w:rPr>
          <w:sz w:val="24"/>
          <w:szCs w:val="24"/>
        </w:rPr>
        <w:t xml:space="preserve"> </w:t>
      </w:r>
      <w:r w:rsidR="000221D9">
        <w:rPr>
          <w:sz w:val="24"/>
          <w:szCs w:val="24"/>
        </w:rPr>
        <w:t>на</w:t>
      </w:r>
      <w:r w:rsidR="0090135D" w:rsidRPr="00146850">
        <w:rPr>
          <w:sz w:val="24"/>
          <w:szCs w:val="24"/>
        </w:rPr>
        <w:t xml:space="preserve"> </w:t>
      </w:r>
      <w:r w:rsidR="0090135D" w:rsidRPr="009C18CE">
        <w:rPr>
          <w:sz w:val="24"/>
          <w:szCs w:val="24"/>
          <w:lang w:val="en-US"/>
        </w:rPr>
        <w:t>stats</w:t>
      </w:r>
      <w:r w:rsidR="0090135D" w:rsidRPr="00146850">
        <w:rPr>
          <w:sz w:val="24"/>
          <w:szCs w:val="24"/>
        </w:rPr>
        <w:t>.</w:t>
      </w:r>
      <w:proofErr w:type="spellStart"/>
      <w:r w:rsidR="0090135D" w:rsidRPr="009C18CE">
        <w:rPr>
          <w:sz w:val="24"/>
          <w:szCs w:val="24"/>
          <w:lang w:val="en-US"/>
        </w:rPr>
        <w:t>nba</w:t>
      </w:r>
      <w:proofErr w:type="spellEnd"/>
      <w:r w:rsidR="0090135D" w:rsidRPr="00146850">
        <w:rPr>
          <w:sz w:val="24"/>
          <w:szCs w:val="24"/>
        </w:rPr>
        <w:t>.</w:t>
      </w:r>
      <w:r w:rsidR="0090135D" w:rsidRPr="009C18CE">
        <w:rPr>
          <w:sz w:val="24"/>
          <w:szCs w:val="24"/>
          <w:lang w:val="en-US"/>
        </w:rPr>
        <w:t>com</w:t>
      </w:r>
      <w:r w:rsidR="0090135D" w:rsidRPr="00146850">
        <w:rPr>
          <w:sz w:val="24"/>
          <w:szCs w:val="24"/>
        </w:rPr>
        <w:t xml:space="preserve">. </w:t>
      </w:r>
      <w:r w:rsidR="00146850">
        <w:rPr>
          <w:sz w:val="24"/>
          <w:szCs w:val="24"/>
        </w:rPr>
        <w:t>Оттуда</w:t>
      </w:r>
      <w:r w:rsidR="00146850" w:rsidRPr="00146850">
        <w:rPr>
          <w:sz w:val="24"/>
          <w:szCs w:val="24"/>
        </w:rPr>
        <w:t xml:space="preserve"> </w:t>
      </w:r>
      <w:r>
        <w:rPr>
          <w:sz w:val="24"/>
          <w:szCs w:val="24"/>
        </w:rPr>
        <w:t>были</w:t>
      </w:r>
      <w:r w:rsidRPr="001468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загружены </w:t>
      </w:r>
      <w:r w:rsidR="0090135D" w:rsidRPr="009C18CE">
        <w:rPr>
          <w:sz w:val="24"/>
          <w:szCs w:val="24"/>
          <w:lang w:val="en-US"/>
        </w:rPr>
        <w:t>JSON</w:t>
      </w:r>
      <w:r w:rsidR="0090135D" w:rsidRPr="00146850">
        <w:rPr>
          <w:sz w:val="24"/>
          <w:szCs w:val="24"/>
        </w:rPr>
        <w:t xml:space="preserve"> </w:t>
      </w:r>
      <w:r w:rsidR="00146850">
        <w:rPr>
          <w:sz w:val="24"/>
          <w:szCs w:val="24"/>
        </w:rPr>
        <w:t>файлы</w:t>
      </w:r>
      <w:r w:rsidR="0090135D" w:rsidRPr="00146850">
        <w:rPr>
          <w:sz w:val="24"/>
          <w:szCs w:val="24"/>
        </w:rPr>
        <w:t xml:space="preserve"> </w:t>
      </w:r>
      <w:r w:rsidR="00146850">
        <w:rPr>
          <w:sz w:val="24"/>
          <w:szCs w:val="24"/>
        </w:rPr>
        <w:t>и конвертированы в</w:t>
      </w:r>
      <w:r w:rsidR="00146850" w:rsidRPr="00146850">
        <w:rPr>
          <w:sz w:val="24"/>
          <w:szCs w:val="24"/>
        </w:rPr>
        <w:t xml:space="preserve"> </w:t>
      </w:r>
      <w:r w:rsidR="00146850">
        <w:rPr>
          <w:sz w:val="24"/>
          <w:szCs w:val="24"/>
          <w:lang w:val="en-US"/>
        </w:rPr>
        <w:t>CSV</w:t>
      </w:r>
      <w:r w:rsidR="00146850" w:rsidRPr="00146850">
        <w:rPr>
          <w:sz w:val="24"/>
          <w:szCs w:val="24"/>
        </w:rPr>
        <w:t xml:space="preserve"> формат</w:t>
      </w:r>
      <w:r w:rsidR="0090135D" w:rsidRPr="00146850">
        <w:rPr>
          <w:sz w:val="24"/>
          <w:szCs w:val="24"/>
        </w:rPr>
        <w:t xml:space="preserve">. </w:t>
      </w:r>
      <w:r w:rsidR="002D5E9D">
        <w:rPr>
          <w:sz w:val="24"/>
          <w:szCs w:val="24"/>
        </w:rPr>
        <w:t>Этот</w:t>
      </w:r>
      <w:r w:rsidR="002D5E9D" w:rsidRPr="002D5E9D">
        <w:rPr>
          <w:sz w:val="24"/>
          <w:szCs w:val="24"/>
        </w:rPr>
        <w:t xml:space="preserve"> </w:t>
      </w:r>
      <w:r w:rsidR="002D5E9D">
        <w:rPr>
          <w:sz w:val="24"/>
          <w:szCs w:val="24"/>
        </w:rPr>
        <w:t>набор</w:t>
      </w:r>
      <w:r w:rsidR="002D5E9D" w:rsidRPr="002D5E9D">
        <w:rPr>
          <w:sz w:val="24"/>
          <w:szCs w:val="24"/>
        </w:rPr>
        <w:t xml:space="preserve"> </w:t>
      </w:r>
      <w:r w:rsidR="002D5E9D">
        <w:rPr>
          <w:sz w:val="24"/>
          <w:szCs w:val="24"/>
        </w:rPr>
        <w:t>данных</w:t>
      </w:r>
      <w:r w:rsidR="002D5E9D" w:rsidRPr="002D5E9D">
        <w:rPr>
          <w:sz w:val="24"/>
          <w:szCs w:val="24"/>
        </w:rPr>
        <w:t xml:space="preserve"> </w:t>
      </w:r>
      <w:r w:rsidR="002D5E9D">
        <w:rPr>
          <w:sz w:val="24"/>
          <w:szCs w:val="24"/>
        </w:rPr>
        <w:t>включает</w:t>
      </w:r>
      <w:r w:rsidR="002D5E9D" w:rsidRPr="002D5E9D">
        <w:rPr>
          <w:sz w:val="24"/>
          <w:szCs w:val="24"/>
        </w:rPr>
        <w:t xml:space="preserve"> </w:t>
      </w:r>
      <w:r w:rsidR="002D5E9D">
        <w:rPr>
          <w:sz w:val="24"/>
          <w:szCs w:val="24"/>
        </w:rPr>
        <w:t>в</w:t>
      </w:r>
      <w:r w:rsidR="002D5E9D" w:rsidRPr="002D5E9D">
        <w:rPr>
          <w:sz w:val="24"/>
          <w:szCs w:val="24"/>
        </w:rPr>
        <w:t xml:space="preserve"> </w:t>
      </w:r>
      <w:r w:rsidR="002D5E9D">
        <w:rPr>
          <w:sz w:val="24"/>
          <w:szCs w:val="24"/>
        </w:rPr>
        <w:t>себя</w:t>
      </w:r>
      <w:r w:rsidR="002D5E9D" w:rsidRPr="002D5E9D">
        <w:rPr>
          <w:sz w:val="24"/>
          <w:szCs w:val="24"/>
        </w:rPr>
        <w:t xml:space="preserve"> </w:t>
      </w:r>
      <w:r w:rsidR="002D5E9D">
        <w:rPr>
          <w:sz w:val="24"/>
          <w:szCs w:val="24"/>
        </w:rPr>
        <w:t>все</w:t>
      </w:r>
      <w:r w:rsidR="002D5E9D" w:rsidRPr="002D5E9D">
        <w:rPr>
          <w:sz w:val="24"/>
          <w:szCs w:val="24"/>
        </w:rPr>
        <w:t xml:space="preserve"> </w:t>
      </w:r>
      <w:r w:rsidR="002D5E9D">
        <w:rPr>
          <w:sz w:val="24"/>
          <w:szCs w:val="24"/>
        </w:rPr>
        <w:t xml:space="preserve">соответствующие данные регулярного сезона </w:t>
      </w:r>
      <w:r>
        <w:rPr>
          <w:sz w:val="24"/>
          <w:szCs w:val="24"/>
          <w:lang w:val="en-US"/>
        </w:rPr>
        <w:t>NBA</w:t>
      </w:r>
      <w:r>
        <w:rPr>
          <w:sz w:val="24"/>
          <w:szCs w:val="24"/>
        </w:rPr>
        <w:t xml:space="preserve"> </w:t>
      </w:r>
      <w:r w:rsidR="002D5E9D">
        <w:rPr>
          <w:sz w:val="24"/>
          <w:szCs w:val="24"/>
        </w:rPr>
        <w:t>2017-2018</w:t>
      </w:r>
      <w:r w:rsidR="002D5E9D" w:rsidRPr="002D5E9D">
        <w:rPr>
          <w:sz w:val="24"/>
          <w:szCs w:val="24"/>
        </w:rPr>
        <w:t>.</w:t>
      </w:r>
    </w:p>
    <w:p w:rsidR="002D5E9D" w:rsidRDefault="002D5E9D" w:rsidP="0090135D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Основываясь на этих данных, мы сможем экстраполировать на всю лигу, и, </w:t>
      </w:r>
      <w:r w:rsidR="00FA3261">
        <w:rPr>
          <w:sz w:val="24"/>
          <w:szCs w:val="24"/>
        </w:rPr>
        <w:t>по причине постоянно меняющейся природе лиги, данные прошлого сезона дадут нам возможность сделать наилучший прогноз на следующие года.</w:t>
      </w:r>
    </w:p>
    <w:p w:rsidR="0090135D" w:rsidRPr="00BD461B" w:rsidRDefault="00FA3261" w:rsidP="004218C0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Это о</w:t>
      </w:r>
      <w:r w:rsidRPr="00FA3261">
        <w:rPr>
          <w:sz w:val="24"/>
          <w:szCs w:val="24"/>
        </w:rPr>
        <w:t>бсервационное исследование</w:t>
      </w:r>
      <w:r>
        <w:rPr>
          <w:sz w:val="24"/>
          <w:szCs w:val="24"/>
        </w:rPr>
        <w:t xml:space="preserve">, не эксперимент, поэтому мы не сможем </w:t>
      </w:r>
      <w:r w:rsidR="004218C0">
        <w:rPr>
          <w:sz w:val="24"/>
          <w:szCs w:val="24"/>
        </w:rPr>
        <w:t xml:space="preserve">установить причинные </w:t>
      </w:r>
      <w:r>
        <w:rPr>
          <w:sz w:val="24"/>
          <w:szCs w:val="24"/>
        </w:rPr>
        <w:t xml:space="preserve">связи. </w:t>
      </w:r>
      <w:r w:rsidR="004218C0">
        <w:rPr>
          <w:sz w:val="24"/>
          <w:szCs w:val="24"/>
        </w:rPr>
        <w:t>Тем не менее,</w:t>
      </w:r>
      <w:r w:rsidR="00BD461B" w:rsidRPr="00BD461B">
        <w:rPr>
          <w:sz w:val="24"/>
          <w:szCs w:val="24"/>
        </w:rPr>
        <w:t xml:space="preserve"> </w:t>
      </w:r>
      <w:r w:rsidR="00BD461B">
        <w:rPr>
          <w:sz w:val="24"/>
          <w:szCs w:val="24"/>
        </w:rPr>
        <w:t>есть вероятность что</w:t>
      </w:r>
      <w:r w:rsidR="004218C0">
        <w:rPr>
          <w:sz w:val="24"/>
          <w:szCs w:val="24"/>
        </w:rPr>
        <w:t xml:space="preserve"> найденные корреляции могут быть </w:t>
      </w:r>
      <w:r w:rsidR="00BD461B">
        <w:rPr>
          <w:sz w:val="24"/>
          <w:szCs w:val="24"/>
        </w:rPr>
        <w:t xml:space="preserve"> очень </w:t>
      </w:r>
      <w:r w:rsidR="004218C0">
        <w:rPr>
          <w:sz w:val="24"/>
          <w:szCs w:val="24"/>
        </w:rPr>
        <w:t>полезны сами по себе.</w:t>
      </w:r>
    </w:p>
    <w:p w:rsidR="0090135D" w:rsidRPr="00BD461B" w:rsidRDefault="0090135D" w:rsidP="0090135D">
      <w:pPr>
        <w:shd w:val="clear" w:color="auto" w:fill="FFFFFF"/>
        <w:spacing w:after="0" w:line="240" w:lineRule="auto"/>
        <w:textAlignment w:val="baseline"/>
      </w:pPr>
    </w:p>
    <w:p w:rsidR="0090135D" w:rsidRPr="00BD461B" w:rsidRDefault="0090135D" w:rsidP="0090135D">
      <w:pPr>
        <w:shd w:val="clear" w:color="auto" w:fill="FFFFFF"/>
        <w:spacing w:after="0" w:line="240" w:lineRule="auto"/>
        <w:textAlignment w:val="baseline"/>
      </w:pPr>
    </w:p>
    <w:p w:rsidR="0090135D" w:rsidRPr="008F5CAF" w:rsidRDefault="008F5CAF" w:rsidP="009013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4F4F4F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b/>
          <w:color w:val="4F4F4F"/>
          <w:sz w:val="24"/>
          <w:szCs w:val="24"/>
          <w:lang w:eastAsia="ru-RU"/>
        </w:rPr>
        <w:t>Формулированные вопросы</w:t>
      </w:r>
    </w:p>
    <w:p w:rsidR="0090135D" w:rsidRPr="00256107" w:rsidRDefault="004218C0" w:rsidP="0025610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Есть ли разница в</w:t>
      </w:r>
      <w:r w:rsidRPr="004218C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командной точности трехочковых бросков между 1-ой и 3-ей четвертями?</w:t>
      </w:r>
    </w:p>
    <w:p w:rsidR="00256107" w:rsidRPr="00256107" w:rsidRDefault="00256107" w:rsidP="0025610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Есть ли связь между позициями и возрастом?</w:t>
      </w:r>
    </w:p>
    <w:p w:rsidR="0090135D" w:rsidRDefault="00256107" w:rsidP="009013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 играх, где преимущество в счете небольшое после первой половины (не более 5 очков), коррелирует ли ведение в счете с итоговой победой?</w:t>
      </w:r>
    </w:p>
    <w:p w:rsidR="00256107" w:rsidRPr="00256107" w:rsidRDefault="00256107" w:rsidP="009013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Есть ли разница в национальном происхождении </w:t>
      </w:r>
      <w:r w:rsidR="00043310">
        <w:rPr>
          <w:rFonts w:eastAsia="Times New Roman" w:cstheme="minorHAnsi"/>
          <w:sz w:val="24"/>
          <w:szCs w:val="24"/>
          <w:lang w:eastAsia="ru-RU"/>
        </w:rPr>
        <w:t xml:space="preserve">игроков </w:t>
      </w:r>
      <w:r w:rsidR="00043310">
        <w:rPr>
          <w:rFonts w:eastAsia="Times New Roman" w:cstheme="minorHAnsi"/>
          <w:sz w:val="24"/>
          <w:szCs w:val="24"/>
          <w:lang w:val="en-US" w:eastAsia="ru-RU"/>
        </w:rPr>
        <w:t>NBA</w:t>
      </w:r>
      <w:r w:rsidR="00043310" w:rsidRPr="0004331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043310">
        <w:rPr>
          <w:rFonts w:eastAsia="Times New Roman" w:cstheme="minorHAnsi"/>
          <w:sz w:val="24"/>
          <w:szCs w:val="24"/>
          <w:lang w:eastAsia="ru-RU"/>
        </w:rPr>
        <w:t>между позициями?</w:t>
      </w:r>
    </w:p>
    <w:p w:rsidR="0004354A" w:rsidRPr="0004354A" w:rsidRDefault="00043310" w:rsidP="000433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Означает ли больший размах рук большее количество результативных отклонений и перехватов?</w:t>
      </w:r>
    </w:p>
    <w:p w:rsidR="0090135D" w:rsidRPr="002A20C0" w:rsidRDefault="00043310" w:rsidP="0004354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lang w:val="en-US" w:eastAsia="ru-RU"/>
        </w:rPr>
      </w:pPr>
      <w:r w:rsidRPr="002A20C0">
        <w:rPr>
          <w:rFonts w:eastAsia="Times New Roman" w:cstheme="minorHAnsi"/>
          <w:color w:val="4F4F4F"/>
          <w:lang w:val="en-US" w:eastAsia="ru-RU"/>
        </w:rPr>
        <w:t xml:space="preserve"> </w:t>
      </w:r>
    </w:p>
    <w:p w:rsidR="0090135D" w:rsidRDefault="0090135D" w:rsidP="0090135D">
      <w:pPr>
        <w:rPr>
          <w:lang w:val="en-US"/>
        </w:rPr>
      </w:pPr>
    </w:p>
    <w:p w:rsidR="0090135D" w:rsidRDefault="0090135D" w:rsidP="0090135D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  <w:r w:rsidRPr="004218C0">
        <w:rPr>
          <w:b/>
          <w:sz w:val="28"/>
          <w:szCs w:val="28"/>
        </w:rPr>
        <w:t xml:space="preserve">1. </w:t>
      </w:r>
      <w:r w:rsidR="004218C0" w:rsidRPr="004218C0">
        <w:rPr>
          <w:b/>
          <w:sz w:val="28"/>
          <w:szCs w:val="28"/>
        </w:rPr>
        <w:t>Есть ли разница в</w:t>
      </w:r>
      <w:r w:rsidR="004218C0">
        <w:rPr>
          <w:b/>
          <w:sz w:val="28"/>
          <w:szCs w:val="28"/>
        </w:rPr>
        <w:t xml:space="preserve"> командной</w:t>
      </w:r>
      <w:r w:rsidR="004218C0" w:rsidRPr="004218C0">
        <w:rPr>
          <w:b/>
          <w:sz w:val="28"/>
          <w:szCs w:val="28"/>
        </w:rPr>
        <w:t xml:space="preserve"> точности трехочковых бросков между 1-ой и 3-ей четвертями?</w:t>
      </w:r>
    </w:p>
    <w:p w:rsidR="00AB5520" w:rsidRPr="00A6074C" w:rsidRDefault="00A6074C" w:rsidP="0090135D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1-ая и 3-ая четверть были выбраны</w:t>
      </w:r>
      <w:r w:rsidR="00F878CF">
        <w:rPr>
          <w:sz w:val="24"/>
          <w:szCs w:val="24"/>
        </w:rPr>
        <w:t xml:space="preserve"> для сравнения</w:t>
      </w:r>
    </w:p>
    <w:p w:rsidR="00A6074C" w:rsidRPr="00A6074C" w:rsidRDefault="00A6074C" w:rsidP="0090135D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</w:p>
    <w:p w:rsidR="0090135D" w:rsidRPr="00AB5520" w:rsidRDefault="009A4EC3" w:rsidP="0090135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Исследовательский</w:t>
      </w:r>
      <w:r>
        <w:rPr>
          <w:b/>
          <w:i/>
          <w:sz w:val="24"/>
          <w:szCs w:val="24"/>
        </w:rPr>
        <w:t xml:space="preserve"> </w:t>
      </w:r>
      <w:r w:rsidR="003B39E0">
        <w:rPr>
          <w:b/>
          <w:i/>
          <w:sz w:val="24"/>
          <w:szCs w:val="24"/>
        </w:rPr>
        <w:t>анализ</w:t>
      </w:r>
    </w:p>
    <w:p w:rsidR="0090135D" w:rsidRDefault="0090135D" w:rsidP="002C1E9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DEAFF7">
            <wp:extent cx="5084445" cy="2524125"/>
            <wp:effectExtent l="0" t="0" r="190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35D" w:rsidRDefault="004218C0" w:rsidP="00680A46">
      <w:pPr>
        <w:rPr>
          <w:sz w:val="24"/>
          <w:szCs w:val="24"/>
        </w:rPr>
      </w:pPr>
      <w:r>
        <w:rPr>
          <w:sz w:val="24"/>
          <w:szCs w:val="24"/>
        </w:rPr>
        <w:t>Заметьте</w:t>
      </w:r>
      <w:r w:rsidRPr="00680A46">
        <w:rPr>
          <w:sz w:val="24"/>
          <w:szCs w:val="24"/>
        </w:rPr>
        <w:t xml:space="preserve">, </w:t>
      </w:r>
      <w:r>
        <w:rPr>
          <w:sz w:val="24"/>
          <w:szCs w:val="24"/>
        </w:rPr>
        <w:t>что</w:t>
      </w:r>
      <w:r w:rsidRPr="00680A46">
        <w:rPr>
          <w:sz w:val="24"/>
          <w:szCs w:val="24"/>
        </w:rPr>
        <w:t xml:space="preserve"> </w:t>
      </w:r>
      <w:r w:rsidR="00085EFB">
        <w:rPr>
          <w:sz w:val="24"/>
          <w:szCs w:val="24"/>
        </w:rPr>
        <w:t>этот</w:t>
      </w:r>
      <w:r w:rsidR="00085EFB" w:rsidRPr="00680A46">
        <w:rPr>
          <w:sz w:val="24"/>
          <w:szCs w:val="24"/>
        </w:rPr>
        <w:t xml:space="preserve"> </w:t>
      </w:r>
      <w:r w:rsidR="00085EFB">
        <w:rPr>
          <w:sz w:val="24"/>
          <w:szCs w:val="24"/>
        </w:rPr>
        <w:t>график</w:t>
      </w:r>
      <w:r w:rsidR="00085EFB" w:rsidRPr="00680A46">
        <w:rPr>
          <w:sz w:val="24"/>
          <w:szCs w:val="24"/>
        </w:rPr>
        <w:t xml:space="preserve"> </w:t>
      </w:r>
      <w:r w:rsidR="00680A46">
        <w:rPr>
          <w:sz w:val="24"/>
          <w:szCs w:val="24"/>
        </w:rPr>
        <w:t>иллюстрирует</w:t>
      </w:r>
      <w:r w:rsidR="00085EFB" w:rsidRPr="00680A46">
        <w:rPr>
          <w:sz w:val="24"/>
          <w:szCs w:val="24"/>
        </w:rPr>
        <w:t xml:space="preserve"> </w:t>
      </w:r>
      <w:r w:rsidR="00085EFB">
        <w:rPr>
          <w:sz w:val="24"/>
          <w:szCs w:val="24"/>
        </w:rPr>
        <w:t>разницу</w:t>
      </w:r>
      <w:r w:rsidR="00085EFB" w:rsidRPr="00680A46">
        <w:rPr>
          <w:sz w:val="24"/>
          <w:szCs w:val="24"/>
        </w:rPr>
        <w:t xml:space="preserve"> «</w:t>
      </w:r>
      <w:r w:rsidR="00680A46" w:rsidRPr="00680A46">
        <w:rPr>
          <w:sz w:val="24"/>
          <w:szCs w:val="24"/>
        </w:rPr>
        <w:t xml:space="preserve">Процент 3-х очковых </w:t>
      </w:r>
      <w:r w:rsidR="00680A46">
        <w:rPr>
          <w:sz w:val="24"/>
          <w:szCs w:val="24"/>
        </w:rPr>
        <w:t>в</w:t>
      </w:r>
      <w:r w:rsidR="00680A46" w:rsidRPr="00680A46">
        <w:rPr>
          <w:sz w:val="24"/>
          <w:szCs w:val="24"/>
        </w:rPr>
        <w:t xml:space="preserve"> 1-</w:t>
      </w:r>
      <w:r w:rsidR="00680A46">
        <w:rPr>
          <w:sz w:val="24"/>
          <w:szCs w:val="24"/>
        </w:rPr>
        <w:t>ой</w:t>
      </w:r>
      <w:r w:rsidR="00680A46" w:rsidRPr="00680A46">
        <w:rPr>
          <w:sz w:val="24"/>
          <w:szCs w:val="24"/>
        </w:rPr>
        <w:t xml:space="preserve"> </w:t>
      </w:r>
      <w:r w:rsidR="00680A46">
        <w:rPr>
          <w:sz w:val="24"/>
          <w:szCs w:val="24"/>
        </w:rPr>
        <w:t>четверти</w:t>
      </w:r>
      <w:r w:rsidR="00680A46" w:rsidRPr="00680A46">
        <w:rPr>
          <w:sz w:val="24"/>
          <w:szCs w:val="24"/>
        </w:rPr>
        <w:t xml:space="preserve"> -  </w:t>
      </w:r>
      <w:r w:rsidR="00680A46" w:rsidRPr="00680A46">
        <w:rPr>
          <w:sz w:val="24"/>
          <w:szCs w:val="24"/>
        </w:rPr>
        <w:t xml:space="preserve">Процент 3-х очковых </w:t>
      </w:r>
      <w:r w:rsidR="00680A46">
        <w:rPr>
          <w:sz w:val="24"/>
          <w:szCs w:val="24"/>
        </w:rPr>
        <w:t>в</w:t>
      </w:r>
      <w:r w:rsidR="00680A46" w:rsidRPr="00680A46">
        <w:rPr>
          <w:sz w:val="24"/>
          <w:szCs w:val="24"/>
        </w:rPr>
        <w:t xml:space="preserve"> 1-</w:t>
      </w:r>
      <w:r w:rsidR="00680A46">
        <w:rPr>
          <w:sz w:val="24"/>
          <w:szCs w:val="24"/>
        </w:rPr>
        <w:t>ой</w:t>
      </w:r>
      <w:r w:rsidR="00680A46" w:rsidRPr="00680A46">
        <w:rPr>
          <w:sz w:val="24"/>
          <w:szCs w:val="24"/>
        </w:rPr>
        <w:t xml:space="preserve"> </w:t>
      </w:r>
      <w:r w:rsidR="00680A46">
        <w:rPr>
          <w:sz w:val="24"/>
          <w:szCs w:val="24"/>
        </w:rPr>
        <w:t>четверти</w:t>
      </w:r>
      <w:r w:rsidR="00680A46">
        <w:rPr>
          <w:sz w:val="24"/>
          <w:szCs w:val="24"/>
        </w:rPr>
        <w:t xml:space="preserve">». Отрицательные значения отображают улучшение в точности трехочковых бросков в 3-ей четверти, а положительные значения </w:t>
      </w:r>
      <w:r w:rsidR="00680A46">
        <w:rPr>
          <w:sz w:val="24"/>
          <w:szCs w:val="24"/>
        </w:rPr>
        <w:t xml:space="preserve">отображают </w:t>
      </w:r>
      <w:r w:rsidR="00680A46">
        <w:rPr>
          <w:sz w:val="24"/>
          <w:szCs w:val="24"/>
        </w:rPr>
        <w:t>ухудшение</w:t>
      </w:r>
      <w:r w:rsidR="00680A46">
        <w:rPr>
          <w:sz w:val="24"/>
          <w:szCs w:val="24"/>
        </w:rPr>
        <w:t xml:space="preserve"> в точности трехочковых бросков в 3-ей четверти</w:t>
      </w:r>
      <w:r w:rsidR="00680A46">
        <w:rPr>
          <w:sz w:val="24"/>
          <w:szCs w:val="24"/>
        </w:rPr>
        <w:t>.</w:t>
      </w:r>
    </w:p>
    <w:p w:rsidR="0090135D" w:rsidRPr="009C18CE" w:rsidRDefault="00126D4B" w:rsidP="0090135D">
      <w:pPr>
        <w:rPr>
          <w:sz w:val="24"/>
          <w:szCs w:val="24"/>
          <w:lang w:val="en-US"/>
        </w:rPr>
      </w:pPr>
      <w:proofErr w:type="spellStart"/>
      <w:r w:rsidRPr="003B39E0">
        <w:rPr>
          <w:rFonts w:cstheme="minorHAnsi"/>
          <w:i/>
          <w:color w:val="000000"/>
          <w:sz w:val="24"/>
          <w:szCs w:val="24"/>
          <w:lang w:val="en-US"/>
        </w:rPr>
        <w:t>Описательная</w:t>
      </w:r>
      <w:proofErr w:type="spellEnd"/>
      <w:r w:rsidRPr="003B39E0">
        <w:rPr>
          <w:rFonts w:cstheme="min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B39E0">
        <w:rPr>
          <w:rFonts w:cstheme="minorHAnsi"/>
          <w:i/>
          <w:color w:val="000000"/>
          <w:sz w:val="24"/>
          <w:szCs w:val="24"/>
          <w:lang w:val="en-US"/>
        </w:rPr>
        <w:t>статистика</w:t>
      </w:r>
      <w:proofErr w:type="spellEnd"/>
      <w:r w:rsidR="0090135D" w:rsidRPr="009C18CE">
        <w:rPr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135D" w:rsidRPr="00552485" w:rsidTr="004218C0">
        <w:tc>
          <w:tcPr>
            <w:tcW w:w="4672" w:type="dxa"/>
          </w:tcPr>
          <w:p w:rsidR="0090135D" w:rsidRPr="00126D4B" w:rsidRDefault="00126D4B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счет</w:t>
            </w:r>
          </w:p>
        </w:tc>
        <w:tc>
          <w:tcPr>
            <w:tcW w:w="4673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30.000000</w:t>
            </w:r>
          </w:p>
        </w:tc>
      </w:tr>
      <w:tr w:rsidR="0090135D" w:rsidRPr="00552485" w:rsidTr="004218C0">
        <w:tc>
          <w:tcPr>
            <w:tcW w:w="4672" w:type="dxa"/>
          </w:tcPr>
          <w:p w:rsidR="0090135D" w:rsidRPr="00126D4B" w:rsidRDefault="00126D4B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среднее значение</w:t>
            </w:r>
          </w:p>
        </w:tc>
        <w:tc>
          <w:tcPr>
            <w:tcW w:w="4673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0.674881</w:t>
            </w:r>
          </w:p>
        </w:tc>
      </w:tr>
      <w:tr w:rsidR="0090135D" w:rsidRPr="00552485" w:rsidTr="004218C0">
        <w:tc>
          <w:tcPr>
            <w:tcW w:w="4672" w:type="dxa"/>
          </w:tcPr>
          <w:p w:rsidR="0090135D" w:rsidRPr="00126D4B" w:rsidRDefault="00126D4B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среднекв</w:t>
            </w:r>
            <w:r w:rsidRPr="00126D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отклонение</w:t>
            </w:r>
          </w:p>
        </w:tc>
        <w:tc>
          <w:tcPr>
            <w:tcW w:w="4673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3.145046</w:t>
            </w:r>
          </w:p>
        </w:tc>
      </w:tr>
      <w:tr w:rsidR="0090135D" w:rsidRPr="00552485" w:rsidTr="004218C0">
        <w:tc>
          <w:tcPr>
            <w:tcW w:w="4672" w:type="dxa"/>
          </w:tcPr>
          <w:p w:rsidR="0090135D" w:rsidRPr="00552485" w:rsidRDefault="00126D4B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мин</w:t>
            </w:r>
            <w:proofErr w:type="spellEnd"/>
          </w:p>
        </w:tc>
        <w:tc>
          <w:tcPr>
            <w:tcW w:w="4673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-4.581340</w:t>
            </w:r>
          </w:p>
        </w:tc>
      </w:tr>
      <w:tr w:rsidR="0090135D" w:rsidRPr="00552485" w:rsidTr="004218C0">
        <w:tc>
          <w:tcPr>
            <w:tcW w:w="4672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25%</w:t>
            </w:r>
          </w:p>
        </w:tc>
        <w:tc>
          <w:tcPr>
            <w:tcW w:w="4673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-1.381035</w:t>
            </w:r>
          </w:p>
        </w:tc>
      </w:tr>
      <w:tr w:rsidR="0090135D" w:rsidRPr="00552485" w:rsidTr="004218C0">
        <w:tc>
          <w:tcPr>
            <w:tcW w:w="4672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50%</w:t>
            </w:r>
          </w:p>
        </w:tc>
        <w:tc>
          <w:tcPr>
            <w:tcW w:w="4673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-0.091312</w:t>
            </w:r>
          </w:p>
        </w:tc>
      </w:tr>
      <w:tr w:rsidR="0090135D" w:rsidRPr="00552485" w:rsidTr="004218C0">
        <w:tc>
          <w:tcPr>
            <w:tcW w:w="4672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75%</w:t>
            </w:r>
          </w:p>
        </w:tc>
        <w:tc>
          <w:tcPr>
            <w:tcW w:w="4673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2.487729</w:t>
            </w:r>
          </w:p>
        </w:tc>
      </w:tr>
      <w:tr w:rsidR="0090135D" w:rsidRPr="00552485" w:rsidTr="004218C0">
        <w:tc>
          <w:tcPr>
            <w:tcW w:w="4672" w:type="dxa"/>
          </w:tcPr>
          <w:p w:rsidR="0090135D" w:rsidRPr="00552485" w:rsidRDefault="00126D4B" w:rsidP="004218C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макс</w:t>
            </w:r>
            <w:proofErr w:type="spellEnd"/>
          </w:p>
        </w:tc>
        <w:tc>
          <w:tcPr>
            <w:tcW w:w="4673" w:type="dxa"/>
          </w:tcPr>
          <w:p w:rsidR="0090135D" w:rsidRPr="00552485" w:rsidRDefault="0090135D" w:rsidP="004218C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7.577884</w:t>
            </w:r>
          </w:p>
        </w:tc>
      </w:tr>
    </w:tbl>
    <w:p w:rsidR="0090135D" w:rsidRPr="00066C09" w:rsidRDefault="0090135D" w:rsidP="0090135D">
      <w:pPr>
        <w:rPr>
          <w:rFonts w:cstheme="minorHAnsi"/>
          <w:color w:val="000000"/>
          <w:sz w:val="24"/>
          <w:szCs w:val="24"/>
          <w:lang w:val="en-US"/>
        </w:rPr>
      </w:pPr>
    </w:p>
    <w:p w:rsidR="00E46D28" w:rsidRPr="00E46D28" w:rsidRDefault="00066C09" w:rsidP="009318D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C09">
        <w:rPr>
          <w:rFonts w:cstheme="minorHAnsi"/>
          <w:color w:val="000000"/>
          <w:sz w:val="24"/>
          <w:szCs w:val="24"/>
        </w:rPr>
        <w:t>Гистограмма</w:t>
      </w:r>
      <w:r>
        <w:rPr>
          <w:rFonts w:cstheme="minorHAnsi"/>
          <w:color w:val="000000"/>
          <w:sz w:val="24"/>
          <w:szCs w:val="24"/>
        </w:rPr>
        <w:t xml:space="preserve"> разницы в командной точности трехочковых бросков между 1-ой и 3-ей четвертями скошена вправо </w:t>
      </w:r>
      <w:r w:rsidRPr="00066C09">
        <w:rPr>
          <w:rFonts w:cstheme="minorHAnsi"/>
          <w:color w:val="000000"/>
          <w:sz w:val="24"/>
          <w:szCs w:val="24"/>
        </w:rPr>
        <w:t>(</w:t>
      </w:r>
      <w:r w:rsidRPr="00066C09">
        <w:rPr>
          <w:rFonts w:cstheme="minorHAnsi"/>
          <w:color w:val="222222"/>
          <w:sz w:val="24"/>
          <w:szCs w:val="24"/>
          <w:shd w:val="clear" w:color="auto" w:fill="FFFFFF"/>
        </w:rPr>
        <w:t>коэффициент асимметрии положителен</w:t>
      </w:r>
      <w:r w:rsidRPr="00066C09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066C09">
        <w:rPr>
          <w:rFonts w:cstheme="minorHAnsi"/>
          <w:color w:val="000000"/>
          <w:sz w:val="24"/>
          <w:szCs w:val="24"/>
        </w:rPr>
        <w:t>,</w:t>
      </w:r>
      <w:r w:rsidR="009318D3">
        <w:rPr>
          <w:rFonts w:cstheme="minorHAnsi"/>
          <w:color w:val="000000"/>
          <w:sz w:val="24"/>
          <w:szCs w:val="24"/>
        </w:rPr>
        <w:t xml:space="preserve"> с одним пиком (унимодальная) и</w:t>
      </w:r>
      <w:r>
        <w:rPr>
          <w:rFonts w:cstheme="minorHAnsi"/>
          <w:color w:val="000000"/>
          <w:sz w:val="24"/>
          <w:szCs w:val="24"/>
        </w:rPr>
        <w:t xml:space="preserve"> без </w:t>
      </w:r>
      <w:r w:rsidR="009318D3">
        <w:rPr>
          <w:rFonts w:cstheme="minorHAnsi"/>
          <w:color w:val="000000"/>
          <w:sz w:val="24"/>
          <w:szCs w:val="24"/>
        </w:rPr>
        <w:t>выбросов. Распределение центрировано приблизительно на -0.1 и имеет среднеквадратическое отклонение приблизительно 3.1.</w:t>
      </w:r>
      <w:bookmarkStart w:id="0" w:name="OLE_LINK1"/>
    </w:p>
    <w:bookmarkEnd w:id="0"/>
    <w:p w:rsidR="00E46D28" w:rsidRPr="00552485" w:rsidRDefault="00E46D28" w:rsidP="0090135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3A4A" w:rsidRDefault="00B93A4A" w:rsidP="0090135D">
      <w:pPr>
        <w:rPr>
          <w:b/>
          <w:i/>
          <w:sz w:val="24"/>
          <w:szCs w:val="24"/>
        </w:rPr>
      </w:pPr>
      <w:r w:rsidRPr="00B93A4A">
        <w:rPr>
          <w:b/>
          <w:i/>
          <w:sz w:val="24"/>
          <w:szCs w:val="24"/>
        </w:rPr>
        <w:t xml:space="preserve">Двухвыборочный </w:t>
      </w:r>
      <w:r w:rsidRPr="00B93A4A">
        <w:rPr>
          <w:b/>
          <w:i/>
          <w:sz w:val="24"/>
          <w:szCs w:val="24"/>
          <w:lang w:val="en-US"/>
        </w:rPr>
        <w:t>t</w:t>
      </w:r>
      <w:r w:rsidRPr="00B93A4A">
        <w:rPr>
          <w:b/>
          <w:i/>
          <w:sz w:val="24"/>
          <w:szCs w:val="24"/>
        </w:rPr>
        <w:t>-критерий для зависимых выборок:</w:t>
      </w:r>
    </w:p>
    <w:p w:rsidR="005A6AD1" w:rsidRDefault="005A6AD1" w:rsidP="005A6AD1">
      <w:pPr>
        <w:rPr>
          <w:sz w:val="24"/>
          <w:szCs w:val="24"/>
        </w:rPr>
      </w:pPr>
      <w:r>
        <w:rPr>
          <w:sz w:val="24"/>
          <w:szCs w:val="24"/>
        </w:rPr>
        <w:t>Нулевая гипотеза полагает то, что между командными точностями 3-ех очковых бросков не существует существенной связи. Альтернативная</w:t>
      </w:r>
      <w:r>
        <w:rPr>
          <w:sz w:val="24"/>
          <w:szCs w:val="24"/>
        </w:rPr>
        <w:t xml:space="preserve"> гипотеза полагает то, что</w:t>
      </w:r>
      <w:r>
        <w:rPr>
          <w:sz w:val="24"/>
          <w:szCs w:val="24"/>
        </w:rPr>
        <w:t xml:space="preserve"> между командными точностями 3-е</w:t>
      </w:r>
      <w:r>
        <w:rPr>
          <w:sz w:val="24"/>
          <w:szCs w:val="24"/>
        </w:rPr>
        <w:t xml:space="preserve">х очковых бросков </w:t>
      </w:r>
      <w:r>
        <w:rPr>
          <w:sz w:val="24"/>
          <w:szCs w:val="24"/>
        </w:rPr>
        <w:t>существует существенная связь</w:t>
      </w:r>
      <w:r>
        <w:rPr>
          <w:sz w:val="24"/>
          <w:szCs w:val="24"/>
        </w:rPr>
        <w:t>.</w:t>
      </w:r>
    </w:p>
    <w:p w:rsidR="005A6AD1" w:rsidRPr="005A6AD1" w:rsidRDefault="005A6AD1" w:rsidP="0090135D">
      <w:pPr>
        <w:rPr>
          <w:sz w:val="24"/>
          <w:szCs w:val="24"/>
        </w:rPr>
      </w:pPr>
    </w:p>
    <w:p w:rsidR="00B77935" w:rsidRDefault="00FA3D10" w:rsidP="0090135D">
      <w:pPr>
        <w:rPr>
          <w:sz w:val="24"/>
          <w:szCs w:val="24"/>
        </w:rPr>
      </w:pPr>
      <w:r w:rsidRPr="005A6AD1">
        <w:rPr>
          <w:i/>
          <w:sz w:val="24"/>
          <w:szCs w:val="24"/>
        </w:rPr>
        <w:t>Нулевая гипотеза</w:t>
      </w:r>
      <w:r w:rsidR="003B6AB1" w:rsidRPr="005A6AD1">
        <w:rPr>
          <w:i/>
          <w:sz w:val="24"/>
          <w:szCs w:val="24"/>
        </w:rPr>
        <w:t xml:space="preserve"> </w:t>
      </w:r>
      <w:r w:rsidR="003B6AB1" w:rsidRPr="005A6AD1">
        <w:rPr>
          <w:i/>
          <w:sz w:val="24"/>
          <w:szCs w:val="24"/>
          <w:lang w:val="en-US"/>
        </w:rPr>
        <w:t>H</w:t>
      </w:r>
      <w:r w:rsidR="003B6AB1" w:rsidRPr="005A6AD1">
        <w:rPr>
          <w:i/>
          <w:sz w:val="24"/>
          <w:szCs w:val="24"/>
          <w:vertAlign w:val="subscript"/>
        </w:rPr>
        <w:t>0</w:t>
      </w:r>
      <w:r w:rsidR="003B6AB1">
        <w:rPr>
          <w:sz w:val="24"/>
          <w:szCs w:val="24"/>
        </w:rPr>
        <w:t xml:space="preserve">: </w:t>
      </w:r>
      <w:r w:rsidR="00B77935" w:rsidRPr="00B77935">
        <w:rPr>
          <w:sz w:val="24"/>
          <w:szCs w:val="24"/>
        </w:rPr>
        <w:t>μ</w:t>
      </w:r>
      <w:r w:rsidR="00B77935" w:rsidRPr="00B77935">
        <w:rPr>
          <w:sz w:val="24"/>
          <w:szCs w:val="24"/>
          <w:vertAlign w:val="subscript"/>
        </w:rPr>
        <w:t>d</w:t>
      </w:r>
      <w:r w:rsidR="00B77935">
        <w:rPr>
          <w:sz w:val="24"/>
          <w:szCs w:val="24"/>
        </w:rPr>
        <w:t xml:space="preserve"> </w:t>
      </w:r>
      <w:r w:rsidR="00B77935" w:rsidRPr="00B77935">
        <w:rPr>
          <w:sz w:val="24"/>
          <w:szCs w:val="24"/>
        </w:rPr>
        <w:t>=</w:t>
      </w:r>
      <w:r w:rsidR="00B77935">
        <w:rPr>
          <w:sz w:val="24"/>
          <w:szCs w:val="24"/>
        </w:rPr>
        <w:t xml:space="preserve"> </w:t>
      </w:r>
      <w:r w:rsidR="00B77935" w:rsidRPr="00B77935">
        <w:rPr>
          <w:sz w:val="24"/>
          <w:szCs w:val="24"/>
        </w:rPr>
        <w:t>μ</w:t>
      </w:r>
      <w:r w:rsidR="00B77935" w:rsidRPr="00B77935">
        <w:rPr>
          <w:sz w:val="24"/>
          <w:szCs w:val="24"/>
          <w:vertAlign w:val="subscript"/>
        </w:rPr>
        <w:t>1</w:t>
      </w:r>
      <w:r w:rsidR="00B77935" w:rsidRPr="00B77935">
        <w:rPr>
          <w:sz w:val="24"/>
          <w:szCs w:val="24"/>
        </w:rPr>
        <w:t>−μ</w:t>
      </w:r>
      <w:r w:rsidR="00B77935" w:rsidRPr="00B77935">
        <w:rPr>
          <w:sz w:val="24"/>
          <w:szCs w:val="24"/>
          <w:vertAlign w:val="subscript"/>
        </w:rPr>
        <w:t>2</w:t>
      </w:r>
      <w:r w:rsidR="00B77935">
        <w:rPr>
          <w:sz w:val="24"/>
          <w:szCs w:val="24"/>
        </w:rPr>
        <w:t xml:space="preserve"> = 0, где</w:t>
      </w:r>
    </w:p>
    <w:p w:rsidR="00B77935" w:rsidRPr="00B77935" w:rsidRDefault="00B77935" w:rsidP="0090135D">
      <w:pPr>
        <w:rPr>
          <w:sz w:val="24"/>
          <w:szCs w:val="24"/>
        </w:rPr>
      </w:pPr>
      <w:r w:rsidRPr="00B77935">
        <w:rPr>
          <w:sz w:val="24"/>
          <w:szCs w:val="24"/>
        </w:rPr>
        <w:t>μ</w:t>
      </w:r>
      <w:r w:rsidRPr="00B77935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– </w:t>
      </w:r>
      <w:r>
        <w:rPr>
          <w:sz w:val="24"/>
          <w:szCs w:val="24"/>
        </w:rPr>
        <w:t>точность 3-х очковых в первой четверти</w:t>
      </w:r>
      <w:r w:rsidR="00A6074C">
        <w:rPr>
          <w:sz w:val="24"/>
          <w:szCs w:val="24"/>
        </w:rPr>
        <w:t xml:space="preserve"> в процентах</w:t>
      </w:r>
      <w:r w:rsidRPr="00B77935">
        <w:rPr>
          <w:sz w:val="24"/>
          <w:szCs w:val="24"/>
        </w:rPr>
        <w:t>;</w:t>
      </w:r>
    </w:p>
    <w:p w:rsidR="00B77935" w:rsidRDefault="00B77935" w:rsidP="0090135D">
      <w:pPr>
        <w:rPr>
          <w:sz w:val="24"/>
          <w:szCs w:val="24"/>
          <w:vertAlign w:val="subscript"/>
        </w:rPr>
      </w:pPr>
      <w:r w:rsidRPr="00B77935">
        <w:rPr>
          <w:sz w:val="24"/>
          <w:szCs w:val="24"/>
        </w:rPr>
        <w:t>μ</w:t>
      </w:r>
      <w:r w:rsidRPr="00B77935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  <w:r w:rsidRPr="00B77935">
        <w:rPr>
          <w:sz w:val="24"/>
          <w:szCs w:val="24"/>
        </w:rPr>
        <w:t>-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точность 3-х очковых в </w:t>
      </w:r>
      <w:r>
        <w:rPr>
          <w:sz w:val="24"/>
          <w:szCs w:val="24"/>
        </w:rPr>
        <w:t>третьей</w:t>
      </w:r>
      <w:r>
        <w:rPr>
          <w:sz w:val="24"/>
          <w:szCs w:val="24"/>
        </w:rPr>
        <w:t xml:space="preserve"> четверти</w:t>
      </w:r>
      <w:r w:rsidR="00A6074C">
        <w:rPr>
          <w:sz w:val="24"/>
          <w:szCs w:val="24"/>
        </w:rPr>
        <w:t xml:space="preserve"> в процентах</w:t>
      </w:r>
      <w:r w:rsidRPr="00B77935">
        <w:rPr>
          <w:sz w:val="24"/>
          <w:szCs w:val="24"/>
        </w:rPr>
        <w:t>;</w:t>
      </w:r>
    </w:p>
    <w:p w:rsidR="005A6AD1" w:rsidRDefault="00B77935" w:rsidP="003B6AB1">
      <w:pPr>
        <w:rPr>
          <w:sz w:val="24"/>
          <w:szCs w:val="24"/>
        </w:rPr>
      </w:pPr>
      <w:r w:rsidRPr="00B77935">
        <w:rPr>
          <w:sz w:val="24"/>
          <w:szCs w:val="24"/>
        </w:rPr>
        <w:t>μ</w:t>
      </w:r>
      <w:r w:rsidRPr="00B77935"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разница между </w:t>
      </w:r>
      <w:r w:rsidRPr="00B77935">
        <w:rPr>
          <w:sz w:val="24"/>
          <w:szCs w:val="24"/>
        </w:rPr>
        <w:t>μ</w:t>
      </w:r>
      <w:r w:rsidRPr="00B7793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и </w:t>
      </w:r>
      <w:r w:rsidRPr="00B77935">
        <w:rPr>
          <w:sz w:val="24"/>
          <w:szCs w:val="24"/>
        </w:rPr>
        <w:t>μ</w:t>
      </w:r>
      <w:r w:rsidRPr="00B77935">
        <w:rPr>
          <w:sz w:val="24"/>
          <w:szCs w:val="24"/>
          <w:vertAlign w:val="subscript"/>
        </w:rPr>
        <w:t>2</w:t>
      </w:r>
      <w:r w:rsidR="005A6AD1">
        <w:rPr>
          <w:sz w:val="24"/>
          <w:szCs w:val="24"/>
        </w:rPr>
        <w:t>;</w:t>
      </w:r>
    </w:p>
    <w:p w:rsidR="003B6AB1" w:rsidRPr="005A6AD1" w:rsidRDefault="003B6AB1" w:rsidP="003B6AB1">
      <w:pPr>
        <w:rPr>
          <w:sz w:val="24"/>
          <w:szCs w:val="24"/>
        </w:rPr>
      </w:pPr>
      <w:r w:rsidRPr="005A6AD1">
        <w:rPr>
          <w:i/>
          <w:sz w:val="24"/>
          <w:szCs w:val="24"/>
        </w:rPr>
        <w:t>Альтернативная</w:t>
      </w:r>
      <w:r w:rsidRPr="005A6AD1">
        <w:rPr>
          <w:i/>
          <w:sz w:val="24"/>
          <w:szCs w:val="24"/>
        </w:rPr>
        <w:t xml:space="preserve"> гипотеза </w:t>
      </w:r>
      <w:r w:rsidRPr="005A6AD1">
        <w:rPr>
          <w:i/>
          <w:sz w:val="24"/>
          <w:szCs w:val="24"/>
          <w:lang w:val="en-US"/>
        </w:rPr>
        <w:t>H</w:t>
      </w:r>
      <w:r w:rsidRPr="005A6AD1">
        <w:rPr>
          <w:i/>
          <w:sz w:val="24"/>
          <w:szCs w:val="24"/>
          <w:vertAlign w:val="subscript"/>
        </w:rPr>
        <w:t>a</w:t>
      </w:r>
      <w:r>
        <w:rPr>
          <w:sz w:val="24"/>
          <w:szCs w:val="24"/>
        </w:rPr>
        <w:t>:</w:t>
      </w:r>
      <w:r w:rsidRPr="00B77935">
        <w:rPr>
          <w:sz w:val="24"/>
          <w:szCs w:val="24"/>
        </w:rPr>
        <w:t xml:space="preserve"> </w:t>
      </w:r>
      <w:r w:rsidR="00B77935" w:rsidRPr="00B77935">
        <w:rPr>
          <w:sz w:val="24"/>
          <w:szCs w:val="24"/>
        </w:rPr>
        <w:t>μ</w:t>
      </w:r>
      <w:r w:rsidR="00B77935" w:rsidRPr="00B77935">
        <w:rPr>
          <w:sz w:val="24"/>
          <w:szCs w:val="24"/>
          <w:vertAlign w:val="subscript"/>
        </w:rPr>
        <w:t>d</w:t>
      </w:r>
      <w:r w:rsidR="00B77935">
        <w:rPr>
          <w:sz w:val="24"/>
          <w:szCs w:val="24"/>
          <w:vertAlign w:val="subscript"/>
        </w:rPr>
        <w:t xml:space="preserve"> </w:t>
      </w:r>
      <w:r w:rsidR="008243D0" w:rsidRPr="008243D0">
        <w:rPr>
          <w:rFonts w:cstheme="minorHAnsi"/>
          <w:color w:val="222222"/>
          <w:sz w:val="24"/>
          <w:szCs w:val="24"/>
          <w:shd w:val="clear" w:color="auto" w:fill="FFFFFF"/>
        </w:rPr>
        <w:t>≠</w:t>
      </w:r>
      <w:r w:rsidR="008243D0" w:rsidRPr="00653A2E">
        <w:rPr>
          <w:rFonts w:cstheme="minorHAnsi"/>
          <w:color w:val="222222"/>
          <w:sz w:val="24"/>
          <w:szCs w:val="24"/>
          <w:shd w:val="clear" w:color="auto" w:fill="FFFFFF"/>
        </w:rPr>
        <w:t xml:space="preserve"> 0</w:t>
      </w:r>
      <w:r w:rsidR="008243D0" w:rsidRPr="00653A2E">
        <w:rPr>
          <w:rFonts w:ascii="Arial" w:hAnsi="Arial" w:cs="Arial"/>
          <w:color w:val="222222"/>
          <w:shd w:val="clear" w:color="auto" w:fill="FFFFFF"/>
        </w:rPr>
        <w:t>.</w:t>
      </w:r>
    </w:p>
    <w:p w:rsidR="008243D0" w:rsidRDefault="008243D0" w:rsidP="0090135D">
      <w:pPr>
        <w:rPr>
          <w:sz w:val="24"/>
          <w:szCs w:val="24"/>
        </w:rPr>
      </w:pPr>
    </w:p>
    <w:p w:rsidR="008243D0" w:rsidRPr="008243D0" w:rsidRDefault="008243D0" w:rsidP="0090135D">
      <w:pPr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 w:rsidRPr="008243D0">
        <w:rPr>
          <w:sz w:val="24"/>
          <w:szCs w:val="24"/>
        </w:rPr>
        <w:t>-</w:t>
      </w:r>
      <w:r>
        <w:rPr>
          <w:sz w:val="24"/>
          <w:szCs w:val="24"/>
        </w:rPr>
        <w:t xml:space="preserve">статистика и </w:t>
      </w:r>
      <w:r>
        <w:rPr>
          <w:sz w:val="24"/>
          <w:szCs w:val="24"/>
          <w:lang w:val="en-US"/>
        </w:rPr>
        <w:t>p</w:t>
      </w:r>
      <w:r w:rsidRPr="008243D0">
        <w:rPr>
          <w:sz w:val="24"/>
          <w:szCs w:val="24"/>
        </w:rPr>
        <w:t>-</w:t>
      </w:r>
      <w:r>
        <w:rPr>
          <w:sz w:val="24"/>
          <w:szCs w:val="24"/>
        </w:rPr>
        <w:t xml:space="preserve">значение </w:t>
      </w:r>
      <w:r w:rsidR="00C24724">
        <w:rPr>
          <w:sz w:val="24"/>
          <w:szCs w:val="24"/>
        </w:rPr>
        <w:t>вычислены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Python</w:t>
      </w:r>
      <w:r w:rsidRPr="008243D0">
        <w:rPr>
          <w:sz w:val="24"/>
          <w:szCs w:val="24"/>
        </w:rPr>
        <w:t>:</w:t>
      </w:r>
    </w:p>
    <w:p w:rsidR="0090135D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5A6AD1">
        <w:rPr>
          <w:sz w:val="24"/>
          <w:szCs w:val="24"/>
          <w:lang w:val="en-US"/>
        </w:rPr>
        <w:t>-</w:t>
      </w:r>
      <w:r w:rsidRPr="009C18CE">
        <w:rPr>
          <w:sz w:val="24"/>
          <w:szCs w:val="24"/>
          <w:lang w:val="en-US"/>
        </w:rPr>
        <w:t>statistic</w:t>
      </w:r>
      <w:r w:rsidRPr="005A6AD1">
        <w:rPr>
          <w:sz w:val="24"/>
          <w:szCs w:val="24"/>
          <w:lang w:val="en-US"/>
        </w:rPr>
        <w:t xml:space="preserve">=1.1753325804178147, </w:t>
      </w:r>
      <w:r w:rsidRPr="009C18CE">
        <w:rPr>
          <w:sz w:val="24"/>
          <w:szCs w:val="24"/>
          <w:lang w:val="en-US"/>
        </w:rPr>
        <w:t>p</w:t>
      </w:r>
      <w:r w:rsidRPr="005A6AD1">
        <w:rPr>
          <w:sz w:val="24"/>
          <w:szCs w:val="24"/>
          <w:lang w:val="en-US"/>
        </w:rPr>
        <w:t>-</w:t>
      </w:r>
      <w:r w:rsidRPr="009C18CE">
        <w:rPr>
          <w:sz w:val="24"/>
          <w:szCs w:val="24"/>
          <w:lang w:val="en-US"/>
        </w:rPr>
        <w:t>value</w:t>
      </w:r>
      <w:r w:rsidRPr="005A6AD1">
        <w:rPr>
          <w:sz w:val="24"/>
          <w:szCs w:val="24"/>
          <w:lang w:val="en-US"/>
        </w:rPr>
        <w:t>=0.24942155727039717</w:t>
      </w:r>
    </w:p>
    <w:p w:rsidR="00A45747" w:rsidRDefault="00A45747" w:rsidP="0090135D">
      <w:pPr>
        <w:rPr>
          <w:sz w:val="24"/>
          <w:szCs w:val="24"/>
          <w:lang w:val="en-US"/>
        </w:rPr>
      </w:pPr>
    </w:p>
    <w:p w:rsidR="00653A2E" w:rsidRPr="00653A2E" w:rsidRDefault="00653A2E" w:rsidP="0090135D">
      <w:pPr>
        <w:rPr>
          <w:b/>
          <w:i/>
          <w:sz w:val="24"/>
          <w:szCs w:val="24"/>
        </w:rPr>
      </w:pPr>
      <w:r w:rsidRPr="00653A2E">
        <w:rPr>
          <w:b/>
          <w:i/>
          <w:sz w:val="24"/>
          <w:szCs w:val="24"/>
        </w:rPr>
        <w:t>Заключение</w:t>
      </w:r>
    </w:p>
    <w:p w:rsidR="0090135D" w:rsidRPr="005A6AD1" w:rsidRDefault="005A6AD1" w:rsidP="0090135D">
      <w:pPr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5A6AD1">
        <w:rPr>
          <w:sz w:val="24"/>
          <w:szCs w:val="24"/>
        </w:rPr>
        <w:t>-</w:t>
      </w:r>
      <w:r w:rsidR="00A45747">
        <w:rPr>
          <w:sz w:val="24"/>
          <w:szCs w:val="24"/>
        </w:rPr>
        <w:t>значение равно 0.25, что значит это не было бы маловерояно наблюсти те данные, которые мы наблюли, если бы между командными точностями трехочковых бросков в 1-ой и 3-ей четвертях не было связи</w:t>
      </w:r>
      <w:r w:rsidRPr="005A6AD1">
        <w:rPr>
          <w:sz w:val="24"/>
          <w:szCs w:val="24"/>
        </w:rPr>
        <w:t xml:space="preserve">. </w:t>
      </w:r>
      <w:r>
        <w:rPr>
          <w:sz w:val="24"/>
          <w:szCs w:val="24"/>
        </w:rPr>
        <w:t>Основываясь на этом мы не можем опровергнуть нулевую гипотезу</w:t>
      </w:r>
      <w:r w:rsidR="00A45747" w:rsidRPr="00A45747">
        <w:rPr>
          <w:sz w:val="24"/>
          <w:szCs w:val="24"/>
        </w:rPr>
        <w:t xml:space="preserve"> </w:t>
      </w:r>
      <w:r w:rsidR="00A45747">
        <w:rPr>
          <w:sz w:val="24"/>
          <w:szCs w:val="24"/>
        </w:rPr>
        <w:t>при</w:t>
      </w:r>
      <w:r w:rsidR="00A45747" w:rsidRPr="005A6AD1">
        <w:rPr>
          <w:sz w:val="24"/>
          <w:szCs w:val="24"/>
        </w:rPr>
        <w:t xml:space="preserve"> </w:t>
      </w:r>
      <w:r w:rsidR="00A45747">
        <w:rPr>
          <w:sz w:val="24"/>
          <w:szCs w:val="24"/>
        </w:rPr>
        <w:t>уровне</w:t>
      </w:r>
      <w:r w:rsidR="00A45747" w:rsidRPr="005A6AD1">
        <w:rPr>
          <w:sz w:val="24"/>
          <w:szCs w:val="24"/>
        </w:rPr>
        <w:t xml:space="preserve"> </w:t>
      </w:r>
      <w:r w:rsidR="00A45747">
        <w:rPr>
          <w:sz w:val="24"/>
          <w:szCs w:val="24"/>
        </w:rPr>
        <w:t>значимости</w:t>
      </w:r>
      <w:r w:rsidR="00A45747" w:rsidRPr="005A6AD1">
        <w:rPr>
          <w:sz w:val="24"/>
          <w:szCs w:val="24"/>
        </w:rPr>
        <w:t xml:space="preserve"> </w:t>
      </w:r>
      <w:r w:rsidR="00A45747" w:rsidRPr="005A6AD1">
        <w:rPr>
          <w:rFonts w:cstheme="minorHAnsi"/>
          <w:color w:val="222222"/>
          <w:shd w:val="clear" w:color="auto" w:fill="FFFFFF"/>
        </w:rPr>
        <w:t>α</w:t>
      </w:r>
      <w:r w:rsidR="00A45747" w:rsidRPr="005A6AD1">
        <w:rPr>
          <w:sz w:val="24"/>
          <w:szCs w:val="24"/>
        </w:rPr>
        <w:t xml:space="preserve"> = 0.05</w:t>
      </w:r>
      <w:r>
        <w:rPr>
          <w:sz w:val="24"/>
          <w:szCs w:val="24"/>
        </w:rPr>
        <w:t xml:space="preserve">, и принять альтернативную гипотезу. Мы не можем заключить что </w:t>
      </w:r>
      <w:r>
        <w:rPr>
          <w:sz w:val="24"/>
          <w:szCs w:val="24"/>
        </w:rPr>
        <w:t>между командными точностями 3-ех очковых бросков существует существенная связь</w:t>
      </w:r>
      <w:r w:rsidR="00947647">
        <w:rPr>
          <w:sz w:val="24"/>
          <w:szCs w:val="24"/>
        </w:rPr>
        <w:t>.</w:t>
      </w:r>
    </w:p>
    <w:p w:rsidR="0090135D" w:rsidRDefault="0090135D" w:rsidP="0090135D">
      <w:pPr>
        <w:rPr>
          <w:sz w:val="24"/>
          <w:szCs w:val="24"/>
          <w:lang w:val="en-US"/>
        </w:rPr>
      </w:pPr>
    </w:p>
    <w:p w:rsidR="0090135D" w:rsidRPr="00256107" w:rsidRDefault="00A6074C" w:rsidP="00256107">
      <w:pPr>
        <w:rPr>
          <w:sz w:val="24"/>
          <w:szCs w:val="24"/>
        </w:rPr>
      </w:pPr>
      <w:r>
        <w:rPr>
          <w:sz w:val="24"/>
          <w:szCs w:val="24"/>
        </w:rPr>
        <w:t xml:space="preserve">Учитывая радикальное улучшение в точности 3-ех очковых бросков </w:t>
      </w:r>
      <w:r w:rsidR="00457FC2">
        <w:rPr>
          <w:sz w:val="24"/>
          <w:szCs w:val="24"/>
        </w:rPr>
        <w:t>(</w:t>
      </w:r>
      <w:r w:rsidR="00457FC2" w:rsidRPr="00A6074C">
        <w:rPr>
          <w:sz w:val="24"/>
          <w:szCs w:val="24"/>
        </w:rPr>
        <w:t>4.58</w:t>
      </w:r>
      <w:r w:rsidR="00457FC2">
        <w:rPr>
          <w:sz w:val="24"/>
          <w:szCs w:val="24"/>
        </w:rPr>
        <w:t>%)</w:t>
      </w:r>
      <w:r w:rsidR="00457FC2">
        <w:rPr>
          <w:sz w:val="24"/>
          <w:szCs w:val="24"/>
        </w:rPr>
        <w:t xml:space="preserve"> от очень низкой в</w:t>
      </w:r>
      <w:r>
        <w:rPr>
          <w:sz w:val="24"/>
          <w:szCs w:val="24"/>
        </w:rPr>
        <w:t xml:space="preserve"> 1-ой </w:t>
      </w:r>
      <w:r w:rsidR="00457FC2">
        <w:rPr>
          <w:sz w:val="24"/>
          <w:szCs w:val="24"/>
        </w:rPr>
        <w:t>четверти (</w:t>
      </w:r>
      <w:r w:rsidR="00457FC2" w:rsidRPr="00457FC2">
        <w:rPr>
          <w:sz w:val="24"/>
          <w:szCs w:val="24"/>
        </w:rPr>
        <w:t>32.86</w:t>
      </w:r>
      <w:r w:rsidR="00457FC2">
        <w:rPr>
          <w:sz w:val="24"/>
          <w:szCs w:val="24"/>
        </w:rPr>
        <w:t xml:space="preserve">%) </w:t>
      </w:r>
      <w:r w:rsidR="00880D92">
        <w:rPr>
          <w:sz w:val="24"/>
          <w:szCs w:val="24"/>
        </w:rPr>
        <w:t>до</w:t>
      </w:r>
      <w:r w:rsidR="00457FC2">
        <w:rPr>
          <w:sz w:val="24"/>
          <w:szCs w:val="24"/>
        </w:rPr>
        <w:t xml:space="preserve"> выше средней в 3-ей четверти (</w:t>
      </w:r>
      <w:r w:rsidR="00457FC2" w:rsidRPr="00457FC2">
        <w:rPr>
          <w:sz w:val="24"/>
          <w:szCs w:val="24"/>
        </w:rPr>
        <w:t>37.44</w:t>
      </w:r>
      <w:r w:rsidR="00880D92">
        <w:rPr>
          <w:sz w:val="24"/>
          <w:szCs w:val="24"/>
        </w:rPr>
        <w:t>%</w:t>
      </w:r>
      <w:r w:rsidR="00457FC2">
        <w:rPr>
          <w:sz w:val="24"/>
          <w:szCs w:val="24"/>
        </w:rPr>
        <w:t>)</w:t>
      </w:r>
      <w:r>
        <w:rPr>
          <w:sz w:val="24"/>
          <w:szCs w:val="24"/>
        </w:rPr>
        <w:t>, Миннесоте Тимбервулвс</w:t>
      </w:r>
      <w:r w:rsidR="008E7631">
        <w:rPr>
          <w:sz w:val="24"/>
          <w:szCs w:val="24"/>
        </w:rPr>
        <w:t xml:space="preserve"> </w:t>
      </w:r>
      <w:r>
        <w:rPr>
          <w:sz w:val="24"/>
          <w:szCs w:val="24"/>
        </w:rPr>
        <w:t>стоит</w:t>
      </w:r>
      <w:r w:rsidR="008E7631" w:rsidRPr="008E7631">
        <w:rPr>
          <w:sz w:val="24"/>
          <w:szCs w:val="24"/>
        </w:rPr>
        <w:t xml:space="preserve"> </w:t>
      </w:r>
      <w:r w:rsidR="008E7631">
        <w:rPr>
          <w:sz w:val="24"/>
          <w:szCs w:val="24"/>
        </w:rPr>
        <w:t>р</w:t>
      </w:r>
      <w:r w:rsidR="00457FC2">
        <w:rPr>
          <w:sz w:val="24"/>
          <w:szCs w:val="24"/>
        </w:rPr>
        <w:t>ассмотреть вовлечение</w:t>
      </w:r>
      <w:r w:rsidR="008E7631">
        <w:rPr>
          <w:sz w:val="24"/>
          <w:szCs w:val="24"/>
        </w:rPr>
        <w:t xml:space="preserve"> большего количества трехочковых бросков во </w:t>
      </w:r>
      <w:r w:rsidR="008E7631">
        <w:rPr>
          <w:sz w:val="24"/>
          <w:szCs w:val="24"/>
        </w:rPr>
        <w:lastRenderedPageBreak/>
        <w:t xml:space="preserve">время разминки. </w:t>
      </w:r>
      <w:r w:rsidR="008460CB">
        <w:rPr>
          <w:sz w:val="24"/>
          <w:szCs w:val="24"/>
        </w:rPr>
        <w:t>Это менее применимо к Голден Стэйт</w:t>
      </w:r>
      <w:r w:rsidR="00095446">
        <w:rPr>
          <w:sz w:val="24"/>
          <w:szCs w:val="24"/>
        </w:rPr>
        <w:t xml:space="preserve"> Ворриорс</w:t>
      </w:r>
      <w:r w:rsidR="008460CB">
        <w:rPr>
          <w:sz w:val="24"/>
          <w:szCs w:val="24"/>
        </w:rPr>
        <w:t xml:space="preserve">, так как они </w:t>
      </w:r>
      <w:r w:rsidR="009A089F">
        <w:rPr>
          <w:sz w:val="24"/>
          <w:szCs w:val="24"/>
        </w:rPr>
        <w:t>итак имеют хорошую точность в 1-ой четверти (</w:t>
      </w:r>
      <w:r w:rsidR="009A089F" w:rsidRPr="009A089F">
        <w:rPr>
          <w:sz w:val="24"/>
          <w:szCs w:val="24"/>
        </w:rPr>
        <w:t>38.87</w:t>
      </w:r>
      <w:r w:rsidR="009A089F">
        <w:rPr>
          <w:sz w:val="24"/>
          <w:szCs w:val="24"/>
        </w:rPr>
        <w:t>%), но выходят на сверхчеловеческий уровень в 3-ей четверти (</w:t>
      </w:r>
      <w:r w:rsidR="009A089F" w:rsidRPr="009A089F">
        <w:rPr>
          <w:sz w:val="24"/>
          <w:szCs w:val="24"/>
        </w:rPr>
        <w:t>43</w:t>
      </w:r>
      <w:r w:rsidR="00095446">
        <w:rPr>
          <w:sz w:val="24"/>
          <w:szCs w:val="24"/>
        </w:rPr>
        <w:t>%)</w:t>
      </w:r>
      <w:r w:rsidR="00095446" w:rsidRPr="00095446">
        <w:rPr>
          <w:sz w:val="24"/>
          <w:szCs w:val="24"/>
        </w:rPr>
        <w:t xml:space="preserve">: </w:t>
      </w:r>
      <w:r w:rsidR="00095446">
        <w:rPr>
          <w:sz w:val="24"/>
          <w:szCs w:val="24"/>
        </w:rPr>
        <w:t>здесь можно видеть в количественном отображении популярное выражение «</w:t>
      </w:r>
      <w:r w:rsidR="00095446">
        <w:rPr>
          <w:sz w:val="24"/>
          <w:szCs w:val="24"/>
          <w:lang w:val="en-US"/>
        </w:rPr>
        <w:t>third</w:t>
      </w:r>
      <w:r w:rsidR="00095446" w:rsidRPr="00095446">
        <w:rPr>
          <w:sz w:val="24"/>
          <w:szCs w:val="24"/>
        </w:rPr>
        <w:t xml:space="preserve"> </w:t>
      </w:r>
      <w:r w:rsidR="00095446">
        <w:rPr>
          <w:sz w:val="24"/>
          <w:szCs w:val="24"/>
          <w:lang w:val="en-US"/>
        </w:rPr>
        <w:t>quarter</w:t>
      </w:r>
      <w:r w:rsidR="00095446" w:rsidRPr="00095446">
        <w:rPr>
          <w:sz w:val="24"/>
          <w:szCs w:val="24"/>
        </w:rPr>
        <w:t xml:space="preserve"> </w:t>
      </w:r>
      <w:r w:rsidR="00095446">
        <w:rPr>
          <w:sz w:val="24"/>
          <w:szCs w:val="24"/>
          <w:lang w:val="en-US"/>
        </w:rPr>
        <w:t>Warriors</w:t>
      </w:r>
      <w:r w:rsidR="00095446">
        <w:rPr>
          <w:sz w:val="24"/>
          <w:szCs w:val="24"/>
        </w:rPr>
        <w:t>».</w:t>
      </w:r>
      <w:r w:rsidR="0090135D" w:rsidRPr="00256107">
        <w:rPr>
          <w:sz w:val="24"/>
          <w:szCs w:val="24"/>
        </w:rPr>
        <w:t xml:space="preserve"> </w:t>
      </w:r>
    </w:p>
    <w:p w:rsidR="0090135D" w:rsidRPr="00256107" w:rsidRDefault="0090135D" w:rsidP="0090135D">
      <w:pPr>
        <w:rPr>
          <w:sz w:val="24"/>
          <w:szCs w:val="24"/>
        </w:rPr>
      </w:pPr>
    </w:p>
    <w:p w:rsidR="0090135D" w:rsidRPr="00256107" w:rsidRDefault="0090135D" w:rsidP="0090135D">
      <w:pPr>
        <w:rPr>
          <w:rFonts w:eastAsia="Times New Roman" w:cstheme="minorHAnsi"/>
          <w:color w:val="4F4F4F"/>
          <w:lang w:eastAsia="ru-RU"/>
        </w:rPr>
      </w:pPr>
    </w:p>
    <w:p w:rsidR="0090135D" w:rsidRPr="003956DB" w:rsidRDefault="0090135D" w:rsidP="0090135D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  <w:r w:rsidRPr="003956DB">
        <w:rPr>
          <w:b/>
          <w:sz w:val="28"/>
          <w:szCs w:val="28"/>
        </w:rPr>
        <w:t xml:space="preserve">2. </w:t>
      </w:r>
      <w:r w:rsidR="003956DB" w:rsidRPr="003956DB">
        <w:rPr>
          <w:b/>
          <w:sz w:val="28"/>
          <w:szCs w:val="28"/>
        </w:rPr>
        <w:t>В играх, где преимущество в счете небольшое после первой половины (не более 5 очков), коррелирует ли ведение в счете с итоговой победой?</w:t>
      </w:r>
    </w:p>
    <w:p w:rsidR="00283A7F" w:rsidRDefault="00283A7F" w:rsidP="0090135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283A7F" w:rsidRPr="00AB5520" w:rsidRDefault="00283A7F" w:rsidP="00283A7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Исследовательский</w:t>
      </w:r>
      <w:r>
        <w:rPr>
          <w:b/>
          <w:i/>
          <w:sz w:val="24"/>
          <w:szCs w:val="24"/>
        </w:rPr>
        <w:t xml:space="preserve"> анализ</w:t>
      </w:r>
    </w:p>
    <w:p w:rsidR="0090135D" w:rsidRPr="00494AC5" w:rsidRDefault="00283A7F" w:rsidP="0090135D">
      <w:pPr>
        <w:shd w:val="clear" w:color="auto" w:fill="FFFFFF"/>
        <w:spacing w:after="0" w:line="240" w:lineRule="auto"/>
        <w:textAlignment w:val="baseline"/>
        <w:rPr>
          <w:sz w:val="24"/>
          <w:szCs w:val="24"/>
          <w:lang w:val="en-US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Т</w:t>
      </w:r>
      <w:r w:rsidRPr="00283A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аблица контингентности</w:t>
      </w:r>
      <w:r w:rsidR="0090135D" w:rsidRPr="00494AC5">
        <w:rPr>
          <w:sz w:val="24"/>
          <w:szCs w:val="24"/>
          <w:lang w:val="en-US"/>
        </w:rPr>
        <w:t>:</w:t>
      </w:r>
    </w:p>
    <w:p w:rsidR="0090135D" w:rsidRDefault="0090135D" w:rsidP="0090135D">
      <w:pPr>
        <w:shd w:val="clear" w:color="auto" w:fill="FFFFFF"/>
        <w:spacing w:after="0" w:line="240" w:lineRule="auto"/>
        <w:jc w:val="center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90135D" w:rsidTr="00EC57B9">
        <w:tc>
          <w:tcPr>
            <w:tcW w:w="2689" w:type="dxa"/>
            <w:tcBorders>
              <w:tl2br w:val="single" w:sz="4" w:space="0" w:color="auto"/>
            </w:tcBorders>
          </w:tcPr>
          <w:p w:rsidR="005F5C07" w:rsidRDefault="00E0210C" w:rsidP="005F5C07">
            <w:pPr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0210C">
              <w:rPr>
                <w:rFonts w:ascii="Consolas" w:hAnsi="Consolas" w:cs="Consolas"/>
                <w:color w:val="000000"/>
                <w:sz w:val="24"/>
                <w:szCs w:val="24"/>
                <w:vertAlign w:val="superscript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Итоговая </w:t>
            </w:r>
            <w:r w:rsidRPr="00E0210C">
              <w:rPr>
                <w:rFonts w:ascii="Consolas" w:hAnsi="Consolas" w:cs="Consolas"/>
                <w:color w:val="000000"/>
                <w:sz w:val="20"/>
                <w:szCs w:val="20"/>
              </w:rPr>
              <w:t>победа</w:t>
            </w:r>
          </w:p>
          <w:p w:rsidR="00E0210C" w:rsidRDefault="00E0210C" w:rsidP="005F5C07">
            <w:pPr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Победа </w:t>
            </w:r>
          </w:p>
          <w:p w:rsidR="00E0210C" w:rsidRPr="00E0210C" w:rsidRDefault="00E0210C" w:rsidP="005F5C07">
            <w:pPr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после половины</w:t>
            </w:r>
          </w:p>
        </w:tc>
        <w:tc>
          <w:tcPr>
            <w:tcW w:w="1983" w:type="dxa"/>
          </w:tcPr>
          <w:p w:rsidR="00E0210C" w:rsidRPr="00E0210C" w:rsidRDefault="00E0210C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90135D" w:rsidRPr="009C18CE" w:rsidRDefault="00283A7F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Проигрыш</w:t>
            </w:r>
            <w:proofErr w:type="spellEnd"/>
          </w:p>
        </w:tc>
        <w:tc>
          <w:tcPr>
            <w:tcW w:w="2336" w:type="dxa"/>
          </w:tcPr>
          <w:p w:rsidR="00E0210C" w:rsidRDefault="00E0210C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90135D" w:rsidRPr="009C18CE" w:rsidRDefault="00283A7F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Выигрыш</w:t>
            </w:r>
            <w:proofErr w:type="spellEnd"/>
          </w:p>
        </w:tc>
        <w:tc>
          <w:tcPr>
            <w:tcW w:w="2337" w:type="dxa"/>
          </w:tcPr>
          <w:p w:rsidR="00283A7F" w:rsidRDefault="00283A7F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90135D" w:rsidRPr="00283A7F" w:rsidRDefault="00283A7F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Все</w:t>
            </w:r>
          </w:p>
        </w:tc>
      </w:tr>
      <w:tr w:rsidR="0090135D" w:rsidTr="004218C0">
        <w:tc>
          <w:tcPr>
            <w:tcW w:w="2689" w:type="dxa"/>
          </w:tcPr>
          <w:p w:rsidR="0090135D" w:rsidRPr="009C18CE" w:rsidRDefault="00283A7F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983" w:type="dxa"/>
          </w:tcPr>
          <w:p w:rsidR="0090135D" w:rsidRPr="009C18CE" w:rsidRDefault="0090135D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rFonts w:ascii="Consolas" w:hAnsi="Consolas" w:cs="Consolas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336" w:type="dxa"/>
          </w:tcPr>
          <w:p w:rsidR="0090135D" w:rsidRPr="009C18CE" w:rsidRDefault="0090135D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rFonts w:ascii="Consolas" w:hAnsi="Consolas" w:cs="Consolas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337" w:type="dxa"/>
          </w:tcPr>
          <w:p w:rsidR="0090135D" w:rsidRPr="009C18CE" w:rsidRDefault="0090135D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rFonts w:ascii="Consolas" w:hAnsi="Consolas" w:cs="Consolas"/>
                <w:color w:val="000000"/>
                <w:sz w:val="24"/>
                <w:szCs w:val="24"/>
              </w:rPr>
              <w:t>215</w:t>
            </w:r>
          </w:p>
        </w:tc>
      </w:tr>
      <w:tr w:rsidR="0090135D" w:rsidTr="004218C0">
        <w:tc>
          <w:tcPr>
            <w:tcW w:w="2689" w:type="dxa"/>
          </w:tcPr>
          <w:p w:rsidR="0090135D" w:rsidRPr="009C18CE" w:rsidRDefault="0090135D" w:rsidP="004218C0">
            <w:pPr>
              <w:ind w:firstLine="708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283A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Да</w:t>
            </w:r>
          </w:p>
        </w:tc>
        <w:tc>
          <w:tcPr>
            <w:tcW w:w="1983" w:type="dxa"/>
          </w:tcPr>
          <w:p w:rsidR="0090135D" w:rsidRPr="009C18CE" w:rsidRDefault="0090135D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rFonts w:ascii="Consolas" w:hAnsi="Consolas" w:cs="Consolas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336" w:type="dxa"/>
          </w:tcPr>
          <w:p w:rsidR="0090135D" w:rsidRPr="009C18CE" w:rsidRDefault="0090135D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rFonts w:ascii="Consolas" w:hAnsi="Consolas" w:cs="Consolas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2337" w:type="dxa"/>
          </w:tcPr>
          <w:p w:rsidR="0090135D" w:rsidRPr="009C18CE" w:rsidRDefault="0090135D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rFonts w:ascii="Consolas" w:hAnsi="Consolas" w:cs="Consolas"/>
                <w:color w:val="000000"/>
                <w:sz w:val="24"/>
                <w:szCs w:val="24"/>
              </w:rPr>
              <w:t>231</w:t>
            </w:r>
          </w:p>
        </w:tc>
      </w:tr>
      <w:tr w:rsidR="0090135D" w:rsidTr="004218C0">
        <w:tc>
          <w:tcPr>
            <w:tcW w:w="2689" w:type="dxa"/>
          </w:tcPr>
          <w:p w:rsidR="0090135D" w:rsidRPr="009C18CE" w:rsidRDefault="00283A7F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Все</w:t>
            </w:r>
          </w:p>
        </w:tc>
        <w:tc>
          <w:tcPr>
            <w:tcW w:w="1983" w:type="dxa"/>
          </w:tcPr>
          <w:p w:rsidR="0090135D" w:rsidRPr="009C18CE" w:rsidRDefault="0090135D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rFonts w:ascii="Consolas" w:hAnsi="Consolas" w:cs="Consolas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2336" w:type="dxa"/>
          </w:tcPr>
          <w:p w:rsidR="0090135D" w:rsidRPr="009C18CE" w:rsidRDefault="0090135D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rFonts w:ascii="Consolas" w:hAnsi="Consolas" w:cs="Consolas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337" w:type="dxa"/>
          </w:tcPr>
          <w:p w:rsidR="0090135D" w:rsidRPr="009C18CE" w:rsidRDefault="0090135D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rFonts w:ascii="Consolas" w:hAnsi="Consolas" w:cs="Consolas"/>
                <w:color w:val="000000"/>
                <w:sz w:val="24"/>
                <w:szCs w:val="24"/>
              </w:rPr>
              <w:t>446</w:t>
            </w:r>
          </w:p>
        </w:tc>
      </w:tr>
    </w:tbl>
    <w:p w:rsidR="0090135D" w:rsidRPr="00494AC5" w:rsidRDefault="0090135D" w:rsidP="0090135D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24"/>
          <w:szCs w:val="24"/>
        </w:rPr>
      </w:pPr>
    </w:p>
    <w:p w:rsidR="0090135D" w:rsidRPr="00494AC5" w:rsidRDefault="005610E4" w:rsidP="0090135D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Относительные частоты</w:t>
      </w:r>
      <w:r w:rsidR="0090135D" w:rsidRPr="00494AC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</w:tblGrid>
      <w:tr w:rsidR="00283A7F" w:rsidTr="00283A7F">
        <w:tc>
          <w:tcPr>
            <w:tcW w:w="2689" w:type="dxa"/>
            <w:tcBorders>
              <w:tl2br w:val="single" w:sz="4" w:space="0" w:color="auto"/>
            </w:tcBorders>
          </w:tcPr>
          <w:p w:rsidR="00283A7F" w:rsidRDefault="00283A7F" w:rsidP="00283A7F">
            <w:pPr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0210C">
              <w:rPr>
                <w:rFonts w:ascii="Consolas" w:hAnsi="Consolas" w:cs="Consolas"/>
                <w:color w:val="000000"/>
                <w:sz w:val="24"/>
                <w:szCs w:val="24"/>
                <w:vertAlign w:val="superscript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Итоговая </w:t>
            </w:r>
            <w:r w:rsidRPr="00E0210C">
              <w:rPr>
                <w:rFonts w:ascii="Consolas" w:hAnsi="Consolas" w:cs="Consolas"/>
                <w:color w:val="000000"/>
                <w:sz w:val="20"/>
                <w:szCs w:val="20"/>
              </w:rPr>
              <w:t>победа</w:t>
            </w:r>
          </w:p>
          <w:p w:rsidR="00283A7F" w:rsidRDefault="00283A7F" w:rsidP="00283A7F">
            <w:pPr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Победа </w:t>
            </w:r>
          </w:p>
          <w:p w:rsidR="00283A7F" w:rsidRPr="00E0210C" w:rsidRDefault="00283A7F" w:rsidP="00283A7F">
            <w:pPr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после половины</w:t>
            </w:r>
          </w:p>
        </w:tc>
        <w:tc>
          <w:tcPr>
            <w:tcW w:w="1983" w:type="dxa"/>
          </w:tcPr>
          <w:p w:rsidR="00283A7F" w:rsidRPr="00E0210C" w:rsidRDefault="00283A7F" w:rsidP="00283A7F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283A7F" w:rsidRPr="009C18CE" w:rsidRDefault="00283A7F" w:rsidP="00283A7F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Проигрыш</w:t>
            </w:r>
            <w:proofErr w:type="spellEnd"/>
          </w:p>
        </w:tc>
        <w:tc>
          <w:tcPr>
            <w:tcW w:w="2336" w:type="dxa"/>
          </w:tcPr>
          <w:p w:rsidR="00283A7F" w:rsidRDefault="00283A7F" w:rsidP="00283A7F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83A7F" w:rsidRPr="009C18CE" w:rsidRDefault="00283A7F" w:rsidP="00283A7F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Выигрыш</w:t>
            </w:r>
            <w:proofErr w:type="spellEnd"/>
          </w:p>
        </w:tc>
      </w:tr>
      <w:tr w:rsidR="00283A7F" w:rsidTr="004218C0">
        <w:tc>
          <w:tcPr>
            <w:tcW w:w="2689" w:type="dxa"/>
          </w:tcPr>
          <w:p w:rsidR="00283A7F" w:rsidRPr="009C18CE" w:rsidRDefault="00283A7F" w:rsidP="00283A7F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983" w:type="dxa"/>
          </w:tcPr>
          <w:p w:rsidR="00283A7F" w:rsidRPr="009C18CE" w:rsidRDefault="00283A7F" w:rsidP="00283A7F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sz w:val="24"/>
                <w:szCs w:val="24"/>
                <w:lang w:val="en-US"/>
              </w:rPr>
              <w:t xml:space="preserve">0.562791  </w:t>
            </w:r>
          </w:p>
        </w:tc>
        <w:tc>
          <w:tcPr>
            <w:tcW w:w="2336" w:type="dxa"/>
          </w:tcPr>
          <w:p w:rsidR="00283A7F" w:rsidRPr="009C18CE" w:rsidRDefault="00283A7F" w:rsidP="00283A7F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sz w:val="24"/>
                <w:szCs w:val="24"/>
                <w:lang w:val="en-US"/>
              </w:rPr>
              <w:t>0.437209</w:t>
            </w:r>
          </w:p>
        </w:tc>
      </w:tr>
      <w:tr w:rsidR="00283A7F" w:rsidTr="004218C0">
        <w:tc>
          <w:tcPr>
            <w:tcW w:w="2689" w:type="dxa"/>
          </w:tcPr>
          <w:p w:rsidR="00283A7F" w:rsidRPr="009C18CE" w:rsidRDefault="00283A7F" w:rsidP="00283A7F">
            <w:pPr>
              <w:ind w:firstLine="708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Да</w:t>
            </w:r>
          </w:p>
        </w:tc>
        <w:tc>
          <w:tcPr>
            <w:tcW w:w="1983" w:type="dxa"/>
          </w:tcPr>
          <w:p w:rsidR="00283A7F" w:rsidRPr="009C18CE" w:rsidRDefault="00283A7F" w:rsidP="00283A7F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sz w:val="24"/>
                <w:szCs w:val="24"/>
                <w:lang w:val="en-US"/>
              </w:rPr>
              <w:t xml:space="preserve">0.406926  </w:t>
            </w:r>
          </w:p>
        </w:tc>
        <w:tc>
          <w:tcPr>
            <w:tcW w:w="2336" w:type="dxa"/>
          </w:tcPr>
          <w:p w:rsidR="00283A7F" w:rsidRPr="009C18CE" w:rsidRDefault="00283A7F" w:rsidP="00283A7F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sz w:val="24"/>
                <w:szCs w:val="24"/>
                <w:lang w:val="en-US"/>
              </w:rPr>
              <w:t>0.593074</w:t>
            </w:r>
          </w:p>
        </w:tc>
      </w:tr>
      <w:tr w:rsidR="0090135D" w:rsidTr="004218C0">
        <w:tc>
          <w:tcPr>
            <w:tcW w:w="2689" w:type="dxa"/>
          </w:tcPr>
          <w:p w:rsidR="0090135D" w:rsidRPr="009C18CE" w:rsidRDefault="00283A7F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Все</w:t>
            </w:r>
          </w:p>
        </w:tc>
        <w:tc>
          <w:tcPr>
            <w:tcW w:w="1983" w:type="dxa"/>
          </w:tcPr>
          <w:p w:rsidR="0090135D" w:rsidRPr="009C18CE" w:rsidRDefault="0090135D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sz w:val="24"/>
                <w:szCs w:val="24"/>
                <w:lang w:val="en-US"/>
              </w:rPr>
              <w:t xml:space="preserve">0.482063  </w:t>
            </w:r>
          </w:p>
        </w:tc>
        <w:tc>
          <w:tcPr>
            <w:tcW w:w="2336" w:type="dxa"/>
          </w:tcPr>
          <w:p w:rsidR="0090135D" w:rsidRPr="009C18CE" w:rsidRDefault="0090135D" w:rsidP="004218C0">
            <w:pPr>
              <w:jc w:val="center"/>
              <w:textAlignment w:val="baselin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C18CE">
              <w:rPr>
                <w:sz w:val="24"/>
                <w:szCs w:val="24"/>
                <w:lang w:val="en-US"/>
              </w:rPr>
              <w:t>0.517937</w:t>
            </w:r>
          </w:p>
        </w:tc>
      </w:tr>
    </w:tbl>
    <w:p w:rsidR="0090135D" w:rsidRDefault="0090135D" w:rsidP="0090135D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90135D" w:rsidRPr="00076E2B" w:rsidRDefault="0090135D" w:rsidP="0090135D">
      <w:pPr>
        <w:rPr>
          <w:sz w:val="24"/>
          <w:szCs w:val="24"/>
          <w:lang w:val="en-US"/>
        </w:rPr>
      </w:pPr>
    </w:p>
    <w:p w:rsidR="0090135D" w:rsidRPr="006E6DF7" w:rsidRDefault="0068063F" w:rsidP="0090135D">
      <w:pPr>
        <w:rPr>
          <w:b/>
          <w:i/>
          <w:sz w:val="24"/>
          <w:szCs w:val="24"/>
        </w:rPr>
      </w:pPr>
      <w:bookmarkStart w:id="1" w:name="_GoBack"/>
      <w:bookmarkEnd w:id="1"/>
      <w:r w:rsidRPr="006E6DF7">
        <w:rPr>
          <w:b/>
          <w:i/>
          <w:sz w:val="24"/>
          <w:szCs w:val="24"/>
        </w:rPr>
        <w:t xml:space="preserve">Критерий </w:t>
      </w:r>
      <w:r w:rsidRPr="006E6DF7">
        <w:rPr>
          <w:b/>
          <w:i/>
          <w:sz w:val="24"/>
          <w:szCs w:val="24"/>
        </w:rPr>
        <w:t>независимости</w:t>
      </w:r>
      <w:r w:rsidRPr="006E6DF7">
        <w:rPr>
          <w:b/>
          <w:i/>
          <w:sz w:val="24"/>
          <w:szCs w:val="24"/>
        </w:rPr>
        <w:t xml:space="preserve"> хи-квадрат </w:t>
      </w:r>
    </w:p>
    <w:p w:rsidR="0090135D" w:rsidRDefault="0090135D" w:rsidP="0090135D">
      <w:pPr>
        <w:rPr>
          <w:sz w:val="24"/>
          <w:szCs w:val="24"/>
          <w:lang w:val="en-US"/>
        </w:rPr>
      </w:pPr>
      <w:r w:rsidRPr="00076E2B">
        <w:rPr>
          <w:rFonts w:ascii="Arial" w:hAnsi="Arial" w:cs="Arial"/>
          <w:color w:val="222222"/>
          <w:sz w:val="24"/>
          <w:szCs w:val="24"/>
          <w:shd w:val="clear" w:color="auto" w:fill="FFFFFF"/>
        </w:rPr>
        <w:t>χ</w:t>
      </w:r>
      <w:r w:rsidRPr="00076E2B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-</w:t>
      </w:r>
      <w:r w:rsidRPr="00076E2B">
        <w:rPr>
          <w:sz w:val="24"/>
          <w:szCs w:val="24"/>
          <w:lang w:val="en-US"/>
        </w:rPr>
        <w:t>statistic = 10.834980000149809, p-value = 0.0009960039387090216</w:t>
      </w:r>
    </w:p>
    <w:p w:rsidR="0090135D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076E2B">
        <w:rPr>
          <w:sz w:val="24"/>
          <w:szCs w:val="24"/>
          <w:lang w:val="en-US"/>
        </w:rPr>
        <w:t>t 5 it does significantly</w:t>
      </w:r>
    </w:p>
    <w:p w:rsidR="0090135D" w:rsidRDefault="0090135D" w:rsidP="0090135D">
      <w:pPr>
        <w:rPr>
          <w:sz w:val="24"/>
          <w:szCs w:val="24"/>
          <w:lang w:val="en-US"/>
        </w:rPr>
      </w:pPr>
    </w:p>
    <w:p w:rsidR="0090135D" w:rsidRPr="00076E2B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that a</w:t>
      </w:r>
      <w:r w:rsidRPr="00076E2B">
        <w:rPr>
          <w:sz w:val="24"/>
          <w:szCs w:val="24"/>
          <w:lang w:val="en-US"/>
        </w:rPr>
        <w:t xml:space="preserve">t 4 doesn’t (don’t have evidence). </w:t>
      </w:r>
    </w:p>
    <w:p w:rsidR="0090135D" w:rsidRPr="00076E2B" w:rsidRDefault="0090135D" w:rsidP="0090135D">
      <w:pPr>
        <w:rPr>
          <w:sz w:val="24"/>
          <w:szCs w:val="24"/>
          <w:lang w:val="en-US"/>
        </w:rPr>
      </w:pPr>
      <w:r w:rsidRPr="00076E2B">
        <w:rPr>
          <w:sz w:val="24"/>
          <w:szCs w:val="24"/>
          <w:lang w:val="en-US"/>
        </w:rPr>
        <w:t xml:space="preserve">Exactly 4 points: </w:t>
      </w:r>
      <w:r w:rsidRPr="00076E2B">
        <w:rPr>
          <w:rFonts w:ascii="Arial" w:hAnsi="Arial" w:cs="Arial"/>
          <w:color w:val="222222"/>
          <w:sz w:val="24"/>
          <w:szCs w:val="24"/>
          <w:shd w:val="clear" w:color="auto" w:fill="FFFFFF"/>
        </w:rPr>
        <w:t>χ</w:t>
      </w:r>
      <w:r w:rsidRPr="00076E2B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-</w:t>
      </w:r>
      <w:r w:rsidRPr="00076E2B">
        <w:rPr>
          <w:sz w:val="24"/>
          <w:szCs w:val="24"/>
          <w:lang w:val="en-US"/>
        </w:rPr>
        <w:t>statistic = 0.768171114599685, p-value = 0.38078342795092013</w:t>
      </w:r>
    </w:p>
    <w:p w:rsidR="0090135D" w:rsidRDefault="0090135D" w:rsidP="0090135D">
      <w:pPr>
        <w:rPr>
          <w:sz w:val="24"/>
          <w:szCs w:val="24"/>
          <w:lang w:val="en-US"/>
        </w:rPr>
      </w:pPr>
      <w:r w:rsidRPr="00076E2B">
        <w:rPr>
          <w:sz w:val="24"/>
          <w:szCs w:val="24"/>
          <w:lang w:val="en-US"/>
        </w:rPr>
        <w:t xml:space="preserve">Within 4 points: </w:t>
      </w:r>
      <w:r w:rsidRPr="00076E2B">
        <w:rPr>
          <w:rFonts w:ascii="Arial" w:hAnsi="Arial" w:cs="Arial"/>
          <w:color w:val="222222"/>
          <w:sz w:val="24"/>
          <w:szCs w:val="24"/>
          <w:shd w:val="clear" w:color="auto" w:fill="FFFFFF"/>
        </w:rPr>
        <w:t>χ</w:t>
      </w:r>
      <w:r w:rsidRPr="00076E2B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-</w:t>
      </w:r>
      <w:r w:rsidRPr="00076E2B">
        <w:rPr>
          <w:sz w:val="24"/>
          <w:szCs w:val="24"/>
          <w:lang w:val="en-US"/>
        </w:rPr>
        <w:t>statistic = 2.1520447236647535, p-value = 0.14238016058673728</w:t>
      </w:r>
    </w:p>
    <w:p w:rsidR="0090135D" w:rsidRPr="00076E2B" w:rsidRDefault="0090135D" w:rsidP="0090135D">
      <w:pPr>
        <w:rPr>
          <w:sz w:val="24"/>
          <w:szCs w:val="24"/>
          <w:lang w:val="en-US"/>
        </w:rPr>
      </w:pPr>
    </w:p>
    <w:p w:rsidR="0090135D" w:rsidRPr="00076E2B" w:rsidRDefault="0090135D" w:rsidP="0090135D">
      <w:pPr>
        <w:rPr>
          <w:sz w:val="24"/>
          <w:szCs w:val="24"/>
          <w:lang w:val="en-US"/>
        </w:rPr>
      </w:pPr>
      <w:r w:rsidRPr="00076E2B">
        <w:rPr>
          <w:sz w:val="24"/>
          <w:szCs w:val="24"/>
          <w:lang w:val="en-US"/>
        </w:rPr>
        <w:t>Surprising that at 4</w:t>
      </w:r>
      <w:r>
        <w:rPr>
          <w:sz w:val="24"/>
          <w:szCs w:val="24"/>
          <w:lang w:val="en-US"/>
        </w:rPr>
        <w:t xml:space="preserve"> (relatively big lead)</w:t>
      </w:r>
      <w:r w:rsidRPr="00076E2B">
        <w:rPr>
          <w:sz w:val="24"/>
          <w:szCs w:val="24"/>
          <w:lang w:val="en-US"/>
        </w:rPr>
        <w:t xml:space="preserve"> we don’t have it. Maybe it’s the complacency of winning at half-time when the game is close.</w:t>
      </w:r>
    </w:p>
    <w:p w:rsidR="0090135D" w:rsidRDefault="0090135D" w:rsidP="0090135D">
      <w:pPr>
        <w:rPr>
          <w:lang w:val="en-US"/>
        </w:rPr>
      </w:pPr>
    </w:p>
    <w:p w:rsidR="0090135D" w:rsidRDefault="0090135D" w:rsidP="0090135D">
      <w:pPr>
        <w:rPr>
          <w:lang w:val="en-US"/>
        </w:rPr>
      </w:pPr>
    </w:p>
    <w:p w:rsidR="0090135D" w:rsidRDefault="0090135D" w:rsidP="0090135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3. </w:t>
      </w:r>
      <w:r w:rsidRPr="00F220A6">
        <w:rPr>
          <w:b/>
          <w:sz w:val="28"/>
          <w:szCs w:val="28"/>
          <w:lang w:val="en-US"/>
        </w:rPr>
        <w:t xml:space="preserve">Is there </w:t>
      </w:r>
      <w:r>
        <w:rPr>
          <w:b/>
          <w:sz w:val="28"/>
          <w:szCs w:val="28"/>
          <w:lang w:val="en-US"/>
        </w:rPr>
        <w:t>a relationship between position</w:t>
      </w:r>
      <w:r w:rsidRPr="00F220A6">
        <w:rPr>
          <w:b/>
          <w:sz w:val="28"/>
          <w:szCs w:val="28"/>
          <w:lang w:val="en-US"/>
        </w:rPr>
        <w:t xml:space="preserve"> and age?</w:t>
      </w:r>
    </w:p>
    <w:p w:rsidR="0090135D" w:rsidRPr="00944ED3" w:rsidRDefault="00944ED3" w:rsidP="002C1E9B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177D447">
            <wp:extent cx="4391246" cy="30177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04" cy="302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35D" w:rsidRDefault="0090135D" w:rsidP="00901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5D" w:rsidRDefault="0090135D" w:rsidP="00901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5D" w:rsidRPr="00C430A6" w:rsidRDefault="00126D4B" w:rsidP="009013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126D4B">
        <w:rPr>
          <w:rFonts w:cstheme="minorHAnsi"/>
          <w:color w:val="000000"/>
          <w:sz w:val="24"/>
          <w:szCs w:val="24"/>
          <w:lang w:val="en-US"/>
        </w:rPr>
        <w:t>Описательная</w:t>
      </w:r>
      <w:proofErr w:type="spellEnd"/>
      <w:r w:rsidRPr="00126D4B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26D4B">
        <w:rPr>
          <w:rFonts w:cstheme="minorHAnsi"/>
          <w:color w:val="000000"/>
          <w:sz w:val="24"/>
          <w:szCs w:val="24"/>
          <w:lang w:val="en-US"/>
        </w:rPr>
        <w:t>статистика</w:t>
      </w:r>
      <w:proofErr w:type="spellEnd"/>
      <w:r w:rsidR="0090135D" w:rsidRPr="00C430A6">
        <w:rPr>
          <w:rFonts w:cstheme="minorHAnsi"/>
          <w:color w:val="000000"/>
          <w:sz w:val="24"/>
          <w:szCs w:val="24"/>
          <w:lang w:val="en-US"/>
        </w:rPr>
        <w:t>:</w:t>
      </w:r>
    </w:p>
    <w:p w:rsidR="0090135D" w:rsidRDefault="0090135D" w:rsidP="0090135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995"/>
        <w:gridCol w:w="1157"/>
        <w:gridCol w:w="1261"/>
        <w:gridCol w:w="981"/>
        <w:gridCol w:w="981"/>
        <w:gridCol w:w="982"/>
        <w:gridCol w:w="982"/>
        <w:gridCol w:w="982"/>
      </w:tblGrid>
      <w:tr w:rsidR="00126D4B" w:rsidRPr="00552485" w:rsidTr="004218C0">
        <w:tc>
          <w:tcPr>
            <w:tcW w:w="1038" w:type="dxa"/>
          </w:tcPr>
          <w:p w:rsidR="0090135D" w:rsidRPr="00126D4B" w:rsidRDefault="00126D4B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Позиция</w:t>
            </w:r>
          </w:p>
        </w:tc>
        <w:tc>
          <w:tcPr>
            <w:tcW w:w="1038" w:type="dxa"/>
          </w:tcPr>
          <w:p w:rsidR="0090135D" w:rsidRPr="00126D4B" w:rsidRDefault="00126D4B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счет</w:t>
            </w:r>
          </w:p>
        </w:tc>
        <w:tc>
          <w:tcPr>
            <w:tcW w:w="1038" w:type="dxa"/>
          </w:tcPr>
          <w:p w:rsidR="0090135D" w:rsidRPr="00126D4B" w:rsidRDefault="00126D4B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Среднее значение</w:t>
            </w:r>
          </w:p>
        </w:tc>
        <w:tc>
          <w:tcPr>
            <w:tcW w:w="1038" w:type="dxa"/>
          </w:tcPr>
          <w:p w:rsidR="0090135D" w:rsidRPr="00126D4B" w:rsidRDefault="00126D4B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Среднекв</w:t>
            </w:r>
            <w:r w:rsidRPr="00126D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отклонение</w:t>
            </w:r>
          </w:p>
        </w:tc>
        <w:tc>
          <w:tcPr>
            <w:tcW w:w="1038" w:type="dxa"/>
          </w:tcPr>
          <w:p w:rsidR="0090135D" w:rsidRPr="00126D4B" w:rsidRDefault="00126D4B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мин.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25%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50%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75%</w:t>
            </w:r>
          </w:p>
        </w:tc>
        <w:tc>
          <w:tcPr>
            <w:tcW w:w="1039" w:type="dxa"/>
          </w:tcPr>
          <w:p w:rsidR="0090135D" w:rsidRPr="00126D4B" w:rsidRDefault="00126D4B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макс</w:t>
            </w:r>
          </w:p>
        </w:tc>
      </w:tr>
      <w:tr w:rsidR="00126D4B" w:rsidRPr="00552485" w:rsidTr="004218C0"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63.0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27.111111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4.399821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30.5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37.0</w:t>
            </w:r>
          </w:p>
        </w:tc>
      </w:tr>
      <w:tr w:rsidR="00126D4B" w:rsidRPr="00552485" w:rsidTr="004218C0"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C-F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23.0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26.217391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5.071816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22.5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28.5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40.0</w:t>
            </w:r>
          </w:p>
        </w:tc>
      </w:tr>
      <w:tr w:rsidR="00126D4B" w:rsidRPr="00552485" w:rsidTr="004218C0"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150.0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26.426667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4.045623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23.0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29.0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38.0</w:t>
            </w:r>
          </w:p>
        </w:tc>
      </w:tr>
      <w:tr w:rsidR="00126D4B" w:rsidRPr="00552485" w:rsidTr="004218C0"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F-C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25.935484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3.881026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23.5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28.5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37.0</w:t>
            </w:r>
          </w:p>
        </w:tc>
      </w:tr>
      <w:tr w:rsidR="00126D4B" w:rsidRPr="00552485" w:rsidTr="004218C0"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F-G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23.0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26.782609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4.155572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23.0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29.5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34.0</w:t>
            </w:r>
          </w:p>
        </w:tc>
      </w:tr>
      <w:tr w:rsidR="00126D4B" w:rsidRPr="00552485" w:rsidTr="004218C0"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205.0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26.321951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4.006582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40.0</w:t>
            </w:r>
          </w:p>
        </w:tc>
      </w:tr>
      <w:tr w:rsidR="00126D4B" w:rsidRPr="00552485" w:rsidTr="004218C0">
        <w:tc>
          <w:tcPr>
            <w:tcW w:w="1038" w:type="dxa"/>
          </w:tcPr>
          <w:p w:rsidR="0090135D" w:rsidRPr="00552485" w:rsidRDefault="0090135D" w:rsidP="004218C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G-F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39.0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27.717949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5.155216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20.0</w:t>
            </w:r>
          </w:p>
        </w:tc>
        <w:tc>
          <w:tcPr>
            <w:tcW w:w="1038" w:type="dxa"/>
          </w:tcPr>
          <w:p w:rsidR="0090135D" w:rsidRPr="00552485" w:rsidRDefault="0090135D" w:rsidP="004218C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27.0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31.5</w:t>
            </w:r>
          </w:p>
        </w:tc>
        <w:tc>
          <w:tcPr>
            <w:tcW w:w="1039" w:type="dxa"/>
          </w:tcPr>
          <w:p w:rsidR="0090135D" w:rsidRPr="00552485" w:rsidRDefault="0090135D" w:rsidP="004218C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4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41.0</w:t>
            </w:r>
          </w:p>
        </w:tc>
      </w:tr>
    </w:tbl>
    <w:p w:rsidR="0090135D" w:rsidRDefault="0090135D" w:rsidP="0090135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5D" w:rsidRDefault="0090135D" w:rsidP="0090135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5D" w:rsidRDefault="0090135D" w:rsidP="0090135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35D" w:rsidRPr="0089740B" w:rsidRDefault="0090135D" w:rsidP="0090135D">
      <w:pPr>
        <w:rPr>
          <w:sz w:val="24"/>
          <w:szCs w:val="24"/>
        </w:rPr>
      </w:pPr>
      <w:r w:rsidRPr="008B16FF">
        <w:rPr>
          <w:sz w:val="24"/>
          <w:szCs w:val="24"/>
          <w:lang w:val="en-US"/>
        </w:rPr>
        <w:t>Multiple C-&gt;Q ANOVA</w:t>
      </w:r>
    </w:p>
    <w:p w:rsidR="0090135D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outliers in the positions “C-F” and “F-C” - </w:t>
      </w:r>
      <w:r w:rsidRPr="008D7A19">
        <w:rPr>
          <w:sz w:val="24"/>
          <w:szCs w:val="24"/>
          <w:lang w:val="en-US"/>
        </w:rPr>
        <w:t>Dirk Nowitzki and Nick Collison</w:t>
      </w:r>
      <w:r>
        <w:rPr>
          <w:sz w:val="24"/>
          <w:szCs w:val="24"/>
          <w:lang w:val="en-US"/>
        </w:rPr>
        <w:t>, and the sample sizes may not necessarily be enough to guarantee normal distribution of the …</w:t>
      </w:r>
    </w:p>
    <w:p w:rsidR="0090135D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Pr="0089740B">
        <w:rPr>
          <w:sz w:val="24"/>
          <w:szCs w:val="24"/>
          <w:lang w:val="en-US"/>
        </w:rPr>
        <w:t>unning ANOVA on the full data</w:t>
      </w:r>
      <w:r>
        <w:rPr>
          <w:sz w:val="24"/>
          <w:szCs w:val="24"/>
          <w:lang w:val="en-US"/>
        </w:rPr>
        <w:t>:</w:t>
      </w:r>
    </w:p>
    <w:p w:rsidR="0090135D" w:rsidRDefault="0090135D" w:rsidP="0090135D">
      <w:pPr>
        <w:rPr>
          <w:sz w:val="24"/>
          <w:szCs w:val="24"/>
          <w:lang w:val="en-US"/>
        </w:rPr>
      </w:pPr>
      <w:r w:rsidRPr="0089740B">
        <w:rPr>
          <w:sz w:val="24"/>
          <w:szCs w:val="24"/>
          <w:lang w:val="en-US"/>
        </w:rPr>
        <w:t>statistic=0.955603760244476, p</w:t>
      </w:r>
      <w:r>
        <w:rPr>
          <w:sz w:val="24"/>
          <w:szCs w:val="24"/>
          <w:lang w:val="en-US"/>
        </w:rPr>
        <w:t>-</w:t>
      </w:r>
      <w:r w:rsidRPr="0089740B">
        <w:rPr>
          <w:sz w:val="24"/>
          <w:szCs w:val="24"/>
          <w:lang w:val="en-US"/>
        </w:rPr>
        <w:t>value=0.45477740597358385</w:t>
      </w:r>
    </w:p>
    <w:p w:rsidR="0090135D" w:rsidRPr="0089740B" w:rsidRDefault="0090135D" w:rsidP="0090135D">
      <w:pPr>
        <w:rPr>
          <w:sz w:val="24"/>
          <w:szCs w:val="24"/>
          <w:lang w:val="en-US"/>
        </w:rPr>
      </w:pPr>
    </w:p>
    <w:p w:rsidR="0090135D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Pr="0089740B">
        <w:rPr>
          <w:sz w:val="24"/>
          <w:szCs w:val="24"/>
          <w:lang w:val="en-US"/>
        </w:rPr>
        <w:t>unning ANOVA on the data without the outliers in the "C-F' and 'F-C" positions</w:t>
      </w:r>
      <w:r>
        <w:rPr>
          <w:sz w:val="24"/>
          <w:szCs w:val="24"/>
          <w:lang w:val="en-US"/>
        </w:rPr>
        <w:t>:</w:t>
      </w:r>
    </w:p>
    <w:p w:rsidR="0090135D" w:rsidRDefault="0090135D" w:rsidP="0090135D">
      <w:pPr>
        <w:rPr>
          <w:sz w:val="24"/>
          <w:szCs w:val="24"/>
          <w:lang w:val="en-US"/>
        </w:rPr>
      </w:pPr>
      <w:r w:rsidRPr="0089740B">
        <w:rPr>
          <w:sz w:val="24"/>
          <w:szCs w:val="24"/>
          <w:lang w:val="en-US"/>
        </w:rPr>
        <w:t>statistic=1.311318715208154, p</w:t>
      </w:r>
      <w:r>
        <w:rPr>
          <w:sz w:val="24"/>
          <w:szCs w:val="24"/>
          <w:lang w:val="en-US"/>
        </w:rPr>
        <w:t>-</w:t>
      </w:r>
      <w:r w:rsidRPr="0089740B">
        <w:rPr>
          <w:sz w:val="24"/>
          <w:szCs w:val="24"/>
          <w:lang w:val="en-US"/>
        </w:rPr>
        <w:t>value=0.2501211510855592</w:t>
      </w:r>
    </w:p>
    <w:p w:rsidR="0090135D" w:rsidRDefault="0090135D" w:rsidP="0090135D">
      <w:pPr>
        <w:rPr>
          <w:sz w:val="24"/>
          <w:szCs w:val="24"/>
          <w:lang w:val="en-US"/>
        </w:rPr>
      </w:pPr>
    </w:p>
    <w:p w:rsidR="0090135D" w:rsidRPr="0089740B" w:rsidRDefault="0090135D" w:rsidP="0090135D">
      <w:pPr>
        <w:rPr>
          <w:sz w:val="24"/>
          <w:szCs w:val="24"/>
          <w:lang w:val="en-US"/>
        </w:rPr>
      </w:pPr>
      <w:r w:rsidRPr="008B16FF">
        <w:rPr>
          <w:sz w:val="24"/>
          <w:szCs w:val="24"/>
          <w:lang w:val="en-US"/>
        </w:rPr>
        <w:t>The outliers did not influence the results</w:t>
      </w:r>
      <w:r>
        <w:rPr>
          <w:sz w:val="24"/>
          <w:szCs w:val="24"/>
          <w:lang w:val="en-US"/>
        </w:rPr>
        <w:t>.</w:t>
      </w:r>
    </w:p>
    <w:p w:rsidR="0090135D" w:rsidRPr="008B16FF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Not statistically significant. Can’t reject the null hypothesis. </w:t>
      </w:r>
    </w:p>
    <w:p w:rsidR="0090135D" w:rsidRPr="005B2D04" w:rsidRDefault="0090135D" w:rsidP="0090135D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  <w:lang w:val="en-US"/>
        </w:rPr>
      </w:pPr>
    </w:p>
    <w:p w:rsidR="0090135D" w:rsidRDefault="0090135D" w:rsidP="0090135D">
      <w:pPr>
        <w:rPr>
          <w:lang w:val="en-US"/>
        </w:rPr>
      </w:pPr>
    </w:p>
    <w:p w:rsidR="0090135D" w:rsidRPr="005B2D04" w:rsidRDefault="0090135D" w:rsidP="0090135D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4. </w:t>
      </w:r>
      <w:r w:rsidRPr="00054AB1">
        <w:rPr>
          <w:b/>
          <w:sz w:val="28"/>
          <w:szCs w:val="28"/>
          <w:lang w:val="en-US"/>
        </w:rPr>
        <w:t>Is the origin</w:t>
      </w:r>
      <w:r>
        <w:rPr>
          <w:b/>
          <w:sz w:val="28"/>
          <w:szCs w:val="28"/>
          <w:lang w:val="en-US"/>
        </w:rPr>
        <w:t xml:space="preserve"> makeup</w:t>
      </w:r>
      <w:r w:rsidRPr="00054AB1">
        <w:rPr>
          <w:b/>
          <w:sz w:val="28"/>
          <w:szCs w:val="28"/>
          <w:lang w:val="en-US"/>
        </w:rPr>
        <w:t xml:space="preserve"> of NBA players different across positions?</w:t>
      </w:r>
    </w:p>
    <w:p w:rsidR="0090135D" w:rsidRPr="001C6FB9" w:rsidRDefault="0090135D" w:rsidP="0090135D">
      <w:pPr>
        <w:rPr>
          <w:sz w:val="24"/>
          <w:szCs w:val="24"/>
          <w:lang w:val="en-US"/>
        </w:rPr>
      </w:pPr>
      <w:r w:rsidRPr="001C6FB9">
        <w:rPr>
          <w:sz w:val="24"/>
          <w:szCs w:val="24"/>
          <w:lang w:val="en-US"/>
        </w:rPr>
        <w:t xml:space="preserve">Remove data entry outlier </w:t>
      </w:r>
      <w:r w:rsidRPr="00746C13">
        <w:rPr>
          <w:rFonts w:cstheme="minorHAnsi"/>
          <w:color w:val="000000"/>
          <w:sz w:val="24"/>
          <w:szCs w:val="24"/>
          <w:lang w:val="en-US"/>
        </w:rPr>
        <w:t>Walter Lemon Jr.</w:t>
      </w:r>
      <w:r w:rsidRPr="001C6FB9">
        <w:rPr>
          <w:sz w:val="24"/>
          <w:szCs w:val="24"/>
          <w:lang w:val="en-US"/>
        </w:rPr>
        <w:t xml:space="preserve"> H</w:t>
      </w:r>
      <w:r>
        <w:rPr>
          <w:sz w:val="24"/>
          <w:szCs w:val="24"/>
          <w:lang w:val="en-US"/>
        </w:rPr>
        <w:t>e's not the only "pure" PG</w:t>
      </w:r>
      <w:r w:rsidRPr="001C6FB9">
        <w:rPr>
          <w:sz w:val="24"/>
          <w:szCs w:val="24"/>
          <w:lang w:val="en-US"/>
        </w:rPr>
        <w:t>, other pure PGs were classified as guards, so we’ll consider this data entry error.</w:t>
      </w:r>
    </w:p>
    <w:p w:rsidR="0090135D" w:rsidRDefault="0090135D" w:rsidP="0090135D">
      <w:pPr>
        <w:rPr>
          <w:lang w:val="en-US"/>
        </w:rPr>
      </w:pPr>
    </w:p>
    <w:p w:rsidR="0090135D" w:rsidRPr="001C6FB9" w:rsidRDefault="0090135D" w:rsidP="0090135D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val="en-US"/>
        </w:rPr>
      </w:pPr>
      <w:r w:rsidRPr="001C6FB9">
        <w:rPr>
          <w:rFonts w:eastAsia="Times New Roman" w:cs="Times New Roman"/>
          <w:sz w:val="24"/>
          <w:szCs w:val="24"/>
          <w:lang w:val="en-US"/>
        </w:rPr>
        <w:t>Two-way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0135D" w:rsidRPr="001C6FB9" w:rsidTr="004218C0">
        <w:tc>
          <w:tcPr>
            <w:tcW w:w="2336" w:type="dxa"/>
          </w:tcPr>
          <w:p w:rsidR="0090135D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Origin</w:t>
            </w:r>
            <w:r>
              <w:rPr>
                <w:lang w:val="en-US"/>
              </w:rPr>
              <w:t xml:space="preserve"> </w:t>
            </w:r>
            <w:r w:rsidRPr="001C6FB9">
              <w:rPr>
                <w:lang w:val="en-US"/>
              </w:rPr>
              <w:t>/</w:t>
            </w:r>
          </w:p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PLAYER_POSITION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International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USA</w:t>
            </w:r>
          </w:p>
        </w:tc>
        <w:tc>
          <w:tcPr>
            <w:tcW w:w="2337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All</w:t>
            </w:r>
          </w:p>
        </w:tc>
      </w:tr>
      <w:tr w:rsidR="0090135D" w:rsidRPr="001C6FB9" w:rsidTr="004218C0"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C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30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33</w:t>
            </w:r>
          </w:p>
        </w:tc>
        <w:tc>
          <w:tcPr>
            <w:tcW w:w="2337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63</w:t>
            </w:r>
          </w:p>
        </w:tc>
      </w:tr>
      <w:tr w:rsidR="0090135D" w:rsidRPr="001C6FB9" w:rsidTr="004218C0"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C-F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8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15</w:t>
            </w:r>
          </w:p>
        </w:tc>
        <w:tc>
          <w:tcPr>
            <w:tcW w:w="2337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23</w:t>
            </w:r>
          </w:p>
        </w:tc>
      </w:tr>
      <w:tr w:rsidR="0090135D" w:rsidRPr="001C6FB9" w:rsidTr="004218C0"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F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27 123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150</w:t>
            </w:r>
          </w:p>
        </w:tc>
        <w:tc>
          <w:tcPr>
            <w:tcW w:w="2337" w:type="dxa"/>
          </w:tcPr>
          <w:p w:rsidR="0090135D" w:rsidRPr="001C6FB9" w:rsidRDefault="0090135D" w:rsidP="004218C0">
            <w:pPr>
              <w:rPr>
                <w:lang w:val="en-US"/>
              </w:rPr>
            </w:pPr>
          </w:p>
        </w:tc>
      </w:tr>
      <w:tr w:rsidR="0090135D" w:rsidRPr="001C6FB9" w:rsidTr="004218C0"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F-C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21</w:t>
            </w:r>
          </w:p>
        </w:tc>
        <w:tc>
          <w:tcPr>
            <w:tcW w:w="2337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31</w:t>
            </w:r>
          </w:p>
        </w:tc>
      </w:tr>
      <w:tr w:rsidR="0090135D" w:rsidRPr="001C6FB9" w:rsidTr="004218C0"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F-G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19</w:t>
            </w:r>
          </w:p>
        </w:tc>
        <w:tc>
          <w:tcPr>
            <w:tcW w:w="2337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23</w:t>
            </w:r>
          </w:p>
        </w:tc>
      </w:tr>
      <w:tr w:rsidR="0090135D" w:rsidRPr="001C6FB9" w:rsidTr="004218C0"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G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28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177</w:t>
            </w:r>
          </w:p>
        </w:tc>
        <w:tc>
          <w:tcPr>
            <w:tcW w:w="2337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205</w:t>
            </w:r>
          </w:p>
        </w:tc>
      </w:tr>
      <w:tr w:rsidR="0090135D" w:rsidRPr="001C6FB9" w:rsidTr="004218C0"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G-F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7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32</w:t>
            </w:r>
          </w:p>
        </w:tc>
        <w:tc>
          <w:tcPr>
            <w:tcW w:w="2337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39</w:t>
            </w:r>
          </w:p>
        </w:tc>
      </w:tr>
      <w:tr w:rsidR="0090135D" w:rsidRPr="001C6FB9" w:rsidTr="004218C0"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All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114</w:t>
            </w:r>
          </w:p>
        </w:tc>
        <w:tc>
          <w:tcPr>
            <w:tcW w:w="2336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420</w:t>
            </w:r>
          </w:p>
        </w:tc>
        <w:tc>
          <w:tcPr>
            <w:tcW w:w="2337" w:type="dxa"/>
          </w:tcPr>
          <w:p w:rsidR="0090135D" w:rsidRPr="001C6FB9" w:rsidRDefault="0090135D" w:rsidP="004218C0">
            <w:pPr>
              <w:rPr>
                <w:lang w:val="en-US"/>
              </w:rPr>
            </w:pPr>
            <w:r w:rsidRPr="001C6FB9">
              <w:rPr>
                <w:lang w:val="en-US"/>
              </w:rPr>
              <w:t>534</w:t>
            </w:r>
          </w:p>
        </w:tc>
      </w:tr>
    </w:tbl>
    <w:p w:rsidR="0090135D" w:rsidRDefault="0090135D" w:rsidP="0090135D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0135D" w:rsidRPr="001C6FB9" w:rsidRDefault="0090135D" w:rsidP="0090135D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4AC5">
        <w:rPr>
          <w:rFonts w:ascii="Consolas" w:hAnsi="Consolas" w:cs="Consolas"/>
          <w:color w:val="000000"/>
          <w:sz w:val="24"/>
          <w:szCs w:val="24"/>
          <w:lang w:val="en-US"/>
        </w:rPr>
        <w:t>Conditional percentages: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0135D" w:rsidRPr="00187998" w:rsidTr="004218C0">
        <w:tc>
          <w:tcPr>
            <w:tcW w:w="3115" w:type="dxa"/>
          </w:tcPr>
          <w:p w:rsidR="0090135D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Origin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</w:p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PLAYER_POSITION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International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USA</w:t>
            </w:r>
          </w:p>
        </w:tc>
      </w:tr>
      <w:tr w:rsidR="0090135D" w:rsidRPr="00187998" w:rsidTr="004218C0"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0.476190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0.523810</w:t>
            </w:r>
          </w:p>
        </w:tc>
      </w:tr>
      <w:tr w:rsidR="0090135D" w:rsidRPr="00187998" w:rsidTr="004218C0"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C-F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0.347826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0.652174</w:t>
            </w:r>
          </w:p>
        </w:tc>
      </w:tr>
      <w:tr w:rsidR="0090135D" w:rsidRPr="00187998" w:rsidTr="004218C0"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0.180000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0.820000</w:t>
            </w:r>
          </w:p>
        </w:tc>
      </w:tr>
      <w:tr w:rsidR="0090135D" w:rsidRPr="00187998" w:rsidTr="004218C0"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F-C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0.322581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0.677419</w:t>
            </w:r>
          </w:p>
        </w:tc>
      </w:tr>
      <w:tr w:rsidR="0090135D" w:rsidRPr="00187998" w:rsidTr="004218C0"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F-G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0.173913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0.826087</w:t>
            </w:r>
          </w:p>
        </w:tc>
      </w:tr>
      <w:tr w:rsidR="0090135D" w:rsidRPr="00187998" w:rsidTr="004218C0"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0.136585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0.863415</w:t>
            </w:r>
          </w:p>
        </w:tc>
      </w:tr>
      <w:tr w:rsidR="0090135D" w:rsidRPr="00187998" w:rsidTr="004218C0"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G-F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0.179487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0.820513</w:t>
            </w:r>
          </w:p>
        </w:tc>
      </w:tr>
      <w:tr w:rsidR="0090135D" w:rsidRPr="00187998" w:rsidTr="004218C0">
        <w:tc>
          <w:tcPr>
            <w:tcW w:w="3115" w:type="dxa"/>
          </w:tcPr>
          <w:p w:rsidR="0090135D" w:rsidRPr="00187998" w:rsidRDefault="0090135D" w:rsidP="004218C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0.213483</w:t>
            </w:r>
          </w:p>
        </w:tc>
        <w:tc>
          <w:tcPr>
            <w:tcW w:w="3115" w:type="dxa"/>
          </w:tcPr>
          <w:p w:rsidR="0090135D" w:rsidRPr="00187998" w:rsidRDefault="0090135D" w:rsidP="004218C0">
            <w:pPr>
              <w:rPr>
                <w:lang w:val="en-US"/>
              </w:rPr>
            </w:pPr>
            <w:r w:rsidRPr="001879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0.786517</w:t>
            </w:r>
          </w:p>
        </w:tc>
      </w:tr>
    </w:tbl>
    <w:p w:rsidR="0090135D" w:rsidRDefault="0090135D" w:rsidP="0090135D">
      <w:pPr>
        <w:rPr>
          <w:lang w:val="en-US"/>
        </w:rPr>
      </w:pPr>
    </w:p>
    <w:p w:rsidR="0090135D" w:rsidRDefault="0090135D" w:rsidP="0090135D">
      <w:pPr>
        <w:rPr>
          <w:lang w:val="en-US"/>
        </w:rPr>
      </w:pPr>
      <w:r>
        <w:rPr>
          <w:lang w:val="en-US"/>
        </w:rPr>
        <w:t xml:space="preserve">C-&gt;C Chi-square </w:t>
      </w:r>
      <w:r w:rsidRPr="00124721">
        <w:rPr>
          <w:lang w:val="en-US"/>
        </w:rPr>
        <w:t>test for independence</w:t>
      </w:r>
    </w:p>
    <w:p w:rsidR="0090135D" w:rsidRDefault="0090135D" w:rsidP="0090135D">
      <w:pPr>
        <w:rPr>
          <w:lang w:val="en-US"/>
        </w:rPr>
      </w:pPr>
      <w:r w:rsidRPr="0089740B">
        <w:rPr>
          <w:sz w:val="24"/>
          <w:szCs w:val="24"/>
          <w:lang w:val="en-US"/>
        </w:rPr>
        <w:t>statistic=</w:t>
      </w:r>
      <w:r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39.26852697080573, </w:t>
      </w:r>
      <w:r w:rsidRPr="0089740B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-</w:t>
      </w:r>
      <w:r w:rsidRPr="0089740B">
        <w:rPr>
          <w:sz w:val="24"/>
          <w:szCs w:val="24"/>
          <w:lang w:val="en-US"/>
        </w:rPr>
        <w:t>value=</w:t>
      </w:r>
      <w:r w:rsidRPr="00F1742F">
        <w:rPr>
          <w:lang w:val="en-US"/>
        </w:rPr>
        <w:t>6.340368194661366e-07</w:t>
      </w:r>
    </w:p>
    <w:p w:rsidR="0090135D" w:rsidRDefault="0090135D" w:rsidP="0090135D">
      <w:pPr>
        <w:rPr>
          <w:lang w:val="en-US"/>
        </w:rPr>
      </w:pPr>
      <w:r>
        <w:rPr>
          <w:lang w:val="en-US"/>
        </w:rPr>
        <w:t>p-value practically zero, statistically significant</w:t>
      </w:r>
    </w:p>
    <w:p w:rsidR="0090135D" w:rsidRDefault="0090135D" w:rsidP="0090135D">
      <w:pPr>
        <w:rPr>
          <w:lang w:val="en-US"/>
        </w:rPr>
      </w:pPr>
      <w:r>
        <w:rPr>
          <w:lang w:val="en-US"/>
        </w:rPr>
        <w:t>shows that international basketball more likely to be centers or big men, and the trend in US basketball towards guards (“smallball”)</w:t>
      </w:r>
    </w:p>
    <w:p w:rsidR="0090135D" w:rsidRDefault="0090135D" w:rsidP="0090135D">
      <w:pPr>
        <w:rPr>
          <w:lang w:val="en-US"/>
        </w:rPr>
      </w:pPr>
    </w:p>
    <w:p w:rsidR="0090135D" w:rsidRDefault="0090135D" w:rsidP="0090135D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5. </w:t>
      </w:r>
      <w:r w:rsidRPr="00054AB1">
        <w:rPr>
          <w:b/>
          <w:sz w:val="28"/>
          <w:szCs w:val="28"/>
          <w:lang w:val="en-US"/>
        </w:rPr>
        <w:t>Does an increase in wingspan relate to increase in the number of deflections and steals?</w:t>
      </w:r>
    </w:p>
    <w:p w:rsidR="0090135D" w:rsidRDefault="0090135D" w:rsidP="0090135D">
      <w:pPr>
        <w:rPr>
          <w:sz w:val="24"/>
          <w:szCs w:val="24"/>
          <w:lang w:val="en-US"/>
        </w:rPr>
      </w:pPr>
      <w:r w:rsidRPr="00094924">
        <w:rPr>
          <w:sz w:val="24"/>
          <w:szCs w:val="24"/>
          <w:lang w:val="en-US"/>
        </w:rPr>
        <w:t>We’ll choose only players who had played more than 15 games.</w:t>
      </w:r>
    </w:p>
    <w:p w:rsidR="0090135D" w:rsidRPr="00094924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graphs below show the relationship between height in inches and the average number of deflections recorded by NBA players during regular season.</w:t>
      </w:r>
    </w:p>
    <w:p w:rsidR="0090135D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Scatterplot </w:t>
      </w:r>
      <w:r w:rsidR="00CB40C3">
        <w:rPr>
          <w:sz w:val="24"/>
          <w:szCs w:val="24"/>
          <w:lang w:val="en-US"/>
        </w:rPr>
        <w:t>for all the players in the NBA:</w:t>
      </w:r>
    </w:p>
    <w:p w:rsidR="00CB40C3" w:rsidRDefault="00CB40C3" w:rsidP="009013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D50F87F">
            <wp:extent cx="5937885" cy="320675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35D" w:rsidRDefault="00CB40C3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guards:</w:t>
      </w:r>
    </w:p>
    <w:p w:rsidR="00CB40C3" w:rsidRDefault="00CB40C3" w:rsidP="009013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745F909">
            <wp:extent cx="5937885" cy="259080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35D" w:rsidRDefault="00CB40C3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forwards:</w:t>
      </w:r>
    </w:p>
    <w:p w:rsidR="00CB40C3" w:rsidRDefault="00CB40C3" w:rsidP="0090135D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7943B03" wp14:editId="4CA8A79F">
            <wp:extent cx="5940425" cy="26187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5D" w:rsidRDefault="00CB40C3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centers:</w:t>
      </w:r>
    </w:p>
    <w:p w:rsidR="00CB40C3" w:rsidRDefault="00CB40C3" w:rsidP="0090135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6E11F1" wp14:editId="59B320F1">
            <wp:extent cx="5940425" cy="2621667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5D" w:rsidRDefault="0090135D" w:rsidP="0090135D">
      <w:pPr>
        <w:rPr>
          <w:sz w:val="24"/>
          <w:szCs w:val="24"/>
          <w:lang w:val="en-US"/>
        </w:rPr>
      </w:pPr>
      <w:r w:rsidRPr="00094924">
        <w:rPr>
          <w:sz w:val="24"/>
          <w:szCs w:val="24"/>
          <w:lang w:val="en-US"/>
        </w:rPr>
        <w:t>Q-&gt;</w:t>
      </w:r>
      <w:proofErr w:type="gramStart"/>
      <w:r w:rsidRPr="00094924">
        <w:rPr>
          <w:sz w:val="24"/>
          <w:szCs w:val="24"/>
          <w:lang w:val="en-US"/>
        </w:rPr>
        <w:t xml:space="preserve">Q  </w:t>
      </w:r>
      <w:r>
        <w:rPr>
          <w:sz w:val="24"/>
          <w:szCs w:val="24"/>
          <w:lang w:val="en-US"/>
        </w:rPr>
        <w:t>regression</w:t>
      </w:r>
      <w:proofErr w:type="gramEnd"/>
      <w:r>
        <w:rPr>
          <w:sz w:val="24"/>
          <w:szCs w:val="24"/>
          <w:lang w:val="en-US"/>
        </w:rPr>
        <w:t xml:space="preserve"> t-test for the slope.</w:t>
      </w:r>
    </w:p>
    <w:p w:rsidR="0090135D" w:rsidRPr="006F4479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closest we have is in the case of centers, with correlation coefficient </w:t>
      </w:r>
      <w:proofErr w:type="spellStart"/>
      <w:r>
        <w:rPr>
          <w:sz w:val="24"/>
          <w:szCs w:val="24"/>
          <w:lang w:val="en-US"/>
        </w:rPr>
        <w:t>r-value</w:t>
      </w:r>
      <w:proofErr w:type="spellEnd"/>
      <w:r w:rsidRPr="006F4479">
        <w:rPr>
          <w:sz w:val="24"/>
          <w:szCs w:val="24"/>
          <w:lang w:val="en-US"/>
        </w:rPr>
        <w:t>=0.14536953391373944,</w:t>
      </w:r>
      <w:r>
        <w:rPr>
          <w:sz w:val="24"/>
          <w:szCs w:val="24"/>
          <w:lang w:val="en-US"/>
        </w:rPr>
        <w:t xml:space="preserve"> and test</w:t>
      </w:r>
      <w:r w:rsidRPr="006F4479">
        <w:rPr>
          <w:sz w:val="24"/>
          <w:szCs w:val="24"/>
          <w:lang w:val="en-US"/>
        </w:rPr>
        <w:t xml:space="preserve"> p</w:t>
      </w:r>
      <w:r>
        <w:rPr>
          <w:sz w:val="24"/>
          <w:szCs w:val="24"/>
          <w:lang w:val="en-US"/>
        </w:rPr>
        <w:t>-</w:t>
      </w:r>
      <w:r w:rsidRPr="006F4479">
        <w:rPr>
          <w:sz w:val="24"/>
          <w:szCs w:val="24"/>
          <w:lang w:val="en-US"/>
        </w:rPr>
        <w:t>value=0.14288568244203492</w:t>
      </w:r>
      <w:r>
        <w:rPr>
          <w:sz w:val="24"/>
          <w:szCs w:val="24"/>
          <w:lang w:val="en-US"/>
        </w:rPr>
        <w:t>.</w:t>
      </w:r>
    </w:p>
    <w:p w:rsidR="0090135D" w:rsidRDefault="0090135D" w:rsidP="0090135D">
      <w:pPr>
        <w:rPr>
          <w:sz w:val="24"/>
          <w:szCs w:val="24"/>
          <w:lang w:val="en-US"/>
        </w:rPr>
      </w:pPr>
    </w:p>
    <w:p w:rsidR="0090135D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graphs below show the relationship between height in inches and the average number of steals recorded by NBA players</w:t>
      </w:r>
      <w:r w:rsidRPr="00F742B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players</w:t>
      </w:r>
      <w:proofErr w:type="spellEnd"/>
      <w:r>
        <w:rPr>
          <w:sz w:val="24"/>
          <w:szCs w:val="24"/>
          <w:lang w:val="en-US"/>
        </w:rPr>
        <w:t xml:space="preserve"> during regular season.</w:t>
      </w:r>
    </w:p>
    <w:p w:rsidR="0090135D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Scatterplot for all the players in the NBA:</w:t>
      </w:r>
    </w:p>
    <w:p w:rsidR="00CB40C3" w:rsidRPr="00094924" w:rsidRDefault="00CB40C3" w:rsidP="009013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5BD76CF">
            <wp:extent cx="5937885" cy="349313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35D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CB40C3">
        <w:rPr>
          <w:sz w:val="24"/>
          <w:szCs w:val="24"/>
          <w:lang w:val="en-US"/>
        </w:rPr>
        <w:t>or guards:</w:t>
      </w:r>
    </w:p>
    <w:p w:rsidR="00CB40C3" w:rsidRDefault="00CB40C3" w:rsidP="009013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8BB66FA">
            <wp:extent cx="5937885" cy="2767965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35D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forwards:</w:t>
      </w:r>
    </w:p>
    <w:p w:rsidR="0090135D" w:rsidRDefault="00CB40C3" w:rsidP="00CB40C3">
      <w:pPr>
        <w:spacing w:before="24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6F97D54" wp14:editId="3C49D6CF">
            <wp:extent cx="5940425" cy="28111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5D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centers:</w:t>
      </w:r>
    </w:p>
    <w:p w:rsidR="00CB40C3" w:rsidRDefault="00CB40C3" w:rsidP="009013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9849B81">
            <wp:extent cx="5937885" cy="2810510"/>
            <wp:effectExtent l="0" t="0" r="571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35D" w:rsidRDefault="0090135D" w:rsidP="0090135D">
      <w:pPr>
        <w:rPr>
          <w:sz w:val="24"/>
          <w:szCs w:val="24"/>
          <w:lang w:val="en-US"/>
        </w:rPr>
      </w:pPr>
    </w:p>
    <w:p w:rsidR="0090135D" w:rsidRPr="00366172" w:rsidRDefault="0090135D" w:rsidP="0090135D">
      <w:pPr>
        <w:rPr>
          <w:rFonts w:cstheme="minorHAnsi"/>
          <w:sz w:val="24"/>
          <w:szCs w:val="24"/>
          <w:lang w:val="en-US"/>
        </w:rPr>
      </w:pPr>
      <w:r w:rsidRPr="00366172">
        <w:rPr>
          <w:rFonts w:cstheme="minorHAnsi"/>
          <w:sz w:val="24"/>
          <w:szCs w:val="24"/>
          <w:lang w:val="en-US"/>
        </w:rPr>
        <w:t>Q-&gt;</w:t>
      </w:r>
      <w:proofErr w:type="gramStart"/>
      <w:r w:rsidRPr="00366172">
        <w:rPr>
          <w:rFonts w:cstheme="minorHAnsi"/>
          <w:sz w:val="24"/>
          <w:szCs w:val="24"/>
          <w:lang w:val="en-US"/>
        </w:rPr>
        <w:t>Q  regression</w:t>
      </w:r>
      <w:proofErr w:type="gramEnd"/>
      <w:r w:rsidRPr="00366172">
        <w:rPr>
          <w:rFonts w:cstheme="minorHAnsi"/>
          <w:sz w:val="24"/>
          <w:szCs w:val="24"/>
          <w:lang w:val="en-US"/>
        </w:rPr>
        <w:t xml:space="preserve"> t-test for the slope.</w:t>
      </w:r>
    </w:p>
    <w:p w:rsidR="0090135D" w:rsidRPr="00366172" w:rsidRDefault="0090135D" w:rsidP="0090135D">
      <w:pPr>
        <w:rPr>
          <w:rFonts w:cstheme="minorHAnsi"/>
          <w:sz w:val="24"/>
          <w:szCs w:val="24"/>
          <w:lang w:val="en-US"/>
        </w:rPr>
      </w:pPr>
      <w:r w:rsidRPr="00366172">
        <w:rPr>
          <w:rFonts w:cstheme="minorHAnsi"/>
          <w:sz w:val="24"/>
          <w:szCs w:val="24"/>
          <w:lang w:val="en-US"/>
        </w:rPr>
        <w:t>None of the relationships are significant at 0.05 significance level</w:t>
      </w:r>
      <w:r>
        <w:rPr>
          <w:rFonts w:cstheme="minorHAnsi"/>
          <w:sz w:val="24"/>
          <w:szCs w:val="24"/>
          <w:lang w:val="en-US"/>
        </w:rPr>
        <w:t xml:space="preserve"> with the selected minimum game cutoff of 15</w:t>
      </w:r>
      <w:r w:rsidRPr="00366172">
        <w:rPr>
          <w:rFonts w:cstheme="minorHAnsi"/>
          <w:sz w:val="24"/>
          <w:szCs w:val="24"/>
          <w:lang w:val="en-US"/>
        </w:rPr>
        <w:t xml:space="preserve">, although for guards is close at </w:t>
      </w:r>
      <w:r w:rsidRPr="00366172">
        <w:rPr>
          <w:rFonts w:cstheme="minorHAnsi"/>
          <w:color w:val="000000"/>
          <w:sz w:val="24"/>
          <w:szCs w:val="24"/>
          <w:lang w:val="en-US"/>
        </w:rPr>
        <w:t>p-value=0.05779801365934409. But with bigger cutoffs for games played (i.e. 20, 30, 40) the p-value is even bigger, so the relationship doesn’t uphold).</w:t>
      </w:r>
    </w:p>
    <w:p w:rsidR="0090135D" w:rsidRDefault="0090135D" w:rsidP="0090135D">
      <w:pPr>
        <w:rPr>
          <w:sz w:val="24"/>
          <w:szCs w:val="24"/>
          <w:lang w:val="en-US"/>
        </w:rPr>
      </w:pPr>
      <w:r w:rsidRPr="00366172">
        <w:rPr>
          <w:sz w:val="24"/>
          <w:szCs w:val="24"/>
          <w:lang w:val="en-US"/>
        </w:rPr>
        <w:t xml:space="preserve">For centers </w:t>
      </w:r>
      <w:r>
        <w:rPr>
          <w:sz w:val="24"/>
          <w:szCs w:val="24"/>
          <w:lang w:val="en-US"/>
        </w:rPr>
        <w:t xml:space="preserve">correlation coefficient </w:t>
      </w:r>
      <w:proofErr w:type="spellStart"/>
      <w:r w:rsidRPr="00366172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-</w:t>
      </w:r>
      <w:r w:rsidRPr="00366172">
        <w:rPr>
          <w:sz w:val="24"/>
          <w:szCs w:val="24"/>
          <w:lang w:val="en-US"/>
        </w:rPr>
        <w:t>value</w:t>
      </w:r>
      <w:proofErr w:type="spellEnd"/>
      <w:r w:rsidRPr="00366172">
        <w:rPr>
          <w:sz w:val="24"/>
          <w:szCs w:val="24"/>
          <w:lang w:val="en-US"/>
        </w:rPr>
        <w:t xml:space="preserve">=0.19791927433929551, </w:t>
      </w:r>
      <w:r>
        <w:rPr>
          <w:sz w:val="24"/>
          <w:szCs w:val="24"/>
          <w:lang w:val="en-US"/>
        </w:rPr>
        <w:t xml:space="preserve">and the test </w:t>
      </w:r>
      <w:r w:rsidRPr="00366172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-</w:t>
      </w:r>
      <w:r w:rsidRPr="00366172">
        <w:rPr>
          <w:sz w:val="24"/>
          <w:szCs w:val="24"/>
          <w:lang w:val="en-US"/>
        </w:rPr>
        <w:t>value=0.06612281263777153</w:t>
      </w:r>
      <w:r>
        <w:rPr>
          <w:sz w:val="24"/>
          <w:szCs w:val="24"/>
          <w:lang w:val="en-US"/>
        </w:rPr>
        <w:t xml:space="preserve">. Increasing the cutoff for minimum games played to 25 we get </w:t>
      </w:r>
      <w:proofErr w:type="spellStart"/>
      <w:r w:rsidRPr="00C65C7E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-</w:t>
      </w:r>
      <w:r w:rsidRPr="00C65C7E">
        <w:rPr>
          <w:sz w:val="24"/>
          <w:szCs w:val="24"/>
          <w:lang w:val="en-US"/>
        </w:rPr>
        <w:t>value</w:t>
      </w:r>
      <w:proofErr w:type="spellEnd"/>
      <w:r w:rsidRPr="00C65C7E">
        <w:rPr>
          <w:sz w:val="24"/>
          <w:szCs w:val="24"/>
          <w:lang w:val="en-US"/>
        </w:rPr>
        <w:t xml:space="preserve">=0.2165473177952725, </w:t>
      </w:r>
      <w:r>
        <w:rPr>
          <w:sz w:val="24"/>
          <w:szCs w:val="24"/>
          <w:lang w:val="en-US"/>
        </w:rPr>
        <w:t xml:space="preserve">and </w:t>
      </w:r>
      <w:r w:rsidRPr="00C65C7E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-</w:t>
      </w:r>
      <w:r w:rsidRPr="00C65C7E">
        <w:rPr>
          <w:sz w:val="24"/>
          <w:szCs w:val="24"/>
          <w:lang w:val="en-US"/>
        </w:rPr>
        <w:t>value=0.046525524153957186</w:t>
      </w:r>
      <w:r>
        <w:rPr>
          <w:sz w:val="24"/>
          <w:szCs w:val="24"/>
          <w:lang w:val="en-US"/>
        </w:rPr>
        <w:t>.</w:t>
      </w:r>
    </w:p>
    <w:p w:rsidR="0090135D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cutoff of 30 games minimum, we get </w:t>
      </w:r>
      <w:proofErr w:type="spellStart"/>
      <w:r w:rsidRPr="00C65C7E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-</w:t>
      </w:r>
      <w:r w:rsidRPr="00C65C7E">
        <w:rPr>
          <w:sz w:val="24"/>
          <w:szCs w:val="24"/>
          <w:lang w:val="en-US"/>
        </w:rPr>
        <w:t>value</w:t>
      </w:r>
      <w:proofErr w:type="spellEnd"/>
      <w:r w:rsidRPr="00C65C7E">
        <w:rPr>
          <w:sz w:val="24"/>
          <w:szCs w:val="24"/>
          <w:lang w:val="en-US"/>
        </w:rPr>
        <w:t>=0.25191047346980966, p</w:t>
      </w:r>
      <w:r>
        <w:rPr>
          <w:sz w:val="24"/>
          <w:szCs w:val="24"/>
          <w:lang w:val="en-US"/>
        </w:rPr>
        <w:t>-</w:t>
      </w:r>
      <w:r w:rsidRPr="00C65C7E">
        <w:rPr>
          <w:sz w:val="24"/>
          <w:szCs w:val="24"/>
          <w:lang w:val="en-US"/>
        </w:rPr>
        <w:t>value=0.02242571458638422</w:t>
      </w:r>
      <w:r>
        <w:rPr>
          <w:sz w:val="24"/>
          <w:szCs w:val="24"/>
          <w:lang w:val="en-US"/>
        </w:rPr>
        <w:t>. It further upholds at the cutoff level of 40 games.</w:t>
      </w:r>
    </w:p>
    <w:p w:rsidR="0090135D" w:rsidRPr="000D736B" w:rsidRDefault="0090135D" w:rsidP="00901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For our purposes, we can consider this statistically significant, and reject the null hypothesis. We can conclude that for centers there is, if weak, a positive linear relationship between wingspan in inches and number of steals recorded.</w:t>
      </w:r>
    </w:p>
    <w:p w:rsidR="0090135D" w:rsidRPr="0090135D" w:rsidRDefault="0090135D">
      <w:pPr>
        <w:rPr>
          <w:lang w:val="en-US"/>
        </w:rPr>
      </w:pPr>
    </w:p>
    <w:p w:rsidR="0090135D" w:rsidRPr="0090135D" w:rsidRDefault="0090135D">
      <w:pPr>
        <w:rPr>
          <w:lang w:val="en-US"/>
        </w:rPr>
      </w:pPr>
    </w:p>
    <w:p w:rsidR="0090135D" w:rsidRPr="0090135D" w:rsidRDefault="0090135D">
      <w:pPr>
        <w:rPr>
          <w:lang w:val="en-US"/>
        </w:rPr>
      </w:pPr>
    </w:p>
    <w:p w:rsidR="002240E3" w:rsidRDefault="002240E3"/>
    <w:p w:rsidR="00C5668A" w:rsidRDefault="00C5668A"/>
    <w:p w:rsidR="008731D0" w:rsidRDefault="008731D0"/>
    <w:p w:rsidR="00C354EB" w:rsidRDefault="00C354EB"/>
    <w:p w:rsidR="008731D0" w:rsidRDefault="008731D0"/>
    <w:p w:rsidR="00EF5D55" w:rsidRDefault="00EF5D55"/>
    <w:p w:rsidR="00EF5D55" w:rsidRDefault="00EF5D55"/>
    <w:p w:rsidR="00EF5D55" w:rsidRDefault="00EF5D55"/>
    <w:p w:rsidR="00EF5D55" w:rsidRDefault="00EF5D55"/>
    <w:p w:rsidR="00534262" w:rsidRDefault="00534262"/>
    <w:p w:rsidR="00534262" w:rsidRDefault="00534262"/>
    <w:p w:rsidR="00534262" w:rsidRPr="00F85D05" w:rsidRDefault="00534262">
      <w:pPr>
        <w:rPr>
          <w:lang w:val="en-US"/>
        </w:rPr>
      </w:pPr>
    </w:p>
    <w:sectPr w:rsidR="00534262" w:rsidRPr="00F85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632F2"/>
    <w:multiLevelType w:val="hybridMultilevel"/>
    <w:tmpl w:val="368E5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29"/>
    <w:rsid w:val="000221D9"/>
    <w:rsid w:val="00043310"/>
    <w:rsid w:val="0004354A"/>
    <w:rsid w:val="00066C09"/>
    <w:rsid w:val="00085EFB"/>
    <w:rsid w:val="00095446"/>
    <w:rsid w:val="00126D4B"/>
    <w:rsid w:val="00146850"/>
    <w:rsid w:val="002240E3"/>
    <w:rsid w:val="00256107"/>
    <w:rsid w:val="00283A7F"/>
    <w:rsid w:val="002C1E9B"/>
    <w:rsid w:val="002D5E9D"/>
    <w:rsid w:val="00313019"/>
    <w:rsid w:val="00320B13"/>
    <w:rsid w:val="003956DB"/>
    <w:rsid w:val="003B39E0"/>
    <w:rsid w:val="003B6AB1"/>
    <w:rsid w:val="004218C0"/>
    <w:rsid w:val="00457FC2"/>
    <w:rsid w:val="00462829"/>
    <w:rsid w:val="004D1F10"/>
    <w:rsid w:val="004E3AB4"/>
    <w:rsid w:val="00501D47"/>
    <w:rsid w:val="00534262"/>
    <w:rsid w:val="005610E4"/>
    <w:rsid w:val="005A6AD1"/>
    <w:rsid w:val="005F5C07"/>
    <w:rsid w:val="006459F0"/>
    <w:rsid w:val="00653A2E"/>
    <w:rsid w:val="0068063F"/>
    <w:rsid w:val="00680A46"/>
    <w:rsid w:val="006E6DF7"/>
    <w:rsid w:val="008243D0"/>
    <w:rsid w:val="008460CB"/>
    <w:rsid w:val="008731D0"/>
    <w:rsid w:val="00880D92"/>
    <w:rsid w:val="00894365"/>
    <w:rsid w:val="008E7631"/>
    <w:rsid w:val="008F5CAF"/>
    <w:rsid w:val="0090135D"/>
    <w:rsid w:val="009318D3"/>
    <w:rsid w:val="00944ED3"/>
    <w:rsid w:val="00947647"/>
    <w:rsid w:val="009A089F"/>
    <w:rsid w:val="009A4EC3"/>
    <w:rsid w:val="00A45747"/>
    <w:rsid w:val="00A6074C"/>
    <w:rsid w:val="00AB5520"/>
    <w:rsid w:val="00AC7338"/>
    <w:rsid w:val="00B77935"/>
    <w:rsid w:val="00B93A4A"/>
    <w:rsid w:val="00BD461B"/>
    <w:rsid w:val="00C24724"/>
    <w:rsid w:val="00C354EB"/>
    <w:rsid w:val="00C5668A"/>
    <w:rsid w:val="00C56764"/>
    <w:rsid w:val="00CB40C3"/>
    <w:rsid w:val="00D61ED7"/>
    <w:rsid w:val="00E0210C"/>
    <w:rsid w:val="00E46D28"/>
    <w:rsid w:val="00EC57B9"/>
    <w:rsid w:val="00EF5D55"/>
    <w:rsid w:val="00F85D05"/>
    <w:rsid w:val="00F878CF"/>
    <w:rsid w:val="00FA3261"/>
    <w:rsid w:val="00FA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1937"/>
  <w15:chartTrackingRefBased/>
  <w15:docId w15:val="{87618195-BD64-4DD2-B9CD-D52DA6C4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35D"/>
    <w:pPr>
      <w:ind w:left="720"/>
      <w:contextualSpacing/>
    </w:pPr>
  </w:style>
  <w:style w:type="table" w:styleId="TableGrid">
    <w:name w:val="Table Grid"/>
    <w:basedOn w:val="TableNormal"/>
    <w:uiPriority w:val="39"/>
    <w:rsid w:val="0090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10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Bakhtiyar</dc:creator>
  <cp:keywords/>
  <dc:description/>
  <cp:lastModifiedBy>Bakhtiyar</cp:lastModifiedBy>
  <cp:revision>65</cp:revision>
  <dcterms:created xsi:type="dcterms:W3CDTF">2018-07-30T22:39:00Z</dcterms:created>
  <dcterms:modified xsi:type="dcterms:W3CDTF">2018-08-01T01:57:00Z</dcterms:modified>
</cp:coreProperties>
</file>