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4A5A" w:rsidRPr="007D4A5A" w:rsidRDefault="007D4A5A" w:rsidP="007D4A5A">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lang w:val="en-US" w:eastAsia="ru-RU"/>
        </w:rPr>
      </w:pPr>
      <w:r w:rsidRPr="007D4A5A">
        <w:rPr>
          <w:rFonts w:ascii="inherit" w:eastAsia="Times New Roman" w:hAnsi="inherit" w:cs="Helvetica"/>
          <w:color w:val="4F4F4F"/>
          <w:sz w:val="24"/>
          <w:szCs w:val="24"/>
          <w:lang w:val="en-US" w:eastAsia="ru-RU"/>
        </w:rPr>
        <w:t>A note specifying which dataset you analyzed</w:t>
      </w:r>
    </w:p>
    <w:p w:rsidR="007D4A5A" w:rsidRPr="007D4A5A" w:rsidRDefault="007D4A5A" w:rsidP="007D4A5A">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lang w:val="en-US" w:eastAsia="ru-RU"/>
        </w:rPr>
      </w:pPr>
      <w:r w:rsidRPr="007D4A5A">
        <w:rPr>
          <w:rFonts w:ascii="inherit" w:eastAsia="Times New Roman" w:hAnsi="inherit" w:cs="Helvetica"/>
          <w:color w:val="4F4F4F"/>
          <w:sz w:val="24"/>
          <w:szCs w:val="24"/>
          <w:lang w:val="en-US" w:eastAsia="ru-RU"/>
        </w:rPr>
        <w:t>A statement of the question(s) you posed</w:t>
      </w:r>
    </w:p>
    <w:p w:rsidR="007D4A5A" w:rsidRPr="007D4A5A" w:rsidRDefault="007D4A5A" w:rsidP="007D4A5A">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lang w:val="en-US" w:eastAsia="ru-RU"/>
        </w:rPr>
      </w:pPr>
      <w:r w:rsidRPr="007D4A5A">
        <w:rPr>
          <w:rFonts w:ascii="inherit" w:eastAsia="Times New Roman" w:hAnsi="inherit" w:cs="Helvetica"/>
          <w:color w:val="4F4F4F"/>
          <w:sz w:val="24"/>
          <w:szCs w:val="24"/>
          <w:lang w:val="en-US" w:eastAsia="ru-RU"/>
        </w:rPr>
        <w:t>A description of what you did to investigate those questions</w:t>
      </w:r>
    </w:p>
    <w:p w:rsidR="00CA5AFC" w:rsidRDefault="007D4A5A" w:rsidP="00CA5AFC">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lang w:val="en-US" w:eastAsia="ru-RU"/>
        </w:rPr>
      </w:pPr>
      <w:r w:rsidRPr="007D4A5A">
        <w:rPr>
          <w:rFonts w:ascii="inherit" w:eastAsia="Times New Roman" w:hAnsi="inherit" w:cs="Helvetica"/>
          <w:color w:val="4F4F4F"/>
          <w:sz w:val="24"/>
          <w:szCs w:val="24"/>
          <w:lang w:val="en-US" w:eastAsia="ru-RU"/>
        </w:rPr>
        <w:t>Documentation of any data wrangling you did</w:t>
      </w:r>
    </w:p>
    <w:p w:rsidR="007D4A5A" w:rsidRPr="00CA5AFC" w:rsidRDefault="007D4A5A" w:rsidP="00CA5AFC">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lang w:val="en-US" w:eastAsia="ru-RU"/>
        </w:rPr>
      </w:pPr>
      <w:r w:rsidRPr="00CA5AFC">
        <w:rPr>
          <w:rFonts w:ascii="inherit" w:eastAsia="Times New Roman" w:hAnsi="inherit" w:cs="Helvetica"/>
          <w:color w:val="4F4F4F"/>
          <w:sz w:val="24"/>
          <w:szCs w:val="24"/>
          <w:lang w:val="en-US" w:eastAsia="ru-RU"/>
        </w:rPr>
        <w:t>Summary statistics and plots communicating your final results</w:t>
      </w:r>
    </w:p>
    <w:p w:rsidR="0036752F" w:rsidRDefault="0036752F" w:rsidP="0036752F">
      <w:pPr>
        <w:shd w:val="clear" w:color="auto" w:fill="FFFFFF"/>
        <w:spacing w:after="0" w:line="240" w:lineRule="auto"/>
        <w:textAlignment w:val="baseline"/>
        <w:rPr>
          <w:rFonts w:ascii="inherit" w:eastAsia="Times New Roman" w:hAnsi="inherit" w:cs="Helvetica"/>
          <w:color w:val="4F4F4F"/>
          <w:sz w:val="24"/>
          <w:szCs w:val="24"/>
          <w:lang w:val="en-US" w:eastAsia="ru-RU"/>
        </w:rPr>
      </w:pPr>
    </w:p>
    <w:p w:rsidR="00CA5AFC" w:rsidRDefault="00CA5AFC" w:rsidP="0036752F">
      <w:pPr>
        <w:shd w:val="clear" w:color="auto" w:fill="FFFFFF"/>
        <w:spacing w:after="0" w:line="240" w:lineRule="auto"/>
        <w:textAlignment w:val="baseline"/>
        <w:rPr>
          <w:rFonts w:ascii="inherit" w:eastAsia="Times New Roman" w:hAnsi="inherit" w:cs="Helvetica"/>
          <w:color w:val="4F4F4F"/>
          <w:sz w:val="24"/>
          <w:szCs w:val="24"/>
          <w:lang w:val="en-US" w:eastAsia="ru-RU"/>
        </w:rPr>
      </w:pPr>
    </w:p>
    <w:p w:rsidR="0036752F" w:rsidRPr="0036752F" w:rsidRDefault="0036752F" w:rsidP="0036752F">
      <w:pPr>
        <w:shd w:val="clear" w:color="auto" w:fill="FFFFFF"/>
        <w:spacing w:after="0" w:line="240" w:lineRule="auto"/>
        <w:textAlignment w:val="baseline"/>
        <w:rPr>
          <w:rFonts w:ascii="inherit" w:eastAsia="Times New Roman" w:hAnsi="inherit" w:cs="Helvetica"/>
          <w:b/>
          <w:color w:val="4F4F4F"/>
          <w:sz w:val="24"/>
          <w:szCs w:val="24"/>
          <w:lang w:val="en-US" w:eastAsia="ru-RU"/>
        </w:rPr>
      </w:pPr>
      <w:r w:rsidRPr="0036752F">
        <w:rPr>
          <w:rFonts w:ascii="inherit" w:eastAsia="Times New Roman" w:hAnsi="inherit" w:cs="Helvetica"/>
          <w:b/>
          <w:color w:val="4F4F4F"/>
          <w:sz w:val="24"/>
          <w:szCs w:val="24"/>
          <w:lang w:val="en-US" w:eastAsia="ru-RU"/>
        </w:rPr>
        <w:t>A note specifying which dataset you analyzed</w:t>
      </w:r>
    </w:p>
    <w:p w:rsidR="0036752F" w:rsidRPr="009C18CE" w:rsidRDefault="0036752F" w:rsidP="0036752F">
      <w:pPr>
        <w:shd w:val="clear" w:color="auto" w:fill="FFFFFF"/>
        <w:spacing w:after="0" w:line="240" w:lineRule="auto"/>
        <w:textAlignment w:val="baseline"/>
        <w:rPr>
          <w:sz w:val="24"/>
          <w:szCs w:val="24"/>
          <w:lang w:val="en-US"/>
        </w:rPr>
      </w:pPr>
      <w:r w:rsidRPr="009C18CE">
        <w:rPr>
          <w:sz w:val="24"/>
          <w:szCs w:val="24"/>
          <w:lang w:val="en-US"/>
        </w:rPr>
        <w:t>The</w:t>
      </w:r>
      <w:r w:rsidR="00B33B5D" w:rsidRPr="009C18CE">
        <w:rPr>
          <w:sz w:val="24"/>
          <w:szCs w:val="24"/>
          <w:lang w:val="en-US"/>
        </w:rPr>
        <w:t xml:space="preserve"> required</w:t>
      </w:r>
      <w:r w:rsidRPr="009C18CE">
        <w:rPr>
          <w:sz w:val="24"/>
          <w:szCs w:val="24"/>
          <w:lang w:val="en-US"/>
        </w:rPr>
        <w:t xml:space="preserve"> data</w:t>
      </w:r>
      <w:r w:rsidR="00B33B5D" w:rsidRPr="009C18CE">
        <w:rPr>
          <w:sz w:val="24"/>
          <w:szCs w:val="24"/>
          <w:lang w:val="en-US"/>
        </w:rPr>
        <w:t>sets</w:t>
      </w:r>
      <w:r w:rsidR="0029565A" w:rsidRPr="009C18CE">
        <w:rPr>
          <w:sz w:val="24"/>
          <w:szCs w:val="24"/>
          <w:lang w:val="en-US"/>
        </w:rPr>
        <w:t xml:space="preserve"> are obtained</w:t>
      </w:r>
      <w:r w:rsidR="00B33B5D" w:rsidRPr="009C18CE">
        <w:rPr>
          <w:sz w:val="24"/>
          <w:szCs w:val="24"/>
          <w:lang w:val="en-US"/>
        </w:rPr>
        <w:t xml:space="preserve"> from stats.nba.com. JSON files were downloaded, and the converted into CSVs. The dataset features full relevant data from the 2017-2018 NBA regular season.</w:t>
      </w:r>
    </w:p>
    <w:p w:rsidR="005B2D04" w:rsidRPr="009C18CE" w:rsidRDefault="005B2D04" w:rsidP="0036752F">
      <w:pPr>
        <w:shd w:val="clear" w:color="auto" w:fill="FFFFFF"/>
        <w:spacing w:after="0" w:line="240" w:lineRule="auto"/>
        <w:textAlignment w:val="baseline"/>
        <w:rPr>
          <w:sz w:val="24"/>
          <w:szCs w:val="24"/>
          <w:lang w:val="en-US"/>
        </w:rPr>
      </w:pPr>
      <w:r w:rsidRPr="009C18CE">
        <w:rPr>
          <w:sz w:val="24"/>
          <w:szCs w:val="24"/>
          <w:lang w:val="en-US"/>
        </w:rPr>
        <w:t>Based on the data we’ll be able to extrapolate to the whole league, and due to the everchanging nature of the game, data from the latest season will give us the best possible insight into the future.</w:t>
      </w:r>
    </w:p>
    <w:p w:rsidR="00CA5AFC" w:rsidRPr="009C18CE" w:rsidRDefault="00CA5AFC" w:rsidP="0036752F">
      <w:pPr>
        <w:shd w:val="clear" w:color="auto" w:fill="FFFFFF"/>
        <w:spacing w:after="0" w:line="240" w:lineRule="auto"/>
        <w:textAlignment w:val="baseline"/>
        <w:rPr>
          <w:sz w:val="24"/>
          <w:szCs w:val="24"/>
          <w:lang w:val="en-US"/>
        </w:rPr>
      </w:pPr>
      <w:r w:rsidRPr="009C18CE">
        <w:rPr>
          <w:sz w:val="24"/>
          <w:szCs w:val="24"/>
          <w:lang w:val="en-US"/>
        </w:rPr>
        <w:t>This is an observational study, not an experiment, so we won’t be able to establish any causation, only correlation. But there is still a lot of value in that.</w:t>
      </w:r>
    </w:p>
    <w:p w:rsidR="00CA5AFC" w:rsidRDefault="00CA5AFC" w:rsidP="0036752F">
      <w:pPr>
        <w:shd w:val="clear" w:color="auto" w:fill="FFFFFF"/>
        <w:spacing w:after="0" w:line="240" w:lineRule="auto"/>
        <w:textAlignment w:val="baseline"/>
        <w:rPr>
          <w:lang w:val="en-US"/>
        </w:rPr>
      </w:pPr>
    </w:p>
    <w:p w:rsidR="00B33B5D" w:rsidRDefault="00B33B5D" w:rsidP="0036752F">
      <w:pPr>
        <w:shd w:val="clear" w:color="auto" w:fill="FFFFFF"/>
        <w:spacing w:after="0" w:line="240" w:lineRule="auto"/>
        <w:textAlignment w:val="baseline"/>
        <w:rPr>
          <w:lang w:val="en-US"/>
        </w:rPr>
      </w:pPr>
    </w:p>
    <w:p w:rsidR="0029565A" w:rsidRDefault="00B33B5D" w:rsidP="0029565A">
      <w:pPr>
        <w:shd w:val="clear" w:color="auto" w:fill="FFFFFF"/>
        <w:spacing w:after="0" w:line="240" w:lineRule="auto"/>
        <w:textAlignment w:val="baseline"/>
        <w:rPr>
          <w:rFonts w:eastAsia="Times New Roman" w:cstheme="minorHAnsi"/>
          <w:b/>
          <w:color w:val="4F4F4F"/>
          <w:sz w:val="24"/>
          <w:szCs w:val="24"/>
          <w:lang w:val="en-US" w:eastAsia="ru-RU"/>
        </w:rPr>
      </w:pPr>
      <w:r w:rsidRPr="00B33B5D">
        <w:rPr>
          <w:rFonts w:ascii="inherit" w:eastAsia="Times New Roman" w:hAnsi="inherit" w:cs="Helvetica"/>
          <w:b/>
          <w:color w:val="4F4F4F"/>
          <w:sz w:val="24"/>
          <w:szCs w:val="24"/>
          <w:lang w:val="en-US" w:eastAsia="ru-RU"/>
        </w:rPr>
        <w:t>A statement of the question(s) you posed</w:t>
      </w:r>
    </w:p>
    <w:p w:rsidR="0029565A" w:rsidRPr="009C18CE" w:rsidRDefault="0029565A" w:rsidP="0029565A">
      <w:pPr>
        <w:pStyle w:val="ListParagraph"/>
        <w:numPr>
          <w:ilvl w:val="0"/>
          <w:numId w:val="4"/>
        </w:numPr>
        <w:shd w:val="clear" w:color="auto" w:fill="FFFFFF"/>
        <w:spacing w:after="0" w:line="240" w:lineRule="auto"/>
        <w:textAlignment w:val="baseline"/>
        <w:rPr>
          <w:rFonts w:eastAsia="Times New Roman" w:cstheme="minorHAnsi"/>
          <w:sz w:val="24"/>
          <w:szCs w:val="24"/>
          <w:lang w:val="en-US" w:eastAsia="ru-RU"/>
        </w:rPr>
      </w:pPr>
      <w:r w:rsidRPr="009C18CE">
        <w:rPr>
          <w:sz w:val="24"/>
          <w:szCs w:val="24"/>
          <w:lang w:val="en-US"/>
        </w:rPr>
        <w:t>Does</w:t>
      </w:r>
      <w:r w:rsidR="00562D90" w:rsidRPr="00562D90">
        <w:rPr>
          <w:sz w:val="24"/>
          <w:szCs w:val="24"/>
          <w:lang w:val="en-US"/>
        </w:rPr>
        <w:t xml:space="preserve"> </w:t>
      </w:r>
      <w:r w:rsidR="00562D90">
        <w:rPr>
          <w:sz w:val="24"/>
          <w:szCs w:val="24"/>
          <w:lang w:val="en-US"/>
        </w:rPr>
        <w:t>the team</w:t>
      </w:r>
      <w:r w:rsidRPr="009C18CE">
        <w:rPr>
          <w:sz w:val="24"/>
          <w:szCs w:val="24"/>
          <w:lang w:val="en-US"/>
        </w:rPr>
        <w:t xml:space="preserve"> 3 point shot accuracy</w:t>
      </w:r>
      <w:r w:rsidR="005B2D04" w:rsidRPr="009C18CE">
        <w:rPr>
          <w:sz w:val="24"/>
          <w:szCs w:val="24"/>
          <w:lang w:val="en-US"/>
        </w:rPr>
        <w:t xml:space="preserve"> differ</w:t>
      </w:r>
      <w:r w:rsidRPr="009C18CE">
        <w:rPr>
          <w:sz w:val="24"/>
          <w:szCs w:val="24"/>
          <w:lang w:val="en-US"/>
        </w:rPr>
        <w:t xml:space="preserve"> in the 1st and the 3rd quarters?</w:t>
      </w:r>
    </w:p>
    <w:p w:rsidR="0029565A" w:rsidRPr="009C18CE" w:rsidRDefault="009B1F81" w:rsidP="0029565A">
      <w:pPr>
        <w:pStyle w:val="ListParagraph"/>
        <w:numPr>
          <w:ilvl w:val="0"/>
          <w:numId w:val="4"/>
        </w:numPr>
        <w:shd w:val="clear" w:color="auto" w:fill="FFFFFF"/>
        <w:spacing w:after="0" w:line="240" w:lineRule="auto"/>
        <w:textAlignment w:val="baseline"/>
        <w:rPr>
          <w:rFonts w:eastAsia="Times New Roman" w:cstheme="minorHAnsi"/>
          <w:sz w:val="24"/>
          <w:szCs w:val="24"/>
          <w:lang w:val="en-US" w:eastAsia="ru-RU"/>
        </w:rPr>
      </w:pPr>
      <w:r w:rsidRPr="009C18CE">
        <w:rPr>
          <w:rFonts w:eastAsia="Times New Roman" w:cstheme="minorHAnsi"/>
          <w:sz w:val="24"/>
          <w:szCs w:val="24"/>
          <w:lang w:val="en-US" w:eastAsia="ru-RU"/>
        </w:rPr>
        <w:t xml:space="preserve">Is there </w:t>
      </w:r>
      <w:r w:rsidR="00F220A6" w:rsidRPr="009C18CE">
        <w:rPr>
          <w:rFonts w:eastAsia="Times New Roman" w:cstheme="minorHAnsi"/>
          <w:sz w:val="24"/>
          <w:szCs w:val="24"/>
          <w:lang w:val="en-US" w:eastAsia="ru-RU"/>
        </w:rPr>
        <w:t>a relationship between position</w:t>
      </w:r>
      <w:r w:rsidRPr="009C18CE">
        <w:rPr>
          <w:rFonts w:eastAsia="Times New Roman" w:cstheme="minorHAnsi"/>
          <w:sz w:val="24"/>
          <w:szCs w:val="24"/>
          <w:lang w:val="en-US" w:eastAsia="ru-RU"/>
        </w:rPr>
        <w:t xml:space="preserve"> and age?</w:t>
      </w:r>
    </w:p>
    <w:p w:rsidR="009B1F81" w:rsidRPr="009C18CE" w:rsidRDefault="009B1F81" w:rsidP="0029565A">
      <w:pPr>
        <w:pStyle w:val="ListParagraph"/>
        <w:numPr>
          <w:ilvl w:val="0"/>
          <w:numId w:val="4"/>
        </w:numPr>
        <w:shd w:val="clear" w:color="auto" w:fill="FFFFFF"/>
        <w:spacing w:after="0" w:line="240" w:lineRule="auto"/>
        <w:textAlignment w:val="baseline"/>
        <w:rPr>
          <w:rFonts w:eastAsia="Times New Roman" w:cstheme="minorHAnsi"/>
          <w:sz w:val="24"/>
          <w:szCs w:val="24"/>
          <w:lang w:val="en-US" w:eastAsia="ru-RU"/>
        </w:rPr>
      </w:pPr>
      <w:r w:rsidRPr="009C18CE">
        <w:rPr>
          <w:sz w:val="24"/>
          <w:szCs w:val="24"/>
          <w:lang w:val="en-US"/>
        </w:rPr>
        <w:t>In games where the lead is small at the half (within 5 points), does being ahead correlate with winning?</w:t>
      </w:r>
    </w:p>
    <w:p w:rsidR="002A20C0" w:rsidRPr="009C18CE" w:rsidRDefault="002A20C0" w:rsidP="0029565A">
      <w:pPr>
        <w:pStyle w:val="ListParagraph"/>
        <w:numPr>
          <w:ilvl w:val="0"/>
          <w:numId w:val="4"/>
        </w:numPr>
        <w:shd w:val="clear" w:color="auto" w:fill="FFFFFF"/>
        <w:spacing w:after="0" w:line="240" w:lineRule="auto"/>
        <w:textAlignment w:val="baseline"/>
        <w:rPr>
          <w:rFonts w:eastAsia="Times New Roman" w:cstheme="minorHAnsi"/>
          <w:sz w:val="24"/>
          <w:szCs w:val="24"/>
          <w:lang w:val="en-US" w:eastAsia="ru-RU"/>
        </w:rPr>
      </w:pPr>
      <w:r w:rsidRPr="009C18CE">
        <w:rPr>
          <w:rFonts w:eastAsia="Times New Roman" w:cstheme="minorHAnsi"/>
          <w:sz w:val="24"/>
          <w:szCs w:val="24"/>
          <w:lang w:val="en-US" w:eastAsia="ru-RU"/>
        </w:rPr>
        <w:t>Is the origin</w:t>
      </w:r>
      <w:r w:rsidR="00054AB1" w:rsidRPr="009C18CE">
        <w:rPr>
          <w:rFonts w:eastAsia="Times New Roman" w:cstheme="minorHAnsi"/>
          <w:sz w:val="24"/>
          <w:szCs w:val="24"/>
          <w:lang w:val="en-US" w:eastAsia="ru-RU"/>
        </w:rPr>
        <w:t xml:space="preserve"> makeup</w:t>
      </w:r>
      <w:r w:rsidRPr="009C18CE">
        <w:rPr>
          <w:rFonts w:eastAsia="Times New Roman" w:cstheme="minorHAnsi"/>
          <w:sz w:val="24"/>
          <w:szCs w:val="24"/>
          <w:lang w:val="en-US" w:eastAsia="ru-RU"/>
        </w:rPr>
        <w:t xml:space="preserve"> of NBA players different across positions?</w:t>
      </w:r>
    </w:p>
    <w:p w:rsidR="009B1F81" w:rsidRPr="009C18CE" w:rsidRDefault="00054AB1" w:rsidP="0029565A">
      <w:pPr>
        <w:pStyle w:val="ListParagraph"/>
        <w:numPr>
          <w:ilvl w:val="0"/>
          <w:numId w:val="4"/>
        </w:numPr>
        <w:shd w:val="clear" w:color="auto" w:fill="FFFFFF"/>
        <w:spacing w:after="0" w:line="240" w:lineRule="auto"/>
        <w:textAlignment w:val="baseline"/>
        <w:rPr>
          <w:rFonts w:eastAsia="Times New Roman" w:cstheme="minorHAnsi"/>
          <w:sz w:val="24"/>
          <w:szCs w:val="24"/>
          <w:lang w:val="en-US" w:eastAsia="ru-RU"/>
        </w:rPr>
      </w:pPr>
      <w:bookmarkStart w:id="0" w:name="_Hlk520647164"/>
      <w:r w:rsidRPr="009C18CE">
        <w:rPr>
          <w:rFonts w:eastAsia="Times New Roman" w:cstheme="minorHAnsi"/>
          <w:sz w:val="24"/>
          <w:szCs w:val="24"/>
          <w:lang w:val="en-US" w:eastAsia="ru-RU"/>
        </w:rPr>
        <w:t>Does an increase in wingspan relate to increase in</w:t>
      </w:r>
      <w:r w:rsidR="002A20C0" w:rsidRPr="009C18CE">
        <w:rPr>
          <w:rFonts w:eastAsia="Times New Roman" w:cstheme="minorHAnsi"/>
          <w:sz w:val="24"/>
          <w:szCs w:val="24"/>
          <w:lang w:val="en-US" w:eastAsia="ru-RU"/>
        </w:rPr>
        <w:t xml:space="preserve"> the number of deflections and steals?</w:t>
      </w:r>
    </w:p>
    <w:bookmarkEnd w:id="0"/>
    <w:p w:rsidR="002A20C0" w:rsidRPr="002A20C0" w:rsidRDefault="002A20C0" w:rsidP="002A20C0">
      <w:pPr>
        <w:pStyle w:val="ListParagraph"/>
        <w:shd w:val="clear" w:color="auto" w:fill="FFFFFF"/>
        <w:spacing w:after="0" w:line="240" w:lineRule="auto"/>
        <w:textAlignment w:val="baseline"/>
        <w:rPr>
          <w:rFonts w:eastAsia="Times New Roman" w:cstheme="minorHAnsi"/>
          <w:color w:val="4F4F4F"/>
          <w:lang w:val="en-US" w:eastAsia="ru-RU"/>
        </w:rPr>
      </w:pPr>
    </w:p>
    <w:p w:rsidR="005B2D04" w:rsidRDefault="005B2D04">
      <w:pPr>
        <w:rPr>
          <w:lang w:val="en-US"/>
        </w:rPr>
      </w:pPr>
    </w:p>
    <w:p w:rsidR="005B2D04" w:rsidRPr="005B2D04" w:rsidRDefault="005B2D04" w:rsidP="005B2D04">
      <w:pPr>
        <w:shd w:val="clear" w:color="auto" w:fill="FFFFFF"/>
        <w:spacing w:after="0" w:line="240" w:lineRule="auto"/>
        <w:textAlignment w:val="baseline"/>
        <w:rPr>
          <w:b/>
          <w:sz w:val="28"/>
          <w:szCs w:val="28"/>
          <w:lang w:val="en-US"/>
        </w:rPr>
      </w:pPr>
      <w:r w:rsidRPr="005B2D04">
        <w:rPr>
          <w:b/>
          <w:sz w:val="28"/>
          <w:szCs w:val="28"/>
          <w:lang w:val="en-US"/>
        </w:rPr>
        <w:t>1.</w:t>
      </w:r>
      <w:r>
        <w:rPr>
          <w:b/>
          <w:sz w:val="28"/>
          <w:szCs w:val="28"/>
          <w:lang w:val="en-US"/>
        </w:rPr>
        <w:t xml:space="preserve"> </w:t>
      </w:r>
      <w:r w:rsidRPr="005B2D04">
        <w:rPr>
          <w:b/>
          <w:sz w:val="28"/>
          <w:szCs w:val="28"/>
          <w:lang w:val="en-US"/>
        </w:rPr>
        <w:t>Does</w:t>
      </w:r>
      <w:r w:rsidR="0027295C">
        <w:rPr>
          <w:b/>
          <w:sz w:val="28"/>
          <w:szCs w:val="28"/>
          <w:lang w:val="en-US"/>
        </w:rPr>
        <w:t xml:space="preserve"> the team</w:t>
      </w:r>
      <w:bookmarkStart w:id="1" w:name="_GoBack"/>
      <w:bookmarkEnd w:id="1"/>
      <w:r w:rsidRPr="005B2D04">
        <w:rPr>
          <w:b/>
          <w:sz w:val="28"/>
          <w:szCs w:val="28"/>
          <w:lang w:val="en-US"/>
        </w:rPr>
        <w:t xml:space="preserve"> 3 point shot accuracy differ in the 1st and the 3rd quarters?</w:t>
      </w:r>
    </w:p>
    <w:p w:rsidR="00D12E6B" w:rsidRDefault="00D12E6B" w:rsidP="007B2242">
      <w:pPr>
        <w:rPr>
          <w:lang w:val="en-US"/>
        </w:rPr>
      </w:pPr>
    </w:p>
    <w:p w:rsidR="002B64E6" w:rsidRDefault="00D12E6B" w:rsidP="007B2242">
      <w:pPr>
        <w:rPr>
          <w:lang w:val="en-US"/>
        </w:rPr>
      </w:pPr>
      <w:r>
        <w:rPr>
          <w:noProof/>
        </w:rPr>
        <w:drawing>
          <wp:inline distT="0" distB="0" distL="0" distR="0" wp14:anchorId="3C5E8B87" wp14:editId="453EEB35">
            <wp:extent cx="4419048" cy="24952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19048" cy="2495238"/>
                    </a:xfrm>
                    <a:prstGeom prst="rect">
                      <a:avLst/>
                    </a:prstGeom>
                  </pic:spPr>
                </pic:pic>
              </a:graphicData>
            </a:graphic>
          </wp:inline>
        </w:drawing>
      </w:r>
    </w:p>
    <w:p w:rsidR="00D17E96" w:rsidRPr="009C18CE" w:rsidRDefault="00D17E96" w:rsidP="007B2242">
      <w:pPr>
        <w:rPr>
          <w:sz w:val="24"/>
          <w:szCs w:val="24"/>
          <w:lang w:val="en-US"/>
        </w:rPr>
      </w:pPr>
      <w:r w:rsidRPr="009C18CE">
        <w:rPr>
          <w:sz w:val="24"/>
          <w:szCs w:val="24"/>
          <w:lang w:val="en-US"/>
        </w:rPr>
        <w:t>Note that this graph represents the difference “1</w:t>
      </w:r>
      <w:r w:rsidRPr="009C18CE">
        <w:rPr>
          <w:sz w:val="24"/>
          <w:szCs w:val="24"/>
          <w:vertAlign w:val="superscript"/>
          <w:lang w:val="en-US"/>
        </w:rPr>
        <w:t xml:space="preserve">st </w:t>
      </w:r>
      <w:r w:rsidRPr="009C18CE">
        <w:rPr>
          <w:sz w:val="24"/>
          <w:szCs w:val="24"/>
          <w:lang w:val="en-US"/>
        </w:rPr>
        <w:t>quarter 3p percentage – 3</w:t>
      </w:r>
      <w:r w:rsidRPr="009C18CE">
        <w:rPr>
          <w:sz w:val="24"/>
          <w:szCs w:val="24"/>
          <w:vertAlign w:val="superscript"/>
          <w:lang w:val="en-US"/>
        </w:rPr>
        <w:t>rd</w:t>
      </w:r>
      <w:r w:rsidRPr="009C18CE">
        <w:rPr>
          <w:sz w:val="24"/>
          <w:szCs w:val="24"/>
          <w:lang w:val="en-US"/>
        </w:rPr>
        <w:t xml:space="preserve"> quarter 3p percentage”. Negative values mean increase of the 3p shot accuracy in the 3</w:t>
      </w:r>
      <w:r w:rsidRPr="009C18CE">
        <w:rPr>
          <w:sz w:val="24"/>
          <w:szCs w:val="24"/>
          <w:vertAlign w:val="superscript"/>
          <w:lang w:val="en-US"/>
        </w:rPr>
        <w:t>rd</w:t>
      </w:r>
      <w:r w:rsidRPr="009C18CE">
        <w:rPr>
          <w:sz w:val="24"/>
          <w:szCs w:val="24"/>
          <w:lang w:val="en-US"/>
        </w:rPr>
        <w:t xml:space="preserve"> quarter, and positive values mean decrease in the 3p shot accuracy in the 3</w:t>
      </w:r>
      <w:r w:rsidRPr="009C18CE">
        <w:rPr>
          <w:sz w:val="24"/>
          <w:szCs w:val="24"/>
          <w:vertAlign w:val="superscript"/>
          <w:lang w:val="en-US"/>
        </w:rPr>
        <w:t>rd</w:t>
      </w:r>
      <w:r w:rsidRPr="009C18CE">
        <w:rPr>
          <w:sz w:val="24"/>
          <w:szCs w:val="24"/>
          <w:lang w:val="en-US"/>
        </w:rPr>
        <w:t xml:space="preserve"> quarter.</w:t>
      </w:r>
    </w:p>
    <w:p w:rsidR="00D17E96" w:rsidRPr="009C18CE" w:rsidRDefault="00D17E96" w:rsidP="007B2242">
      <w:pPr>
        <w:rPr>
          <w:sz w:val="24"/>
          <w:szCs w:val="24"/>
          <w:lang w:val="en-US"/>
        </w:rPr>
      </w:pPr>
      <w:r w:rsidRPr="009C18CE">
        <w:rPr>
          <w:sz w:val="24"/>
          <w:szCs w:val="24"/>
          <w:lang w:val="en-US"/>
        </w:rPr>
        <w:t>Descriptive statistics:</w:t>
      </w:r>
    </w:p>
    <w:tbl>
      <w:tblPr>
        <w:tblStyle w:val="TableGrid"/>
        <w:tblW w:w="0" w:type="auto"/>
        <w:tblLook w:val="04A0" w:firstRow="1" w:lastRow="0" w:firstColumn="1" w:lastColumn="0" w:noHBand="0" w:noVBand="1"/>
      </w:tblPr>
      <w:tblGrid>
        <w:gridCol w:w="4672"/>
        <w:gridCol w:w="4673"/>
      </w:tblGrid>
      <w:tr w:rsidR="00552485" w:rsidRPr="00552485" w:rsidTr="00552485">
        <w:tc>
          <w:tcPr>
            <w:tcW w:w="4672" w:type="dxa"/>
          </w:tcPr>
          <w:p w:rsidR="00552485" w:rsidRPr="00552485" w:rsidRDefault="00552485" w:rsidP="0088023B">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lastRenderedPageBreak/>
              <w:t>count</w:t>
            </w:r>
          </w:p>
        </w:tc>
        <w:tc>
          <w:tcPr>
            <w:tcW w:w="4673" w:type="dxa"/>
          </w:tcPr>
          <w:p w:rsidR="00552485" w:rsidRPr="00552485" w:rsidRDefault="00552485" w:rsidP="0088023B">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30.000000</w:t>
            </w:r>
          </w:p>
        </w:tc>
      </w:tr>
      <w:tr w:rsidR="00552485" w:rsidRPr="00552485" w:rsidTr="00552485">
        <w:tc>
          <w:tcPr>
            <w:tcW w:w="4672" w:type="dxa"/>
          </w:tcPr>
          <w:p w:rsidR="00552485" w:rsidRPr="00552485" w:rsidRDefault="00552485" w:rsidP="0088023B">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mean</w:t>
            </w:r>
          </w:p>
        </w:tc>
        <w:tc>
          <w:tcPr>
            <w:tcW w:w="4673" w:type="dxa"/>
          </w:tcPr>
          <w:p w:rsidR="00552485" w:rsidRPr="00552485" w:rsidRDefault="00552485" w:rsidP="0088023B">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0.674881</w:t>
            </w:r>
          </w:p>
        </w:tc>
      </w:tr>
      <w:tr w:rsidR="00552485" w:rsidRPr="00552485" w:rsidTr="00552485">
        <w:tc>
          <w:tcPr>
            <w:tcW w:w="4672" w:type="dxa"/>
          </w:tcPr>
          <w:p w:rsidR="00552485" w:rsidRPr="00552485" w:rsidRDefault="00552485" w:rsidP="0088023B">
            <w:pPr>
              <w:autoSpaceDE w:val="0"/>
              <w:autoSpaceDN w:val="0"/>
              <w:adjustRightInd w:val="0"/>
              <w:rPr>
                <w:rFonts w:ascii="Consolas" w:hAnsi="Consolas" w:cs="Consolas"/>
                <w:color w:val="000000"/>
                <w:sz w:val="19"/>
                <w:szCs w:val="19"/>
                <w:lang w:val="en-US"/>
              </w:rPr>
            </w:pPr>
            <w:proofErr w:type="spellStart"/>
            <w:r w:rsidRPr="00552485">
              <w:rPr>
                <w:rFonts w:ascii="Consolas" w:hAnsi="Consolas" w:cs="Consolas"/>
                <w:color w:val="000000"/>
                <w:sz w:val="19"/>
                <w:szCs w:val="19"/>
                <w:lang w:val="en-US"/>
              </w:rPr>
              <w:t>std</w:t>
            </w:r>
            <w:proofErr w:type="spellEnd"/>
          </w:p>
        </w:tc>
        <w:tc>
          <w:tcPr>
            <w:tcW w:w="4673" w:type="dxa"/>
          </w:tcPr>
          <w:p w:rsidR="00552485" w:rsidRPr="00552485" w:rsidRDefault="00552485" w:rsidP="0088023B">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3.145046</w:t>
            </w:r>
          </w:p>
        </w:tc>
      </w:tr>
      <w:tr w:rsidR="00552485" w:rsidRPr="00552485" w:rsidTr="00552485">
        <w:tc>
          <w:tcPr>
            <w:tcW w:w="4672" w:type="dxa"/>
          </w:tcPr>
          <w:p w:rsidR="00552485" w:rsidRPr="00552485" w:rsidRDefault="00552485" w:rsidP="0088023B">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min</w:t>
            </w:r>
          </w:p>
        </w:tc>
        <w:tc>
          <w:tcPr>
            <w:tcW w:w="4673" w:type="dxa"/>
          </w:tcPr>
          <w:p w:rsidR="00552485" w:rsidRPr="00552485" w:rsidRDefault="00552485" w:rsidP="0088023B">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-4.581340</w:t>
            </w:r>
          </w:p>
        </w:tc>
      </w:tr>
      <w:tr w:rsidR="00552485" w:rsidRPr="00552485" w:rsidTr="00552485">
        <w:tc>
          <w:tcPr>
            <w:tcW w:w="4672" w:type="dxa"/>
          </w:tcPr>
          <w:p w:rsidR="00552485" w:rsidRPr="00552485" w:rsidRDefault="00552485" w:rsidP="0088023B">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25%</w:t>
            </w:r>
          </w:p>
        </w:tc>
        <w:tc>
          <w:tcPr>
            <w:tcW w:w="4673" w:type="dxa"/>
          </w:tcPr>
          <w:p w:rsidR="00552485" w:rsidRPr="00552485" w:rsidRDefault="00552485" w:rsidP="0088023B">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-1.381035</w:t>
            </w:r>
          </w:p>
        </w:tc>
      </w:tr>
      <w:tr w:rsidR="00552485" w:rsidRPr="00552485" w:rsidTr="00552485">
        <w:tc>
          <w:tcPr>
            <w:tcW w:w="4672" w:type="dxa"/>
          </w:tcPr>
          <w:p w:rsidR="00552485" w:rsidRPr="00552485" w:rsidRDefault="00552485" w:rsidP="0088023B">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50%</w:t>
            </w:r>
          </w:p>
        </w:tc>
        <w:tc>
          <w:tcPr>
            <w:tcW w:w="4673" w:type="dxa"/>
          </w:tcPr>
          <w:p w:rsidR="00552485" w:rsidRPr="00552485" w:rsidRDefault="00552485" w:rsidP="0088023B">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-0.091312</w:t>
            </w:r>
          </w:p>
        </w:tc>
      </w:tr>
      <w:tr w:rsidR="00552485" w:rsidRPr="00552485" w:rsidTr="00552485">
        <w:tc>
          <w:tcPr>
            <w:tcW w:w="4672" w:type="dxa"/>
          </w:tcPr>
          <w:p w:rsidR="00552485" w:rsidRPr="00552485" w:rsidRDefault="00552485" w:rsidP="0088023B">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75%</w:t>
            </w:r>
          </w:p>
        </w:tc>
        <w:tc>
          <w:tcPr>
            <w:tcW w:w="4673" w:type="dxa"/>
          </w:tcPr>
          <w:p w:rsidR="00552485" w:rsidRPr="00552485" w:rsidRDefault="00552485" w:rsidP="0088023B">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2.487729</w:t>
            </w:r>
          </w:p>
        </w:tc>
      </w:tr>
      <w:tr w:rsidR="00552485" w:rsidRPr="00552485" w:rsidTr="00552485">
        <w:tc>
          <w:tcPr>
            <w:tcW w:w="4672" w:type="dxa"/>
          </w:tcPr>
          <w:p w:rsidR="00552485" w:rsidRPr="00552485" w:rsidRDefault="00552485" w:rsidP="0088023B">
            <w:pPr>
              <w:rPr>
                <w:rFonts w:ascii="Consolas" w:hAnsi="Consolas" w:cs="Consolas"/>
                <w:color w:val="000000"/>
                <w:sz w:val="19"/>
                <w:szCs w:val="19"/>
                <w:lang w:val="en-US"/>
              </w:rPr>
            </w:pPr>
            <w:r w:rsidRPr="00552485">
              <w:rPr>
                <w:rFonts w:ascii="Consolas" w:hAnsi="Consolas" w:cs="Consolas"/>
                <w:color w:val="000000"/>
                <w:sz w:val="19"/>
                <w:szCs w:val="19"/>
                <w:lang w:val="en-US"/>
              </w:rPr>
              <w:t>max</w:t>
            </w:r>
          </w:p>
        </w:tc>
        <w:tc>
          <w:tcPr>
            <w:tcW w:w="4673" w:type="dxa"/>
          </w:tcPr>
          <w:p w:rsidR="00552485" w:rsidRPr="00552485" w:rsidRDefault="00552485" w:rsidP="0088023B">
            <w:pPr>
              <w:rPr>
                <w:rFonts w:ascii="Consolas" w:hAnsi="Consolas" w:cs="Consolas"/>
                <w:color w:val="000000"/>
                <w:sz w:val="19"/>
                <w:szCs w:val="19"/>
                <w:lang w:val="en-US"/>
              </w:rPr>
            </w:pPr>
            <w:r w:rsidRPr="00552485">
              <w:rPr>
                <w:rFonts w:ascii="Consolas" w:hAnsi="Consolas" w:cs="Consolas"/>
                <w:color w:val="000000"/>
                <w:sz w:val="19"/>
                <w:szCs w:val="19"/>
                <w:lang w:val="en-US"/>
              </w:rPr>
              <w:t>7.577884</w:t>
            </w:r>
          </w:p>
        </w:tc>
      </w:tr>
    </w:tbl>
    <w:p w:rsidR="00D17E96" w:rsidRPr="00552485" w:rsidRDefault="00D17E96" w:rsidP="002B64E6">
      <w:pPr>
        <w:rPr>
          <w:rFonts w:ascii="Consolas" w:hAnsi="Consolas" w:cs="Consolas"/>
          <w:color w:val="000000"/>
          <w:sz w:val="19"/>
          <w:szCs w:val="19"/>
          <w:lang w:val="en-US"/>
        </w:rPr>
      </w:pPr>
    </w:p>
    <w:p w:rsidR="00D17E96" w:rsidRPr="009C18CE" w:rsidRDefault="00D17E96" w:rsidP="00D17E96">
      <w:pPr>
        <w:rPr>
          <w:sz w:val="24"/>
          <w:szCs w:val="24"/>
          <w:lang w:val="en-US"/>
        </w:rPr>
      </w:pPr>
      <w:r w:rsidRPr="009C18CE">
        <w:rPr>
          <w:sz w:val="24"/>
          <w:szCs w:val="24"/>
          <w:lang w:val="en-US"/>
        </w:rPr>
        <w:t xml:space="preserve">Paired C-&gt;Q t-test </w:t>
      </w:r>
    </w:p>
    <w:p w:rsidR="00D17E96" w:rsidRPr="009C18CE" w:rsidRDefault="009C18CE" w:rsidP="002B64E6">
      <w:pPr>
        <w:rPr>
          <w:sz w:val="24"/>
          <w:szCs w:val="24"/>
          <w:lang w:val="en-US"/>
        </w:rPr>
      </w:pPr>
      <w:r>
        <w:rPr>
          <w:sz w:val="24"/>
          <w:szCs w:val="24"/>
          <w:lang w:val="en-US"/>
        </w:rPr>
        <w:t>t-</w:t>
      </w:r>
      <w:r w:rsidR="00D17E96" w:rsidRPr="009C18CE">
        <w:rPr>
          <w:sz w:val="24"/>
          <w:szCs w:val="24"/>
          <w:lang w:val="en-US"/>
        </w:rPr>
        <w:t>statistic=1.1753325804178147, p</w:t>
      </w:r>
      <w:r w:rsidR="006504DF" w:rsidRPr="009C18CE">
        <w:rPr>
          <w:sz w:val="24"/>
          <w:szCs w:val="24"/>
          <w:lang w:val="en-US"/>
        </w:rPr>
        <w:t>-</w:t>
      </w:r>
      <w:r w:rsidR="00D17E96" w:rsidRPr="009C18CE">
        <w:rPr>
          <w:sz w:val="24"/>
          <w:szCs w:val="24"/>
          <w:lang w:val="en-US"/>
        </w:rPr>
        <w:t>value=0.24942155727039717</w:t>
      </w:r>
    </w:p>
    <w:p w:rsidR="005828CC" w:rsidRPr="009C18CE" w:rsidRDefault="005828CC" w:rsidP="002B64E6">
      <w:pPr>
        <w:rPr>
          <w:sz w:val="24"/>
          <w:szCs w:val="24"/>
          <w:lang w:val="en-US"/>
        </w:rPr>
      </w:pPr>
      <w:r w:rsidRPr="009C18CE">
        <w:rPr>
          <w:sz w:val="24"/>
          <w:szCs w:val="24"/>
          <w:lang w:val="en-US"/>
        </w:rPr>
        <w:t>Not significant to reject the null hypothesis.</w:t>
      </w:r>
    </w:p>
    <w:p w:rsidR="00155017" w:rsidRPr="009C18CE" w:rsidRDefault="00155017" w:rsidP="002B64E6">
      <w:pPr>
        <w:rPr>
          <w:sz w:val="24"/>
          <w:szCs w:val="24"/>
          <w:lang w:val="en-US"/>
        </w:rPr>
      </w:pPr>
    </w:p>
    <w:p w:rsidR="007B2242" w:rsidRDefault="007B2242" w:rsidP="007B2242">
      <w:pPr>
        <w:rPr>
          <w:sz w:val="24"/>
          <w:szCs w:val="24"/>
          <w:lang w:val="en-US"/>
        </w:rPr>
      </w:pPr>
      <w:r w:rsidRPr="009C18CE">
        <w:rPr>
          <w:sz w:val="24"/>
          <w:szCs w:val="24"/>
          <w:lang w:val="en-US"/>
        </w:rPr>
        <w:t>Considering their drastic improvement from 1</w:t>
      </w:r>
      <w:r w:rsidRPr="009C18CE">
        <w:rPr>
          <w:sz w:val="24"/>
          <w:szCs w:val="24"/>
          <w:vertAlign w:val="superscript"/>
          <w:lang w:val="en-US"/>
        </w:rPr>
        <w:t>st</w:t>
      </w:r>
      <w:r w:rsidRPr="009C18CE">
        <w:rPr>
          <w:sz w:val="24"/>
          <w:szCs w:val="24"/>
          <w:lang w:val="en-US"/>
        </w:rPr>
        <w:t xml:space="preserve"> quarter to 3</w:t>
      </w:r>
      <w:r w:rsidRPr="009C18CE">
        <w:rPr>
          <w:sz w:val="24"/>
          <w:szCs w:val="24"/>
          <w:vertAlign w:val="superscript"/>
          <w:lang w:val="en-US"/>
        </w:rPr>
        <w:t>rd</w:t>
      </w:r>
      <w:r w:rsidRPr="009C18CE">
        <w:rPr>
          <w:sz w:val="24"/>
          <w:szCs w:val="24"/>
          <w:lang w:val="en-US"/>
        </w:rPr>
        <w:t xml:space="preserve"> Minnesota may consider </w:t>
      </w:r>
      <w:r w:rsidR="00CE4D2B" w:rsidRPr="009C18CE">
        <w:rPr>
          <w:sz w:val="24"/>
          <w:szCs w:val="24"/>
          <w:lang w:val="en-US"/>
        </w:rPr>
        <w:t>incorporate</w:t>
      </w:r>
      <w:r w:rsidRPr="009C18CE">
        <w:rPr>
          <w:sz w:val="24"/>
          <w:szCs w:val="24"/>
          <w:lang w:val="en-US"/>
        </w:rPr>
        <w:t xml:space="preserve"> the 3-point shooting more in the warmup. Doesn’t apply to Golden State, because they already shoot above average in the first quarter, but go superhuman in the 3</w:t>
      </w:r>
      <w:r w:rsidRPr="009C18CE">
        <w:rPr>
          <w:sz w:val="24"/>
          <w:szCs w:val="24"/>
          <w:vertAlign w:val="superscript"/>
          <w:lang w:val="en-US"/>
        </w:rPr>
        <w:t>rd</w:t>
      </w:r>
      <w:r w:rsidR="009336D6" w:rsidRPr="009C18CE">
        <w:rPr>
          <w:sz w:val="24"/>
          <w:szCs w:val="24"/>
          <w:vertAlign w:val="superscript"/>
          <w:lang w:val="en-US"/>
        </w:rPr>
        <w:t xml:space="preserve"> </w:t>
      </w:r>
      <w:r w:rsidR="009336D6" w:rsidRPr="009C18CE">
        <w:rPr>
          <w:sz w:val="24"/>
          <w:szCs w:val="24"/>
          <w:lang w:val="en-US"/>
        </w:rPr>
        <w:t>(</w:t>
      </w:r>
      <w:r w:rsidR="00E838B4" w:rsidRPr="009C18CE">
        <w:rPr>
          <w:sz w:val="24"/>
          <w:szCs w:val="24"/>
          <w:lang w:val="en-US"/>
        </w:rPr>
        <w:t xml:space="preserve">the </w:t>
      </w:r>
      <w:r w:rsidR="009336D6" w:rsidRPr="009C18CE">
        <w:rPr>
          <w:sz w:val="24"/>
          <w:szCs w:val="24"/>
          <w:lang w:val="en-US"/>
        </w:rPr>
        <w:t>infamous “3</w:t>
      </w:r>
      <w:r w:rsidR="009336D6" w:rsidRPr="009C18CE">
        <w:rPr>
          <w:sz w:val="24"/>
          <w:szCs w:val="24"/>
          <w:vertAlign w:val="superscript"/>
          <w:lang w:val="en-US"/>
        </w:rPr>
        <w:t>rd</w:t>
      </w:r>
      <w:r w:rsidR="009336D6" w:rsidRPr="009C18CE">
        <w:rPr>
          <w:sz w:val="24"/>
          <w:szCs w:val="24"/>
          <w:lang w:val="en-US"/>
        </w:rPr>
        <w:t xml:space="preserve"> quarter Warriors”</w:t>
      </w:r>
      <w:r w:rsidR="00757233" w:rsidRPr="009C18CE">
        <w:rPr>
          <w:sz w:val="24"/>
          <w:szCs w:val="24"/>
          <w:lang w:val="en-US"/>
        </w:rPr>
        <w:t xml:space="preserve"> can be seen here quantified</w:t>
      </w:r>
      <w:r w:rsidR="009336D6" w:rsidRPr="009C18CE">
        <w:rPr>
          <w:sz w:val="24"/>
          <w:szCs w:val="24"/>
          <w:lang w:val="en-US"/>
        </w:rPr>
        <w:t>)</w:t>
      </w:r>
      <w:r w:rsidRPr="009C18CE">
        <w:rPr>
          <w:sz w:val="24"/>
          <w:szCs w:val="24"/>
          <w:lang w:val="en-US"/>
        </w:rPr>
        <w:t xml:space="preserve">. </w:t>
      </w:r>
    </w:p>
    <w:p w:rsidR="00494AC5" w:rsidRPr="009C18CE" w:rsidRDefault="00494AC5" w:rsidP="007B2242">
      <w:pPr>
        <w:rPr>
          <w:sz w:val="24"/>
          <w:szCs w:val="24"/>
          <w:lang w:val="en-US"/>
        </w:rPr>
      </w:pPr>
    </w:p>
    <w:p w:rsidR="005B2D04" w:rsidRPr="005B2D04" w:rsidRDefault="005B2D04" w:rsidP="005B2D04">
      <w:pPr>
        <w:rPr>
          <w:rFonts w:eastAsia="Times New Roman" w:cstheme="minorHAnsi"/>
          <w:color w:val="4F4F4F"/>
          <w:lang w:val="en-US" w:eastAsia="ru-RU"/>
        </w:rPr>
      </w:pPr>
    </w:p>
    <w:p w:rsidR="00F220A6" w:rsidRDefault="00F220A6" w:rsidP="00F220A6">
      <w:pPr>
        <w:shd w:val="clear" w:color="auto" w:fill="FFFFFF"/>
        <w:spacing w:after="0" w:line="240" w:lineRule="auto"/>
        <w:textAlignment w:val="baseline"/>
        <w:rPr>
          <w:b/>
          <w:sz w:val="28"/>
          <w:szCs w:val="28"/>
          <w:lang w:val="en-US"/>
        </w:rPr>
      </w:pPr>
      <w:r>
        <w:rPr>
          <w:b/>
          <w:sz w:val="28"/>
          <w:szCs w:val="28"/>
          <w:lang w:val="en-US"/>
        </w:rPr>
        <w:t xml:space="preserve">2. </w:t>
      </w:r>
      <w:r w:rsidR="006504DF" w:rsidRPr="00F220A6">
        <w:rPr>
          <w:b/>
          <w:sz w:val="28"/>
          <w:szCs w:val="28"/>
          <w:lang w:val="en-US"/>
        </w:rPr>
        <w:t>In games where the lead is small at the half (within 5 points), does being ahead correlate with winning?</w:t>
      </w:r>
      <w:r w:rsidR="006504DF">
        <w:rPr>
          <w:b/>
          <w:sz w:val="28"/>
          <w:szCs w:val="28"/>
          <w:lang w:val="en-US"/>
        </w:rPr>
        <w:t xml:space="preserve"> </w:t>
      </w:r>
    </w:p>
    <w:p w:rsidR="00494AC5" w:rsidRPr="00494AC5" w:rsidRDefault="00494AC5" w:rsidP="00F220A6">
      <w:pPr>
        <w:shd w:val="clear" w:color="auto" w:fill="FFFFFF"/>
        <w:spacing w:after="0" w:line="240" w:lineRule="auto"/>
        <w:textAlignment w:val="baseline"/>
        <w:rPr>
          <w:sz w:val="24"/>
          <w:szCs w:val="24"/>
          <w:lang w:val="en-US"/>
        </w:rPr>
      </w:pPr>
      <w:r w:rsidRPr="00494AC5">
        <w:rPr>
          <w:sz w:val="24"/>
          <w:szCs w:val="24"/>
          <w:lang w:val="en-US"/>
        </w:rPr>
        <w:t>Two-way table:</w:t>
      </w:r>
    </w:p>
    <w:p w:rsidR="009C18CE" w:rsidRDefault="009C18CE" w:rsidP="009C18CE">
      <w:pPr>
        <w:shd w:val="clear" w:color="auto" w:fill="FFFFFF"/>
        <w:spacing w:after="0" w:line="240" w:lineRule="auto"/>
        <w:jc w:val="center"/>
        <w:textAlignment w:val="baseline"/>
        <w:rPr>
          <w:rFonts w:ascii="Consolas" w:hAnsi="Consolas" w:cs="Consolas"/>
          <w:color w:val="000000"/>
          <w:sz w:val="19"/>
          <w:szCs w:val="19"/>
        </w:rPr>
      </w:pPr>
    </w:p>
    <w:tbl>
      <w:tblPr>
        <w:tblStyle w:val="TableGrid"/>
        <w:tblW w:w="0" w:type="auto"/>
        <w:tblLook w:val="04A0" w:firstRow="1" w:lastRow="0" w:firstColumn="1" w:lastColumn="0" w:noHBand="0" w:noVBand="1"/>
      </w:tblPr>
      <w:tblGrid>
        <w:gridCol w:w="2689"/>
        <w:gridCol w:w="1983"/>
        <w:gridCol w:w="2336"/>
        <w:gridCol w:w="2337"/>
      </w:tblGrid>
      <w:tr w:rsidR="009C18CE" w:rsidTr="009C18CE">
        <w:tc>
          <w:tcPr>
            <w:tcW w:w="2689" w:type="dxa"/>
          </w:tcPr>
          <w:p w:rsidR="009C18CE" w:rsidRPr="009C18CE" w:rsidRDefault="009C18CE" w:rsidP="009C18CE">
            <w:pPr>
              <w:jc w:val="center"/>
              <w:textAlignment w:val="baseline"/>
              <w:rPr>
                <w:rFonts w:ascii="Consolas" w:hAnsi="Consolas" w:cs="Consolas"/>
                <w:color w:val="000000"/>
                <w:sz w:val="24"/>
                <w:szCs w:val="24"/>
              </w:rPr>
            </w:pPr>
            <w:r w:rsidRPr="009C18CE">
              <w:rPr>
                <w:rFonts w:ascii="Consolas" w:hAnsi="Consolas" w:cs="Consolas"/>
                <w:color w:val="000000"/>
                <w:sz w:val="24"/>
                <w:szCs w:val="24"/>
                <w:lang w:val="en-US"/>
              </w:rPr>
              <w:t>1</w:t>
            </w:r>
            <w:r w:rsidRPr="009C18CE">
              <w:rPr>
                <w:rFonts w:ascii="Consolas" w:hAnsi="Consolas" w:cs="Consolas"/>
                <w:color w:val="000000"/>
                <w:sz w:val="24"/>
                <w:szCs w:val="24"/>
                <w:vertAlign w:val="superscript"/>
                <w:lang w:val="en-US"/>
              </w:rPr>
              <w:t>st</w:t>
            </w:r>
            <w:r w:rsidRPr="009C18CE">
              <w:rPr>
                <w:rFonts w:ascii="Consolas" w:hAnsi="Consolas" w:cs="Consolas"/>
                <w:color w:val="000000"/>
                <w:sz w:val="24"/>
                <w:szCs w:val="24"/>
                <w:lang w:val="en-US"/>
              </w:rPr>
              <w:t xml:space="preserve"> half win / WL</w:t>
            </w:r>
          </w:p>
        </w:tc>
        <w:tc>
          <w:tcPr>
            <w:tcW w:w="1983" w:type="dxa"/>
          </w:tcPr>
          <w:p w:rsidR="009C18CE" w:rsidRPr="009C18CE" w:rsidRDefault="009C18CE" w:rsidP="009C18CE">
            <w:pPr>
              <w:jc w:val="center"/>
              <w:textAlignment w:val="baseline"/>
              <w:rPr>
                <w:rFonts w:ascii="Consolas" w:hAnsi="Consolas" w:cs="Consolas"/>
                <w:color w:val="000000"/>
                <w:sz w:val="24"/>
                <w:szCs w:val="24"/>
              </w:rPr>
            </w:pPr>
            <w:r w:rsidRPr="009C18CE">
              <w:rPr>
                <w:rFonts w:ascii="Consolas" w:hAnsi="Consolas" w:cs="Consolas"/>
                <w:color w:val="000000"/>
                <w:sz w:val="24"/>
                <w:szCs w:val="24"/>
                <w:lang w:val="en-US"/>
              </w:rPr>
              <w:t>L</w:t>
            </w:r>
          </w:p>
        </w:tc>
        <w:tc>
          <w:tcPr>
            <w:tcW w:w="2336" w:type="dxa"/>
          </w:tcPr>
          <w:p w:rsidR="009C18CE" w:rsidRPr="009C18CE" w:rsidRDefault="009C18CE" w:rsidP="009C18CE">
            <w:pPr>
              <w:jc w:val="center"/>
              <w:textAlignment w:val="baseline"/>
              <w:rPr>
                <w:rFonts w:ascii="Consolas" w:hAnsi="Consolas" w:cs="Consolas"/>
                <w:color w:val="000000"/>
                <w:sz w:val="24"/>
                <w:szCs w:val="24"/>
              </w:rPr>
            </w:pPr>
            <w:r w:rsidRPr="009C18CE">
              <w:rPr>
                <w:rFonts w:ascii="Consolas" w:hAnsi="Consolas" w:cs="Consolas"/>
                <w:color w:val="000000"/>
                <w:sz w:val="24"/>
                <w:szCs w:val="24"/>
                <w:lang w:val="en-US"/>
              </w:rPr>
              <w:t>W</w:t>
            </w:r>
          </w:p>
        </w:tc>
        <w:tc>
          <w:tcPr>
            <w:tcW w:w="2337" w:type="dxa"/>
          </w:tcPr>
          <w:p w:rsidR="009C18CE" w:rsidRPr="009C18CE" w:rsidRDefault="009C18CE" w:rsidP="009C18CE">
            <w:pPr>
              <w:jc w:val="center"/>
              <w:textAlignment w:val="baseline"/>
              <w:rPr>
                <w:rFonts w:ascii="Consolas" w:hAnsi="Consolas" w:cs="Consolas"/>
                <w:color w:val="000000"/>
                <w:sz w:val="24"/>
                <w:szCs w:val="24"/>
              </w:rPr>
            </w:pPr>
            <w:r w:rsidRPr="009C18CE">
              <w:rPr>
                <w:rFonts w:ascii="Consolas" w:hAnsi="Consolas" w:cs="Consolas"/>
                <w:color w:val="000000"/>
                <w:sz w:val="24"/>
                <w:szCs w:val="24"/>
                <w:lang w:val="en-US"/>
              </w:rPr>
              <w:t>All</w:t>
            </w:r>
          </w:p>
        </w:tc>
      </w:tr>
      <w:tr w:rsidR="009C18CE" w:rsidTr="009C18CE">
        <w:tc>
          <w:tcPr>
            <w:tcW w:w="2689" w:type="dxa"/>
          </w:tcPr>
          <w:p w:rsidR="009C18CE" w:rsidRPr="009C18CE" w:rsidRDefault="009C18CE" w:rsidP="009C18CE">
            <w:pPr>
              <w:jc w:val="center"/>
              <w:textAlignment w:val="baseline"/>
              <w:rPr>
                <w:rFonts w:ascii="Consolas" w:hAnsi="Consolas" w:cs="Consolas"/>
                <w:color w:val="000000"/>
                <w:sz w:val="24"/>
                <w:szCs w:val="24"/>
              </w:rPr>
            </w:pPr>
            <w:r w:rsidRPr="009C18CE">
              <w:rPr>
                <w:rFonts w:ascii="Consolas" w:hAnsi="Consolas" w:cs="Consolas"/>
                <w:color w:val="000000"/>
                <w:sz w:val="24"/>
                <w:szCs w:val="24"/>
              </w:rPr>
              <w:t>False</w:t>
            </w:r>
          </w:p>
        </w:tc>
        <w:tc>
          <w:tcPr>
            <w:tcW w:w="1983" w:type="dxa"/>
          </w:tcPr>
          <w:p w:rsidR="009C18CE" w:rsidRPr="009C18CE" w:rsidRDefault="009C18CE" w:rsidP="009C18CE">
            <w:pPr>
              <w:jc w:val="center"/>
              <w:textAlignment w:val="baseline"/>
              <w:rPr>
                <w:rFonts w:ascii="Consolas" w:hAnsi="Consolas" w:cs="Consolas"/>
                <w:color w:val="000000"/>
                <w:sz w:val="24"/>
                <w:szCs w:val="24"/>
              </w:rPr>
            </w:pPr>
            <w:r w:rsidRPr="009C18CE">
              <w:rPr>
                <w:rFonts w:ascii="Consolas" w:hAnsi="Consolas" w:cs="Consolas"/>
                <w:color w:val="000000"/>
                <w:sz w:val="24"/>
                <w:szCs w:val="24"/>
              </w:rPr>
              <w:t>121</w:t>
            </w:r>
          </w:p>
        </w:tc>
        <w:tc>
          <w:tcPr>
            <w:tcW w:w="2336" w:type="dxa"/>
          </w:tcPr>
          <w:p w:rsidR="009C18CE" w:rsidRPr="009C18CE" w:rsidRDefault="009C18CE" w:rsidP="009C18CE">
            <w:pPr>
              <w:jc w:val="center"/>
              <w:textAlignment w:val="baseline"/>
              <w:rPr>
                <w:rFonts w:ascii="Consolas" w:hAnsi="Consolas" w:cs="Consolas"/>
                <w:color w:val="000000"/>
                <w:sz w:val="24"/>
                <w:szCs w:val="24"/>
              </w:rPr>
            </w:pPr>
            <w:r w:rsidRPr="009C18CE">
              <w:rPr>
                <w:rFonts w:ascii="Consolas" w:hAnsi="Consolas" w:cs="Consolas"/>
                <w:color w:val="000000"/>
                <w:sz w:val="24"/>
                <w:szCs w:val="24"/>
              </w:rPr>
              <w:t>94</w:t>
            </w:r>
          </w:p>
        </w:tc>
        <w:tc>
          <w:tcPr>
            <w:tcW w:w="2337" w:type="dxa"/>
          </w:tcPr>
          <w:p w:rsidR="009C18CE" w:rsidRPr="009C18CE" w:rsidRDefault="009C18CE" w:rsidP="009C18CE">
            <w:pPr>
              <w:jc w:val="center"/>
              <w:textAlignment w:val="baseline"/>
              <w:rPr>
                <w:rFonts w:ascii="Consolas" w:hAnsi="Consolas" w:cs="Consolas"/>
                <w:color w:val="000000"/>
                <w:sz w:val="24"/>
                <w:szCs w:val="24"/>
              </w:rPr>
            </w:pPr>
            <w:r w:rsidRPr="009C18CE">
              <w:rPr>
                <w:rFonts w:ascii="Consolas" w:hAnsi="Consolas" w:cs="Consolas"/>
                <w:color w:val="000000"/>
                <w:sz w:val="24"/>
                <w:szCs w:val="24"/>
              </w:rPr>
              <w:t>215</w:t>
            </w:r>
          </w:p>
        </w:tc>
      </w:tr>
      <w:tr w:rsidR="009C18CE" w:rsidTr="009C18CE">
        <w:tc>
          <w:tcPr>
            <w:tcW w:w="2689" w:type="dxa"/>
          </w:tcPr>
          <w:p w:rsidR="009C18CE" w:rsidRPr="009C18CE" w:rsidRDefault="009C18CE" w:rsidP="009C18CE">
            <w:pPr>
              <w:ind w:firstLine="708"/>
              <w:textAlignment w:val="baseline"/>
              <w:rPr>
                <w:rFonts w:ascii="Consolas" w:hAnsi="Consolas" w:cs="Consolas"/>
                <w:color w:val="000000"/>
                <w:sz w:val="24"/>
                <w:szCs w:val="24"/>
              </w:rPr>
            </w:pPr>
            <w:r w:rsidRPr="009C18CE">
              <w:rPr>
                <w:rFonts w:ascii="Consolas" w:hAnsi="Consolas" w:cs="Consolas"/>
                <w:color w:val="000000"/>
                <w:sz w:val="24"/>
                <w:szCs w:val="24"/>
                <w:lang w:val="en-US"/>
              </w:rPr>
              <w:t xml:space="preserve"> </w:t>
            </w:r>
            <w:r>
              <w:rPr>
                <w:rFonts w:ascii="Consolas" w:hAnsi="Consolas" w:cs="Consolas"/>
                <w:color w:val="000000"/>
                <w:sz w:val="24"/>
                <w:szCs w:val="24"/>
                <w:lang w:val="en-US"/>
              </w:rPr>
              <w:t xml:space="preserve"> </w:t>
            </w:r>
            <w:r w:rsidRPr="009C18CE">
              <w:rPr>
                <w:rFonts w:ascii="Consolas" w:hAnsi="Consolas" w:cs="Consolas"/>
                <w:color w:val="000000"/>
                <w:sz w:val="24"/>
                <w:szCs w:val="24"/>
              </w:rPr>
              <w:t>True</w:t>
            </w:r>
          </w:p>
        </w:tc>
        <w:tc>
          <w:tcPr>
            <w:tcW w:w="1983" w:type="dxa"/>
          </w:tcPr>
          <w:p w:rsidR="009C18CE" w:rsidRPr="009C18CE" w:rsidRDefault="009C18CE" w:rsidP="009C18CE">
            <w:pPr>
              <w:jc w:val="center"/>
              <w:textAlignment w:val="baseline"/>
              <w:rPr>
                <w:rFonts w:ascii="Consolas" w:hAnsi="Consolas" w:cs="Consolas"/>
                <w:color w:val="000000"/>
                <w:sz w:val="24"/>
                <w:szCs w:val="24"/>
              </w:rPr>
            </w:pPr>
            <w:r w:rsidRPr="009C18CE">
              <w:rPr>
                <w:rFonts w:ascii="Consolas" w:hAnsi="Consolas" w:cs="Consolas"/>
                <w:color w:val="000000"/>
                <w:sz w:val="24"/>
                <w:szCs w:val="24"/>
              </w:rPr>
              <w:t>94</w:t>
            </w:r>
          </w:p>
        </w:tc>
        <w:tc>
          <w:tcPr>
            <w:tcW w:w="2336" w:type="dxa"/>
          </w:tcPr>
          <w:p w:rsidR="009C18CE" w:rsidRPr="009C18CE" w:rsidRDefault="009C18CE" w:rsidP="009C18CE">
            <w:pPr>
              <w:jc w:val="center"/>
              <w:textAlignment w:val="baseline"/>
              <w:rPr>
                <w:rFonts w:ascii="Consolas" w:hAnsi="Consolas" w:cs="Consolas"/>
                <w:color w:val="000000"/>
                <w:sz w:val="24"/>
                <w:szCs w:val="24"/>
              </w:rPr>
            </w:pPr>
            <w:r w:rsidRPr="009C18CE">
              <w:rPr>
                <w:rFonts w:ascii="Consolas" w:hAnsi="Consolas" w:cs="Consolas"/>
                <w:color w:val="000000"/>
                <w:sz w:val="24"/>
                <w:szCs w:val="24"/>
              </w:rPr>
              <w:t>137</w:t>
            </w:r>
          </w:p>
        </w:tc>
        <w:tc>
          <w:tcPr>
            <w:tcW w:w="2337" w:type="dxa"/>
          </w:tcPr>
          <w:p w:rsidR="009C18CE" w:rsidRPr="009C18CE" w:rsidRDefault="009C18CE" w:rsidP="009C18CE">
            <w:pPr>
              <w:jc w:val="center"/>
              <w:textAlignment w:val="baseline"/>
              <w:rPr>
                <w:rFonts w:ascii="Consolas" w:hAnsi="Consolas" w:cs="Consolas"/>
                <w:color w:val="000000"/>
                <w:sz w:val="24"/>
                <w:szCs w:val="24"/>
              </w:rPr>
            </w:pPr>
            <w:r w:rsidRPr="009C18CE">
              <w:rPr>
                <w:rFonts w:ascii="Consolas" w:hAnsi="Consolas" w:cs="Consolas"/>
                <w:color w:val="000000"/>
                <w:sz w:val="24"/>
                <w:szCs w:val="24"/>
              </w:rPr>
              <w:t>231</w:t>
            </w:r>
          </w:p>
        </w:tc>
      </w:tr>
      <w:tr w:rsidR="009C18CE" w:rsidTr="009C18CE">
        <w:tc>
          <w:tcPr>
            <w:tcW w:w="2689" w:type="dxa"/>
          </w:tcPr>
          <w:p w:rsidR="009C18CE" w:rsidRPr="009C18CE" w:rsidRDefault="009C18CE" w:rsidP="009C18CE">
            <w:pPr>
              <w:jc w:val="center"/>
              <w:textAlignment w:val="baseline"/>
              <w:rPr>
                <w:rFonts w:ascii="Consolas" w:hAnsi="Consolas" w:cs="Consolas"/>
                <w:color w:val="000000"/>
                <w:sz w:val="24"/>
                <w:szCs w:val="24"/>
              </w:rPr>
            </w:pPr>
            <w:r w:rsidRPr="009C18CE">
              <w:rPr>
                <w:rFonts w:ascii="Consolas" w:hAnsi="Consolas" w:cs="Consolas"/>
                <w:color w:val="000000"/>
                <w:sz w:val="24"/>
                <w:szCs w:val="24"/>
              </w:rPr>
              <w:t>All</w:t>
            </w:r>
          </w:p>
        </w:tc>
        <w:tc>
          <w:tcPr>
            <w:tcW w:w="1983" w:type="dxa"/>
          </w:tcPr>
          <w:p w:rsidR="009C18CE" w:rsidRPr="009C18CE" w:rsidRDefault="009C18CE" w:rsidP="009C18CE">
            <w:pPr>
              <w:jc w:val="center"/>
              <w:textAlignment w:val="baseline"/>
              <w:rPr>
                <w:rFonts w:ascii="Consolas" w:hAnsi="Consolas" w:cs="Consolas"/>
                <w:color w:val="000000"/>
                <w:sz w:val="24"/>
                <w:szCs w:val="24"/>
              </w:rPr>
            </w:pPr>
            <w:r w:rsidRPr="009C18CE">
              <w:rPr>
                <w:rFonts w:ascii="Consolas" w:hAnsi="Consolas" w:cs="Consolas"/>
                <w:color w:val="000000"/>
                <w:sz w:val="24"/>
                <w:szCs w:val="24"/>
              </w:rPr>
              <w:t>215</w:t>
            </w:r>
          </w:p>
        </w:tc>
        <w:tc>
          <w:tcPr>
            <w:tcW w:w="2336" w:type="dxa"/>
          </w:tcPr>
          <w:p w:rsidR="009C18CE" w:rsidRPr="009C18CE" w:rsidRDefault="009C18CE" w:rsidP="009C18CE">
            <w:pPr>
              <w:jc w:val="center"/>
              <w:textAlignment w:val="baseline"/>
              <w:rPr>
                <w:rFonts w:ascii="Consolas" w:hAnsi="Consolas" w:cs="Consolas"/>
                <w:color w:val="000000"/>
                <w:sz w:val="24"/>
                <w:szCs w:val="24"/>
              </w:rPr>
            </w:pPr>
            <w:r w:rsidRPr="009C18CE">
              <w:rPr>
                <w:rFonts w:ascii="Consolas" w:hAnsi="Consolas" w:cs="Consolas"/>
                <w:color w:val="000000"/>
                <w:sz w:val="24"/>
                <w:szCs w:val="24"/>
              </w:rPr>
              <w:t>231</w:t>
            </w:r>
          </w:p>
        </w:tc>
        <w:tc>
          <w:tcPr>
            <w:tcW w:w="2337" w:type="dxa"/>
          </w:tcPr>
          <w:p w:rsidR="009C18CE" w:rsidRPr="009C18CE" w:rsidRDefault="009C18CE" w:rsidP="009C18CE">
            <w:pPr>
              <w:jc w:val="center"/>
              <w:textAlignment w:val="baseline"/>
              <w:rPr>
                <w:rFonts w:ascii="Consolas" w:hAnsi="Consolas" w:cs="Consolas"/>
                <w:color w:val="000000"/>
                <w:sz w:val="24"/>
                <w:szCs w:val="24"/>
              </w:rPr>
            </w:pPr>
            <w:r w:rsidRPr="009C18CE">
              <w:rPr>
                <w:rFonts w:ascii="Consolas" w:hAnsi="Consolas" w:cs="Consolas"/>
                <w:color w:val="000000"/>
                <w:sz w:val="24"/>
                <w:szCs w:val="24"/>
              </w:rPr>
              <w:t>446</w:t>
            </w:r>
          </w:p>
        </w:tc>
      </w:tr>
    </w:tbl>
    <w:p w:rsidR="009C18CE" w:rsidRPr="00494AC5" w:rsidRDefault="009C18CE" w:rsidP="009C18CE">
      <w:pPr>
        <w:shd w:val="clear" w:color="auto" w:fill="FFFFFF"/>
        <w:spacing w:after="0" w:line="240" w:lineRule="auto"/>
        <w:textAlignment w:val="baseline"/>
        <w:rPr>
          <w:rFonts w:ascii="Consolas" w:hAnsi="Consolas" w:cs="Consolas"/>
          <w:color w:val="000000"/>
          <w:sz w:val="24"/>
          <w:szCs w:val="24"/>
        </w:rPr>
      </w:pPr>
    </w:p>
    <w:p w:rsidR="009C18CE" w:rsidRPr="00494AC5" w:rsidRDefault="00494AC5" w:rsidP="009C18CE">
      <w:pPr>
        <w:shd w:val="clear" w:color="auto" w:fill="FFFFFF"/>
        <w:spacing w:after="0" w:line="240" w:lineRule="auto"/>
        <w:textAlignment w:val="baseline"/>
        <w:rPr>
          <w:rFonts w:ascii="Consolas" w:hAnsi="Consolas" w:cs="Consolas"/>
          <w:color w:val="000000"/>
          <w:sz w:val="24"/>
          <w:szCs w:val="24"/>
          <w:lang w:val="en-US"/>
        </w:rPr>
      </w:pPr>
      <w:r w:rsidRPr="00494AC5">
        <w:rPr>
          <w:rFonts w:ascii="Consolas" w:hAnsi="Consolas" w:cs="Consolas"/>
          <w:color w:val="000000"/>
          <w:sz w:val="24"/>
          <w:szCs w:val="24"/>
          <w:lang w:val="en-US"/>
        </w:rPr>
        <w:t>Conditional percentages:</w:t>
      </w:r>
    </w:p>
    <w:tbl>
      <w:tblPr>
        <w:tblStyle w:val="TableGrid"/>
        <w:tblW w:w="0" w:type="auto"/>
        <w:tblLook w:val="04A0" w:firstRow="1" w:lastRow="0" w:firstColumn="1" w:lastColumn="0" w:noHBand="0" w:noVBand="1"/>
      </w:tblPr>
      <w:tblGrid>
        <w:gridCol w:w="2689"/>
        <w:gridCol w:w="1983"/>
        <w:gridCol w:w="2336"/>
      </w:tblGrid>
      <w:tr w:rsidR="009C18CE" w:rsidTr="009C18CE">
        <w:tc>
          <w:tcPr>
            <w:tcW w:w="2689" w:type="dxa"/>
          </w:tcPr>
          <w:p w:rsidR="009C18CE" w:rsidRPr="009C18CE" w:rsidRDefault="009C18CE" w:rsidP="009E5A39">
            <w:pPr>
              <w:jc w:val="center"/>
              <w:textAlignment w:val="baseline"/>
              <w:rPr>
                <w:rFonts w:ascii="Consolas" w:hAnsi="Consolas" w:cs="Consolas"/>
                <w:color w:val="000000"/>
                <w:sz w:val="24"/>
                <w:szCs w:val="24"/>
              </w:rPr>
            </w:pPr>
            <w:r w:rsidRPr="009C18CE">
              <w:rPr>
                <w:rFonts w:ascii="Consolas" w:hAnsi="Consolas" w:cs="Consolas"/>
                <w:color w:val="000000"/>
                <w:sz w:val="24"/>
                <w:szCs w:val="24"/>
                <w:lang w:val="en-US"/>
              </w:rPr>
              <w:t>1</w:t>
            </w:r>
            <w:r w:rsidRPr="009C18CE">
              <w:rPr>
                <w:rFonts w:ascii="Consolas" w:hAnsi="Consolas" w:cs="Consolas"/>
                <w:color w:val="000000"/>
                <w:sz w:val="24"/>
                <w:szCs w:val="24"/>
                <w:vertAlign w:val="superscript"/>
                <w:lang w:val="en-US"/>
              </w:rPr>
              <w:t>st</w:t>
            </w:r>
            <w:r w:rsidRPr="009C18CE">
              <w:rPr>
                <w:rFonts w:ascii="Consolas" w:hAnsi="Consolas" w:cs="Consolas"/>
                <w:color w:val="000000"/>
                <w:sz w:val="24"/>
                <w:szCs w:val="24"/>
                <w:lang w:val="en-US"/>
              </w:rPr>
              <w:t xml:space="preserve"> half win / WL</w:t>
            </w:r>
          </w:p>
        </w:tc>
        <w:tc>
          <w:tcPr>
            <w:tcW w:w="1983" w:type="dxa"/>
          </w:tcPr>
          <w:p w:rsidR="009C18CE" w:rsidRPr="009C18CE" w:rsidRDefault="009C18CE" w:rsidP="009E5A39">
            <w:pPr>
              <w:jc w:val="center"/>
              <w:textAlignment w:val="baseline"/>
              <w:rPr>
                <w:rFonts w:ascii="Consolas" w:hAnsi="Consolas" w:cs="Consolas"/>
                <w:color w:val="000000"/>
                <w:sz w:val="24"/>
                <w:szCs w:val="24"/>
              </w:rPr>
            </w:pPr>
            <w:r w:rsidRPr="009C18CE">
              <w:rPr>
                <w:rFonts w:ascii="Consolas" w:hAnsi="Consolas" w:cs="Consolas"/>
                <w:color w:val="000000"/>
                <w:sz w:val="24"/>
                <w:szCs w:val="24"/>
                <w:lang w:val="en-US"/>
              </w:rPr>
              <w:t>L</w:t>
            </w:r>
          </w:p>
        </w:tc>
        <w:tc>
          <w:tcPr>
            <w:tcW w:w="2336" w:type="dxa"/>
          </w:tcPr>
          <w:p w:rsidR="009C18CE" w:rsidRPr="009C18CE" w:rsidRDefault="009C18CE" w:rsidP="009E5A39">
            <w:pPr>
              <w:jc w:val="center"/>
              <w:textAlignment w:val="baseline"/>
              <w:rPr>
                <w:rFonts w:ascii="Consolas" w:hAnsi="Consolas" w:cs="Consolas"/>
                <w:color w:val="000000"/>
                <w:sz w:val="24"/>
                <w:szCs w:val="24"/>
              </w:rPr>
            </w:pPr>
            <w:r w:rsidRPr="009C18CE">
              <w:rPr>
                <w:rFonts w:ascii="Consolas" w:hAnsi="Consolas" w:cs="Consolas"/>
                <w:color w:val="000000"/>
                <w:sz w:val="24"/>
                <w:szCs w:val="24"/>
                <w:lang w:val="en-US"/>
              </w:rPr>
              <w:t>W</w:t>
            </w:r>
          </w:p>
        </w:tc>
      </w:tr>
      <w:tr w:rsidR="009C18CE" w:rsidTr="009C18CE">
        <w:tc>
          <w:tcPr>
            <w:tcW w:w="2689" w:type="dxa"/>
          </w:tcPr>
          <w:p w:rsidR="009C18CE" w:rsidRPr="009C18CE" w:rsidRDefault="009C18CE" w:rsidP="009C18CE">
            <w:pPr>
              <w:jc w:val="center"/>
              <w:textAlignment w:val="baseline"/>
              <w:rPr>
                <w:rFonts w:ascii="Consolas" w:hAnsi="Consolas" w:cs="Consolas"/>
                <w:color w:val="000000"/>
                <w:sz w:val="24"/>
                <w:szCs w:val="24"/>
              </w:rPr>
            </w:pPr>
            <w:r w:rsidRPr="009C18CE">
              <w:rPr>
                <w:rFonts w:ascii="Consolas" w:hAnsi="Consolas" w:cs="Consolas"/>
                <w:color w:val="000000"/>
                <w:sz w:val="24"/>
                <w:szCs w:val="24"/>
              </w:rPr>
              <w:t>False</w:t>
            </w:r>
          </w:p>
        </w:tc>
        <w:tc>
          <w:tcPr>
            <w:tcW w:w="1983" w:type="dxa"/>
          </w:tcPr>
          <w:p w:rsidR="009C18CE" w:rsidRPr="009C18CE" w:rsidRDefault="009C18CE" w:rsidP="009E5A39">
            <w:pPr>
              <w:jc w:val="center"/>
              <w:textAlignment w:val="baseline"/>
              <w:rPr>
                <w:rFonts w:ascii="Consolas" w:hAnsi="Consolas" w:cs="Consolas"/>
                <w:color w:val="000000"/>
                <w:sz w:val="24"/>
                <w:szCs w:val="24"/>
              </w:rPr>
            </w:pPr>
            <w:r w:rsidRPr="009C18CE">
              <w:rPr>
                <w:sz w:val="24"/>
                <w:szCs w:val="24"/>
                <w:lang w:val="en-US"/>
              </w:rPr>
              <w:t xml:space="preserve">0.562791  </w:t>
            </w:r>
          </w:p>
        </w:tc>
        <w:tc>
          <w:tcPr>
            <w:tcW w:w="2336" w:type="dxa"/>
          </w:tcPr>
          <w:p w:rsidR="009C18CE" w:rsidRPr="009C18CE" w:rsidRDefault="009C18CE" w:rsidP="009E5A39">
            <w:pPr>
              <w:jc w:val="center"/>
              <w:textAlignment w:val="baseline"/>
              <w:rPr>
                <w:rFonts w:ascii="Consolas" w:hAnsi="Consolas" w:cs="Consolas"/>
                <w:color w:val="000000"/>
                <w:sz w:val="24"/>
                <w:szCs w:val="24"/>
              </w:rPr>
            </w:pPr>
            <w:r w:rsidRPr="009C18CE">
              <w:rPr>
                <w:sz w:val="24"/>
                <w:szCs w:val="24"/>
                <w:lang w:val="en-US"/>
              </w:rPr>
              <w:t>0.437209</w:t>
            </w:r>
          </w:p>
        </w:tc>
      </w:tr>
      <w:tr w:rsidR="009C18CE" w:rsidTr="009C18CE">
        <w:tc>
          <w:tcPr>
            <w:tcW w:w="2689" w:type="dxa"/>
          </w:tcPr>
          <w:p w:rsidR="009C18CE" w:rsidRPr="009C18CE" w:rsidRDefault="009C18CE" w:rsidP="009E5A39">
            <w:pPr>
              <w:ind w:firstLine="708"/>
              <w:textAlignment w:val="baseline"/>
              <w:rPr>
                <w:rFonts w:ascii="Consolas" w:hAnsi="Consolas" w:cs="Consolas"/>
                <w:color w:val="000000"/>
                <w:sz w:val="24"/>
                <w:szCs w:val="24"/>
              </w:rPr>
            </w:pPr>
            <w:r w:rsidRPr="009C18CE">
              <w:rPr>
                <w:rFonts w:ascii="Consolas" w:hAnsi="Consolas" w:cs="Consolas"/>
                <w:color w:val="000000"/>
                <w:sz w:val="24"/>
                <w:szCs w:val="24"/>
                <w:lang w:val="en-US"/>
              </w:rPr>
              <w:t xml:space="preserve"> </w:t>
            </w:r>
            <w:r>
              <w:rPr>
                <w:rFonts w:ascii="Consolas" w:hAnsi="Consolas" w:cs="Consolas"/>
                <w:color w:val="000000"/>
                <w:sz w:val="24"/>
                <w:szCs w:val="24"/>
                <w:lang w:val="en-US"/>
              </w:rPr>
              <w:t xml:space="preserve"> </w:t>
            </w:r>
            <w:r w:rsidRPr="009C18CE">
              <w:rPr>
                <w:rFonts w:ascii="Consolas" w:hAnsi="Consolas" w:cs="Consolas"/>
                <w:color w:val="000000"/>
                <w:sz w:val="24"/>
                <w:szCs w:val="24"/>
              </w:rPr>
              <w:t>True</w:t>
            </w:r>
          </w:p>
        </w:tc>
        <w:tc>
          <w:tcPr>
            <w:tcW w:w="1983" w:type="dxa"/>
          </w:tcPr>
          <w:p w:rsidR="009C18CE" w:rsidRPr="009C18CE" w:rsidRDefault="009C18CE" w:rsidP="009E5A39">
            <w:pPr>
              <w:jc w:val="center"/>
              <w:textAlignment w:val="baseline"/>
              <w:rPr>
                <w:rFonts w:ascii="Consolas" w:hAnsi="Consolas" w:cs="Consolas"/>
                <w:color w:val="000000"/>
                <w:sz w:val="24"/>
                <w:szCs w:val="24"/>
              </w:rPr>
            </w:pPr>
            <w:r w:rsidRPr="009C18CE">
              <w:rPr>
                <w:sz w:val="24"/>
                <w:szCs w:val="24"/>
                <w:lang w:val="en-US"/>
              </w:rPr>
              <w:t xml:space="preserve">0.406926  </w:t>
            </w:r>
          </w:p>
        </w:tc>
        <w:tc>
          <w:tcPr>
            <w:tcW w:w="2336" w:type="dxa"/>
          </w:tcPr>
          <w:p w:rsidR="009C18CE" w:rsidRPr="009C18CE" w:rsidRDefault="009C18CE" w:rsidP="009E5A39">
            <w:pPr>
              <w:jc w:val="center"/>
              <w:textAlignment w:val="baseline"/>
              <w:rPr>
                <w:rFonts w:ascii="Consolas" w:hAnsi="Consolas" w:cs="Consolas"/>
                <w:color w:val="000000"/>
                <w:sz w:val="24"/>
                <w:szCs w:val="24"/>
              </w:rPr>
            </w:pPr>
            <w:r w:rsidRPr="009C18CE">
              <w:rPr>
                <w:sz w:val="24"/>
                <w:szCs w:val="24"/>
                <w:lang w:val="en-US"/>
              </w:rPr>
              <w:t>0.593074</w:t>
            </w:r>
          </w:p>
        </w:tc>
      </w:tr>
      <w:tr w:rsidR="009C18CE" w:rsidTr="009C18CE">
        <w:tc>
          <w:tcPr>
            <w:tcW w:w="2689" w:type="dxa"/>
          </w:tcPr>
          <w:p w:rsidR="009C18CE" w:rsidRPr="009C18CE" w:rsidRDefault="009C18CE" w:rsidP="009E5A39">
            <w:pPr>
              <w:jc w:val="center"/>
              <w:textAlignment w:val="baseline"/>
              <w:rPr>
                <w:rFonts w:ascii="Consolas" w:hAnsi="Consolas" w:cs="Consolas"/>
                <w:color w:val="000000"/>
                <w:sz w:val="24"/>
                <w:szCs w:val="24"/>
              </w:rPr>
            </w:pPr>
            <w:r w:rsidRPr="009C18CE">
              <w:rPr>
                <w:rFonts w:ascii="Consolas" w:hAnsi="Consolas" w:cs="Consolas"/>
                <w:color w:val="000000"/>
                <w:sz w:val="24"/>
                <w:szCs w:val="24"/>
              </w:rPr>
              <w:t>All</w:t>
            </w:r>
          </w:p>
        </w:tc>
        <w:tc>
          <w:tcPr>
            <w:tcW w:w="1983" w:type="dxa"/>
          </w:tcPr>
          <w:p w:rsidR="009C18CE" w:rsidRPr="009C18CE" w:rsidRDefault="009C18CE" w:rsidP="009E5A39">
            <w:pPr>
              <w:jc w:val="center"/>
              <w:textAlignment w:val="baseline"/>
              <w:rPr>
                <w:rFonts w:ascii="Consolas" w:hAnsi="Consolas" w:cs="Consolas"/>
                <w:color w:val="000000"/>
                <w:sz w:val="24"/>
                <w:szCs w:val="24"/>
              </w:rPr>
            </w:pPr>
            <w:r w:rsidRPr="009C18CE">
              <w:rPr>
                <w:sz w:val="24"/>
                <w:szCs w:val="24"/>
                <w:lang w:val="en-US"/>
              </w:rPr>
              <w:t xml:space="preserve">0.482063  </w:t>
            </w:r>
          </w:p>
        </w:tc>
        <w:tc>
          <w:tcPr>
            <w:tcW w:w="2336" w:type="dxa"/>
          </w:tcPr>
          <w:p w:rsidR="009C18CE" w:rsidRPr="009C18CE" w:rsidRDefault="009C18CE" w:rsidP="009E5A39">
            <w:pPr>
              <w:jc w:val="center"/>
              <w:textAlignment w:val="baseline"/>
              <w:rPr>
                <w:rFonts w:ascii="Consolas" w:hAnsi="Consolas" w:cs="Consolas"/>
                <w:color w:val="000000"/>
                <w:sz w:val="24"/>
                <w:szCs w:val="24"/>
              </w:rPr>
            </w:pPr>
            <w:r w:rsidRPr="009C18CE">
              <w:rPr>
                <w:sz w:val="24"/>
                <w:szCs w:val="24"/>
                <w:lang w:val="en-US"/>
              </w:rPr>
              <w:t>0.517937</w:t>
            </w:r>
          </w:p>
        </w:tc>
      </w:tr>
    </w:tbl>
    <w:p w:rsidR="009C18CE" w:rsidRDefault="009C18CE" w:rsidP="009C18CE">
      <w:pPr>
        <w:shd w:val="clear" w:color="auto" w:fill="FFFFFF"/>
        <w:spacing w:after="0" w:line="240" w:lineRule="auto"/>
        <w:textAlignment w:val="baseline"/>
        <w:rPr>
          <w:rFonts w:ascii="Consolas" w:hAnsi="Consolas" w:cs="Consolas"/>
          <w:color w:val="000000"/>
          <w:sz w:val="19"/>
          <w:szCs w:val="19"/>
        </w:rPr>
      </w:pPr>
    </w:p>
    <w:p w:rsidR="009C18CE" w:rsidRPr="00076E2B" w:rsidRDefault="009C18CE" w:rsidP="006504DF">
      <w:pPr>
        <w:rPr>
          <w:sz w:val="24"/>
          <w:szCs w:val="24"/>
          <w:lang w:val="en-US"/>
        </w:rPr>
      </w:pPr>
    </w:p>
    <w:p w:rsidR="006504DF" w:rsidRPr="00076E2B" w:rsidRDefault="006504DF" w:rsidP="006504DF">
      <w:pPr>
        <w:rPr>
          <w:sz w:val="24"/>
          <w:szCs w:val="24"/>
          <w:lang w:val="en-US"/>
        </w:rPr>
      </w:pPr>
      <w:r w:rsidRPr="00076E2B">
        <w:rPr>
          <w:sz w:val="24"/>
          <w:szCs w:val="24"/>
          <w:lang w:val="en-US"/>
        </w:rPr>
        <w:t>C-&gt;C Chi-square test for independence</w:t>
      </w:r>
    </w:p>
    <w:p w:rsidR="00EF6F71" w:rsidRDefault="009C18CE" w:rsidP="009C18CE">
      <w:pPr>
        <w:rPr>
          <w:sz w:val="24"/>
          <w:szCs w:val="24"/>
          <w:lang w:val="en-US"/>
        </w:rPr>
      </w:pPr>
      <w:r w:rsidRPr="00076E2B">
        <w:rPr>
          <w:rFonts w:ascii="Arial" w:hAnsi="Arial" w:cs="Arial"/>
          <w:color w:val="222222"/>
          <w:sz w:val="24"/>
          <w:szCs w:val="24"/>
          <w:shd w:val="clear" w:color="auto" w:fill="FFFFFF"/>
        </w:rPr>
        <w:t>χ</w:t>
      </w:r>
      <w:r w:rsidRPr="00076E2B">
        <w:rPr>
          <w:rFonts w:ascii="Arial" w:hAnsi="Arial" w:cs="Arial"/>
          <w:color w:val="222222"/>
          <w:sz w:val="24"/>
          <w:szCs w:val="24"/>
          <w:shd w:val="clear" w:color="auto" w:fill="FFFFFF"/>
          <w:lang w:val="en-US"/>
        </w:rPr>
        <w:t>-</w:t>
      </w:r>
      <w:r w:rsidRPr="00076E2B">
        <w:rPr>
          <w:sz w:val="24"/>
          <w:szCs w:val="24"/>
          <w:lang w:val="en-US"/>
        </w:rPr>
        <w:t>statistic = 10.834980000149809, p-value = 0.0009960039387090216</w:t>
      </w:r>
    </w:p>
    <w:p w:rsidR="00076E2B" w:rsidRDefault="00076E2B" w:rsidP="009C18CE">
      <w:pPr>
        <w:rPr>
          <w:sz w:val="24"/>
          <w:szCs w:val="24"/>
          <w:lang w:val="en-US"/>
        </w:rPr>
      </w:pPr>
      <w:r>
        <w:rPr>
          <w:sz w:val="24"/>
          <w:szCs w:val="24"/>
          <w:lang w:val="en-US"/>
        </w:rPr>
        <w:t>A</w:t>
      </w:r>
      <w:r w:rsidRPr="00076E2B">
        <w:rPr>
          <w:sz w:val="24"/>
          <w:szCs w:val="24"/>
          <w:lang w:val="en-US"/>
        </w:rPr>
        <w:t>t 5 it does significantly</w:t>
      </w:r>
    </w:p>
    <w:p w:rsidR="00076E2B" w:rsidRDefault="00076E2B" w:rsidP="009C18CE">
      <w:pPr>
        <w:rPr>
          <w:sz w:val="24"/>
          <w:szCs w:val="24"/>
          <w:lang w:val="en-US"/>
        </w:rPr>
      </w:pPr>
    </w:p>
    <w:p w:rsidR="00076E2B" w:rsidRPr="00076E2B" w:rsidRDefault="00076E2B" w:rsidP="00076E2B">
      <w:pPr>
        <w:rPr>
          <w:sz w:val="24"/>
          <w:szCs w:val="24"/>
          <w:lang w:val="en-US"/>
        </w:rPr>
      </w:pPr>
      <w:r>
        <w:rPr>
          <w:sz w:val="24"/>
          <w:szCs w:val="24"/>
          <w:lang w:val="en-US"/>
        </w:rPr>
        <w:t>Note that a</w:t>
      </w:r>
      <w:r w:rsidRPr="00076E2B">
        <w:rPr>
          <w:sz w:val="24"/>
          <w:szCs w:val="24"/>
          <w:lang w:val="en-US"/>
        </w:rPr>
        <w:t xml:space="preserve">t 4 doesn’t (don’t have evidence). </w:t>
      </w:r>
    </w:p>
    <w:p w:rsidR="00EF6F71" w:rsidRPr="00076E2B" w:rsidRDefault="00EF6F71" w:rsidP="006504DF">
      <w:pPr>
        <w:rPr>
          <w:sz w:val="24"/>
          <w:szCs w:val="24"/>
          <w:lang w:val="en-US"/>
        </w:rPr>
      </w:pPr>
      <w:r w:rsidRPr="00076E2B">
        <w:rPr>
          <w:sz w:val="24"/>
          <w:szCs w:val="24"/>
          <w:lang w:val="en-US"/>
        </w:rPr>
        <w:t xml:space="preserve">Exactly 4 points: </w:t>
      </w:r>
      <w:r w:rsidR="009C18CE" w:rsidRPr="00076E2B">
        <w:rPr>
          <w:rFonts w:ascii="Arial" w:hAnsi="Arial" w:cs="Arial"/>
          <w:color w:val="222222"/>
          <w:sz w:val="24"/>
          <w:szCs w:val="24"/>
          <w:shd w:val="clear" w:color="auto" w:fill="FFFFFF"/>
        </w:rPr>
        <w:t>χ</w:t>
      </w:r>
      <w:r w:rsidR="009C18CE" w:rsidRPr="00076E2B">
        <w:rPr>
          <w:rFonts w:ascii="Arial" w:hAnsi="Arial" w:cs="Arial"/>
          <w:color w:val="222222"/>
          <w:sz w:val="24"/>
          <w:szCs w:val="24"/>
          <w:shd w:val="clear" w:color="auto" w:fill="FFFFFF"/>
          <w:lang w:val="en-US"/>
        </w:rPr>
        <w:t>-</w:t>
      </w:r>
      <w:r w:rsidR="009C18CE" w:rsidRPr="00076E2B">
        <w:rPr>
          <w:sz w:val="24"/>
          <w:szCs w:val="24"/>
          <w:lang w:val="en-US"/>
        </w:rPr>
        <w:t xml:space="preserve">statistic = </w:t>
      </w:r>
      <w:r w:rsidRPr="00076E2B">
        <w:rPr>
          <w:sz w:val="24"/>
          <w:szCs w:val="24"/>
          <w:lang w:val="en-US"/>
        </w:rPr>
        <w:t xml:space="preserve">0.768171114599685, </w:t>
      </w:r>
      <w:r w:rsidR="009C18CE" w:rsidRPr="00076E2B">
        <w:rPr>
          <w:sz w:val="24"/>
          <w:szCs w:val="24"/>
          <w:lang w:val="en-US"/>
        </w:rPr>
        <w:t xml:space="preserve">p-value = </w:t>
      </w:r>
      <w:r w:rsidRPr="00076E2B">
        <w:rPr>
          <w:sz w:val="24"/>
          <w:szCs w:val="24"/>
          <w:lang w:val="en-US"/>
        </w:rPr>
        <w:t>0.38078342795092013</w:t>
      </w:r>
    </w:p>
    <w:p w:rsidR="00076E2B" w:rsidRDefault="00EF6F71" w:rsidP="00EF6F71">
      <w:pPr>
        <w:rPr>
          <w:sz w:val="24"/>
          <w:szCs w:val="24"/>
          <w:lang w:val="en-US"/>
        </w:rPr>
      </w:pPr>
      <w:r w:rsidRPr="00076E2B">
        <w:rPr>
          <w:sz w:val="24"/>
          <w:szCs w:val="24"/>
          <w:lang w:val="en-US"/>
        </w:rPr>
        <w:t xml:space="preserve">Within 4 points: </w:t>
      </w:r>
      <w:r w:rsidR="009C18CE" w:rsidRPr="00076E2B">
        <w:rPr>
          <w:rFonts w:ascii="Arial" w:hAnsi="Arial" w:cs="Arial"/>
          <w:color w:val="222222"/>
          <w:sz w:val="24"/>
          <w:szCs w:val="24"/>
          <w:shd w:val="clear" w:color="auto" w:fill="FFFFFF"/>
        </w:rPr>
        <w:t>χ</w:t>
      </w:r>
      <w:r w:rsidR="009C18CE" w:rsidRPr="00076E2B">
        <w:rPr>
          <w:rFonts w:ascii="Arial" w:hAnsi="Arial" w:cs="Arial"/>
          <w:color w:val="222222"/>
          <w:sz w:val="24"/>
          <w:szCs w:val="24"/>
          <w:shd w:val="clear" w:color="auto" w:fill="FFFFFF"/>
          <w:lang w:val="en-US"/>
        </w:rPr>
        <w:t>-</w:t>
      </w:r>
      <w:r w:rsidR="009C18CE" w:rsidRPr="00076E2B">
        <w:rPr>
          <w:sz w:val="24"/>
          <w:szCs w:val="24"/>
          <w:lang w:val="en-US"/>
        </w:rPr>
        <w:t xml:space="preserve">statistic = </w:t>
      </w:r>
      <w:r w:rsidRPr="00076E2B">
        <w:rPr>
          <w:sz w:val="24"/>
          <w:szCs w:val="24"/>
          <w:lang w:val="en-US"/>
        </w:rPr>
        <w:t xml:space="preserve">2.1520447236647535, </w:t>
      </w:r>
      <w:r w:rsidR="009C18CE" w:rsidRPr="00076E2B">
        <w:rPr>
          <w:sz w:val="24"/>
          <w:szCs w:val="24"/>
          <w:lang w:val="en-US"/>
        </w:rPr>
        <w:t xml:space="preserve">p-value = </w:t>
      </w:r>
      <w:r w:rsidRPr="00076E2B">
        <w:rPr>
          <w:sz w:val="24"/>
          <w:szCs w:val="24"/>
          <w:lang w:val="en-US"/>
        </w:rPr>
        <w:t>0.14238016058673728</w:t>
      </w:r>
    </w:p>
    <w:p w:rsidR="00461396" w:rsidRPr="00076E2B" w:rsidRDefault="00461396" w:rsidP="00EF6F71">
      <w:pPr>
        <w:rPr>
          <w:sz w:val="24"/>
          <w:szCs w:val="24"/>
          <w:lang w:val="en-US"/>
        </w:rPr>
      </w:pPr>
    </w:p>
    <w:p w:rsidR="009723B2" w:rsidRPr="00076E2B" w:rsidRDefault="00461396" w:rsidP="00EF6F71">
      <w:pPr>
        <w:rPr>
          <w:sz w:val="24"/>
          <w:szCs w:val="24"/>
          <w:lang w:val="en-US"/>
        </w:rPr>
      </w:pPr>
      <w:r w:rsidRPr="00076E2B">
        <w:rPr>
          <w:sz w:val="24"/>
          <w:szCs w:val="24"/>
          <w:lang w:val="en-US"/>
        </w:rPr>
        <w:t>Surprising that at 4</w:t>
      </w:r>
      <w:r>
        <w:rPr>
          <w:sz w:val="24"/>
          <w:szCs w:val="24"/>
          <w:lang w:val="en-US"/>
        </w:rPr>
        <w:t xml:space="preserve"> (relatively big lead)</w:t>
      </w:r>
      <w:r w:rsidRPr="00076E2B">
        <w:rPr>
          <w:sz w:val="24"/>
          <w:szCs w:val="24"/>
          <w:lang w:val="en-US"/>
        </w:rPr>
        <w:t xml:space="preserve"> we don’t have it. </w:t>
      </w:r>
      <w:r w:rsidR="00076E2B" w:rsidRPr="00076E2B">
        <w:rPr>
          <w:sz w:val="24"/>
          <w:szCs w:val="24"/>
          <w:lang w:val="en-US"/>
        </w:rPr>
        <w:t>Maybe it’s the complacency of winning at half-time when the game is close.</w:t>
      </w:r>
    </w:p>
    <w:p w:rsidR="00F220A6" w:rsidRDefault="00F220A6" w:rsidP="00F220A6">
      <w:pPr>
        <w:rPr>
          <w:lang w:val="en-US"/>
        </w:rPr>
      </w:pPr>
    </w:p>
    <w:p w:rsidR="00494AC5" w:rsidRDefault="00494AC5" w:rsidP="00F220A6">
      <w:pPr>
        <w:rPr>
          <w:lang w:val="en-US"/>
        </w:rPr>
      </w:pPr>
    </w:p>
    <w:p w:rsidR="006504DF" w:rsidRDefault="00F220A6" w:rsidP="006504DF">
      <w:pPr>
        <w:rPr>
          <w:b/>
          <w:sz w:val="28"/>
          <w:szCs w:val="28"/>
          <w:lang w:val="en-US"/>
        </w:rPr>
      </w:pPr>
      <w:r>
        <w:rPr>
          <w:b/>
          <w:sz w:val="28"/>
          <w:szCs w:val="28"/>
          <w:lang w:val="en-US"/>
        </w:rPr>
        <w:t xml:space="preserve">3. </w:t>
      </w:r>
      <w:r w:rsidR="006504DF" w:rsidRPr="00F220A6">
        <w:rPr>
          <w:b/>
          <w:sz w:val="28"/>
          <w:szCs w:val="28"/>
          <w:lang w:val="en-US"/>
        </w:rPr>
        <w:t xml:space="preserve">Is there </w:t>
      </w:r>
      <w:r w:rsidR="006504DF">
        <w:rPr>
          <w:b/>
          <w:sz w:val="28"/>
          <w:szCs w:val="28"/>
          <w:lang w:val="en-US"/>
        </w:rPr>
        <w:t>a relationship between position</w:t>
      </w:r>
      <w:r w:rsidR="006504DF" w:rsidRPr="00F220A6">
        <w:rPr>
          <w:b/>
          <w:sz w:val="28"/>
          <w:szCs w:val="28"/>
          <w:lang w:val="en-US"/>
        </w:rPr>
        <w:t xml:space="preserve"> and age?</w:t>
      </w:r>
    </w:p>
    <w:p w:rsidR="008B16FF" w:rsidRDefault="008B16FF" w:rsidP="006504DF">
      <w:pPr>
        <w:autoSpaceDE w:val="0"/>
        <w:autoSpaceDN w:val="0"/>
        <w:adjustRightInd w:val="0"/>
        <w:spacing w:after="0" w:line="240" w:lineRule="auto"/>
        <w:rPr>
          <w:rFonts w:ascii="Consolas" w:hAnsi="Consolas" w:cs="Consolas"/>
          <w:color w:val="000000"/>
          <w:sz w:val="19"/>
          <w:szCs w:val="19"/>
          <w:lang w:val="en-US"/>
        </w:rPr>
      </w:pPr>
      <w:r>
        <w:rPr>
          <w:noProof/>
        </w:rPr>
        <w:drawing>
          <wp:inline distT="0" distB="0" distL="0" distR="0" wp14:anchorId="446D5DDA" wp14:editId="1888CDAD">
            <wp:extent cx="4542857" cy="3276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2857" cy="3276190"/>
                    </a:xfrm>
                    <a:prstGeom prst="rect">
                      <a:avLst/>
                    </a:prstGeom>
                  </pic:spPr>
                </pic:pic>
              </a:graphicData>
            </a:graphic>
          </wp:inline>
        </w:drawing>
      </w:r>
    </w:p>
    <w:p w:rsidR="008B16FF" w:rsidRDefault="008B16FF" w:rsidP="006504DF">
      <w:pPr>
        <w:autoSpaceDE w:val="0"/>
        <w:autoSpaceDN w:val="0"/>
        <w:adjustRightInd w:val="0"/>
        <w:spacing w:after="0" w:line="240" w:lineRule="auto"/>
        <w:rPr>
          <w:rFonts w:ascii="Consolas" w:hAnsi="Consolas" w:cs="Consolas"/>
          <w:color w:val="000000"/>
          <w:sz w:val="19"/>
          <w:szCs w:val="19"/>
          <w:lang w:val="en-US"/>
        </w:rPr>
      </w:pPr>
    </w:p>
    <w:p w:rsidR="008B16FF" w:rsidRDefault="008B16FF" w:rsidP="006504DF">
      <w:pPr>
        <w:autoSpaceDE w:val="0"/>
        <w:autoSpaceDN w:val="0"/>
        <w:adjustRightInd w:val="0"/>
        <w:spacing w:after="0" w:line="240" w:lineRule="auto"/>
        <w:rPr>
          <w:rFonts w:ascii="Consolas" w:hAnsi="Consolas" w:cs="Consolas"/>
          <w:color w:val="000000"/>
          <w:sz w:val="19"/>
          <w:szCs w:val="19"/>
          <w:lang w:val="en-US"/>
        </w:rPr>
      </w:pPr>
    </w:p>
    <w:p w:rsidR="008B16FF" w:rsidRPr="00C430A6" w:rsidRDefault="008B16FF" w:rsidP="006504DF">
      <w:pPr>
        <w:autoSpaceDE w:val="0"/>
        <w:autoSpaceDN w:val="0"/>
        <w:adjustRightInd w:val="0"/>
        <w:spacing w:after="0" w:line="240" w:lineRule="auto"/>
        <w:rPr>
          <w:rFonts w:cstheme="minorHAnsi"/>
          <w:color w:val="000000"/>
          <w:sz w:val="24"/>
          <w:szCs w:val="24"/>
          <w:lang w:val="en-US"/>
        </w:rPr>
      </w:pPr>
      <w:r w:rsidRPr="00C430A6">
        <w:rPr>
          <w:rFonts w:cstheme="minorHAnsi"/>
          <w:color w:val="000000"/>
          <w:sz w:val="24"/>
          <w:szCs w:val="24"/>
          <w:lang w:val="en-US"/>
        </w:rPr>
        <w:t>Descriptive statistics:</w:t>
      </w:r>
    </w:p>
    <w:p w:rsidR="00552485" w:rsidRDefault="00552485" w:rsidP="006504DF">
      <w:pPr>
        <w:rPr>
          <w:rFonts w:ascii="Consolas" w:hAnsi="Consolas" w:cs="Consolas"/>
          <w:color w:val="000000"/>
          <w:sz w:val="19"/>
          <w:szCs w:val="19"/>
          <w:lang w:val="en-US"/>
        </w:rPr>
      </w:pPr>
    </w:p>
    <w:tbl>
      <w:tblPr>
        <w:tblStyle w:val="TableGrid"/>
        <w:tblW w:w="0" w:type="auto"/>
        <w:tblLook w:val="04A0" w:firstRow="1" w:lastRow="0" w:firstColumn="1" w:lastColumn="0" w:noHBand="0" w:noVBand="1"/>
      </w:tblPr>
      <w:tblGrid>
        <w:gridCol w:w="1783"/>
        <w:gridCol w:w="925"/>
        <w:gridCol w:w="1157"/>
        <w:gridCol w:w="1052"/>
        <w:gridCol w:w="885"/>
        <w:gridCol w:w="885"/>
        <w:gridCol w:w="886"/>
        <w:gridCol w:w="886"/>
        <w:gridCol w:w="886"/>
      </w:tblGrid>
      <w:tr w:rsidR="00552485" w:rsidRPr="00552485" w:rsidTr="00552485">
        <w:tc>
          <w:tcPr>
            <w:tcW w:w="1038"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PLAYER_POSITION</w:t>
            </w:r>
          </w:p>
        </w:tc>
        <w:tc>
          <w:tcPr>
            <w:tcW w:w="1038"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count</w:t>
            </w:r>
          </w:p>
        </w:tc>
        <w:tc>
          <w:tcPr>
            <w:tcW w:w="1038"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mean</w:t>
            </w:r>
          </w:p>
        </w:tc>
        <w:tc>
          <w:tcPr>
            <w:tcW w:w="1038" w:type="dxa"/>
          </w:tcPr>
          <w:p w:rsidR="00552485" w:rsidRPr="00552485" w:rsidRDefault="00552485" w:rsidP="00CD2999">
            <w:pPr>
              <w:autoSpaceDE w:val="0"/>
              <w:autoSpaceDN w:val="0"/>
              <w:adjustRightInd w:val="0"/>
              <w:rPr>
                <w:rFonts w:ascii="Consolas" w:hAnsi="Consolas" w:cs="Consolas"/>
                <w:color w:val="000000"/>
                <w:sz w:val="19"/>
                <w:szCs w:val="19"/>
                <w:lang w:val="en-US"/>
              </w:rPr>
            </w:pPr>
            <w:proofErr w:type="spellStart"/>
            <w:r w:rsidRPr="00552485">
              <w:rPr>
                <w:rFonts w:ascii="Consolas" w:hAnsi="Consolas" w:cs="Consolas"/>
                <w:color w:val="000000"/>
                <w:sz w:val="19"/>
                <w:szCs w:val="19"/>
                <w:lang w:val="en-US"/>
              </w:rPr>
              <w:t>std</w:t>
            </w:r>
            <w:proofErr w:type="spellEnd"/>
          </w:p>
        </w:tc>
        <w:tc>
          <w:tcPr>
            <w:tcW w:w="1038"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min</w:t>
            </w:r>
          </w:p>
        </w:tc>
        <w:tc>
          <w:tcPr>
            <w:tcW w:w="1038"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25%</w:t>
            </w:r>
          </w:p>
        </w:tc>
        <w:tc>
          <w:tcPr>
            <w:tcW w:w="1039"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50%</w:t>
            </w:r>
          </w:p>
        </w:tc>
        <w:tc>
          <w:tcPr>
            <w:tcW w:w="1039"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75%</w:t>
            </w:r>
          </w:p>
        </w:tc>
        <w:tc>
          <w:tcPr>
            <w:tcW w:w="1039"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max</w:t>
            </w:r>
          </w:p>
        </w:tc>
      </w:tr>
      <w:tr w:rsidR="00552485" w:rsidRPr="00552485" w:rsidTr="00552485">
        <w:tc>
          <w:tcPr>
            <w:tcW w:w="1038"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C</w:t>
            </w:r>
          </w:p>
        </w:tc>
        <w:tc>
          <w:tcPr>
            <w:tcW w:w="1038"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63.0</w:t>
            </w:r>
          </w:p>
        </w:tc>
        <w:tc>
          <w:tcPr>
            <w:tcW w:w="1038"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27.111111</w:t>
            </w:r>
          </w:p>
        </w:tc>
        <w:tc>
          <w:tcPr>
            <w:tcW w:w="1038"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4.399821</w:t>
            </w:r>
          </w:p>
        </w:tc>
        <w:tc>
          <w:tcPr>
            <w:tcW w:w="1038"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20.0</w:t>
            </w:r>
          </w:p>
        </w:tc>
        <w:tc>
          <w:tcPr>
            <w:tcW w:w="1038"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24.0</w:t>
            </w:r>
          </w:p>
        </w:tc>
        <w:tc>
          <w:tcPr>
            <w:tcW w:w="1039"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27.0</w:t>
            </w:r>
          </w:p>
        </w:tc>
        <w:tc>
          <w:tcPr>
            <w:tcW w:w="1039"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30.5</w:t>
            </w:r>
          </w:p>
        </w:tc>
        <w:tc>
          <w:tcPr>
            <w:tcW w:w="1039"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37.0</w:t>
            </w:r>
          </w:p>
        </w:tc>
      </w:tr>
      <w:tr w:rsidR="00552485" w:rsidRPr="00552485" w:rsidTr="00552485">
        <w:tc>
          <w:tcPr>
            <w:tcW w:w="1038"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C-F</w:t>
            </w:r>
          </w:p>
        </w:tc>
        <w:tc>
          <w:tcPr>
            <w:tcW w:w="1038"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23.0</w:t>
            </w:r>
          </w:p>
        </w:tc>
        <w:tc>
          <w:tcPr>
            <w:tcW w:w="1038"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26.217391</w:t>
            </w:r>
          </w:p>
        </w:tc>
        <w:tc>
          <w:tcPr>
            <w:tcW w:w="1038"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5.071816</w:t>
            </w:r>
          </w:p>
        </w:tc>
        <w:tc>
          <w:tcPr>
            <w:tcW w:w="1038"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19.0</w:t>
            </w:r>
          </w:p>
        </w:tc>
        <w:tc>
          <w:tcPr>
            <w:tcW w:w="1038"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22.5</w:t>
            </w:r>
          </w:p>
        </w:tc>
        <w:tc>
          <w:tcPr>
            <w:tcW w:w="1039"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26.0</w:t>
            </w:r>
          </w:p>
        </w:tc>
        <w:tc>
          <w:tcPr>
            <w:tcW w:w="1039"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28.5</w:t>
            </w:r>
          </w:p>
        </w:tc>
        <w:tc>
          <w:tcPr>
            <w:tcW w:w="1039"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40.0</w:t>
            </w:r>
          </w:p>
        </w:tc>
      </w:tr>
      <w:tr w:rsidR="00552485" w:rsidRPr="00552485" w:rsidTr="00552485">
        <w:tc>
          <w:tcPr>
            <w:tcW w:w="1038"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F</w:t>
            </w:r>
          </w:p>
        </w:tc>
        <w:tc>
          <w:tcPr>
            <w:tcW w:w="1038"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150.0</w:t>
            </w:r>
          </w:p>
        </w:tc>
        <w:tc>
          <w:tcPr>
            <w:tcW w:w="1038"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26.426667</w:t>
            </w:r>
          </w:p>
        </w:tc>
        <w:tc>
          <w:tcPr>
            <w:tcW w:w="1038"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4.045623</w:t>
            </w:r>
          </w:p>
        </w:tc>
        <w:tc>
          <w:tcPr>
            <w:tcW w:w="1038"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20.0</w:t>
            </w:r>
          </w:p>
        </w:tc>
        <w:tc>
          <w:tcPr>
            <w:tcW w:w="1038"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23.0</w:t>
            </w:r>
          </w:p>
        </w:tc>
        <w:tc>
          <w:tcPr>
            <w:tcW w:w="1039"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25.0</w:t>
            </w:r>
          </w:p>
        </w:tc>
        <w:tc>
          <w:tcPr>
            <w:tcW w:w="1039"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29.0</w:t>
            </w:r>
          </w:p>
        </w:tc>
        <w:tc>
          <w:tcPr>
            <w:tcW w:w="1039"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38.0</w:t>
            </w:r>
          </w:p>
        </w:tc>
      </w:tr>
      <w:tr w:rsidR="00552485" w:rsidRPr="00552485" w:rsidTr="00552485">
        <w:tc>
          <w:tcPr>
            <w:tcW w:w="1038"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F-C</w:t>
            </w:r>
          </w:p>
        </w:tc>
        <w:tc>
          <w:tcPr>
            <w:tcW w:w="1038"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31.0</w:t>
            </w:r>
          </w:p>
        </w:tc>
        <w:tc>
          <w:tcPr>
            <w:tcW w:w="1038"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25.935484</w:t>
            </w:r>
          </w:p>
        </w:tc>
        <w:tc>
          <w:tcPr>
            <w:tcW w:w="1038"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3.881026</w:t>
            </w:r>
          </w:p>
        </w:tc>
        <w:tc>
          <w:tcPr>
            <w:tcW w:w="1038"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20.0</w:t>
            </w:r>
          </w:p>
        </w:tc>
        <w:tc>
          <w:tcPr>
            <w:tcW w:w="1038"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23.5</w:t>
            </w:r>
          </w:p>
        </w:tc>
        <w:tc>
          <w:tcPr>
            <w:tcW w:w="1039"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25.0</w:t>
            </w:r>
          </w:p>
        </w:tc>
        <w:tc>
          <w:tcPr>
            <w:tcW w:w="1039"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28.5</w:t>
            </w:r>
          </w:p>
        </w:tc>
        <w:tc>
          <w:tcPr>
            <w:tcW w:w="1039"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37.0</w:t>
            </w:r>
          </w:p>
        </w:tc>
      </w:tr>
      <w:tr w:rsidR="00552485" w:rsidRPr="00552485" w:rsidTr="00552485">
        <w:tc>
          <w:tcPr>
            <w:tcW w:w="1038"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F-G</w:t>
            </w:r>
          </w:p>
        </w:tc>
        <w:tc>
          <w:tcPr>
            <w:tcW w:w="1038"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23.0</w:t>
            </w:r>
          </w:p>
        </w:tc>
        <w:tc>
          <w:tcPr>
            <w:tcW w:w="1038"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26.782609</w:t>
            </w:r>
          </w:p>
        </w:tc>
        <w:tc>
          <w:tcPr>
            <w:tcW w:w="1038"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4.155572</w:t>
            </w:r>
          </w:p>
        </w:tc>
        <w:tc>
          <w:tcPr>
            <w:tcW w:w="1038"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20.0</w:t>
            </w:r>
          </w:p>
        </w:tc>
        <w:tc>
          <w:tcPr>
            <w:tcW w:w="1038"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23.0</w:t>
            </w:r>
          </w:p>
        </w:tc>
        <w:tc>
          <w:tcPr>
            <w:tcW w:w="1039"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26.0</w:t>
            </w:r>
          </w:p>
        </w:tc>
        <w:tc>
          <w:tcPr>
            <w:tcW w:w="1039"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29.5</w:t>
            </w:r>
          </w:p>
        </w:tc>
        <w:tc>
          <w:tcPr>
            <w:tcW w:w="1039"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34.0</w:t>
            </w:r>
          </w:p>
        </w:tc>
      </w:tr>
      <w:tr w:rsidR="00552485" w:rsidRPr="00552485" w:rsidTr="00552485">
        <w:tc>
          <w:tcPr>
            <w:tcW w:w="1038"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G</w:t>
            </w:r>
          </w:p>
        </w:tc>
        <w:tc>
          <w:tcPr>
            <w:tcW w:w="1038"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205.0</w:t>
            </w:r>
          </w:p>
        </w:tc>
        <w:tc>
          <w:tcPr>
            <w:tcW w:w="1038"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26.321951</w:t>
            </w:r>
          </w:p>
        </w:tc>
        <w:tc>
          <w:tcPr>
            <w:tcW w:w="1038"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4.006582</w:t>
            </w:r>
          </w:p>
        </w:tc>
        <w:tc>
          <w:tcPr>
            <w:tcW w:w="1038"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19.0</w:t>
            </w:r>
          </w:p>
        </w:tc>
        <w:tc>
          <w:tcPr>
            <w:tcW w:w="1038"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24.0</w:t>
            </w:r>
          </w:p>
        </w:tc>
        <w:tc>
          <w:tcPr>
            <w:tcW w:w="1039"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26.0</w:t>
            </w:r>
          </w:p>
        </w:tc>
        <w:tc>
          <w:tcPr>
            <w:tcW w:w="1039"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28.0</w:t>
            </w:r>
          </w:p>
        </w:tc>
        <w:tc>
          <w:tcPr>
            <w:tcW w:w="1039" w:type="dxa"/>
          </w:tcPr>
          <w:p w:rsidR="00552485" w:rsidRPr="00552485" w:rsidRDefault="00552485" w:rsidP="00CD2999">
            <w:pPr>
              <w:autoSpaceDE w:val="0"/>
              <w:autoSpaceDN w:val="0"/>
              <w:adjustRightInd w:val="0"/>
              <w:rPr>
                <w:rFonts w:ascii="Consolas" w:hAnsi="Consolas" w:cs="Consolas"/>
                <w:color w:val="000000"/>
                <w:sz w:val="19"/>
                <w:szCs w:val="19"/>
                <w:lang w:val="en-US"/>
              </w:rPr>
            </w:pPr>
            <w:r w:rsidRPr="00552485">
              <w:rPr>
                <w:rFonts w:ascii="Consolas" w:hAnsi="Consolas" w:cs="Consolas"/>
                <w:color w:val="000000"/>
                <w:sz w:val="19"/>
                <w:szCs w:val="19"/>
                <w:lang w:val="en-US"/>
              </w:rPr>
              <w:t>40.0</w:t>
            </w:r>
          </w:p>
        </w:tc>
      </w:tr>
      <w:tr w:rsidR="00552485" w:rsidRPr="00552485" w:rsidTr="00552485">
        <w:tc>
          <w:tcPr>
            <w:tcW w:w="1038" w:type="dxa"/>
          </w:tcPr>
          <w:p w:rsidR="00552485" w:rsidRPr="00552485" w:rsidRDefault="00552485" w:rsidP="00CD2999">
            <w:pPr>
              <w:rPr>
                <w:rFonts w:ascii="Consolas" w:hAnsi="Consolas" w:cs="Consolas"/>
                <w:color w:val="000000"/>
                <w:sz w:val="19"/>
                <w:szCs w:val="19"/>
                <w:lang w:val="en-US"/>
              </w:rPr>
            </w:pPr>
            <w:r w:rsidRPr="00552485">
              <w:rPr>
                <w:rFonts w:ascii="Consolas" w:hAnsi="Consolas" w:cs="Consolas"/>
                <w:color w:val="000000"/>
                <w:sz w:val="19"/>
                <w:szCs w:val="19"/>
                <w:lang w:val="en-US"/>
              </w:rPr>
              <w:t>G-F</w:t>
            </w:r>
          </w:p>
        </w:tc>
        <w:tc>
          <w:tcPr>
            <w:tcW w:w="1038" w:type="dxa"/>
          </w:tcPr>
          <w:p w:rsidR="00552485" w:rsidRPr="00552485" w:rsidRDefault="00552485" w:rsidP="00CD2999">
            <w:pPr>
              <w:rPr>
                <w:rFonts w:ascii="Consolas" w:hAnsi="Consolas" w:cs="Consolas"/>
                <w:color w:val="000000"/>
                <w:sz w:val="19"/>
                <w:szCs w:val="19"/>
                <w:lang w:val="en-US"/>
              </w:rPr>
            </w:pPr>
            <w:r w:rsidRPr="00552485">
              <w:rPr>
                <w:rFonts w:ascii="Consolas" w:hAnsi="Consolas" w:cs="Consolas"/>
                <w:color w:val="000000"/>
                <w:sz w:val="19"/>
                <w:szCs w:val="19"/>
                <w:lang w:val="en-US"/>
              </w:rPr>
              <w:t>39.0</w:t>
            </w:r>
          </w:p>
        </w:tc>
        <w:tc>
          <w:tcPr>
            <w:tcW w:w="1038" w:type="dxa"/>
          </w:tcPr>
          <w:p w:rsidR="00552485" w:rsidRPr="00552485" w:rsidRDefault="00552485" w:rsidP="00CD2999">
            <w:pPr>
              <w:rPr>
                <w:rFonts w:ascii="Consolas" w:hAnsi="Consolas" w:cs="Consolas"/>
                <w:color w:val="000000"/>
                <w:sz w:val="19"/>
                <w:szCs w:val="19"/>
                <w:lang w:val="en-US"/>
              </w:rPr>
            </w:pPr>
            <w:r w:rsidRPr="00552485">
              <w:rPr>
                <w:rFonts w:ascii="Consolas" w:hAnsi="Consolas" w:cs="Consolas"/>
                <w:color w:val="000000"/>
                <w:sz w:val="19"/>
                <w:szCs w:val="19"/>
                <w:lang w:val="en-US"/>
              </w:rPr>
              <w:t>27.717949</w:t>
            </w:r>
          </w:p>
        </w:tc>
        <w:tc>
          <w:tcPr>
            <w:tcW w:w="1038" w:type="dxa"/>
          </w:tcPr>
          <w:p w:rsidR="00552485" w:rsidRPr="00552485" w:rsidRDefault="00552485" w:rsidP="00CD2999">
            <w:pPr>
              <w:rPr>
                <w:rFonts w:ascii="Consolas" w:hAnsi="Consolas" w:cs="Consolas"/>
                <w:color w:val="000000"/>
                <w:sz w:val="19"/>
                <w:szCs w:val="19"/>
                <w:lang w:val="en-US"/>
              </w:rPr>
            </w:pPr>
            <w:r w:rsidRPr="00552485">
              <w:rPr>
                <w:rFonts w:ascii="Consolas" w:hAnsi="Consolas" w:cs="Consolas"/>
                <w:color w:val="000000"/>
                <w:sz w:val="19"/>
                <w:szCs w:val="19"/>
                <w:lang w:val="en-US"/>
              </w:rPr>
              <w:t>5.155216</w:t>
            </w:r>
          </w:p>
        </w:tc>
        <w:tc>
          <w:tcPr>
            <w:tcW w:w="1038" w:type="dxa"/>
          </w:tcPr>
          <w:p w:rsidR="00552485" w:rsidRPr="00552485" w:rsidRDefault="00552485" w:rsidP="00CD2999">
            <w:pPr>
              <w:rPr>
                <w:rFonts w:ascii="Consolas" w:hAnsi="Consolas" w:cs="Consolas"/>
                <w:color w:val="000000"/>
                <w:sz w:val="19"/>
                <w:szCs w:val="19"/>
                <w:lang w:val="en-US"/>
              </w:rPr>
            </w:pPr>
            <w:r w:rsidRPr="00552485">
              <w:rPr>
                <w:rFonts w:ascii="Consolas" w:hAnsi="Consolas" w:cs="Consolas"/>
                <w:color w:val="000000"/>
                <w:sz w:val="19"/>
                <w:szCs w:val="19"/>
                <w:lang w:val="en-US"/>
              </w:rPr>
              <w:t>20.0</w:t>
            </w:r>
          </w:p>
        </w:tc>
        <w:tc>
          <w:tcPr>
            <w:tcW w:w="1038" w:type="dxa"/>
          </w:tcPr>
          <w:p w:rsidR="00552485" w:rsidRPr="00552485" w:rsidRDefault="00552485" w:rsidP="00CD2999">
            <w:pPr>
              <w:rPr>
                <w:rFonts w:ascii="Consolas" w:hAnsi="Consolas" w:cs="Consolas"/>
                <w:color w:val="000000"/>
                <w:sz w:val="19"/>
                <w:szCs w:val="19"/>
                <w:lang w:val="en-US"/>
              </w:rPr>
            </w:pPr>
            <w:r w:rsidRPr="00552485">
              <w:rPr>
                <w:rFonts w:ascii="Consolas" w:hAnsi="Consolas" w:cs="Consolas"/>
                <w:color w:val="000000"/>
                <w:sz w:val="19"/>
                <w:szCs w:val="19"/>
                <w:lang w:val="en-US"/>
              </w:rPr>
              <w:t>24.0</w:t>
            </w:r>
          </w:p>
        </w:tc>
        <w:tc>
          <w:tcPr>
            <w:tcW w:w="1039" w:type="dxa"/>
          </w:tcPr>
          <w:p w:rsidR="00552485" w:rsidRPr="00552485" w:rsidRDefault="00552485" w:rsidP="00CD2999">
            <w:pPr>
              <w:rPr>
                <w:rFonts w:ascii="Consolas" w:hAnsi="Consolas" w:cs="Consolas"/>
                <w:color w:val="000000"/>
                <w:sz w:val="19"/>
                <w:szCs w:val="19"/>
                <w:lang w:val="en-US"/>
              </w:rPr>
            </w:pPr>
            <w:r w:rsidRPr="00552485">
              <w:rPr>
                <w:rFonts w:ascii="Consolas" w:hAnsi="Consolas" w:cs="Consolas"/>
                <w:color w:val="000000"/>
                <w:sz w:val="19"/>
                <w:szCs w:val="19"/>
                <w:lang w:val="en-US"/>
              </w:rPr>
              <w:t>27.0</w:t>
            </w:r>
          </w:p>
        </w:tc>
        <w:tc>
          <w:tcPr>
            <w:tcW w:w="1039" w:type="dxa"/>
          </w:tcPr>
          <w:p w:rsidR="00552485" w:rsidRPr="00552485" w:rsidRDefault="00552485" w:rsidP="00CD2999">
            <w:pPr>
              <w:rPr>
                <w:rFonts w:ascii="Consolas" w:hAnsi="Consolas" w:cs="Consolas"/>
                <w:color w:val="000000"/>
                <w:sz w:val="19"/>
                <w:szCs w:val="19"/>
                <w:lang w:val="en-US"/>
              </w:rPr>
            </w:pPr>
            <w:r w:rsidRPr="00552485">
              <w:rPr>
                <w:rFonts w:ascii="Consolas" w:hAnsi="Consolas" w:cs="Consolas"/>
                <w:color w:val="000000"/>
                <w:sz w:val="19"/>
                <w:szCs w:val="19"/>
                <w:lang w:val="en-US"/>
              </w:rPr>
              <w:t>31.5</w:t>
            </w:r>
          </w:p>
        </w:tc>
        <w:tc>
          <w:tcPr>
            <w:tcW w:w="1039" w:type="dxa"/>
          </w:tcPr>
          <w:p w:rsidR="00552485" w:rsidRPr="00552485" w:rsidRDefault="00552485" w:rsidP="00CD2999">
            <w:pPr>
              <w:rPr>
                <w:rFonts w:ascii="Consolas" w:hAnsi="Consolas" w:cs="Consolas"/>
                <w:color w:val="000000"/>
                <w:sz w:val="19"/>
                <w:szCs w:val="19"/>
                <w:lang w:val="en-US"/>
              </w:rPr>
            </w:pPr>
            <w:r w:rsidRPr="00552485">
              <w:rPr>
                <w:rFonts w:ascii="Consolas" w:hAnsi="Consolas" w:cs="Consolas"/>
                <w:color w:val="000000"/>
                <w:sz w:val="19"/>
                <w:szCs w:val="19"/>
                <w:lang w:val="en-US"/>
              </w:rPr>
              <w:t>41.0</w:t>
            </w:r>
          </w:p>
        </w:tc>
      </w:tr>
    </w:tbl>
    <w:p w:rsidR="00552485" w:rsidRDefault="00552485" w:rsidP="006504DF">
      <w:pPr>
        <w:rPr>
          <w:rFonts w:ascii="Consolas" w:hAnsi="Consolas" w:cs="Consolas"/>
          <w:color w:val="000000"/>
          <w:sz w:val="19"/>
          <w:szCs w:val="19"/>
          <w:lang w:val="en-US"/>
        </w:rPr>
      </w:pPr>
    </w:p>
    <w:p w:rsidR="00552485" w:rsidRDefault="00552485" w:rsidP="006504DF">
      <w:pPr>
        <w:rPr>
          <w:rFonts w:ascii="Consolas" w:hAnsi="Consolas" w:cs="Consolas"/>
          <w:color w:val="000000"/>
          <w:sz w:val="19"/>
          <w:szCs w:val="19"/>
          <w:lang w:val="en-US"/>
        </w:rPr>
      </w:pPr>
    </w:p>
    <w:p w:rsidR="008B16FF" w:rsidRDefault="008B16FF" w:rsidP="006504DF">
      <w:pPr>
        <w:rPr>
          <w:rFonts w:ascii="Consolas" w:hAnsi="Consolas" w:cs="Consolas"/>
          <w:color w:val="000000"/>
          <w:sz w:val="19"/>
          <w:szCs w:val="19"/>
          <w:lang w:val="en-US"/>
        </w:rPr>
      </w:pPr>
    </w:p>
    <w:p w:rsidR="008B16FF" w:rsidRPr="0089740B" w:rsidRDefault="008B16FF" w:rsidP="006504DF">
      <w:pPr>
        <w:rPr>
          <w:sz w:val="24"/>
          <w:szCs w:val="24"/>
        </w:rPr>
      </w:pPr>
      <w:r w:rsidRPr="008B16FF">
        <w:rPr>
          <w:sz w:val="24"/>
          <w:szCs w:val="24"/>
          <w:lang w:val="en-US"/>
        </w:rPr>
        <w:t>Multiple C-&gt;Q ANOVA</w:t>
      </w:r>
    </w:p>
    <w:p w:rsidR="008D7A19" w:rsidRDefault="008D7A19" w:rsidP="006504DF">
      <w:pPr>
        <w:rPr>
          <w:sz w:val="24"/>
          <w:szCs w:val="24"/>
          <w:lang w:val="en-US"/>
        </w:rPr>
      </w:pPr>
      <w:r>
        <w:rPr>
          <w:sz w:val="24"/>
          <w:szCs w:val="24"/>
          <w:lang w:val="en-US"/>
        </w:rPr>
        <w:t xml:space="preserve">There are outliers in the positions “C-F” and “F-C” - </w:t>
      </w:r>
      <w:r w:rsidRPr="008D7A19">
        <w:rPr>
          <w:sz w:val="24"/>
          <w:szCs w:val="24"/>
          <w:lang w:val="en-US"/>
        </w:rPr>
        <w:t>Dirk Nowitzki and Nick Collison</w:t>
      </w:r>
      <w:r w:rsidR="0089740B">
        <w:rPr>
          <w:sz w:val="24"/>
          <w:szCs w:val="24"/>
          <w:lang w:val="en-US"/>
        </w:rPr>
        <w:t>, and the sample sizes may not necessarily be enough to guarantee normal distribution of the …</w:t>
      </w:r>
    </w:p>
    <w:p w:rsidR="0089740B" w:rsidRDefault="0089740B" w:rsidP="006504DF">
      <w:pPr>
        <w:rPr>
          <w:sz w:val="24"/>
          <w:szCs w:val="24"/>
          <w:lang w:val="en-US"/>
        </w:rPr>
      </w:pPr>
      <w:r>
        <w:rPr>
          <w:sz w:val="24"/>
          <w:szCs w:val="24"/>
          <w:lang w:val="en-US"/>
        </w:rPr>
        <w:t>R</w:t>
      </w:r>
      <w:r w:rsidRPr="0089740B">
        <w:rPr>
          <w:sz w:val="24"/>
          <w:szCs w:val="24"/>
          <w:lang w:val="en-US"/>
        </w:rPr>
        <w:t>unning ANOVA on the full data</w:t>
      </w:r>
      <w:r>
        <w:rPr>
          <w:sz w:val="24"/>
          <w:szCs w:val="24"/>
          <w:lang w:val="en-US"/>
        </w:rPr>
        <w:t>:</w:t>
      </w:r>
    </w:p>
    <w:p w:rsidR="0089740B" w:rsidRDefault="0089740B" w:rsidP="006504DF">
      <w:pPr>
        <w:rPr>
          <w:sz w:val="24"/>
          <w:szCs w:val="24"/>
          <w:lang w:val="en-US"/>
        </w:rPr>
      </w:pPr>
      <w:r w:rsidRPr="0089740B">
        <w:rPr>
          <w:sz w:val="24"/>
          <w:szCs w:val="24"/>
          <w:lang w:val="en-US"/>
        </w:rPr>
        <w:t>statistic=0.955603760244476, p</w:t>
      </w:r>
      <w:r>
        <w:rPr>
          <w:sz w:val="24"/>
          <w:szCs w:val="24"/>
          <w:lang w:val="en-US"/>
        </w:rPr>
        <w:t>-</w:t>
      </w:r>
      <w:r w:rsidRPr="0089740B">
        <w:rPr>
          <w:sz w:val="24"/>
          <w:szCs w:val="24"/>
          <w:lang w:val="en-US"/>
        </w:rPr>
        <w:t>value=0.45477740597358385</w:t>
      </w:r>
    </w:p>
    <w:p w:rsidR="0089740B" w:rsidRPr="0089740B" w:rsidRDefault="0089740B" w:rsidP="006504DF">
      <w:pPr>
        <w:rPr>
          <w:sz w:val="24"/>
          <w:szCs w:val="24"/>
          <w:lang w:val="en-US"/>
        </w:rPr>
      </w:pPr>
    </w:p>
    <w:p w:rsidR="0089740B" w:rsidRDefault="0089740B" w:rsidP="006504DF">
      <w:pPr>
        <w:rPr>
          <w:sz w:val="24"/>
          <w:szCs w:val="24"/>
          <w:lang w:val="en-US"/>
        </w:rPr>
      </w:pPr>
      <w:r>
        <w:rPr>
          <w:sz w:val="24"/>
          <w:szCs w:val="24"/>
          <w:lang w:val="en-US"/>
        </w:rPr>
        <w:t>R</w:t>
      </w:r>
      <w:r w:rsidRPr="0089740B">
        <w:rPr>
          <w:sz w:val="24"/>
          <w:szCs w:val="24"/>
          <w:lang w:val="en-US"/>
        </w:rPr>
        <w:t>unning ANOVA on the data without the outliers in the "C-F' and 'F-C" positions</w:t>
      </w:r>
      <w:r>
        <w:rPr>
          <w:sz w:val="24"/>
          <w:szCs w:val="24"/>
          <w:lang w:val="en-US"/>
        </w:rPr>
        <w:t>:</w:t>
      </w:r>
    </w:p>
    <w:p w:rsidR="0089740B" w:rsidRDefault="0089740B" w:rsidP="006504DF">
      <w:pPr>
        <w:rPr>
          <w:sz w:val="24"/>
          <w:szCs w:val="24"/>
          <w:lang w:val="en-US"/>
        </w:rPr>
      </w:pPr>
      <w:r w:rsidRPr="0089740B">
        <w:rPr>
          <w:sz w:val="24"/>
          <w:szCs w:val="24"/>
          <w:lang w:val="en-US"/>
        </w:rPr>
        <w:t>statistic=1.311318715208154, p</w:t>
      </w:r>
      <w:r w:rsidR="00F1742F">
        <w:rPr>
          <w:sz w:val="24"/>
          <w:szCs w:val="24"/>
          <w:lang w:val="en-US"/>
        </w:rPr>
        <w:t>-</w:t>
      </w:r>
      <w:r w:rsidRPr="0089740B">
        <w:rPr>
          <w:sz w:val="24"/>
          <w:szCs w:val="24"/>
          <w:lang w:val="en-US"/>
        </w:rPr>
        <w:t>value=0.2501211510855592</w:t>
      </w:r>
    </w:p>
    <w:p w:rsidR="0089740B" w:rsidRDefault="0089740B" w:rsidP="006504DF">
      <w:pPr>
        <w:rPr>
          <w:sz w:val="24"/>
          <w:szCs w:val="24"/>
          <w:lang w:val="en-US"/>
        </w:rPr>
      </w:pPr>
    </w:p>
    <w:p w:rsidR="00DF5AB8" w:rsidRPr="0089740B" w:rsidRDefault="00DF5AB8" w:rsidP="006504DF">
      <w:pPr>
        <w:rPr>
          <w:sz w:val="24"/>
          <w:szCs w:val="24"/>
          <w:lang w:val="en-US"/>
        </w:rPr>
      </w:pPr>
      <w:r w:rsidRPr="008B16FF">
        <w:rPr>
          <w:sz w:val="24"/>
          <w:szCs w:val="24"/>
          <w:lang w:val="en-US"/>
        </w:rPr>
        <w:t>The outliers did not influence the results</w:t>
      </w:r>
      <w:r>
        <w:rPr>
          <w:sz w:val="24"/>
          <w:szCs w:val="24"/>
          <w:lang w:val="en-US"/>
        </w:rPr>
        <w:t>.</w:t>
      </w:r>
    </w:p>
    <w:p w:rsidR="006504DF" w:rsidRPr="008B16FF" w:rsidRDefault="0089740B" w:rsidP="006504DF">
      <w:pPr>
        <w:rPr>
          <w:sz w:val="24"/>
          <w:szCs w:val="24"/>
          <w:lang w:val="en-US"/>
        </w:rPr>
      </w:pPr>
      <w:r>
        <w:rPr>
          <w:sz w:val="24"/>
          <w:szCs w:val="24"/>
          <w:lang w:val="en-US"/>
        </w:rPr>
        <w:t xml:space="preserve">Not statistically significant. Can’t reject the null hypothesis. </w:t>
      </w:r>
    </w:p>
    <w:p w:rsidR="00F220A6" w:rsidRPr="005B2D04" w:rsidRDefault="00F220A6" w:rsidP="00F220A6">
      <w:pPr>
        <w:shd w:val="clear" w:color="auto" w:fill="FFFFFF"/>
        <w:spacing w:after="0" w:line="240" w:lineRule="auto"/>
        <w:textAlignment w:val="baseline"/>
        <w:rPr>
          <w:b/>
          <w:sz w:val="28"/>
          <w:szCs w:val="28"/>
          <w:lang w:val="en-US"/>
        </w:rPr>
      </w:pPr>
    </w:p>
    <w:p w:rsidR="00CF1FA8" w:rsidRDefault="00CF1FA8" w:rsidP="00CF1FA8">
      <w:pPr>
        <w:rPr>
          <w:lang w:val="en-US"/>
        </w:rPr>
      </w:pPr>
    </w:p>
    <w:p w:rsidR="00F220A6" w:rsidRPr="005B2D04" w:rsidRDefault="00F220A6" w:rsidP="00F220A6">
      <w:pPr>
        <w:shd w:val="clear" w:color="auto" w:fill="FFFFFF"/>
        <w:spacing w:after="0" w:line="240" w:lineRule="auto"/>
        <w:textAlignment w:val="baseline"/>
        <w:rPr>
          <w:b/>
          <w:sz w:val="28"/>
          <w:szCs w:val="28"/>
          <w:lang w:val="en-US"/>
        </w:rPr>
      </w:pPr>
      <w:r>
        <w:rPr>
          <w:b/>
          <w:sz w:val="28"/>
          <w:szCs w:val="28"/>
          <w:lang w:val="en-US"/>
        </w:rPr>
        <w:t xml:space="preserve">4. </w:t>
      </w:r>
      <w:r w:rsidR="00054AB1" w:rsidRPr="00054AB1">
        <w:rPr>
          <w:b/>
          <w:sz w:val="28"/>
          <w:szCs w:val="28"/>
          <w:lang w:val="en-US"/>
        </w:rPr>
        <w:t>Is the origin</w:t>
      </w:r>
      <w:r w:rsidR="00054AB1">
        <w:rPr>
          <w:b/>
          <w:sz w:val="28"/>
          <w:szCs w:val="28"/>
          <w:lang w:val="en-US"/>
        </w:rPr>
        <w:t xml:space="preserve"> makeup</w:t>
      </w:r>
      <w:r w:rsidR="00054AB1" w:rsidRPr="00054AB1">
        <w:rPr>
          <w:b/>
          <w:sz w:val="28"/>
          <w:szCs w:val="28"/>
          <w:lang w:val="en-US"/>
        </w:rPr>
        <w:t xml:space="preserve"> of NBA players different across positions?</w:t>
      </w:r>
    </w:p>
    <w:p w:rsidR="00CF1FA8" w:rsidRPr="001C6FB9" w:rsidRDefault="00CF1FA8" w:rsidP="00CF1FA8">
      <w:pPr>
        <w:rPr>
          <w:sz w:val="24"/>
          <w:szCs w:val="24"/>
          <w:lang w:val="en-US"/>
        </w:rPr>
      </w:pPr>
      <w:r w:rsidRPr="001C6FB9">
        <w:rPr>
          <w:sz w:val="24"/>
          <w:szCs w:val="24"/>
          <w:lang w:val="en-US"/>
        </w:rPr>
        <w:t xml:space="preserve">Remove data entry outlier </w:t>
      </w:r>
      <w:r w:rsidR="00121EC9" w:rsidRPr="00746C13">
        <w:rPr>
          <w:rFonts w:cstheme="minorHAnsi"/>
          <w:color w:val="000000"/>
          <w:sz w:val="24"/>
          <w:szCs w:val="24"/>
          <w:lang w:val="en-US"/>
        </w:rPr>
        <w:t>Walter</w:t>
      </w:r>
      <w:r w:rsidR="00746C13" w:rsidRPr="00746C13">
        <w:rPr>
          <w:rFonts w:cstheme="minorHAnsi"/>
          <w:color w:val="000000"/>
          <w:sz w:val="24"/>
          <w:szCs w:val="24"/>
          <w:lang w:val="en-US"/>
        </w:rPr>
        <w:t xml:space="preserve"> </w:t>
      </w:r>
      <w:r w:rsidR="00121EC9" w:rsidRPr="00746C13">
        <w:rPr>
          <w:rFonts w:cstheme="minorHAnsi"/>
          <w:color w:val="000000"/>
          <w:sz w:val="24"/>
          <w:szCs w:val="24"/>
          <w:lang w:val="en-US"/>
        </w:rPr>
        <w:t xml:space="preserve">Lemon </w:t>
      </w:r>
      <w:r w:rsidRPr="00746C13">
        <w:rPr>
          <w:rFonts w:cstheme="minorHAnsi"/>
          <w:color w:val="000000"/>
          <w:sz w:val="24"/>
          <w:szCs w:val="24"/>
          <w:lang w:val="en-US"/>
        </w:rPr>
        <w:t>Jr.</w:t>
      </w:r>
      <w:r w:rsidRPr="001C6FB9">
        <w:rPr>
          <w:sz w:val="24"/>
          <w:szCs w:val="24"/>
          <w:lang w:val="en-US"/>
        </w:rPr>
        <w:t xml:space="preserve"> H</w:t>
      </w:r>
      <w:r w:rsidR="00121EC9">
        <w:rPr>
          <w:sz w:val="24"/>
          <w:szCs w:val="24"/>
          <w:lang w:val="en-US"/>
        </w:rPr>
        <w:t>e's not the only "pure" PG</w:t>
      </w:r>
      <w:r w:rsidRPr="001C6FB9">
        <w:rPr>
          <w:sz w:val="24"/>
          <w:szCs w:val="24"/>
          <w:lang w:val="en-US"/>
        </w:rPr>
        <w:t>, other pure PGs were classified as guards, so we’ll consider this data entry error</w:t>
      </w:r>
      <w:r w:rsidR="001C6FB9" w:rsidRPr="001C6FB9">
        <w:rPr>
          <w:sz w:val="24"/>
          <w:szCs w:val="24"/>
          <w:lang w:val="en-US"/>
        </w:rPr>
        <w:t>.</w:t>
      </w:r>
    </w:p>
    <w:p w:rsidR="001C6FB9" w:rsidRDefault="001C6FB9" w:rsidP="00CF1FA8">
      <w:pPr>
        <w:rPr>
          <w:lang w:val="en-US"/>
        </w:rPr>
      </w:pPr>
    </w:p>
    <w:p w:rsidR="001C6FB9" w:rsidRPr="001C6FB9" w:rsidRDefault="001C6FB9" w:rsidP="001C6FB9">
      <w:pPr>
        <w:shd w:val="clear" w:color="auto" w:fill="FFFFFF"/>
        <w:spacing w:after="0" w:line="240" w:lineRule="auto"/>
        <w:textAlignment w:val="baseline"/>
        <w:rPr>
          <w:rFonts w:eastAsia="Times New Roman" w:cs="Times New Roman"/>
          <w:sz w:val="24"/>
          <w:szCs w:val="24"/>
          <w:lang w:val="en-US"/>
        </w:rPr>
      </w:pPr>
      <w:r w:rsidRPr="001C6FB9">
        <w:rPr>
          <w:rFonts w:eastAsia="Times New Roman" w:cs="Times New Roman"/>
          <w:sz w:val="24"/>
          <w:szCs w:val="24"/>
          <w:lang w:val="en-US"/>
        </w:rPr>
        <w:t>Two-way table:</w:t>
      </w:r>
    </w:p>
    <w:tbl>
      <w:tblPr>
        <w:tblStyle w:val="TableGrid"/>
        <w:tblW w:w="0" w:type="auto"/>
        <w:tblLook w:val="04A0" w:firstRow="1" w:lastRow="0" w:firstColumn="1" w:lastColumn="0" w:noHBand="0" w:noVBand="1"/>
      </w:tblPr>
      <w:tblGrid>
        <w:gridCol w:w="2336"/>
        <w:gridCol w:w="2336"/>
        <w:gridCol w:w="2336"/>
        <w:gridCol w:w="2337"/>
      </w:tblGrid>
      <w:tr w:rsidR="001C6FB9" w:rsidRPr="001C6FB9" w:rsidTr="001C6FB9">
        <w:tc>
          <w:tcPr>
            <w:tcW w:w="2336" w:type="dxa"/>
          </w:tcPr>
          <w:p w:rsidR="001C6FB9" w:rsidRDefault="001C6FB9" w:rsidP="00B465E2">
            <w:pPr>
              <w:rPr>
                <w:lang w:val="en-US"/>
              </w:rPr>
            </w:pPr>
            <w:r w:rsidRPr="001C6FB9">
              <w:rPr>
                <w:lang w:val="en-US"/>
              </w:rPr>
              <w:t>Origin</w:t>
            </w:r>
            <w:r>
              <w:rPr>
                <w:lang w:val="en-US"/>
              </w:rPr>
              <w:t xml:space="preserve"> </w:t>
            </w:r>
            <w:r w:rsidRPr="001C6FB9">
              <w:rPr>
                <w:lang w:val="en-US"/>
              </w:rPr>
              <w:t>/</w:t>
            </w:r>
          </w:p>
          <w:p w:rsidR="001C6FB9" w:rsidRPr="001C6FB9" w:rsidRDefault="001C6FB9" w:rsidP="00B465E2">
            <w:pPr>
              <w:rPr>
                <w:lang w:val="en-US"/>
              </w:rPr>
            </w:pPr>
            <w:r w:rsidRPr="001C6FB9">
              <w:rPr>
                <w:lang w:val="en-US"/>
              </w:rPr>
              <w:t>PLAYER_POSITION</w:t>
            </w:r>
          </w:p>
        </w:tc>
        <w:tc>
          <w:tcPr>
            <w:tcW w:w="2336" w:type="dxa"/>
          </w:tcPr>
          <w:p w:rsidR="001C6FB9" w:rsidRPr="001C6FB9" w:rsidRDefault="001C6FB9" w:rsidP="00B465E2">
            <w:pPr>
              <w:rPr>
                <w:lang w:val="en-US"/>
              </w:rPr>
            </w:pPr>
            <w:r w:rsidRPr="001C6FB9">
              <w:rPr>
                <w:lang w:val="en-US"/>
              </w:rPr>
              <w:t>International</w:t>
            </w:r>
          </w:p>
        </w:tc>
        <w:tc>
          <w:tcPr>
            <w:tcW w:w="2336" w:type="dxa"/>
          </w:tcPr>
          <w:p w:rsidR="001C6FB9" w:rsidRPr="001C6FB9" w:rsidRDefault="001C6FB9" w:rsidP="00B465E2">
            <w:pPr>
              <w:rPr>
                <w:lang w:val="en-US"/>
              </w:rPr>
            </w:pPr>
            <w:r w:rsidRPr="001C6FB9">
              <w:rPr>
                <w:lang w:val="en-US"/>
              </w:rPr>
              <w:t>USA</w:t>
            </w:r>
          </w:p>
        </w:tc>
        <w:tc>
          <w:tcPr>
            <w:tcW w:w="2337" w:type="dxa"/>
          </w:tcPr>
          <w:p w:rsidR="001C6FB9" w:rsidRPr="001C6FB9" w:rsidRDefault="001C6FB9" w:rsidP="00B465E2">
            <w:pPr>
              <w:rPr>
                <w:lang w:val="en-US"/>
              </w:rPr>
            </w:pPr>
            <w:r w:rsidRPr="001C6FB9">
              <w:rPr>
                <w:lang w:val="en-US"/>
              </w:rPr>
              <w:t>All</w:t>
            </w:r>
          </w:p>
        </w:tc>
      </w:tr>
      <w:tr w:rsidR="001C6FB9" w:rsidRPr="001C6FB9" w:rsidTr="001C6FB9">
        <w:tc>
          <w:tcPr>
            <w:tcW w:w="2336" w:type="dxa"/>
          </w:tcPr>
          <w:p w:rsidR="001C6FB9" w:rsidRPr="001C6FB9" w:rsidRDefault="001C6FB9" w:rsidP="00B465E2">
            <w:pPr>
              <w:rPr>
                <w:lang w:val="en-US"/>
              </w:rPr>
            </w:pPr>
            <w:r w:rsidRPr="001C6FB9">
              <w:rPr>
                <w:lang w:val="en-US"/>
              </w:rPr>
              <w:t>C</w:t>
            </w:r>
          </w:p>
        </w:tc>
        <w:tc>
          <w:tcPr>
            <w:tcW w:w="2336" w:type="dxa"/>
          </w:tcPr>
          <w:p w:rsidR="001C6FB9" w:rsidRPr="001C6FB9" w:rsidRDefault="001C6FB9" w:rsidP="00B465E2">
            <w:pPr>
              <w:rPr>
                <w:lang w:val="en-US"/>
              </w:rPr>
            </w:pPr>
            <w:r w:rsidRPr="001C6FB9">
              <w:rPr>
                <w:lang w:val="en-US"/>
              </w:rPr>
              <w:t>30</w:t>
            </w:r>
          </w:p>
        </w:tc>
        <w:tc>
          <w:tcPr>
            <w:tcW w:w="2336" w:type="dxa"/>
          </w:tcPr>
          <w:p w:rsidR="001C6FB9" w:rsidRPr="001C6FB9" w:rsidRDefault="001C6FB9" w:rsidP="00B465E2">
            <w:pPr>
              <w:rPr>
                <w:lang w:val="en-US"/>
              </w:rPr>
            </w:pPr>
            <w:r w:rsidRPr="001C6FB9">
              <w:rPr>
                <w:lang w:val="en-US"/>
              </w:rPr>
              <w:t>33</w:t>
            </w:r>
          </w:p>
        </w:tc>
        <w:tc>
          <w:tcPr>
            <w:tcW w:w="2337" w:type="dxa"/>
          </w:tcPr>
          <w:p w:rsidR="001C6FB9" w:rsidRPr="001C6FB9" w:rsidRDefault="001C6FB9" w:rsidP="00B465E2">
            <w:pPr>
              <w:rPr>
                <w:lang w:val="en-US"/>
              </w:rPr>
            </w:pPr>
            <w:r w:rsidRPr="001C6FB9">
              <w:rPr>
                <w:lang w:val="en-US"/>
              </w:rPr>
              <w:t>63</w:t>
            </w:r>
          </w:p>
        </w:tc>
      </w:tr>
      <w:tr w:rsidR="001C6FB9" w:rsidRPr="001C6FB9" w:rsidTr="001C6FB9">
        <w:tc>
          <w:tcPr>
            <w:tcW w:w="2336" w:type="dxa"/>
          </w:tcPr>
          <w:p w:rsidR="001C6FB9" w:rsidRPr="001C6FB9" w:rsidRDefault="001C6FB9" w:rsidP="00B465E2">
            <w:pPr>
              <w:rPr>
                <w:lang w:val="en-US"/>
              </w:rPr>
            </w:pPr>
            <w:r w:rsidRPr="001C6FB9">
              <w:rPr>
                <w:lang w:val="en-US"/>
              </w:rPr>
              <w:t>C-F</w:t>
            </w:r>
          </w:p>
        </w:tc>
        <w:tc>
          <w:tcPr>
            <w:tcW w:w="2336" w:type="dxa"/>
          </w:tcPr>
          <w:p w:rsidR="001C6FB9" w:rsidRPr="001C6FB9" w:rsidRDefault="001C6FB9" w:rsidP="00B465E2">
            <w:pPr>
              <w:rPr>
                <w:lang w:val="en-US"/>
              </w:rPr>
            </w:pPr>
            <w:r w:rsidRPr="001C6FB9">
              <w:rPr>
                <w:lang w:val="en-US"/>
              </w:rPr>
              <w:t>8</w:t>
            </w:r>
          </w:p>
        </w:tc>
        <w:tc>
          <w:tcPr>
            <w:tcW w:w="2336" w:type="dxa"/>
          </w:tcPr>
          <w:p w:rsidR="001C6FB9" w:rsidRPr="001C6FB9" w:rsidRDefault="001C6FB9" w:rsidP="00B465E2">
            <w:pPr>
              <w:rPr>
                <w:lang w:val="en-US"/>
              </w:rPr>
            </w:pPr>
            <w:r w:rsidRPr="001C6FB9">
              <w:rPr>
                <w:lang w:val="en-US"/>
              </w:rPr>
              <w:t>15</w:t>
            </w:r>
          </w:p>
        </w:tc>
        <w:tc>
          <w:tcPr>
            <w:tcW w:w="2337" w:type="dxa"/>
          </w:tcPr>
          <w:p w:rsidR="001C6FB9" w:rsidRPr="001C6FB9" w:rsidRDefault="001C6FB9" w:rsidP="00B465E2">
            <w:pPr>
              <w:rPr>
                <w:lang w:val="en-US"/>
              </w:rPr>
            </w:pPr>
            <w:r w:rsidRPr="001C6FB9">
              <w:rPr>
                <w:lang w:val="en-US"/>
              </w:rPr>
              <w:t>23</w:t>
            </w:r>
          </w:p>
        </w:tc>
      </w:tr>
      <w:tr w:rsidR="001C6FB9" w:rsidRPr="001C6FB9" w:rsidTr="001C6FB9">
        <w:tc>
          <w:tcPr>
            <w:tcW w:w="2336" w:type="dxa"/>
          </w:tcPr>
          <w:p w:rsidR="001C6FB9" w:rsidRPr="001C6FB9" w:rsidRDefault="001C6FB9" w:rsidP="00B465E2">
            <w:pPr>
              <w:rPr>
                <w:lang w:val="en-US"/>
              </w:rPr>
            </w:pPr>
            <w:r w:rsidRPr="001C6FB9">
              <w:rPr>
                <w:lang w:val="en-US"/>
              </w:rPr>
              <w:t>F</w:t>
            </w:r>
          </w:p>
        </w:tc>
        <w:tc>
          <w:tcPr>
            <w:tcW w:w="2336" w:type="dxa"/>
          </w:tcPr>
          <w:p w:rsidR="001C6FB9" w:rsidRPr="001C6FB9" w:rsidRDefault="001C6FB9" w:rsidP="00B465E2">
            <w:pPr>
              <w:rPr>
                <w:lang w:val="en-US"/>
              </w:rPr>
            </w:pPr>
            <w:r w:rsidRPr="001C6FB9">
              <w:rPr>
                <w:lang w:val="en-US"/>
              </w:rPr>
              <w:t>27 123</w:t>
            </w:r>
          </w:p>
        </w:tc>
        <w:tc>
          <w:tcPr>
            <w:tcW w:w="2336" w:type="dxa"/>
          </w:tcPr>
          <w:p w:rsidR="001C6FB9" w:rsidRPr="001C6FB9" w:rsidRDefault="001C6FB9" w:rsidP="00B465E2">
            <w:pPr>
              <w:rPr>
                <w:lang w:val="en-US"/>
              </w:rPr>
            </w:pPr>
            <w:r w:rsidRPr="001C6FB9">
              <w:rPr>
                <w:lang w:val="en-US"/>
              </w:rPr>
              <w:t>150</w:t>
            </w:r>
          </w:p>
        </w:tc>
        <w:tc>
          <w:tcPr>
            <w:tcW w:w="2337" w:type="dxa"/>
          </w:tcPr>
          <w:p w:rsidR="001C6FB9" w:rsidRPr="001C6FB9" w:rsidRDefault="001C6FB9" w:rsidP="00B465E2">
            <w:pPr>
              <w:rPr>
                <w:lang w:val="en-US"/>
              </w:rPr>
            </w:pPr>
          </w:p>
        </w:tc>
      </w:tr>
      <w:tr w:rsidR="001C6FB9" w:rsidRPr="001C6FB9" w:rsidTr="001C6FB9">
        <w:tc>
          <w:tcPr>
            <w:tcW w:w="2336" w:type="dxa"/>
          </w:tcPr>
          <w:p w:rsidR="001C6FB9" w:rsidRPr="001C6FB9" w:rsidRDefault="001C6FB9" w:rsidP="00B465E2">
            <w:pPr>
              <w:rPr>
                <w:lang w:val="en-US"/>
              </w:rPr>
            </w:pPr>
            <w:r w:rsidRPr="001C6FB9">
              <w:rPr>
                <w:lang w:val="en-US"/>
              </w:rPr>
              <w:t>F-C</w:t>
            </w:r>
          </w:p>
        </w:tc>
        <w:tc>
          <w:tcPr>
            <w:tcW w:w="2336" w:type="dxa"/>
          </w:tcPr>
          <w:p w:rsidR="001C6FB9" w:rsidRPr="001C6FB9" w:rsidRDefault="001C6FB9" w:rsidP="00B465E2">
            <w:pPr>
              <w:rPr>
                <w:lang w:val="en-US"/>
              </w:rPr>
            </w:pPr>
            <w:r w:rsidRPr="001C6FB9">
              <w:rPr>
                <w:lang w:val="en-US"/>
              </w:rPr>
              <w:t>10</w:t>
            </w:r>
          </w:p>
        </w:tc>
        <w:tc>
          <w:tcPr>
            <w:tcW w:w="2336" w:type="dxa"/>
          </w:tcPr>
          <w:p w:rsidR="001C6FB9" w:rsidRPr="001C6FB9" w:rsidRDefault="001C6FB9" w:rsidP="00B465E2">
            <w:pPr>
              <w:rPr>
                <w:lang w:val="en-US"/>
              </w:rPr>
            </w:pPr>
            <w:r w:rsidRPr="001C6FB9">
              <w:rPr>
                <w:lang w:val="en-US"/>
              </w:rPr>
              <w:t>21</w:t>
            </w:r>
          </w:p>
        </w:tc>
        <w:tc>
          <w:tcPr>
            <w:tcW w:w="2337" w:type="dxa"/>
          </w:tcPr>
          <w:p w:rsidR="001C6FB9" w:rsidRPr="001C6FB9" w:rsidRDefault="001C6FB9" w:rsidP="00B465E2">
            <w:pPr>
              <w:rPr>
                <w:lang w:val="en-US"/>
              </w:rPr>
            </w:pPr>
            <w:r w:rsidRPr="001C6FB9">
              <w:rPr>
                <w:lang w:val="en-US"/>
              </w:rPr>
              <w:t>31</w:t>
            </w:r>
          </w:p>
        </w:tc>
      </w:tr>
      <w:tr w:rsidR="001C6FB9" w:rsidRPr="001C6FB9" w:rsidTr="001C6FB9">
        <w:tc>
          <w:tcPr>
            <w:tcW w:w="2336" w:type="dxa"/>
          </w:tcPr>
          <w:p w:rsidR="001C6FB9" w:rsidRPr="001C6FB9" w:rsidRDefault="001C6FB9" w:rsidP="00B465E2">
            <w:pPr>
              <w:rPr>
                <w:lang w:val="en-US"/>
              </w:rPr>
            </w:pPr>
            <w:r w:rsidRPr="001C6FB9">
              <w:rPr>
                <w:lang w:val="en-US"/>
              </w:rPr>
              <w:t>F-G</w:t>
            </w:r>
          </w:p>
        </w:tc>
        <w:tc>
          <w:tcPr>
            <w:tcW w:w="2336" w:type="dxa"/>
          </w:tcPr>
          <w:p w:rsidR="001C6FB9" w:rsidRPr="001C6FB9" w:rsidRDefault="001C6FB9" w:rsidP="00B465E2">
            <w:pPr>
              <w:rPr>
                <w:lang w:val="en-US"/>
              </w:rPr>
            </w:pPr>
            <w:r w:rsidRPr="001C6FB9">
              <w:rPr>
                <w:lang w:val="en-US"/>
              </w:rPr>
              <w:t>4</w:t>
            </w:r>
          </w:p>
        </w:tc>
        <w:tc>
          <w:tcPr>
            <w:tcW w:w="2336" w:type="dxa"/>
          </w:tcPr>
          <w:p w:rsidR="001C6FB9" w:rsidRPr="001C6FB9" w:rsidRDefault="001C6FB9" w:rsidP="00B465E2">
            <w:pPr>
              <w:rPr>
                <w:lang w:val="en-US"/>
              </w:rPr>
            </w:pPr>
            <w:r w:rsidRPr="001C6FB9">
              <w:rPr>
                <w:lang w:val="en-US"/>
              </w:rPr>
              <w:t>19</w:t>
            </w:r>
          </w:p>
        </w:tc>
        <w:tc>
          <w:tcPr>
            <w:tcW w:w="2337" w:type="dxa"/>
          </w:tcPr>
          <w:p w:rsidR="001C6FB9" w:rsidRPr="001C6FB9" w:rsidRDefault="001C6FB9" w:rsidP="00B465E2">
            <w:pPr>
              <w:rPr>
                <w:lang w:val="en-US"/>
              </w:rPr>
            </w:pPr>
            <w:r w:rsidRPr="001C6FB9">
              <w:rPr>
                <w:lang w:val="en-US"/>
              </w:rPr>
              <w:t>23</w:t>
            </w:r>
          </w:p>
        </w:tc>
      </w:tr>
      <w:tr w:rsidR="001C6FB9" w:rsidRPr="001C6FB9" w:rsidTr="001C6FB9">
        <w:tc>
          <w:tcPr>
            <w:tcW w:w="2336" w:type="dxa"/>
          </w:tcPr>
          <w:p w:rsidR="001C6FB9" w:rsidRPr="001C6FB9" w:rsidRDefault="001C6FB9" w:rsidP="00B465E2">
            <w:pPr>
              <w:rPr>
                <w:lang w:val="en-US"/>
              </w:rPr>
            </w:pPr>
            <w:r w:rsidRPr="001C6FB9">
              <w:rPr>
                <w:lang w:val="en-US"/>
              </w:rPr>
              <w:t>G</w:t>
            </w:r>
          </w:p>
        </w:tc>
        <w:tc>
          <w:tcPr>
            <w:tcW w:w="2336" w:type="dxa"/>
          </w:tcPr>
          <w:p w:rsidR="001C6FB9" w:rsidRPr="001C6FB9" w:rsidRDefault="001C6FB9" w:rsidP="00B465E2">
            <w:pPr>
              <w:rPr>
                <w:lang w:val="en-US"/>
              </w:rPr>
            </w:pPr>
            <w:r w:rsidRPr="001C6FB9">
              <w:rPr>
                <w:lang w:val="en-US"/>
              </w:rPr>
              <w:t>28</w:t>
            </w:r>
          </w:p>
        </w:tc>
        <w:tc>
          <w:tcPr>
            <w:tcW w:w="2336" w:type="dxa"/>
          </w:tcPr>
          <w:p w:rsidR="001C6FB9" w:rsidRPr="001C6FB9" w:rsidRDefault="001C6FB9" w:rsidP="00B465E2">
            <w:pPr>
              <w:rPr>
                <w:lang w:val="en-US"/>
              </w:rPr>
            </w:pPr>
            <w:r w:rsidRPr="001C6FB9">
              <w:rPr>
                <w:lang w:val="en-US"/>
              </w:rPr>
              <w:t>177</w:t>
            </w:r>
          </w:p>
        </w:tc>
        <w:tc>
          <w:tcPr>
            <w:tcW w:w="2337" w:type="dxa"/>
          </w:tcPr>
          <w:p w:rsidR="001C6FB9" w:rsidRPr="001C6FB9" w:rsidRDefault="001C6FB9" w:rsidP="00B465E2">
            <w:pPr>
              <w:rPr>
                <w:lang w:val="en-US"/>
              </w:rPr>
            </w:pPr>
            <w:r w:rsidRPr="001C6FB9">
              <w:rPr>
                <w:lang w:val="en-US"/>
              </w:rPr>
              <w:t>205</w:t>
            </w:r>
          </w:p>
        </w:tc>
      </w:tr>
      <w:tr w:rsidR="001C6FB9" w:rsidRPr="001C6FB9" w:rsidTr="001C6FB9">
        <w:tc>
          <w:tcPr>
            <w:tcW w:w="2336" w:type="dxa"/>
          </w:tcPr>
          <w:p w:rsidR="001C6FB9" w:rsidRPr="001C6FB9" w:rsidRDefault="001C6FB9" w:rsidP="00B465E2">
            <w:pPr>
              <w:rPr>
                <w:lang w:val="en-US"/>
              </w:rPr>
            </w:pPr>
            <w:r w:rsidRPr="001C6FB9">
              <w:rPr>
                <w:lang w:val="en-US"/>
              </w:rPr>
              <w:t>G-F</w:t>
            </w:r>
          </w:p>
        </w:tc>
        <w:tc>
          <w:tcPr>
            <w:tcW w:w="2336" w:type="dxa"/>
          </w:tcPr>
          <w:p w:rsidR="001C6FB9" w:rsidRPr="001C6FB9" w:rsidRDefault="001C6FB9" w:rsidP="00B465E2">
            <w:pPr>
              <w:rPr>
                <w:lang w:val="en-US"/>
              </w:rPr>
            </w:pPr>
            <w:r w:rsidRPr="001C6FB9">
              <w:rPr>
                <w:lang w:val="en-US"/>
              </w:rPr>
              <w:t>7</w:t>
            </w:r>
          </w:p>
        </w:tc>
        <w:tc>
          <w:tcPr>
            <w:tcW w:w="2336" w:type="dxa"/>
          </w:tcPr>
          <w:p w:rsidR="001C6FB9" w:rsidRPr="001C6FB9" w:rsidRDefault="001C6FB9" w:rsidP="00B465E2">
            <w:pPr>
              <w:rPr>
                <w:lang w:val="en-US"/>
              </w:rPr>
            </w:pPr>
            <w:r w:rsidRPr="001C6FB9">
              <w:rPr>
                <w:lang w:val="en-US"/>
              </w:rPr>
              <w:t>32</w:t>
            </w:r>
          </w:p>
        </w:tc>
        <w:tc>
          <w:tcPr>
            <w:tcW w:w="2337" w:type="dxa"/>
          </w:tcPr>
          <w:p w:rsidR="001C6FB9" w:rsidRPr="001C6FB9" w:rsidRDefault="001C6FB9" w:rsidP="00B465E2">
            <w:pPr>
              <w:rPr>
                <w:lang w:val="en-US"/>
              </w:rPr>
            </w:pPr>
            <w:r w:rsidRPr="001C6FB9">
              <w:rPr>
                <w:lang w:val="en-US"/>
              </w:rPr>
              <w:t>39</w:t>
            </w:r>
          </w:p>
        </w:tc>
      </w:tr>
      <w:tr w:rsidR="001C6FB9" w:rsidRPr="001C6FB9" w:rsidTr="001C6FB9">
        <w:tc>
          <w:tcPr>
            <w:tcW w:w="2336" w:type="dxa"/>
          </w:tcPr>
          <w:p w:rsidR="001C6FB9" w:rsidRPr="001C6FB9" w:rsidRDefault="001C6FB9" w:rsidP="00B465E2">
            <w:pPr>
              <w:rPr>
                <w:lang w:val="en-US"/>
              </w:rPr>
            </w:pPr>
            <w:r w:rsidRPr="001C6FB9">
              <w:rPr>
                <w:lang w:val="en-US"/>
              </w:rPr>
              <w:t>All</w:t>
            </w:r>
          </w:p>
        </w:tc>
        <w:tc>
          <w:tcPr>
            <w:tcW w:w="2336" w:type="dxa"/>
          </w:tcPr>
          <w:p w:rsidR="001C6FB9" w:rsidRPr="001C6FB9" w:rsidRDefault="001C6FB9" w:rsidP="00B465E2">
            <w:pPr>
              <w:rPr>
                <w:lang w:val="en-US"/>
              </w:rPr>
            </w:pPr>
            <w:r w:rsidRPr="001C6FB9">
              <w:rPr>
                <w:lang w:val="en-US"/>
              </w:rPr>
              <w:t>114</w:t>
            </w:r>
          </w:p>
        </w:tc>
        <w:tc>
          <w:tcPr>
            <w:tcW w:w="2336" w:type="dxa"/>
          </w:tcPr>
          <w:p w:rsidR="001C6FB9" w:rsidRPr="001C6FB9" w:rsidRDefault="001C6FB9" w:rsidP="00B465E2">
            <w:pPr>
              <w:rPr>
                <w:lang w:val="en-US"/>
              </w:rPr>
            </w:pPr>
            <w:r w:rsidRPr="001C6FB9">
              <w:rPr>
                <w:lang w:val="en-US"/>
              </w:rPr>
              <w:t>420</w:t>
            </w:r>
          </w:p>
        </w:tc>
        <w:tc>
          <w:tcPr>
            <w:tcW w:w="2337" w:type="dxa"/>
          </w:tcPr>
          <w:p w:rsidR="001C6FB9" w:rsidRPr="001C6FB9" w:rsidRDefault="001C6FB9" w:rsidP="00B465E2">
            <w:pPr>
              <w:rPr>
                <w:lang w:val="en-US"/>
              </w:rPr>
            </w:pPr>
            <w:r w:rsidRPr="001C6FB9">
              <w:rPr>
                <w:lang w:val="en-US"/>
              </w:rPr>
              <w:t>534</w:t>
            </w:r>
          </w:p>
        </w:tc>
      </w:tr>
    </w:tbl>
    <w:p w:rsidR="001C6FB9" w:rsidRDefault="001C6FB9" w:rsidP="001C6FB9">
      <w:pPr>
        <w:shd w:val="clear" w:color="auto" w:fill="FFFFFF"/>
        <w:spacing w:after="0" w:line="240" w:lineRule="auto"/>
        <w:textAlignment w:val="baseline"/>
        <w:rPr>
          <w:rFonts w:ascii="Consolas" w:hAnsi="Consolas" w:cs="Consolas"/>
          <w:color w:val="000000"/>
          <w:sz w:val="24"/>
          <w:szCs w:val="24"/>
          <w:lang w:val="en-US"/>
        </w:rPr>
      </w:pPr>
    </w:p>
    <w:p w:rsidR="001C6FB9" w:rsidRPr="001C6FB9" w:rsidRDefault="001C6FB9" w:rsidP="001C6FB9">
      <w:pPr>
        <w:shd w:val="clear" w:color="auto" w:fill="FFFFFF"/>
        <w:spacing w:after="0" w:line="240" w:lineRule="auto"/>
        <w:textAlignment w:val="baseline"/>
        <w:rPr>
          <w:rFonts w:ascii="Consolas" w:hAnsi="Consolas" w:cs="Consolas"/>
          <w:color w:val="000000"/>
          <w:sz w:val="24"/>
          <w:szCs w:val="24"/>
          <w:lang w:val="en-US"/>
        </w:rPr>
      </w:pPr>
      <w:r w:rsidRPr="00494AC5">
        <w:rPr>
          <w:rFonts w:ascii="Consolas" w:hAnsi="Consolas" w:cs="Consolas"/>
          <w:color w:val="000000"/>
          <w:sz w:val="24"/>
          <w:szCs w:val="24"/>
          <w:lang w:val="en-US"/>
        </w:rPr>
        <w:t>Conditional percentages:</w:t>
      </w:r>
    </w:p>
    <w:tbl>
      <w:tblPr>
        <w:tblStyle w:val="TableGrid"/>
        <w:tblW w:w="0" w:type="auto"/>
        <w:tblLook w:val="04A0" w:firstRow="1" w:lastRow="0" w:firstColumn="1" w:lastColumn="0" w:noHBand="0" w:noVBand="1"/>
      </w:tblPr>
      <w:tblGrid>
        <w:gridCol w:w="3115"/>
        <w:gridCol w:w="3115"/>
        <w:gridCol w:w="3115"/>
      </w:tblGrid>
      <w:tr w:rsidR="00187998" w:rsidRPr="00187998" w:rsidTr="00187998">
        <w:tc>
          <w:tcPr>
            <w:tcW w:w="3115" w:type="dxa"/>
          </w:tcPr>
          <w:p w:rsidR="00187998" w:rsidRDefault="00187998" w:rsidP="005F7BBF">
            <w:pPr>
              <w:autoSpaceDE w:val="0"/>
              <w:autoSpaceDN w:val="0"/>
              <w:adjustRightInd w:val="0"/>
              <w:rPr>
                <w:rFonts w:ascii="Consolas" w:hAnsi="Consolas" w:cs="Consolas"/>
                <w:color w:val="000000"/>
                <w:sz w:val="19"/>
                <w:szCs w:val="19"/>
                <w:lang w:val="en-US"/>
              </w:rPr>
            </w:pPr>
            <w:r w:rsidRPr="00187998">
              <w:rPr>
                <w:rFonts w:ascii="Consolas" w:hAnsi="Consolas" w:cs="Consolas"/>
                <w:color w:val="000000"/>
                <w:sz w:val="19"/>
                <w:szCs w:val="19"/>
                <w:lang w:val="en-US"/>
              </w:rPr>
              <w:t>Origin</w:t>
            </w:r>
            <w:r w:rsidR="001C6FB9">
              <w:rPr>
                <w:rFonts w:ascii="Consolas" w:hAnsi="Consolas" w:cs="Consolas"/>
                <w:color w:val="000000"/>
                <w:sz w:val="19"/>
                <w:szCs w:val="19"/>
                <w:lang w:val="en-US"/>
              </w:rPr>
              <w:t xml:space="preserve"> </w:t>
            </w:r>
            <w:r w:rsidRPr="00187998">
              <w:rPr>
                <w:rFonts w:ascii="Consolas" w:hAnsi="Consolas" w:cs="Consolas"/>
                <w:color w:val="000000"/>
                <w:sz w:val="19"/>
                <w:szCs w:val="19"/>
                <w:lang w:val="en-US"/>
              </w:rPr>
              <w:t>/</w:t>
            </w:r>
          </w:p>
          <w:p w:rsidR="00187998" w:rsidRPr="00187998" w:rsidRDefault="00187998" w:rsidP="005F7BBF">
            <w:pPr>
              <w:autoSpaceDE w:val="0"/>
              <w:autoSpaceDN w:val="0"/>
              <w:adjustRightInd w:val="0"/>
              <w:rPr>
                <w:rFonts w:ascii="Consolas" w:hAnsi="Consolas" w:cs="Consolas"/>
                <w:color w:val="000000"/>
                <w:sz w:val="19"/>
                <w:szCs w:val="19"/>
                <w:lang w:val="en-US"/>
              </w:rPr>
            </w:pPr>
            <w:r w:rsidRPr="00187998">
              <w:rPr>
                <w:rFonts w:ascii="Consolas" w:hAnsi="Consolas" w:cs="Consolas"/>
                <w:color w:val="000000"/>
                <w:sz w:val="19"/>
                <w:szCs w:val="19"/>
                <w:lang w:val="en-US"/>
              </w:rPr>
              <w:t>PLAYER_POSITION</w:t>
            </w:r>
          </w:p>
        </w:tc>
        <w:tc>
          <w:tcPr>
            <w:tcW w:w="3115" w:type="dxa"/>
          </w:tcPr>
          <w:p w:rsidR="00187998" w:rsidRPr="00187998" w:rsidRDefault="00187998" w:rsidP="005F7BBF">
            <w:pPr>
              <w:autoSpaceDE w:val="0"/>
              <w:autoSpaceDN w:val="0"/>
              <w:adjustRightInd w:val="0"/>
              <w:rPr>
                <w:rFonts w:ascii="Consolas" w:hAnsi="Consolas" w:cs="Consolas"/>
                <w:color w:val="000000"/>
                <w:sz w:val="19"/>
                <w:szCs w:val="19"/>
                <w:lang w:val="en-US"/>
              </w:rPr>
            </w:pPr>
            <w:r w:rsidRPr="00187998">
              <w:rPr>
                <w:rFonts w:ascii="Consolas" w:hAnsi="Consolas" w:cs="Consolas"/>
                <w:color w:val="000000"/>
                <w:sz w:val="19"/>
                <w:szCs w:val="19"/>
                <w:lang w:val="en-US"/>
              </w:rPr>
              <w:t>International</w:t>
            </w:r>
          </w:p>
        </w:tc>
        <w:tc>
          <w:tcPr>
            <w:tcW w:w="3115" w:type="dxa"/>
          </w:tcPr>
          <w:p w:rsidR="00187998" w:rsidRPr="00187998" w:rsidRDefault="00187998" w:rsidP="005F7BBF">
            <w:pPr>
              <w:autoSpaceDE w:val="0"/>
              <w:autoSpaceDN w:val="0"/>
              <w:adjustRightInd w:val="0"/>
              <w:rPr>
                <w:rFonts w:ascii="Consolas" w:hAnsi="Consolas" w:cs="Consolas"/>
                <w:color w:val="000000"/>
                <w:sz w:val="19"/>
                <w:szCs w:val="19"/>
                <w:lang w:val="en-US"/>
              </w:rPr>
            </w:pPr>
            <w:r w:rsidRPr="00187998">
              <w:rPr>
                <w:rFonts w:ascii="Consolas" w:hAnsi="Consolas" w:cs="Consolas"/>
                <w:color w:val="000000"/>
                <w:sz w:val="19"/>
                <w:szCs w:val="19"/>
                <w:lang w:val="en-US"/>
              </w:rPr>
              <w:t>USA</w:t>
            </w:r>
          </w:p>
        </w:tc>
      </w:tr>
      <w:tr w:rsidR="00187998" w:rsidRPr="00187998" w:rsidTr="00187998">
        <w:tc>
          <w:tcPr>
            <w:tcW w:w="3115" w:type="dxa"/>
          </w:tcPr>
          <w:p w:rsidR="00187998" w:rsidRPr="00187998" w:rsidRDefault="00187998" w:rsidP="005F7BBF">
            <w:pPr>
              <w:autoSpaceDE w:val="0"/>
              <w:autoSpaceDN w:val="0"/>
              <w:adjustRightInd w:val="0"/>
              <w:rPr>
                <w:rFonts w:ascii="Consolas" w:hAnsi="Consolas" w:cs="Consolas"/>
                <w:color w:val="000000"/>
                <w:sz w:val="19"/>
                <w:szCs w:val="19"/>
                <w:lang w:val="en-US"/>
              </w:rPr>
            </w:pPr>
            <w:r w:rsidRPr="00187998">
              <w:rPr>
                <w:rFonts w:ascii="Consolas" w:hAnsi="Consolas" w:cs="Consolas"/>
                <w:color w:val="000000"/>
                <w:sz w:val="19"/>
                <w:szCs w:val="19"/>
                <w:lang w:val="en-US"/>
              </w:rPr>
              <w:t>C</w:t>
            </w:r>
          </w:p>
        </w:tc>
        <w:tc>
          <w:tcPr>
            <w:tcW w:w="3115" w:type="dxa"/>
          </w:tcPr>
          <w:p w:rsidR="00187998" w:rsidRPr="00187998" w:rsidRDefault="00187998" w:rsidP="005F7BBF">
            <w:pPr>
              <w:autoSpaceDE w:val="0"/>
              <w:autoSpaceDN w:val="0"/>
              <w:adjustRightInd w:val="0"/>
              <w:rPr>
                <w:rFonts w:ascii="Consolas" w:hAnsi="Consolas" w:cs="Consolas"/>
                <w:color w:val="000000"/>
                <w:sz w:val="19"/>
                <w:szCs w:val="19"/>
                <w:lang w:val="en-US"/>
              </w:rPr>
            </w:pPr>
            <w:r w:rsidRPr="00187998">
              <w:rPr>
                <w:rFonts w:ascii="Consolas" w:hAnsi="Consolas" w:cs="Consolas"/>
                <w:color w:val="000000"/>
                <w:sz w:val="19"/>
                <w:szCs w:val="19"/>
                <w:lang w:val="en-US"/>
              </w:rPr>
              <w:t>0.476190</w:t>
            </w:r>
          </w:p>
        </w:tc>
        <w:tc>
          <w:tcPr>
            <w:tcW w:w="3115" w:type="dxa"/>
          </w:tcPr>
          <w:p w:rsidR="00187998" w:rsidRPr="00187998" w:rsidRDefault="00187998" w:rsidP="005F7BBF">
            <w:pPr>
              <w:autoSpaceDE w:val="0"/>
              <w:autoSpaceDN w:val="0"/>
              <w:adjustRightInd w:val="0"/>
              <w:rPr>
                <w:rFonts w:ascii="Consolas" w:hAnsi="Consolas" w:cs="Consolas"/>
                <w:color w:val="000000"/>
                <w:sz w:val="19"/>
                <w:szCs w:val="19"/>
                <w:lang w:val="en-US"/>
              </w:rPr>
            </w:pPr>
            <w:r w:rsidRPr="00187998">
              <w:rPr>
                <w:rFonts w:ascii="Consolas" w:hAnsi="Consolas" w:cs="Consolas"/>
                <w:color w:val="000000"/>
                <w:sz w:val="19"/>
                <w:szCs w:val="19"/>
                <w:lang w:val="en-US"/>
              </w:rPr>
              <w:t>0.523810</w:t>
            </w:r>
          </w:p>
        </w:tc>
      </w:tr>
      <w:tr w:rsidR="00187998" w:rsidRPr="00187998" w:rsidTr="00187998">
        <w:tc>
          <w:tcPr>
            <w:tcW w:w="3115" w:type="dxa"/>
          </w:tcPr>
          <w:p w:rsidR="00187998" w:rsidRPr="00187998" w:rsidRDefault="00187998" w:rsidP="005F7BBF">
            <w:pPr>
              <w:autoSpaceDE w:val="0"/>
              <w:autoSpaceDN w:val="0"/>
              <w:adjustRightInd w:val="0"/>
              <w:rPr>
                <w:rFonts w:ascii="Consolas" w:hAnsi="Consolas" w:cs="Consolas"/>
                <w:color w:val="000000"/>
                <w:sz w:val="19"/>
                <w:szCs w:val="19"/>
                <w:lang w:val="en-US"/>
              </w:rPr>
            </w:pPr>
            <w:r w:rsidRPr="00187998">
              <w:rPr>
                <w:rFonts w:ascii="Consolas" w:hAnsi="Consolas" w:cs="Consolas"/>
                <w:color w:val="000000"/>
                <w:sz w:val="19"/>
                <w:szCs w:val="19"/>
                <w:lang w:val="en-US"/>
              </w:rPr>
              <w:t>C-F</w:t>
            </w:r>
          </w:p>
        </w:tc>
        <w:tc>
          <w:tcPr>
            <w:tcW w:w="3115" w:type="dxa"/>
          </w:tcPr>
          <w:p w:rsidR="00187998" w:rsidRPr="00187998" w:rsidRDefault="00187998" w:rsidP="005F7BBF">
            <w:pPr>
              <w:autoSpaceDE w:val="0"/>
              <w:autoSpaceDN w:val="0"/>
              <w:adjustRightInd w:val="0"/>
              <w:rPr>
                <w:rFonts w:ascii="Consolas" w:hAnsi="Consolas" w:cs="Consolas"/>
                <w:color w:val="000000"/>
                <w:sz w:val="19"/>
                <w:szCs w:val="19"/>
                <w:lang w:val="en-US"/>
              </w:rPr>
            </w:pPr>
            <w:r w:rsidRPr="00187998">
              <w:rPr>
                <w:rFonts w:ascii="Consolas" w:hAnsi="Consolas" w:cs="Consolas"/>
                <w:color w:val="000000"/>
                <w:sz w:val="19"/>
                <w:szCs w:val="19"/>
                <w:lang w:val="en-US"/>
              </w:rPr>
              <w:t>0.347826</w:t>
            </w:r>
          </w:p>
        </w:tc>
        <w:tc>
          <w:tcPr>
            <w:tcW w:w="3115" w:type="dxa"/>
          </w:tcPr>
          <w:p w:rsidR="00187998" w:rsidRPr="00187998" w:rsidRDefault="00187998" w:rsidP="005F7BBF">
            <w:pPr>
              <w:autoSpaceDE w:val="0"/>
              <w:autoSpaceDN w:val="0"/>
              <w:adjustRightInd w:val="0"/>
              <w:rPr>
                <w:rFonts w:ascii="Consolas" w:hAnsi="Consolas" w:cs="Consolas"/>
                <w:color w:val="000000"/>
                <w:sz w:val="19"/>
                <w:szCs w:val="19"/>
                <w:lang w:val="en-US"/>
              </w:rPr>
            </w:pPr>
            <w:r w:rsidRPr="00187998">
              <w:rPr>
                <w:rFonts w:ascii="Consolas" w:hAnsi="Consolas" w:cs="Consolas"/>
                <w:color w:val="000000"/>
                <w:sz w:val="19"/>
                <w:szCs w:val="19"/>
                <w:lang w:val="en-US"/>
              </w:rPr>
              <w:t>0.652174</w:t>
            </w:r>
          </w:p>
        </w:tc>
      </w:tr>
      <w:tr w:rsidR="00187998" w:rsidRPr="00187998" w:rsidTr="00187998">
        <w:tc>
          <w:tcPr>
            <w:tcW w:w="3115" w:type="dxa"/>
          </w:tcPr>
          <w:p w:rsidR="00187998" w:rsidRPr="00187998" w:rsidRDefault="00187998" w:rsidP="005F7BBF">
            <w:pPr>
              <w:autoSpaceDE w:val="0"/>
              <w:autoSpaceDN w:val="0"/>
              <w:adjustRightInd w:val="0"/>
              <w:rPr>
                <w:rFonts w:ascii="Consolas" w:hAnsi="Consolas" w:cs="Consolas"/>
                <w:color w:val="000000"/>
                <w:sz w:val="19"/>
                <w:szCs w:val="19"/>
                <w:lang w:val="en-US"/>
              </w:rPr>
            </w:pPr>
            <w:r w:rsidRPr="00187998">
              <w:rPr>
                <w:rFonts w:ascii="Consolas" w:hAnsi="Consolas" w:cs="Consolas"/>
                <w:color w:val="000000"/>
                <w:sz w:val="19"/>
                <w:szCs w:val="19"/>
                <w:lang w:val="en-US"/>
              </w:rPr>
              <w:t>F</w:t>
            </w:r>
          </w:p>
        </w:tc>
        <w:tc>
          <w:tcPr>
            <w:tcW w:w="3115" w:type="dxa"/>
          </w:tcPr>
          <w:p w:rsidR="00187998" w:rsidRPr="00187998" w:rsidRDefault="00187998" w:rsidP="005F7BBF">
            <w:pPr>
              <w:autoSpaceDE w:val="0"/>
              <w:autoSpaceDN w:val="0"/>
              <w:adjustRightInd w:val="0"/>
              <w:rPr>
                <w:rFonts w:ascii="Consolas" w:hAnsi="Consolas" w:cs="Consolas"/>
                <w:color w:val="000000"/>
                <w:sz w:val="19"/>
                <w:szCs w:val="19"/>
                <w:lang w:val="en-US"/>
              </w:rPr>
            </w:pPr>
            <w:r w:rsidRPr="00187998">
              <w:rPr>
                <w:rFonts w:ascii="Consolas" w:hAnsi="Consolas" w:cs="Consolas"/>
                <w:color w:val="000000"/>
                <w:sz w:val="19"/>
                <w:szCs w:val="19"/>
                <w:lang w:val="en-US"/>
              </w:rPr>
              <w:t>0.180000</w:t>
            </w:r>
          </w:p>
        </w:tc>
        <w:tc>
          <w:tcPr>
            <w:tcW w:w="3115" w:type="dxa"/>
          </w:tcPr>
          <w:p w:rsidR="00187998" w:rsidRPr="00187998" w:rsidRDefault="00187998" w:rsidP="005F7BBF">
            <w:pPr>
              <w:autoSpaceDE w:val="0"/>
              <w:autoSpaceDN w:val="0"/>
              <w:adjustRightInd w:val="0"/>
              <w:rPr>
                <w:rFonts w:ascii="Consolas" w:hAnsi="Consolas" w:cs="Consolas"/>
                <w:color w:val="000000"/>
                <w:sz w:val="19"/>
                <w:szCs w:val="19"/>
                <w:lang w:val="en-US"/>
              </w:rPr>
            </w:pPr>
            <w:r w:rsidRPr="00187998">
              <w:rPr>
                <w:rFonts w:ascii="Consolas" w:hAnsi="Consolas" w:cs="Consolas"/>
                <w:color w:val="000000"/>
                <w:sz w:val="19"/>
                <w:szCs w:val="19"/>
                <w:lang w:val="en-US"/>
              </w:rPr>
              <w:t>0.820000</w:t>
            </w:r>
          </w:p>
        </w:tc>
      </w:tr>
      <w:tr w:rsidR="00187998" w:rsidRPr="00187998" w:rsidTr="00187998">
        <w:tc>
          <w:tcPr>
            <w:tcW w:w="3115" w:type="dxa"/>
          </w:tcPr>
          <w:p w:rsidR="00187998" w:rsidRPr="00187998" w:rsidRDefault="00187998" w:rsidP="005F7BBF">
            <w:pPr>
              <w:autoSpaceDE w:val="0"/>
              <w:autoSpaceDN w:val="0"/>
              <w:adjustRightInd w:val="0"/>
              <w:rPr>
                <w:rFonts w:ascii="Consolas" w:hAnsi="Consolas" w:cs="Consolas"/>
                <w:color w:val="000000"/>
                <w:sz w:val="19"/>
                <w:szCs w:val="19"/>
                <w:lang w:val="en-US"/>
              </w:rPr>
            </w:pPr>
            <w:r w:rsidRPr="00187998">
              <w:rPr>
                <w:rFonts w:ascii="Consolas" w:hAnsi="Consolas" w:cs="Consolas"/>
                <w:color w:val="000000"/>
                <w:sz w:val="19"/>
                <w:szCs w:val="19"/>
                <w:lang w:val="en-US"/>
              </w:rPr>
              <w:t>F-C</w:t>
            </w:r>
          </w:p>
        </w:tc>
        <w:tc>
          <w:tcPr>
            <w:tcW w:w="3115" w:type="dxa"/>
          </w:tcPr>
          <w:p w:rsidR="00187998" w:rsidRPr="00187998" w:rsidRDefault="00187998" w:rsidP="005F7BBF">
            <w:pPr>
              <w:autoSpaceDE w:val="0"/>
              <w:autoSpaceDN w:val="0"/>
              <w:adjustRightInd w:val="0"/>
              <w:rPr>
                <w:rFonts w:ascii="Consolas" w:hAnsi="Consolas" w:cs="Consolas"/>
                <w:color w:val="000000"/>
                <w:sz w:val="19"/>
                <w:szCs w:val="19"/>
                <w:lang w:val="en-US"/>
              </w:rPr>
            </w:pPr>
            <w:r w:rsidRPr="00187998">
              <w:rPr>
                <w:rFonts w:ascii="Consolas" w:hAnsi="Consolas" w:cs="Consolas"/>
                <w:color w:val="000000"/>
                <w:sz w:val="19"/>
                <w:szCs w:val="19"/>
                <w:lang w:val="en-US"/>
              </w:rPr>
              <w:t>0.322581</w:t>
            </w:r>
          </w:p>
        </w:tc>
        <w:tc>
          <w:tcPr>
            <w:tcW w:w="3115" w:type="dxa"/>
          </w:tcPr>
          <w:p w:rsidR="00187998" w:rsidRPr="00187998" w:rsidRDefault="00187998" w:rsidP="005F7BBF">
            <w:pPr>
              <w:autoSpaceDE w:val="0"/>
              <w:autoSpaceDN w:val="0"/>
              <w:adjustRightInd w:val="0"/>
              <w:rPr>
                <w:rFonts w:ascii="Consolas" w:hAnsi="Consolas" w:cs="Consolas"/>
                <w:color w:val="000000"/>
                <w:sz w:val="19"/>
                <w:szCs w:val="19"/>
                <w:lang w:val="en-US"/>
              </w:rPr>
            </w:pPr>
            <w:r w:rsidRPr="00187998">
              <w:rPr>
                <w:rFonts w:ascii="Consolas" w:hAnsi="Consolas" w:cs="Consolas"/>
                <w:color w:val="000000"/>
                <w:sz w:val="19"/>
                <w:szCs w:val="19"/>
                <w:lang w:val="en-US"/>
              </w:rPr>
              <w:t>0.677419</w:t>
            </w:r>
          </w:p>
        </w:tc>
      </w:tr>
      <w:tr w:rsidR="00187998" w:rsidRPr="00187998" w:rsidTr="00187998">
        <w:tc>
          <w:tcPr>
            <w:tcW w:w="3115" w:type="dxa"/>
          </w:tcPr>
          <w:p w:rsidR="00187998" w:rsidRPr="00187998" w:rsidRDefault="00187998" w:rsidP="005F7BBF">
            <w:pPr>
              <w:autoSpaceDE w:val="0"/>
              <w:autoSpaceDN w:val="0"/>
              <w:adjustRightInd w:val="0"/>
              <w:rPr>
                <w:rFonts w:ascii="Consolas" w:hAnsi="Consolas" w:cs="Consolas"/>
                <w:color w:val="000000"/>
                <w:sz w:val="19"/>
                <w:szCs w:val="19"/>
                <w:lang w:val="en-US"/>
              </w:rPr>
            </w:pPr>
            <w:r w:rsidRPr="00187998">
              <w:rPr>
                <w:rFonts w:ascii="Consolas" w:hAnsi="Consolas" w:cs="Consolas"/>
                <w:color w:val="000000"/>
                <w:sz w:val="19"/>
                <w:szCs w:val="19"/>
                <w:lang w:val="en-US"/>
              </w:rPr>
              <w:t>F-G</w:t>
            </w:r>
          </w:p>
        </w:tc>
        <w:tc>
          <w:tcPr>
            <w:tcW w:w="3115" w:type="dxa"/>
          </w:tcPr>
          <w:p w:rsidR="00187998" w:rsidRPr="00187998" w:rsidRDefault="00187998" w:rsidP="005F7BBF">
            <w:pPr>
              <w:autoSpaceDE w:val="0"/>
              <w:autoSpaceDN w:val="0"/>
              <w:adjustRightInd w:val="0"/>
              <w:rPr>
                <w:rFonts w:ascii="Consolas" w:hAnsi="Consolas" w:cs="Consolas"/>
                <w:color w:val="000000"/>
                <w:sz w:val="19"/>
                <w:szCs w:val="19"/>
                <w:lang w:val="en-US"/>
              </w:rPr>
            </w:pPr>
            <w:r w:rsidRPr="00187998">
              <w:rPr>
                <w:rFonts w:ascii="Consolas" w:hAnsi="Consolas" w:cs="Consolas"/>
                <w:color w:val="000000"/>
                <w:sz w:val="19"/>
                <w:szCs w:val="19"/>
                <w:lang w:val="en-US"/>
              </w:rPr>
              <w:t>0.173913</w:t>
            </w:r>
          </w:p>
        </w:tc>
        <w:tc>
          <w:tcPr>
            <w:tcW w:w="3115" w:type="dxa"/>
          </w:tcPr>
          <w:p w:rsidR="00187998" w:rsidRPr="00187998" w:rsidRDefault="00187998" w:rsidP="005F7BBF">
            <w:pPr>
              <w:autoSpaceDE w:val="0"/>
              <w:autoSpaceDN w:val="0"/>
              <w:adjustRightInd w:val="0"/>
              <w:rPr>
                <w:rFonts w:ascii="Consolas" w:hAnsi="Consolas" w:cs="Consolas"/>
                <w:color w:val="000000"/>
                <w:sz w:val="19"/>
                <w:szCs w:val="19"/>
                <w:lang w:val="en-US"/>
              </w:rPr>
            </w:pPr>
            <w:r w:rsidRPr="00187998">
              <w:rPr>
                <w:rFonts w:ascii="Consolas" w:hAnsi="Consolas" w:cs="Consolas"/>
                <w:color w:val="000000"/>
                <w:sz w:val="19"/>
                <w:szCs w:val="19"/>
                <w:lang w:val="en-US"/>
              </w:rPr>
              <w:t>0.826087</w:t>
            </w:r>
          </w:p>
        </w:tc>
      </w:tr>
      <w:tr w:rsidR="00187998" w:rsidRPr="00187998" w:rsidTr="00187998">
        <w:tc>
          <w:tcPr>
            <w:tcW w:w="3115" w:type="dxa"/>
          </w:tcPr>
          <w:p w:rsidR="00187998" w:rsidRPr="00187998" w:rsidRDefault="00187998" w:rsidP="005F7BBF">
            <w:pPr>
              <w:autoSpaceDE w:val="0"/>
              <w:autoSpaceDN w:val="0"/>
              <w:adjustRightInd w:val="0"/>
              <w:rPr>
                <w:rFonts w:ascii="Consolas" w:hAnsi="Consolas" w:cs="Consolas"/>
                <w:color w:val="000000"/>
                <w:sz w:val="19"/>
                <w:szCs w:val="19"/>
                <w:lang w:val="en-US"/>
              </w:rPr>
            </w:pPr>
            <w:r w:rsidRPr="00187998">
              <w:rPr>
                <w:rFonts w:ascii="Consolas" w:hAnsi="Consolas" w:cs="Consolas"/>
                <w:color w:val="000000"/>
                <w:sz w:val="19"/>
                <w:szCs w:val="19"/>
                <w:lang w:val="en-US"/>
              </w:rPr>
              <w:t>G</w:t>
            </w:r>
          </w:p>
        </w:tc>
        <w:tc>
          <w:tcPr>
            <w:tcW w:w="3115" w:type="dxa"/>
          </w:tcPr>
          <w:p w:rsidR="00187998" w:rsidRPr="00187998" w:rsidRDefault="00187998" w:rsidP="005F7BBF">
            <w:pPr>
              <w:autoSpaceDE w:val="0"/>
              <w:autoSpaceDN w:val="0"/>
              <w:adjustRightInd w:val="0"/>
              <w:rPr>
                <w:rFonts w:ascii="Consolas" w:hAnsi="Consolas" w:cs="Consolas"/>
                <w:color w:val="000000"/>
                <w:sz w:val="19"/>
                <w:szCs w:val="19"/>
                <w:lang w:val="en-US"/>
              </w:rPr>
            </w:pPr>
            <w:r w:rsidRPr="00187998">
              <w:rPr>
                <w:rFonts w:ascii="Consolas" w:hAnsi="Consolas" w:cs="Consolas"/>
                <w:color w:val="000000"/>
                <w:sz w:val="19"/>
                <w:szCs w:val="19"/>
                <w:lang w:val="en-US"/>
              </w:rPr>
              <w:t>0.136585</w:t>
            </w:r>
          </w:p>
        </w:tc>
        <w:tc>
          <w:tcPr>
            <w:tcW w:w="3115" w:type="dxa"/>
          </w:tcPr>
          <w:p w:rsidR="00187998" w:rsidRPr="00187998" w:rsidRDefault="00187998" w:rsidP="005F7BBF">
            <w:pPr>
              <w:autoSpaceDE w:val="0"/>
              <w:autoSpaceDN w:val="0"/>
              <w:adjustRightInd w:val="0"/>
              <w:rPr>
                <w:rFonts w:ascii="Consolas" w:hAnsi="Consolas" w:cs="Consolas"/>
                <w:color w:val="000000"/>
                <w:sz w:val="19"/>
                <w:szCs w:val="19"/>
                <w:lang w:val="en-US"/>
              </w:rPr>
            </w:pPr>
            <w:r w:rsidRPr="00187998">
              <w:rPr>
                <w:rFonts w:ascii="Consolas" w:hAnsi="Consolas" w:cs="Consolas"/>
                <w:color w:val="000000"/>
                <w:sz w:val="19"/>
                <w:szCs w:val="19"/>
                <w:lang w:val="en-US"/>
              </w:rPr>
              <w:t>0.863415</w:t>
            </w:r>
          </w:p>
        </w:tc>
      </w:tr>
      <w:tr w:rsidR="00187998" w:rsidRPr="00187998" w:rsidTr="00187998">
        <w:tc>
          <w:tcPr>
            <w:tcW w:w="3115" w:type="dxa"/>
          </w:tcPr>
          <w:p w:rsidR="00187998" w:rsidRPr="00187998" w:rsidRDefault="00187998" w:rsidP="005F7BBF">
            <w:pPr>
              <w:autoSpaceDE w:val="0"/>
              <w:autoSpaceDN w:val="0"/>
              <w:adjustRightInd w:val="0"/>
              <w:rPr>
                <w:rFonts w:ascii="Consolas" w:hAnsi="Consolas" w:cs="Consolas"/>
                <w:color w:val="000000"/>
                <w:sz w:val="19"/>
                <w:szCs w:val="19"/>
                <w:lang w:val="en-US"/>
              </w:rPr>
            </w:pPr>
            <w:r w:rsidRPr="00187998">
              <w:rPr>
                <w:rFonts w:ascii="Consolas" w:hAnsi="Consolas" w:cs="Consolas"/>
                <w:color w:val="000000"/>
                <w:sz w:val="19"/>
                <w:szCs w:val="19"/>
                <w:lang w:val="en-US"/>
              </w:rPr>
              <w:t>G-F</w:t>
            </w:r>
          </w:p>
        </w:tc>
        <w:tc>
          <w:tcPr>
            <w:tcW w:w="3115" w:type="dxa"/>
          </w:tcPr>
          <w:p w:rsidR="00187998" w:rsidRPr="00187998" w:rsidRDefault="00187998" w:rsidP="005F7BBF">
            <w:pPr>
              <w:autoSpaceDE w:val="0"/>
              <w:autoSpaceDN w:val="0"/>
              <w:adjustRightInd w:val="0"/>
              <w:rPr>
                <w:rFonts w:ascii="Consolas" w:hAnsi="Consolas" w:cs="Consolas"/>
                <w:color w:val="000000"/>
                <w:sz w:val="19"/>
                <w:szCs w:val="19"/>
                <w:lang w:val="en-US"/>
              </w:rPr>
            </w:pPr>
            <w:r w:rsidRPr="00187998">
              <w:rPr>
                <w:rFonts w:ascii="Consolas" w:hAnsi="Consolas" w:cs="Consolas"/>
                <w:color w:val="000000"/>
                <w:sz w:val="19"/>
                <w:szCs w:val="19"/>
                <w:lang w:val="en-US"/>
              </w:rPr>
              <w:t>0.179487</w:t>
            </w:r>
          </w:p>
        </w:tc>
        <w:tc>
          <w:tcPr>
            <w:tcW w:w="3115" w:type="dxa"/>
          </w:tcPr>
          <w:p w:rsidR="00187998" w:rsidRPr="00187998" w:rsidRDefault="00187998" w:rsidP="005F7BBF">
            <w:pPr>
              <w:autoSpaceDE w:val="0"/>
              <w:autoSpaceDN w:val="0"/>
              <w:adjustRightInd w:val="0"/>
              <w:rPr>
                <w:rFonts w:ascii="Consolas" w:hAnsi="Consolas" w:cs="Consolas"/>
                <w:color w:val="000000"/>
                <w:sz w:val="19"/>
                <w:szCs w:val="19"/>
                <w:lang w:val="en-US"/>
              </w:rPr>
            </w:pPr>
            <w:r w:rsidRPr="00187998">
              <w:rPr>
                <w:rFonts w:ascii="Consolas" w:hAnsi="Consolas" w:cs="Consolas"/>
                <w:color w:val="000000"/>
                <w:sz w:val="19"/>
                <w:szCs w:val="19"/>
                <w:lang w:val="en-US"/>
              </w:rPr>
              <w:t>0.820513</w:t>
            </w:r>
          </w:p>
        </w:tc>
      </w:tr>
      <w:tr w:rsidR="00187998" w:rsidRPr="00187998" w:rsidTr="00187998">
        <w:tc>
          <w:tcPr>
            <w:tcW w:w="3115" w:type="dxa"/>
          </w:tcPr>
          <w:p w:rsidR="00187998" w:rsidRPr="00187998" w:rsidRDefault="00187998" w:rsidP="005F7BBF">
            <w:pPr>
              <w:rPr>
                <w:rFonts w:ascii="Consolas" w:hAnsi="Consolas" w:cs="Consolas"/>
                <w:color w:val="000000"/>
                <w:sz w:val="19"/>
                <w:szCs w:val="19"/>
                <w:lang w:val="en-US"/>
              </w:rPr>
            </w:pPr>
            <w:r w:rsidRPr="00187998">
              <w:rPr>
                <w:rFonts w:ascii="Consolas" w:hAnsi="Consolas" w:cs="Consolas"/>
                <w:color w:val="000000"/>
                <w:sz w:val="19"/>
                <w:szCs w:val="19"/>
                <w:lang w:val="en-US"/>
              </w:rPr>
              <w:t>All</w:t>
            </w:r>
          </w:p>
        </w:tc>
        <w:tc>
          <w:tcPr>
            <w:tcW w:w="3115" w:type="dxa"/>
          </w:tcPr>
          <w:p w:rsidR="00187998" w:rsidRPr="00187998" w:rsidRDefault="00187998" w:rsidP="005F7BBF">
            <w:pPr>
              <w:rPr>
                <w:rFonts w:ascii="Consolas" w:hAnsi="Consolas" w:cs="Consolas"/>
                <w:color w:val="000000"/>
                <w:sz w:val="19"/>
                <w:szCs w:val="19"/>
                <w:lang w:val="en-US"/>
              </w:rPr>
            </w:pPr>
            <w:r w:rsidRPr="00187998">
              <w:rPr>
                <w:rFonts w:ascii="Consolas" w:hAnsi="Consolas" w:cs="Consolas"/>
                <w:color w:val="000000"/>
                <w:sz w:val="19"/>
                <w:szCs w:val="19"/>
                <w:lang w:val="en-US"/>
              </w:rPr>
              <w:t>0.213483</w:t>
            </w:r>
          </w:p>
        </w:tc>
        <w:tc>
          <w:tcPr>
            <w:tcW w:w="3115" w:type="dxa"/>
          </w:tcPr>
          <w:p w:rsidR="00187998" w:rsidRPr="00187998" w:rsidRDefault="00187998" w:rsidP="005F7BBF">
            <w:pPr>
              <w:rPr>
                <w:lang w:val="en-US"/>
              </w:rPr>
            </w:pPr>
            <w:r w:rsidRPr="00187998">
              <w:rPr>
                <w:rFonts w:ascii="Consolas" w:hAnsi="Consolas" w:cs="Consolas"/>
                <w:color w:val="000000"/>
                <w:sz w:val="19"/>
                <w:szCs w:val="19"/>
                <w:lang w:val="en-US"/>
              </w:rPr>
              <w:t>0.786517</w:t>
            </w:r>
          </w:p>
        </w:tc>
      </w:tr>
    </w:tbl>
    <w:p w:rsidR="001C6FB9" w:rsidRDefault="001C6FB9" w:rsidP="00CF1FA8">
      <w:pPr>
        <w:rPr>
          <w:lang w:val="en-US"/>
        </w:rPr>
      </w:pPr>
    </w:p>
    <w:p w:rsidR="001C6FB9" w:rsidRDefault="001C6FB9" w:rsidP="001C6FB9">
      <w:pPr>
        <w:rPr>
          <w:lang w:val="en-US"/>
        </w:rPr>
      </w:pPr>
      <w:r>
        <w:rPr>
          <w:lang w:val="en-US"/>
        </w:rPr>
        <w:t xml:space="preserve">C-&gt;C Chi-square </w:t>
      </w:r>
      <w:r w:rsidRPr="00124721">
        <w:rPr>
          <w:lang w:val="en-US"/>
        </w:rPr>
        <w:t>test for independence</w:t>
      </w:r>
    </w:p>
    <w:p w:rsidR="001C6FB9" w:rsidRDefault="00F1742F" w:rsidP="00F1742F">
      <w:pPr>
        <w:rPr>
          <w:lang w:val="en-US"/>
        </w:rPr>
      </w:pPr>
      <w:r w:rsidRPr="0089740B">
        <w:rPr>
          <w:sz w:val="24"/>
          <w:szCs w:val="24"/>
          <w:lang w:val="en-US"/>
        </w:rPr>
        <w:t>statistic=</w:t>
      </w:r>
      <w:r>
        <w:rPr>
          <w:sz w:val="24"/>
          <w:szCs w:val="24"/>
          <w:lang w:val="en-US"/>
        </w:rPr>
        <w:t xml:space="preserve"> </w:t>
      </w:r>
      <w:r>
        <w:rPr>
          <w:lang w:val="en-US"/>
        </w:rPr>
        <w:t xml:space="preserve">39.26852697080573, </w:t>
      </w:r>
      <w:r w:rsidRPr="0089740B">
        <w:rPr>
          <w:sz w:val="24"/>
          <w:szCs w:val="24"/>
          <w:lang w:val="en-US"/>
        </w:rPr>
        <w:t>p</w:t>
      </w:r>
      <w:r>
        <w:rPr>
          <w:sz w:val="24"/>
          <w:szCs w:val="24"/>
          <w:lang w:val="en-US"/>
        </w:rPr>
        <w:t>-</w:t>
      </w:r>
      <w:r w:rsidRPr="0089740B">
        <w:rPr>
          <w:sz w:val="24"/>
          <w:szCs w:val="24"/>
          <w:lang w:val="en-US"/>
        </w:rPr>
        <w:t>value=</w:t>
      </w:r>
      <w:r w:rsidRPr="00F1742F">
        <w:rPr>
          <w:lang w:val="en-US"/>
        </w:rPr>
        <w:t>6.340368194661366e-07</w:t>
      </w:r>
    </w:p>
    <w:p w:rsidR="00CF1FA8" w:rsidRDefault="00CF1FA8" w:rsidP="00CF1FA8">
      <w:pPr>
        <w:rPr>
          <w:lang w:val="en-US"/>
        </w:rPr>
      </w:pPr>
      <w:r>
        <w:rPr>
          <w:lang w:val="en-US"/>
        </w:rPr>
        <w:t>p-value practically zero</w:t>
      </w:r>
      <w:r w:rsidR="00F1742F">
        <w:rPr>
          <w:lang w:val="en-US"/>
        </w:rPr>
        <w:t>, statistically significant</w:t>
      </w:r>
    </w:p>
    <w:p w:rsidR="00CF1FA8" w:rsidRDefault="00CF1FA8" w:rsidP="00CF1FA8">
      <w:pPr>
        <w:rPr>
          <w:lang w:val="en-US"/>
        </w:rPr>
      </w:pPr>
      <w:r>
        <w:rPr>
          <w:lang w:val="en-US"/>
        </w:rPr>
        <w:t>shows that international basketball more likely to be centers or big men, and the trend in US basketball towards guards (“smallball”)</w:t>
      </w:r>
    </w:p>
    <w:p w:rsidR="00CF1FA8" w:rsidRDefault="00CF1FA8" w:rsidP="00CF1FA8">
      <w:pPr>
        <w:rPr>
          <w:lang w:val="en-US"/>
        </w:rPr>
      </w:pPr>
    </w:p>
    <w:p w:rsidR="00054AB1" w:rsidRDefault="00054AB1" w:rsidP="00054AB1">
      <w:pPr>
        <w:shd w:val="clear" w:color="auto" w:fill="FFFFFF"/>
        <w:spacing w:after="0" w:line="240" w:lineRule="auto"/>
        <w:textAlignment w:val="baseline"/>
        <w:rPr>
          <w:b/>
          <w:sz w:val="28"/>
          <w:szCs w:val="28"/>
          <w:lang w:val="en-US"/>
        </w:rPr>
      </w:pPr>
      <w:r>
        <w:rPr>
          <w:b/>
          <w:sz w:val="28"/>
          <w:szCs w:val="28"/>
          <w:lang w:val="en-US"/>
        </w:rPr>
        <w:lastRenderedPageBreak/>
        <w:t xml:space="preserve">5. </w:t>
      </w:r>
      <w:r w:rsidRPr="00054AB1">
        <w:rPr>
          <w:b/>
          <w:sz w:val="28"/>
          <w:szCs w:val="28"/>
          <w:lang w:val="en-US"/>
        </w:rPr>
        <w:t>Does an increase in wingspan relate to increase in the number of deflections and steals?</w:t>
      </w:r>
    </w:p>
    <w:p w:rsidR="00094924" w:rsidRDefault="00094924" w:rsidP="00094924">
      <w:pPr>
        <w:rPr>
          <w:sz w:val="24"/>
          <w:szCs w:val="24"/>
          <w:lang w:val="en-US"/>
        </w:rPr>
      </w:pPr>
      <w:r w:rsidRPr="00094924">
        <w:rPr>
          <w:sz w:val="24"/>
          <w:szCs w:val="24"/>
          <w:lang w:val="en-US"/>
        </w:rPr>
        <w:t>We’ll choose only players who had played more than 15 games.</w:t>
      </w:r>
    </w:p>
    <w:p w:rsidR="006F4479" w:rsidRPr="00094924" w:rsidRDefault="006F4479" w:rsidP="00094924">
      <w:pPr>
        <w:rPr>
          <w:sz w:val="24"/>
          <w:szCs w:val="24"/>
          <w:lang w:val="en-US"/>
        </w:rPr>
      </w:pPr>
      <w:r>
        <w:rPr>
          <w:sz w:val="24"/>
          <w:szCs w:val="24"/>
          <w:lang w:val="en-US"/>
        </w:rPr>
        <w:t xml:space="preserve">The graphs below show the relationship between height in inches and the average number of </w:t>
      </w:r>
      <w:r w:rsidR="00F742B1">
        <w:rPr>
          <w:sz w:val="24"/>
          <w:szCs w:val="24"/>
          <w:lang w:val="en-US"/>
        </w:rPr>
        <w:t>deflections</w:t>
      </w:r>
      <w:r>
        <w:rPr>
          <w:sz w:val="24"/>
          <w:szCs w:val="24"/>
          <w:lang w:val="en-US"/>
        </w:rPr>
        <w:t xml:space="preserve"> recorded by NBA players</w:t>
      </w:r>
      <w:r w:rsidR="00F742B1">
        <w:rPr>
          <w:sz w:val="24"/>
          <w:szCs w:val="24"/>
          <w:lang w:val="en-US"/>
        </w:rPr>
        <w:t xml:space="preserve"> during regular season</w:t>
      </w:r>
      <w:r>
        <w:rPr>
          <w:sz w:val="24"/>
          <w:szCs w:val="24"/>
          <w:lang w:val="en-US"/>
        </w:rPr>
        <w:t>.</w:t>
      </w:r>
    </w:p>
    <w:p w:rsidR="00094924" w:rsidRDefault="006F4479" w:rsidP="00CF1FA8">
      <w:pPr>
        <w:rPr>
          <w:sz w:val="24"/>
          <w:szCs w:val="24"/>
          <w:lang w:val="en-US"/>
        </w:rPr>
      </w:pPr>
      <w:r>
        <w:rPr>
          <w:sz w:val="24"/>
          <w:szCs w:val="24"/>
          <w:lang w:val="en-US"/>
        </w:rPr>
        <w:t>Scatterplot for all the players in the NBA:</w:t>
      </w:r>
    </w:p>
    <w:p w:rsidR="006F4479" w:rsidRDefault="006F4479" w:rsidP="00CF1FA8">
      <w:pPr>
        <w:rPr>
          <w:sz w:val="24"/>
          <w:szCs w:val="24"/>
          <w:lang w:val="en-US"/>
        </w:rPr>
      </w:pPr>
      <w:r>
        <w:rPr>
          <w:noProof/>
        </w:rPr>
        <w:drawing>
          <wp:inline distT="0" distB="0" distL="0" distR="0" wp14:anchorId="5F43CD1B" wp14:editId="3FF5B6D0">
            <wp:extent cx="3906172" cy="26687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3094" cy="2680333"/>
                    </a:xfrm>
                    <a:prstGeom prst="rect">
                      <a:avLst/>
                    </a:prstGeom>
                  </pic:spPr>
                </pic:pic>
              </a:graphicData>
            </a:graphic>
          </wp:inline>
        </w:drawing>
      </w:r>
    </w:p>
    <w:p w:rsidR="006F4479" w:rsidRDefault="006F4479" w:rsidP="00CF1FA8">
      <w:pPr>
        <w:rPr>
          <w:sz w:val="24"/>
          <w:szCs w:val="24"/>
          <w:lang w:val="en-US"/>
        </w:rPr>
      </w:pPr>
      <w:r>
        <w:rPr>
          <w:sz w:val="24"/>
          <w:szCs w:val="24"/>
          <w:lang w:val="en-US"/>
        </w:rPr>
        <w:t>For guards:</w:t>
      </w:r>
    </w:p>
    <w:p w:rsidR="006F4479" w:rsidRDefault="006F4479" w:rsidP="00CF1FA8">
      <w:pPr>
        <w:rPr>
          <w:sz w:val="24"/>
          <w:szCs w:val="24"/>
          <w:lang w:val="en-US"/>
        </w:rPr>
      </w:pPr>
      <w:r>
        <w:rPr>
          <w:noProof/>
        </w:rPr>
        <w:drawing>
          <wp:inline distT="0" distB="0" distL="0" distR="0" wp14:anchorId="5F950AE5" wp14:editId="07247022">
            <wp:extent cx="3880884" cy="2650581"/>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6546" cy="2661278"/>
                    </a:xfrm>
                    <a:prstGeom prst="rect">
                      <a:avLst/>
                    </a:prstGeom>
                  </pic:spPr>
                </pic:pic>
              </a:graphicData>
            </a:graphic>
          </wp:inline>
        </w:drawing>
      </w:r>
    </w:p>
    <w:p w:rsidR="006F4479" w:rsidRDefault="006F4479" w:rsidP="00CF1FA8">
      <w:pPr>
        <w:rPr>
          <w:sz w:val="24"/>
          <w:szCs w:val="24"/>
          <w:lang w:val="en-US"/>
        </w:rPr>
      </w:pPr>
      <w:r>
        <w:rPr>
          <w:sz w:val="24"/>
          <w:szCs w:val="24"/>
          <w:lang w:val="en-US"/>
        </w:rPr>
        <w:t>For forwards:</w:t>
      </w:r>
    </w:p>
    <w:p w:rsidR="006F4479" w:rsidRDefault="006F4479" w:rsidP="00CF1FA8">
      <w:pPr>
        <w:rPr>
          <w:sz w:val="24"/>
          <w:szCs w:val="24"/>
          <w:lang w:val="en-US"/>
        </w:rPr>
      </w:pPr>
      <w:r>
        <w:rPr>
          <w:noProof/>
        </w:rPr>
        <w:lastRenderedPageBreak/>
        <w:drawing>
          <wp:inline distT="0" distB="0" distL="0" distR="0" wp14:anchorId="02E27417" wp14:editId="556C3CE1">
            <wp:extent cx="3901054" cy="2668772"/>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5247" cy="2685323"/>
                    </a:xfrm>
                    <a:prstGeom prst="rect">
                      <a:avLst/>
                    </a:prstGeom>
                  </pic:spPr>
                </pic:pic>
              </a:graphicData>
            </a:graphic>
          </wp:inline>
        </w:drawing>
      </w:r>
    </w:p>
    <w:p w:rsidR="006F4479" w:rsidRDefault="006F4479" w:rsidP="00CF1FA8">
      <w:pPr>
        <w:rPr>
          <w:sz w:val="24"/>
          <w:szCs w:val="24"/>
          <w:lang w:val="en-US"/>
        </w:rPr>
      </w:pPr>
      <w:r>
        <w:rPr>
          <w:sz w:val="24"/>
          <w:szCs w:val="24"/>
          <w:lang w:val="en-US"/>
        </w:rPr>
        <w:t>For centers:</w:t>
      </w:r>
    </w:p>
    <w:p w:rsidR="006F4479" w:rsidRDefault="006F4479" w:rsidP="00CF1FA8">
      <w:pPr>
        <w:rPr>
          <w:sz w:val="24"/>
          <w:szCs w:val="24"/>
          <w:lang w:val="en-US"/>
        </w:rPr>
      </w:pPr>
      <w:r>
        <w:rPr>
          <w:noProof/>
        </w:rPr>
        <w:drawing>
          <wp:inline distT="0" distB="0" distL="0" distR="0" wp14:anchorId="61B95DB4" wp14:editId="354AAC9B">
            <wp:extent cx="3887274" cy="2658139"/>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6848" cy="2664686"/>
                    </a:xfrm>
                    <a:prstGeom prst="rect">
                      <a:avLst/>
                    </a:prstGeom>
                  </pic:spPr>
                </pic:pic>
              </a:graphicData>
            </a:graphic>
          </wp:inline>
        </w:drawing>
      </w:r>
    </w:p>
    <w:p w:rsidR="00CF1FA8" w:rsidRDefault="00CF1FA8" w:rsidP="00CF1FA8">
      <w:pPr>
        <w:rPr>
          <w:sz w:val="24"/>
          <w:szCs w:val="24"/>
          <w:lang w:val="en-US"/>
        </w:rPr>
      </w:pPr>
      <w:r w:rsidRPr="00094924">
        <w:rPr>
          <w:sz w:val="24"/>
          <w:szCs w:val="24"/>
          <w:lang w:val="en-US"/>
        </w:rPr>
        <w:t>Q-&gt;</w:t>
      </w:r>
      <w:proofErr w:type="gramStart"/>
      <w:r w:rsidRPr="00094924">
        <w:rPr>
          <w:sz w:val="24"/>
          <w:szCs w:val="24"/>
          <w:lang w:val="en-US"/>
        </w:rPr>
        <w:t xml:space="preserve">Q  </w:t>
      </w:r>
      <w:r w:rsidR="00094924">
        <w:rPr>
          <w:sz w:val="24"/>
          <w:szCs w:val="24"/>
          <w:lang w:val="en-US"/>
        </w:rPr>
        <w:t>regression</w:t>
      </w:r>
      <w:proofErr w:type="gramEnd"/>
      <w:r w:rsidR="00094924">
        <w:rPr>
          <w:sz w:val="24"/>
          <w:szCs w:val="24"/>
          <w:lang w:val="en-US"/>
        </w:rPr>
        <w:t xml:space="preserve"> t-test for the slope.</w:t>
      </w:r>
    </w:p>
    <w:p w:rsidR="00094924" w:rsidRPr="006F4479" w:rsidRDefault="006F4479" w:rsidP="00CF1FA8">
      <w:pPr>
        <w:rPr>
          <w:sz w:val="24"/>
          <w:szCs w:val="24"/>
          <w:lang w:val="en-US"/>
        </w:rPr>
      </w:pPr>
      <w:r>
        <w:rPr>
          <w:sz w:val="24"/>
          <w:szCs w:val="24"/>
          <w:lang w:val="en-US"/>
        </w:rPr>
        <w:t xml:space="preserve">The closest we have is in the case of centers, with correlation coefficient </w:t>
      </w:r>
      <w:proofErr w:type="spellStart"/>
      <w:r>
        <w:rPr>
          <w:sz w:val="24"/>
          <w:szCs w:val="24"/>
          <w:lang w:val="en-US"/>
        </w:rPr>
        <w:t>r-value</w:t>
      </w:r>
      <w:proofErr w:type="spellEnd"/>
      <w:r w:rsidRPr="006F4479">
        <w:rPr>
          <w:sz w:val="24"/>
          <w:szCs w:val="24"/>
          <w:lang w:val="en-US"/>
        </w:rPr>
        <w:t>=0.14536953391373944,</w:t>
      </w:r>
      <w:r>
        <w:rPr>
          <w:sz w:val="24"/>
          <w:szCs w:val="24"/>
          <w:lang w:val="en-US"/>
        </w:rPr>
        <w:t xml:space="preserve"> and test</w:t>
      </w:r>
      <w:r w:rsidRPr="006F4479">
        <w:rPr>
          <w:sz w:val="24"/>
          <w:szCs w:val="24"/>
          <w:lang w:val="en-US"/>
        </w:rPr>
        <w:t xml:space="preserve"> p</w:t>
      </w:r>
      <w:r>
        <w:rPr>
          <w:sz w:val="24"/>
          <w:szCs w:val="24"/>
          <w:lang w:val="en-US"/>
        </w:rPr>
        <w:t>-</w:t>
      </w:r>
      <w:r w:rsidRPr="006F4479">
        <w:rPr>
          <w:sz w:val="24"/>
          <w:szCs w:val="24"/>
          <w:lang w:val="en-US"/>
        </w:rPr>
        <w:t>value=0.14288568244203492</w:t>
      </w:r>
      <w:r>
        <w:rPr>
          <w:sz w:val="24"/>
          <w:szCs w:val="24"/>
          <w:lang w:val="en-US"/>
        </w:rPr>
        <w:t>.</w:t>
      </w:r>
    </w:p>
    <w:p w:rsidR="006F4479" w:rsidRDefault="006F4479" w:rsidP="00CF1FA8">
      <w:pPr>
        <w:rPr>
          <w:sz w:val="24"/>
          <w:szCs w:val="24"/>
          <w:lang w:val="en-US"/>
        </w:rPr>
      </w:pPr>
    </w:p>
    <w:p w:rsidR="00F742B1" w:rsidRDefault="00436635" w:rsidP="00436635">
      <w:pPr>
        <w:rPr>
          <w:sz w:val="24"/>
          <w:szCs w:val="24"/>
          <w:lang w:val="en-US"/>
        </w:rPr>
      </w:pPr>
      <w:r>
        <w:rPr>
          <w:sz w:val="24"/>
          <w:szCs w:val="24"/>
          <w:lang w:val="en-US"/>
        </w:rPr>
        <w:t>The graphs below show the relationship between height in inches and the average number of steals recorded by NBA players</w:t>
      </w:r>
      <w:r w:rsidR="00F742B1" w:rsidRPr="00F742B1">
        <w:rPr>
          <w:sz w:val="24"/>
          <w:szCs w:val="24"/>
          <w:lang w:val="en-US"/>
        </w:rPr>
        <w:t xml:space="preserve"> </w:t>
      </w:r>
      <w:proofErr w:type="spellStart"/>
      <w:r w:rsidR="00F742B1">
        <w:rPr>
          <w:sz w:val="24"/>
          <w:szCs w:val="24"/>
          <w:lang w:val="en-US"/>
        </w:rPr>
        <w:t>players</w:t>
      </w:r>
      <w:proofErr w:type="spellEnd"/>
      <w:r w:rsidR="00F742B1">
        <w:rPr>
          <w:sz w:val="24"/>
          <w:szCs w:val="24"/>
          <w:lang w:val="en-US"/>
        </w:rPr>
        <w:t xml:space="preserve"> during regular season</w:t>
      </w:r>
      <w:r>
        <w:rPr>
          <w:sz w:val="24"/>
          <w:szCs w:val="24"/>
          <w:lang w:val="en-US"/>
        </w:rPr>
        <w:t>.</w:t>
      </w:r>
    </w:p>
    <w:p w:rsidR="00F742B1" w:rsidRPr="00094924" w:rsidRDefault="00F742B1" w:rsidP="00436635">
      <w:pPr>
        <w:rPr>
          <w:sz w:val="24"/>
          <w:szCs w:val="24"/>
          <w:lang w:val="en-US"/>
        </w:rPr>
      </w:pPr>
      <w:r>
        <w:rPr>
          <w:sz w:val="24"/>
          <w:szCs w:val="24"/>
          <w:lang w:val="en-US"/>
        </w:rPr>
        <w:t>Scatterplot for all the players in the NBA:</w:t>
      </w:r>
    </w:p>
    <w:p w:rsidR="00436635" w:rsidRPr="00094924" w:rsidRDefault="00F742B1" w:rsidP="00CF1FA8">
      <w:pPr>
        <w:rPr>
          <w:sz w:val="24"/>
          <w:szCs w:val="24"/>
          <w:lang w:val="en-US"/>
        </w:rPr>
      </w:pPr>
      <w:r>
        <w:rPr>
          <w:noProof/>
        </w:rPr>
        <w:lastRenderedPageBreak/>
        <w:drawing>
          <wp:inline distT="0" distB="0" distL="0" distR="0" wp14:anchorId="69DA4F37" wp14:editId="490E458B">
            <wp:extent cx="3640197" cy="2488019"/>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1403" cy="2495678"/>
                    </a:xfrm>
                    <a:prstGeom prst="rect">
                      <a:avLst/>
                    </a:prstGeom>
                  </pic:spPr>
                </pic:pic>
              </a:graphicData>
            </a:graphic>
          </wp:inline>
        </w:drawing>
      </w:r>
    </w:p>
    <w:p w:rsidR="00F742B1" w:rsidRDefault="00F742B1" w:rsidP="00CF1FA8">
      <w:pPr>
        <w:rPr>
          <w:sz w:val="24"/>
          <w:szCs w:val="24"/>
          <w:lang w:val="en-US"/>
        </w:rPr>
      </w:pPr>
      <w:r>
        <w:rPr>
          <w:sz w:val="24"/>
          <w:szCs w:val="24"/>
          <w:lang w:val="en-US"/>
        </w:rPr>
        <w:t>For guards:</w:t>
      </w:r>
    </w:p>
    <w:p w:rsidR="00F742B1" w:rsidRDefault="006A6994" w:rsidP="00CF1FA8">
      <w:pPr>
        <w:rPr>
          <w:sz w:val="24"/>
          <w:szCs w:val="24"/>
          <w:lang w:val="en-US"/>
        </w:rPr>
      </w:pPr>
      <w:r>
        <w:rPr>
          <w:noProof/>
        </w:rPr>
        <w:drawing>
          <wp:inline distT="0" distB="0" distL="0" distR="0" wp14:anchorId="6FF79D2B" wp14:editId="2D253B8B">
            <wp:extent cx="3564879" cy="243485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4277" cy="2448105"/>
                    </a:xfrm>
                    <a:prstGeom prst="rect">
                      <a:avLst/>
                    </a:prstGeom>
                  </pic:spPr>
                </pic:pic>
              </a:graphicData>
            </a:graphic>
          </wp:inline>
        </w:drawing>
      </w:r>
    </w:p>
    <w:p w:rsidR="006A6994" w:rsidRDefault="006A6994" w:rsidP="00CF1FA8">
      <w:pPr>
        <w:rPr>
          <w:sz w:val="24"/>
          <w:szCs w:val="24"/>
          <w:lang w:val="en-US"/>
        </w:rPr>
      </w:pPr>
      <w:r>
        <w:rPr>
          <w:sz w:val="24"/>
          <w:szCs w:val="24"/>
          <w:lang w:val="en-US"/>
        </w:rPr>
        <w:t>For forwards:</w:t>
      </w:r>
    </w:p>
    <w:p w:rsidR="006A6994" w:rsidRDefault="00366172" w:rsidP="00CF1FA8">
      <w:pPr>
        <w:rPr>
          <w:sz w:val="24"/>
          <w:szCs w:val="24"/>
          <w:lang w:val="en-US"/>
        </w:rPr>
      </w:pPr>
      <w:r>
        <w:rPr>
          <w:noProof/>
        </w:rPr>
        <w:drawing>
          <wp:inline distT="0" distB="0" distL="0" distR="0" wp14:anchorId="0669A5B7" wp14:editId="3A74282F">
            <wp:extent cx="3583172" cy="24030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6069" cy="2418437"/>
                    </a:xfrm>
                    <a:prstGeom prst="rect">
                      <a:avLst/>
                    </a:prstGeom>
                  </pic:spPr>
                </pic:pic>
              </a:graphicData>
            </a:graphic>
          </wp:inline>
        </w:drawing>
      </w:r>
    </w:p>
    <w:p w:rsidR="006A6994" w:rsidRDefault="006A6994" w:rsidP="00CF1FA8">
      <w:pPr>
        <w:rPr>
          <w:sz w:val="24"/>
          <w:szCs w:val="24"/>
          <w:lang w:val="en-US"/>
        </w:rPr>
      </w:pPr>
      <w:r>
        <w:rPr>
          <w:sz w:val="24"/>
          <w:szCs w:val="24"/>
          <w:lang w:val="en-US"/>
        </w:rPr>
        <w:t>For centers:</w:t>
      </w:r>
    </w:p>
    <w:p w:rsidR="00F742B1" w:rsidRDefault="00366172" w:rsidP="00CF1FA8">
      <w:pPr>
        <w:rPr>
          <w:sz w:val="24"/>
          <w:szCs w:val="24"/>
          <w:lang w:val="en-US"/>
        </w:rPr>
      </w:pPr>
      <w:r>
        <w:rPr>
          <w:noProof/>
        </w:rPr>
        <w:lastRenderedPageBreak/>
        <w:drawing>
          <wp:inline distT="0" distB="0" distL="0" distR="0" wp14:anchorId="7F7F90C7" wp14:editId="6284B526">
            <wp:extent cx="3530009" cy="2414595"/>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0675" cy="2421891"/>
                    </a:xfrm>
                    <a:prstGeom prst="rect">
                      <a:avLst/>
                    </a:prstGeom>
                  </pic:spPr>
                </pic:pic>
              </a:graphicData>
            </a:graphic>
          </wp:inline>
        </w:drawing>
      </w:r>
    </w:p>
    <w:p w:rsidR="00366172" w:rsidRDefault="00366172" w:rsidP="00CF1FA8">
      <w:pPr>
        <w:rPr>
          <w:sz w:val="24"/>
          <w:szCs w:val="24"/>
          <w:lang w:val="en-US"/>
        </w:rPr>
      </w:pPr>
    </w:p>
    <w:p w:rsidR="00F742B1" w:rsidRPr="00366172" w:rsidRDefault="00F742B1" w:rsidP="00F742B1">
      <w:pPr>
        <w:rPr>
          <w:rFonts w:cstheme="minorHAnsi"/>
          <w:sz w:val="24"/>
          <w:szCs w:val="24"/>
          <w:lang w:val="en-US"/>
        </w:rPr>
      </w:pPr>
      <w:r w:rsidRPr="00366172">
        <w:rPr>
          <w:rFonts w:cstheme="minorHAnsi"/>
          <w:sz w:val="24"/>
          <w:szCs w:val="24"/>
          <w:lang w:val="en-US"/>
        </w:rPr>
        <w:t>Q-&gt;</w:t>
      </w:r>
      <w:proofErr w:type="gramStart"/>
      <w:r w:rsidRPr="00366172">
        <w:rPr>
          <w:rFonts w:cstheme="minorHAnsi"/>
          <w:sz w:val="24"/>
          <w:szCs w:val="24"/>
          <w:lang w:val="en-US"/>
        </w:rPr>
        <w:t>Q  regression</w:t>
      </w:r>
      <w:proofErr w:type="gramEnd"/>
      <w:r w:rsidRPr="00366172">
        <w:rPr>
          <w:rFonts w:cstheme="minorHAnsi"/>
          <w:sz w:val="24"/>
          <w:szCs w:val="24"/>
          <w:lang w:val="en-US"/>
        </w:rPr>
        <w:t xml:space="preserve"> t-test for the slope.</w:t>
      </w:r>
    </w:p>
    <w:p w:rsidR="00CF1FA8" w:rsidRPr="00366172" w:rsidRDefault="00366172" w:rsidP="00CF1FA8">
      <w:pPr>
        <w:rPr>
          <w:rFonts w:cstheme="minorHAnsi"/>
          <w:sz w:val="24"/>
          <w:szCs w:val="24"/>
          <w:lang w:val="en-US"/>
        </w:rPr>
      </w:pPr>
      <w:r w:rsidRPr="00366172">
        <w:rPr>
          <w:rFonts w:cstheme="minorHAnsi"/>
          <w:sz w:val="24"/>
          <w:szCs w:val="24"/>
          <w:lang w:val="en-US"/>
        </w:rPr>
        <w:t>None of the relationships</w:t>
      </w:r>
      <w:r w:rsidR="00CF1FA8" w:rsidRPr="00366172">
        <w:rPr>
          <w:rFonts w:cstheme="minorHAnsi"/>
          <w:sz w:val="24"/>
          <w:szCs w:val="24"/>
          <w:lang w:val="en-US"/>
        </w:rPr>
        <w:t xml:space="preserve"> </w:t>
      </w:r>
      <w:r w:rsidRPr="00366172">
        <w:rPr>
          <w:rFonts w:cstheme="minorHAnsi"/>
          <w:sz w:val="24"/>
          <w:szCs w:val="24"/>
          <w:lang w:val="en-US"/>
        </w:rPr>
        <w:t>are</w:t>
      </w:r>
      <w:r w:rsidR="00CF1FA8" w:rsidRPr="00366172">
        <w:rPr>
          <w:rFonts w:cstheme="minorHAnsi"/>
          <w:sz w:val="24"/>
          <w:szCs w:val="24"/>
          <w:lang w:val="en-US"/>
        </w:rPr>
        <w:t xml:space="preserve"> significant</w:t>
      </w:r>
      <w:r w:rsidRPr="00366172">
        <w:rPr>
          <w:rFonts w:cstheme="minorHAnsi"/>
          <w:sz w:val="24"/>
          <w:szCs w:val="24"/>
          <w:lang w:val="en-US"/>
        </w:rPr>
        <w:t xml:space="preserve"> at 0.05 significance level</w:t>
      </w:r>
      <w:r w:rsidR="00F25116">
        <w:rPr>
          <w:rFonts w:cstheme="minorHAnsi"/>
          <w:sz w:val="24"/>
          <w:szCs w:val="24"/>
          <w:lang w:val="en-US"/>
        </w:rPr>
        <w:t xml:space="preserve"> with the selected minimum game cutoff of 15</w:t>
      </w:r>
      <w:r w:rsidR="00CF1FA8" w:rsidRPr="00366172">
        <w:rPr>
          <w:rFonts w:cstheme="minorHAnsi"/>
          <w:sz w:val="24"/>
          <w:szCs w:val="24"/>
          <w:lang w:val="en-US"/>
        </w:rPr>
        <w:t xml:space="preserve">, although for guards is close at </w:t>
      </w:r>
      <w:r w:rsidR="00CF1FA8" w:rsidRPr="00366172">
        <w:rPr>
          <w:rFonts w:cstheme="minorHAnsi"/>
          <w:color w:val="000000"/>
          <w:sz w:val="24"/>
          <w:szCs w:val="24"/>
          <w:lang w:val="en-US"/>
        </w:rPr>
        <w:t>p</w:t>
      </w:r>
      <w:r w:rsidR="00094924" w:rsidRPr="00366172">
        <w:rPr>
          <w:rFonts w:cstheme="minorHAnsi"/>
          <w:color w:val="000000"/>
          <w:sz w:val="24"/>
          <w:szCs w:val="24"/>
          <w:lang w:val="en-US"/>
        </w:rPr>
        <w:t>-</w:t>
      </w:r>
      <w:r w:rsidR="00CF1FA8" w:rsidRPr="00366172">
        <w:rPr>
          <w:rFonts w:cstheme="minorHAnsi"/>
          <w:color w:val="000000"/>
          <w:sz w:val="24"/>
          <w:szCs w:val="24"/>
          <w:lang w:val="en-US"/>
        </w:rPr>
        <w:t>value=0.05779801365934409</w:t>
      </w:r>
      <w:r w:rsidRPr="00366172">
        <w:rPr>
          <w:rFonts w:cstheme="minorHAnsi"/>
          <w:color w:val="000000"/>
          <w:sz w:val="24"/>
          <w:szCs w:val="24"/>
          <w:lang w:val="en-US"/>
        </w:rPr>
        <w:t xml:space="preserve">. </w:t>
      </w:r>
      <w:r w:rsidR="00CF1FA8" w:rsidRPr="00366172">
        <w:rPr>
          <w:rFonts w:cstheme="minorHAnsi"/>
          <w:color w:val="000000"/>
          <w:sz w:val="24"/>
          <w:szCs w:val="24"/>
          <w:lang w:val="en-US"/>
        </w:rPr>
        <w:t xml:space="preserve">But with </w:t>
      </w:r>
      <w:r w:rsidR="00C563DB" w:rsidRPr="00366172">
        <w:rPr>
          <w:rFonts w:cstheme="minorHAnsi"/>
          <w:color w:val="000000"/>
          <w:sz w:val="24"/>
          <w:szCs w:val="24"/>
          <w:lang w:val="en-US"/>
        </w:rPr>
        <w:t>bigger</w:t>
      </w:r>
      <w:r w:rsidR="00CF1FA8" w:rsidRPr="00366172">
        <w:rPr>
          <w:rFonts w:cstheme="minorHAnsi"/>
          <w:color w:val="000000"/>
          <w:sz w:val="24"/>
          <w:szCs w:val="24"/>
          <w:lang w:val="en-US"/>
        </w:rPr>
        <w:t xml:space="preserve"> cutoffs for games</w:t>
      </w:r>
      <w:r w:rsidR="00C563DB" w:rsidRPr="00366172">
        <w:rPr>
          <w:rFonts w:cstheme="minorHAnsi"/>
          <w:color w:val="000000"/>
          <w:sz w:val="24"/>
          <w:szCs w:val="24"/>
          <w:lang w:val="en-US"/>
        </w:rPr>
        <w:t xml:space="preserve"> played</w:t>
      </w:r>
      <w:r w:rsidR="00CF1FA8" w:rsidRPr="00366172">
        <w:rPr>
          <w:rFonts w:cstheme="minorHAnsi"/>
          <w:color w:val="000000"/>
          <w:sz w:val="24"/>
          <w:szCs w:val="24"/>
          <w:lang w:val="en-US"/>
        </w:rPr>
        <w:t xml:space="preserve"> (i.e. 20, 30, 40) the p-value is even bigger, so </w:t>
      </w:r>
      <w:r w:rsidR="008F5725" w:rsidRPr="00366172">
        <w:rPr>
          <w:rFonts w:cstheme="minorHAnsi"/>
          <w:color w:val="000000"/>
          <w:sz w:val="24"/>
          <w:szCs w:val="24"/>
          <w:lang w:val="en-US"/>
        </w:rPr>
        <w:t>the relationship</w:t>
      </w:r>
      <w:r w:rsidR="00CF1FA8" w:rsidRPr="00366172">
        <w:rPr>
          <w:rFonts w:cstheme="minorHAnsi"/>
          <w:color w:val="000000"/>
          <w:sz w:val="24"/>
          <w:szCs w:val="24"/>
          <w:lang w:val="en-US"/>
        </w:rPr>
        <w:t xml:space="preserve"> doesn’t </w:t>
      </w:r>
      <w:r w:rsidR="00A156CD" w:rsidRPr="00366172">
        <w:rPr>
          <w:rFonts w:cstheme="minorHAnsi"/>
          <w:color w:val="000000"/>
          <w:sz w:val="24"/>
          <w:szCs w:val="24"/>
          <w:lang w:val="en-US"/>
        </w:rPr>
        <w:t>uphold</w:t>
      </w:r>
      <w:r w:rsidR="00CF1FA8" w:rsidRPr="00366172">
        <w:rPr>
          <w:rFonts w:cstheme="minorHAnsi"/>
          <w:color w:val="000000"/>
          <w:sz w:val="24"/>
          <w:szCs w:val="24"/>
          <w:lang w:val="en-US"/>
        </w:rPr>
        <w:t>)</w:t>
      </w:r>
      <w:r w:rsidR="00A156CD" w:rsidRPr="00366172">
        <w:rPr>
          <w:rFonts w:cstheme="minorHAnsi"/>
          <w:color w:val="000000"/>
          <w:sz w:val="24"/>
          <w:szCs w:val="24"/>
          <w:lang w:val="en-US"/>
        </w:rPr>
        <w:t>.</w:t>
      </w:r>
    </w:p>
    <w:p w:rsidR="00F220A6" w:rsidRDefault="00366172" w:rsidP="00F220A6">
      <w:pPr>
        <w:rPr>
          <w:sz w:val="24"/>
          <w:szCs w:val="24"/>
          <w:lang w:val="en-US"/>
        </w:rPr>
      </w:pPr>
      <w:r w:rsidRPr="00366172">
        <w:rPr>
          <w:sz w:val="24"/>
          <w:szCs w:val="24"/>
          <w:lang w:val="en-US"/>
        </w:rPr>
        <w:t xml:space="preserve">For centers </w:t>
      </w:r>
      <w:r>
        <w:rPr>
          <w:sz w:val="24"/>
          <w:szCs w:val="24"/>
          <w:lang w:val="en-US"/>
        </w:rPr>
        <w:t xml:space="preserve">correlation coefficient </w:t>
      </w:r>
      <w:proofErr w:type="spellStart"/>
      <w:r w:rsidRPr="00366172">
        <w:rPr>
          <w:sz w:val="24"/>
          <w:szCs w:val="24"/>
          <w:lang w:val="en-US"/>
        </w:rPr>
        <w:t>r</w:t>
      </w:r>
      <w:r>
        <w:rPr>
          <w:sz w:val="24"/>
          <w:szCs w:val="24"/>
          <w:lang w:val="en-US"/>
        </w:rPr>
        <w:t>-</w:t>
      </w:r>
      <w:r w:rsidRPr="00366172">
        <w:rPr>
          <w:sz w:val="24"/>
          <w:szCs w:val="24"/>
          <w:lang w:val="en-US"/>
        </w:rPr>
        <w:t>value</w:t>
      </w:r>
      <w:proofErr w:type="spellEnd"/>
      <w:r w:rsidRPr="00366172">
        <w:rPr>
          <w:sz w:val="24"/>
          <w:szCs w:val="24"/>
          <w:lang w:val="en-US"/>
        </w:rPr>
        <w:t xml:space="preserve">=0.19791927433929551, </w:t>
      </w:r>
      <w:r>
        <w:rPr>
          <w:sz w:val="24"/>
          <w:szCs w:val="24"/>
          <w:lang w:val="en-US"/>
        </w:rPr>
        <w:t xml:space="preserve">and the test </w:t>
      </w:r>
      <w:r w:rsidRPr="00366172">
        <w:rPr>
          <w:sz w:val="24"/>
          <w:szCs w:val="24"/>
          <w:lang w:val="en-US"/>
        </w:rPr>
        <w:t>p</w:t>
      </w:r>
      <w:r>
        <w:rPr>
          <w:sz w:val="24"/>
          <w:szCs w:val="24"/>
          <w:lang w:val="en-US"/>
        </w:rPr>
        <w:t>-</w:t>
      </w:r>
      <w:r w:rsidRPr="00366172">
        <w:rPr>
          <w:sz w:val="24"/>
          <w:szCs w:val="24"/>
          <w:lang w:val="en-US"/>
        </w:rPr>
        <w:t>value=0.06612281263777153</w:t>
      </w:r>
      <w:r>
        <w:rPr>
          <w:sz w:val="24"/>
          <w:szCs w:val="24"/>
          <w:lang w:val="en-US"/>
        </w:rPr>
        <w:t xml:space="preserve">. </w:t>
      </w:r>
      <w:r w:rsidR="00C65C7E">
        <w:rPr>
          <w:sz w:val="24"/>
          <w:szCs w:val="24"/>
          <w:lang w:val="en-US"/>
        </w:rPr>
        <w:t xml:space="preserve">Increasing the cutoff for minimum games played to 25 we get </w:t>
      </w:r>
      <w:proofErr w:type="spellStart"/>
      <w:r w:rsidR="00C65C7E" w:rsidRPr="00C65C7E">
        <w:rPr>
          <w:sz w:val="24"/>
          <w:szCs w:val="24"/>
          <w:lang w:val="en-US"/>
        </w:rPr>
        <w:t>r</w:t>
      </w:r>
      <w:r w:rsidR="00C65C7E">
        <w:rPr>
          <w:sz w:val="24"/>
          <w:szCs w:val="24"/>
          <w:lang w:val="en-US"/>
        </w:rPr>
        <w:t>-</w:t>
      </w:r>
      <w:r w:rsidR="00C65C7E" w:rsidRPr="00C65C7E">
        <w:rPr>
          <w:sz w:val="24"/>
          <w:szCs w:val="24"/>
          <w:lang w:val="en-US"/>
        </w:rPr>
        <w:t>value</w:t>
      </w:r>
      <w:proofErr w:type="spellEnd"/>
      <w:r w:rsidR="00C65C7E" w:rsidRPr="00C65C7E">
        <w:rPr>
          <w:sz w:val="24"/>
          <w:szCs w:val="24"/>
          <w:lang w:val="en-US"/>
        </w:rPr>
        <w:t xml:space="preserve">=0.2165473177952725, </w:t>
      </w:r>
      <w:r w:rsidR="00C65C7E">
        <w:rPr>
          <w:sz w:val="24"/>
          <w:szCs w:val="24"/>
          <w:lang w:val="en-US"/>
        </w:rPr>
        <w:t xml:space="preserve">and </w:t>
      </w:r>
      <w:r w:rsidR="00C65C7E" w:rsidRPr="00C65C7E">
        <w:rPr>
          <w:sz w:val="24"/>
          <w:szCs w:val="24"/>
          <w:lang w:val="en-US"/>
        </w:rPr>
        <w:t>p</w:t>
      </w:r>
      <w:r w:rsidR="00C65C7E">
        <w:rPr>
          <w:sz w:val="24"/>
          <w:szCs w:val="24"/>
          <w:lang w:val="en-US"/>
        </w:rPr>
        <w:t>-</w:t>
      </w:r>
      <w:r w:rsidR="00C65C7E" w:rsidRPr="00C65C7E">
        <w:rPr>
          <w:sz w:val="24"/>
          <w:szCs w:val="24"/>
          <w:lang w:val="en-US"/>
        </w:rPr>
        <w:t>value=0.046525524153957186</w:t>
      </w:r>
      <w:r w:rsidR="00C65C7E">
        <w:rPr>
          <w:sz w:val="24"/>
          <w:szCs w:val="24"/>
          <w:lang w:val="en-US"/>
        </w:rPr>
        <w:t>.</w:t>
      </w:r>
    </w:p>
    <w:p w:rsidR="00C65C7E" w:rsidRDefault="00C65C7E" w:rsidP="00F220A6">
      <w:pPr>
        <w:rPr>
          <w:sz w:val="24"/>
          <w:szCs w:val="24"/>
          <w:lang w:val="en-US"/>
        </w:rPr>
      </w:pPr>
      <w:r>
        <w:rPr>
          <w:sz w:val="24"/>
          <w:szCs w:val="24"/>
          <w:lang w:val="en-US"/>
        </w:rPr>
        <w:t xml:space="preserve">At the cutoff of 30 games minimum, we get </w:t>
      </w:r>
      <w:proofErr w:type="spellStart"/>
      <w:r w:rsidRPr="00C65C7E">
        <w:rPr>
          <w:sz w:val="24"/>
          <w:szCs w:val="24"/>
          <w:lang w:val="en-US"/>
        </w:rPr>
        <w:t>r</w:t>
      </w:r>
      <w:r>
        <w:rPr>
          <w:sz w:val="24"/>
          <w:szCs w:val="24"/>
          <w:lang w:val="en-US"/>
        </w:rPr>
        <w:t>-</w:t>
      </w:r>
      <w:r w:rsidRPr="00C65C7E">
        <w:rPr>
          <w:sz w:val="24"/>
          <w:szCs w:val="24"/>
          <w:lang w:val="en-US"/>
        </w:rPr>
        <w:t>value</w:t>
      </w:r>
      <w:proofErr w:type="spellEnd"/>
      <w:r w:rsidRPr="00C65C7E">
        <w:rPr>
          <w:sz w:val="24"/>
          <w:szCs w:val="24"/>
          <w:lang w:val="en-US"/>
        </w:rPr>
        <w:t>=0.25191047346980966, p</w:t>
      </w:r>
      <w:r>
        <w:rPr>
          <w:sz w:val="24"/>
          <w:szCs w:val="24"/>
          <w:lang w:val="en-US"/>
        </w:rPr>
        <w:t>-</w:t>
      </w:r>
      <w:r w:rsidRPr="00C65C7E">
        <w:rPr>
          <w:sz w:val="24"/>
          <w:szCs w:val="24"/>
          <w:lang w:val="en-US"/>
        </w:rPr>
        <w:t>value=0.02242571458638422</w:t>
      </w:r>
      <w:r>
        <w:rPr>
          <w:sz w:val="24"/>
          <w:szCs w:val="24"/>
          <w:lang w:val="en-US"/>
        </w:rPr>
        <w:t>. It further upholds at the cutoff level of 40 games.</w:t>
      </w:r>
    </w:p>
    <w:p w:rsidR="00C65C7E" w:rsidRPr="00C65C7E" w:rsidRDefault="00C65C7E" w:rsidP="00F220A6">
      <w:pPr>
        <w:rPr>
          <w:sz w:val="24"/>
          <w:szCs w:val="24"/>
          <w:lang w:val="en-US"/>
        </w:rPr>
      </w:pPr>
      <w:r>
        <w:rPr>
          <w:sz w:val="24"/>
          <w:szCs w:val="24"/>
          <w:lang w:val="en-US"/>
        </w:rPr>
        <w:t xml:space="preserve">For our purposes, we can consider this statistically significant, and reject the null hypothesis. We can conclude </w:t>
      </w:r>
      <w:r w:rsidR="008749A5">
        <w:rPr>
          <w:sz w:val="24"/>
          <w:szCs w:val="24"/>
          <w:lang w:val="en-US"/>
        </w:rPr>
        <w:t>that for centers there is, if weak, a positive linear relationship between wingspan in inches and number of steals recorded.</w:t>
      </w:r>
    </w:p>
    <w:p w:rsidR="009B1F81" w:rsidRDefault="009B1F81">
      <w:pPr>
        <w:rPr>
          <w:b/>
          <w:lang w:val="en-US"/>
        </w:rPr>
      </w:pPr>
    </w:p>
    <w:p w:rsidR="005B4982" w:rsidRDefault="005B4982">
      <w:pPr>
        <w:rPr>
          <w:b/>
          <w:lang w:val="en-US"/>
        </w:rPr>
      </w:pPr>
    </w:p>
    <w:p w:rsidR="005B4982" w:rsidRDefault="005B4982" w:rsidP="005B4982">
      <w:pPr>
        <w:shd w:val="clear" w:color="auto" w:fill="FFFFFF"/>
        <w:spacing w:after="0" w:line="240" w:lineRule="auto"/>
        <w:textAlignment w:val="baseline"/>
        <w:rPr>
          <w:rFonts w:ascii="inherit" w:eastAsia="Times New Roman" w:hAnsi="inherit" w:cs="Helvetica"/>
          <w:color w:val="4F4F4F"/>
          <w:sz w:val="24"/>
          <w:szCs w:val="24"/>
          <w:lang w:val="en-US" w:eastAsia="ru-RU"/>
        </w:rPr>
      </w:pPr>
      <w:r w:rsidRPr="007D4A5A">
        <w:rPr>
          <w:rFonts w:ascii="inherit" w:eastAsia="Times New Roman" w:hAnsi="inherit" w:cs="Helvetica"/>
          <w:color w:val="4F4F4F"/>
          <w:sz w:val="24"/>
          <w:szCs w:val="24"/>
          <w:lang w:val="en-US" w:eastAsia="ru-RU"/>
        </w:rPr>
        <w:t>Documentation of any data wrangling you did</w:t>
      </w:r>
    </w:p>
    <w:p w:rsidR="005B4982" w:rsidRDefault="005B4982" w:rsidP="005B4982">
      <w:pPr>
        <w:rPr>
          <w:b/>
          <w:lang w:val="en-US"/>
        </w:rPr>
      </w:pPr>
      <w:r w:rsidRPr="00CA5AFC">
        <w:rPr>
          <w:rFonts w:ascii="inherit" w:eastAsia="Times New Roman" w:hAnsi="inherit" w:cs="Helvetica"/>
          <w:color w:val="4F4F4F"/>
          <w:sz w:val="24"/>
          <w:szCs w:val="24"/>
          <w:lang w:val="en-US" w:eastAsia="ru-RU"/>
        </w:rPr>
        <w:t>Summary statistics and plots communicating your final results</w:t>
      </w:r>
    </w:p>
    <w:p w:rsidR="00EB5225" w:rsidRDefault="00EB5225">
      <w:pPr>
        <w:rPr>
          <w:b/>
          <w:lang w:val="en-US"/>
        </w:rPr>
      </w:pPr>
    </w:p>
    <w:p w:rsidR="00580CEF" w:rsidRDefault="00580CEF">
      <w:pPr>
        <w:rPr>
          <w:b/>
          <w:lang w:val="en-US"/>
        </w:rPr>
      </w:pPr>
    </w:p>
    <w:p w:rsidR="00EB5225" w:rsidRDefault="00580CEF">
      <w:pPr>
        <w:rPr>
          <w:lang w:val="en-US"/>
        </w:rPr>
      </w:pPr>
      <w:r>
        <w:rPr>
          <w:lang w:val="en-US"/>
        </w:rPr>
        <w:t>Extra questions for inquiry.</w:t>
      </w:r>
    </w:p>
    <w:p w:rsidR="00CF1FA8" w:rsidRPr="00CF1FA8" w:rsidRDefault="00CF1FA8" w:rsidP="00CF1FA8">
      <w:pPr>
        <w:rPr>
          <w:lang w:val="en-US"/>
        </w:rPr>
      </w:pPr>
      <w:r>
        <w:rPr>
          <w:lang w:val="en-US"/>
        </w:rPr>
        <w:t xml:space="preserve">1 </w:t>
      </w:r>
      <w:r w:rsidRPr="00CF1FA8">
        <w:rPr>
          <w:lang w:val="en-US"/>
        </w:rPr>
        <w:t xml:space="preserve">C- &gt; Q. Two-sample t-test </w:t>
      </w:r>
    </w:p>
    <w:p w:rsidR="00C45412" w:rsidRPr="00CF1FA8" w:rsidRDefault="00CF1FA8" w:rsidP="00CF1FA8">
      <w:pPr>
        <w:rPr>
          <w:lang w:val="en-US"/>
        </w:rPr>
      </w:pPr>
      <w:r w:rsidRPr="00CF1FA8">
        <w:rPr>
          <w:lang w:val="en-US"/>
        </w:rPr>
        <w:t>Do international run more?</w:t>
      </w:r>
    </w:p>
    <w:p w:rsidR="00EC4158" w:rsidRPr="005058BC" w:rsidRDefault="00EC4158" w:rsidP="005058BC">
      <w:pPr>
        <w:rPr>
          <w:lang w:val="en-US"/>
        </w:rPr>
      </w:pPr>
    </w:p>
    <w:p w:rsidR="00086503" w:rsidRDefault="000051AE">
      <w:pPr>
        <w:rPr>
          <w:lang w:val="en-US"/>
        </w:rPr>
      </w:pPr>
      <w:r>
        <w:rPr>
          <w:lang w:val="en-US"/>
        </w:rPr>
        <w:t>2</w:t>
      </w:r>
      <w:r w:rsidR="00086503">
        <w:rPr>
          <w:lang w:val="en-US"/>
        </w:rPr>
        <w:t xml:space="preserve"> </w:t>
      </w:r>
      <w:r w:rsidR="005058BC">
        <w:rPr>
          <w:lang w:val="en-US"/>
        </w:rPr>
        <w:t xml:space="preserve">Multiple C-&gt;Q </w:t>
      </w:r>
      <w:r w:rsidR="00086503">
        <w:rPr>
          <w:lang w:val="en-US"/>
        </w:rPr>
        <w:t>ANOVA</w:t>
      </w:r>
    </w:p>
    <w:p w:rsidR="000051AE" w:rsidRDefault="0050173C">
      <w:pPr>
        <w:rPr>
          <w:lang w:val="en-US"/>
        </w:rPr>
      </w:pPr>
      <w:r>
        <w:rPr>
          <w:lang w:val="en-US"/>
        </w:rPr>
        <w:t>Rookie-sophomore-veteran?</w:t>
      </w:r>
      <w:r w:rsidR="002E458A">
        <w:rPr>
          <w:lang w:val="en-US"/>
        </w:rPr>
        <w:t xml:space="preserve"> Contested shots</w:t>
      </w:r>
    </w:p>
    <w:p w:rsidR="00E87C0F" w:rsidRDefault="00E87C0F">
      <w:pPr>
        <w:rPr>
          <w:lang w:val="en-US"/>
        </w:rPr>
      </w:pPr>
      <w:r>
        <w:rPr>
          <w:lang w:val="en-US"/>
        </w:rPr>
        <w:lastRenderedPageBreak/>
        <w:t>Do different positions run more?</w:t>
      </w:r>
    </w:p>
    <w:p w:rsidR="00EC4158" w:rsidRDefault="00EC4158">
      <w:pPr>
        <w:rPr>
          <w:lang w:val="en-US"/>
        </w:rPr>
      </w:pPr>
    </w:p>
    <w:p w:rsidR="00086503" w:rsidRDefault="000051AE">
      <w:pPr>
        <w:rPr>
          <w:lang w:val="en-US"/>
        </w:rPr>
      </w:pPr>
      <w:r>
        <w:rPr>
          <w:lang w:val="en-US"/>
        </w:rPr>
        <w:t>3</w:t>
      </w:r>
      <w:r w:rsidR="00124721">
        <w:rPr>
          <w:lang w:val="en-US"/>
        </w:rPr>
        <w:t xml:space="preserve">. C-&gt;C Chi-square </w:t>
      </w:r>
      <w:r w:rsidR="00124721" w:rsidRPr="00124721">
        <w:rPr>
          <w:lang w:val="en-US"/>
        </w:rPr>
        <w:t>test for independence</w:t>
      </w:r>
    </w:p>
    <w:p w:rsidR="00EC4158" w:rsidRPr="00EC4158" w:rsidRDefault="00EC4158" w:rsidP="004238DD">
      <w:pPr>
        <w:rPr>
          <w:lang w:val="en-US"/>
        </w:rPr>
      </w:pPr>
    </w:p>
    <w:p w:rsidR="00124721" w:rsidRDefault="000051AE">
      <w:pPr>
        <w:rPr>
          <w:lang w:val="en-US"/>
        </w:rPr>
      </w:pPr>
      <w:r>
        <w:rPr>
          <w:lang w:val="en-US"/>
        </w:rPr>
        <w:t>4</w:t>
      </w:r>
      <w:r w:rsidR="005058BC">
        <w:rPr>
          <w:lang w:val="en-US"/>
        </w:rPr>
        <w:t>. Q-&gt;</w:t>
      </w:r>
      <w:proofErr w:type="gramStart"/>
      <w:r w:rsidR="00124721">
        <w:rPr>
          <w:lang w:val="en-US"/>
        </w:rPr>
        <w:t xml:space="preserve">Q  </w:t>
      </w:r>
      <w:r w:rsidR="00124721" w:rsidRPr="00124721">
        <w:rPr>
          <w:lang w:val="en-US"/>
        </w:rPr>
        <w:t>regression</w:t>
      </w:r>
      <w:proofErr w:type="gramEnd"/>
      <w:r w:rsidR="00124721" w:rsidRPr="00124721">
        <w:rPr>
          <w:lang w:val="en-US"/>
        </w:rPr>
        <w:t xml:space="preserve"> t-test for the slope</w:t>
      </w:r>
    </w:p>
    <w:p w:rsidR="00357C68" w:rsidRDefault="002E458A">
      <w:pPr>
        <w:rPr>
          <w:lang w:val="en-US"/>
        </w:rPr>
      </w:pPr>
      <w:r>
        <w:rPr>
          <w:lang w:val="en-US"/>
        </w:rPr>
        <w:t>Pace true shooting</w:t>
      </w:r>
    </w:p>
    <w:p w:rsidR="00A05ED5" w:rsidRDefault="002E458A">
      <w:pPr>
        <w:rPr>
          <w:lang w:val="en-US"/>
        </w:rPr>
      </w:pPr>
      <w:r>
        <w:rPr>
          <w:lang w:val="en-US"/>
        </w:rPr>
        <w:t>Draft number height</w:t>
      </w:r>
      <w:r w:rsidR="00A05ED5">
        <w:rPr>
          <w:lang w:val="en-US"/>
        </w:rPr>
        <w:t>? Not linear</w:t>
      </w:r>
    </w:p>
    <w:p w:rsidR="00F60D63" w:rsidRDefault="00F60D63">
      <w:pPr>
        <w:rPr>
          <w:lang w:val="en-US"/>
        </w:rPr>
      </w:pPr>
    </w:p>
    <w:p w:rsidR="005217FC" w:rsidRDefault="005217FC">
      <w:pPr>
        <w:rPr>
          <w:lang w:val="en-US"/>
        </w:rPr>
      </w:pPr>
    </w:p>
    <w:p w:rsidR="005217FC" w:rsidRDefault="005217FC">
      <w:pPr>
        <w:rPr>
          <w:lang w:val="en-US"/>
        </w:rPr>
      </w:pPr>
    </w:p>
    <w:p w:rsidR="00A140C0" w:rsidRPr="00CF1FA8" w:rsidRDefault="00A140C0" w:rsidP="00CF1FA8">
      <w:pPr>
        <w:pStyle w:val="ListParagraph"/>
        <w:rPr>
          <w:lang w:val="en-US"/>
        </w:rPr>
      </w:pPr>
    </w:p>
    <w:p w:rsidR="00357C68" w:rsidRDefault="00357C68">
      <w:pPr>
        <w:rPr>
          <w:lang w:val="en-US"/>
        </w:rPr>
      </w:pPr>
    </w:p>
    <w:p w:rsidR="00357C68" w:rsidRDefault="00357C68">
      <w:pPr>
        <w:rPr>
          <w:lang w:val="en-US"/>
        </w:rPr>
      </w:pPr>
    </w:p>
    <w:p w:rsidR="00832F71" w:rsidRPr="00124721" w:rsidRDefault="00832F71">
      <w:pPr>
        <w:rPr>
          <w:lang w:val="en-US"/>
        </w:rPr>
      </w:pPr>
    </w:p>
    <w:sectPr w:rsidR="00832F71" w:rsidRPr="001247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22EE"/>
    <w:multiLevelType w:val="hybridMultilevel"/>
    <w:tmpl w:val="8280D0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373D4C"/>
    <w:multiLevelType w:val="multilevel"/>
    <w:tmpl w:val="EC54E8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265DDE"/>
    <w:multiLevelType w:val="hybridMultilevel"/>
    <w:tmpl w:val="8DF8E8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E0632F2"/>
    <w:multiLevelType w:val="hybridMultilevel"/>
    <w:tmpl w:val="368E55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97C"/>
    <w:rsid w:val="000051AE"/>
    <w:rsid w:val="000238EA"/>
    <w:rsid w:val="00025962"/>
    <w:rsid w:val="00054AB1"/>
    <w:rsid w:val="00070495"/>
    <w:rsid w:val="00076E2B"/>
    <w:rsid w:val="00086503"/>
    <w:rsid w:val="00094924"/>
    <w:rsid w:val="000A2853"/>
    <w:rsid w:val="0012045D"/>
    <w:rsid w:val="00121EC9"/>
    <w:rsid w:val="00124721"/>
    <w:rsid w:val="00155017"/>
    <w:rsid w:val="00187998"/>
    <w:rsid w:val="001C6FB9"/>
    <w:rsid w:val="00225664"/>
    <w:rsid w:val="002428DD"/>
    <w:rsid w:val="0027295C"/>
    <w:rsid w:val="0029565A"/>
    <w:rsid w:val="00295DE2"/>
    <w:rsid w:val="002A20C0"/>
    <w:rsid w:val="002B64E6"/>
    <w:rsid w:val="002D50BA"/>
    <w:rsid w:val="002E458A"/>
    <w:rsid w:val="00357C68"/>
    <w:rsid w:val="00366172"/>
    <w:rsid w:val="0036752F"/>
    <w:rsid w:val="00407B31"/>
    <w:rsid w:val="004238DD"/>
    <w:rsid w:val="00436635"/>
    <w:rsid w:val="00461396"/>
    <w:rsid w:val="00494AC5"/>
    <w:rsid w:val="0050173C"/>
    <w:rsid w:val="005058BC"/>
    <w:rsid w:val="005217FC"/>
    <w:rsid w:val="0055173E"/>
    <w:rsid w:val="00552485"/>
    <w:rsid w:val="00562D90"/>
    <w:rsid w:val="00580CEF"/>
    <w:rsid w:val="005828CC"/>
    <w:rsid w:val="005B2D04"/>
    <w:rsid w:val="005B4982"/>
    <w:rsid w:val="0064088A"/>
    <w:rsid w:val="006504DF"/>
    <w:rsid w:val="006A6994"/>
    <w:rsid w:val="006C56DC"/>
    <w:rsid w:val="006F4479"/>
    <w:rsid w:val="00746C13"/>
    <w:rsid w:val="00757233"/>
    <w:rsid w:val="007B2242"/>
    <w:rsid w:val="007D4A5A"/>
    <w:rsid w:val="00832F71"/>
    <w:rsid w:val="008749A5"/>
    <w:rsid w:val="008920BA"/>
    <w:rsid w:val="0089740B"/>
    <w:rsid w:val="008A5E52"/>
    <w:rsid w:val="008B16FF"/>
    <w:rsid w:val="008B293A"/>
    <w:rsid w:val="008D7A19"/>
    <w:rsid w:val="008D7B9F"/>
    <w:rsid w:val="008F5725"/>
    <w:rsid w:val="009336D6"/>
    <w:rsid w:val="009723B2"/>
    <w:rsid w:val="009B1F81"/>
    <w:rsid w:val="009B5D94"/>
    <w:rsid w:val="009C18CE"/>
    <w:rsid w:val="00A024FB"/>
    <w:rsid w:val="00A05ED5"/>
    <w:rsid w:val="00A140C0"/>
    <w:rsid w:val="00A156CD"/>
    <w:rsid w:val="00AA0CC7"/>
    <w:rsid w:val="00AA7B32"/>
    <w:rsid w:val="00B21C11"/>
    <w:rsid w:val="00B33B5D"/>
    <w:rsid w:val="00B56817"/>
    <w:rsid w:val="00C0026D"/>
    <w:rsid w:val="00C430A6"/>
    <w:rsid w:val="00C45412"/>
    <w:rsid w:val="00C52910"/>
    <w:rsid w:val="00C563DB"/>
    <w:rsid w:val="00C5668A"/>
    <w:rsid w:val="00C65C7E"/>
    <w:rsid w:val="00CA5AFC"/>
    <w:rsid w:val="00CE2EDE"/>
    <w:rsid w:val="00CE4D2B"/>
    <w:rsid w:val="00CF1FA8"/>
    <w:rsid w:val="00D11765"/>
    <w:rsid w:val="00D12E6B"/>
    <w:rsid w:val="00D17E96"/>
    <w:rsid w:val="00D87341"/>
    <w:rsid w:val="00DF5AB8"/>
    <w:rsid w:val="00E0397C"/>
    <w:rsid w:val="00E838B4"/>
    <w:rsid w:val="00E87C0F"/>
    <w:rsid w:val="00EB5225"/>
    <w:rsid w:val="00EC4158"/>
    <w:rsid w:val="00EF6F71"/>
    <w:rsid w:val="00F1742F"/>
    <w:rsid w:val="00F220A6"/>
    <w:rsid w:val="00F25116"/>
    <w:rsid w:val="00F60D63"/>
    <w:rsid w:val="00F742B1"/>
    <w:rsid w:val="00F938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316B6"/>
  <w15:chartTrackingRefBased/>
  <w15:docId w15:val="{10025003-C659-43FD-B222-71E98E3D2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4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8BC"/>
    <w:pPr>
      <w:ind w:left="720"/>
      <w:contextualSpacing/>
    </w:pPr>
  </w:style>
  <w:style w:type="table" w:styleId="TableGrid">
    <w:name w:val="Table Grid"/>
    <w:basedOn w:val="TableNormal"/>
    <w:uiPriority w:val="39"/>
    <w:rsid w:val="009C18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35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16032</TotalTime>
  <Pages>9</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Bakhtiyar</dc:creator>
  <cp:keywords/>
  <dc:description/>
  <cp:lastModifiedBy>Bakhtiyar</cp:lastModifiedBy>
  <cp:revision>92</cp:revision>
  <dcterms:created xsi:type="dcterms:W3CDTF">2018-07-04T19:03:00Z</dcterms:created>
  <dcterms:modified xsi:type="dcterms:W3CDTF">2018-07-31T23:51:00Z</dcterms:modified>
</cp:coreProperties>
</file>