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5E76E3BB" w:rsidR="00227AAA" w:rsidRPr="001D7AF1" w:rsidRDefault="003D2B2F" w:rsidP="00DB62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507B" w:rsidRPr="0065507B">
              <w:rPr>
                <w:rFonts w:ascii="Al-Mohanad" w:hAnsi="Al-Mohanad" w:cs="Al-Mohanad"/>
                <w:sz w:val="30"/>
                <w:szCs w:val="30"/>
              </w:rPr>
              <w:t>M111680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729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507B" w:rsidRPr="0065507B">
              <w:rPr>
                <w:rFonts w:ascii="Al-Mohanad" w:hAnsi="Al-Mohanad" w:cs="Al-Mohanad"/>
                <w:sz w:val="30"/>
                <w:szCs w:val="30"/>
              </w:rPr>
              <w:t>C/0099/24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17E9CCD1" w:rsidR="00227AAA" w:rsidRPr="001D7AF1" w:rsidRDefault="003D2B2F" w:rsidP="00DB62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2969" w:rsidRPr="00E7296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55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الثمانينات للدعاية والاعلان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655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0CCF63A5" w:rsidR="0095400E" w:rsidRPr="0095400E" w:rsidRDefault="0065507B" w:rsidP="00DB6282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65507B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جيل الثمانينات للدعاية والاعلان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524212">
    <w:abstractNumId w:val="0"/>
  </w:num>
  <w:num w:numId="2" w16cid:durableId="2000383726">
    <w:abstractNumId w:val="2"/>
  </w:num>
  <w:num w:numId="3" w16cid:durableId="320038349">
    <w:abstractNumId w:val="1"/>
  </w:num>
  <w:num w:numId="4" w16cid:durableId="1325932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0661"/>
    <w:rsid w:val="003D2B2F"/>
    <w:rsid w:val="00401622"/>
    <w:rsid w:val="005D0D52"/>
    <w:rsid w:val="005F5A6C"/>
    <w:rsid w:val="0065507B"/>
    <w:rsid w:val="00686C4D"/>
    <w:rsid w:val="006B5673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DB6282"/>
    <w:rsid w:val="00E059FA"/>
    <w:rsid w:val="00E64BB8"/>
    <w:rsid w:val="00E72969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1710C-828A-42A5-A371-E1C70EFF4721}">
  <ds:schemaRefs>
    <ds:schemaRef ds:uri="http://www.w3.org/XML/1998/namespace"/>
    <ds:schemaRef ds:uri="http://schemas.openxmlformats.org/package/2006/metadata/core-properties"/>
    <ds:schemaRef ds:uri="http://purl.org/dc/dcmitype/"/>
    <ds:schemaRef ds:uri="04effa5f-b871-4895-a95c-12b8d4119a94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2025-05-18T09:58:00Z</cp:lastPrinted>
  <dcterms:created xsi:type="dcterms:W3CDTF">2025-06-28T06:38:00Z</dcterms:created>
  <dcterms:modified xsi:type="dcterms:W3CDTF">2025-06-28T06:38:00Z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