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AC2EAF5" w:rsidR="00227AAA" w:rsidRPr="001D7AF1" w:rsidRDefault="005514CD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البنك السعودي </w:t>
            </w:r>
            <w:r w:rsidRPr="00551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AD5DCA3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قسم الضمانات </w:t>
            </w:r>
          </w:p>
          <w:p w14:paraId="397E2139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3533 الرياض 11481</w:t>
            </w:r>
          </w:p>
          <w:p w14:paraId="5D293285" w14:textId="36CD508A" w:rsidR="00227AAA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514CD">
              <w:rPr>
                <w:rFonts w:ascii="Al-Mohanad" w:hAnsi="Al-Mohanad" w:cs="Al-Mohanad"/>
                <w:sz w:val="30"/>
                <w:szCs w:val="30"/>
              </w:rPr>
              <w:t>saibguarantee@saib.com.sa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00A10551" w:rsidR="00227AAA" w:rsidRPr="001D7AF1" w:rsidRDefault="003D2B2F" w:rsidP="00760BB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760B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84D86" w:rsidRPr="00684D86">
              <w:rPr>
                <w:rFonts w:ascii="Al-Mohanad" w:hAnsi="Al-Mohanad" w:cs="Al-Mohanad"/>
                <w:sz w:val="30"/>
                <w:szCs w:val="30"/>
              </w:rPr>
              <w:t>ILGSA025735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A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84D86" w:rsidRPr="00684D86">
              <w:rPr>
                <w:rFonts w:ascii="Al-Mohanad" w:hAnsi="Al-Mohanad" w:cs="Al-Mohanad"/>
                <w:sz w:val="30"/>
                <w:szCs w:val="30"/>
              </w:rPr>
              <w:t>C/0166/23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11DE4E74" w:rsidR="00227AAA" w:rsidRPr="001D7AF1" w:rsidRDefault="003D2B2F" w:rsidP="00684D8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684D86" w:rsidRPr="00684D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مياه لتقنية المياة والبيئة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753AC6F" w14:textId="77777777" w:rsidR="003D2B2F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2602AEE" w14:textId="77777777" w:rsidR="005514CD" w:rsidRPr="001D7AF1" w:rsidRDefault="005514CD" w:rsidP="005514CD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4B064CB5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إدارة </w:t>
            </w:r>
            <w:r w:rsid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1560C32B" w:rsidR="0095400E" w:rsidRPr="0095400E" w:rsidRDefault="00684D86" w:rsidP="00684D86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684D86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مياه لتقنية المياة والبيئة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C5AE8"/>
    <w:rsid w:val="003D2B2F"/>
    <w:rsid w:val="00401622"/>
    <w:rsid w:val="005514CD"/>
    <w:rsid w:val="005D0D52"/>
    <w:rsid w:val="005F5A6C"/>
    <w:rsid w:val="00684D86"/>
    <w:rsid w:val="00686C4D"/>
    <w:rsid w:val="006B5673"/>
    <w:rsid w:val="00760BBD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www.w3.org/XML/1998/namespace"/>
    <ds:schemaRef ds:uri="116c44f1-5dd1-4dba-9b67-7d817de06e51"/>
    <ds:schemaRef ds:uri="04effa5f-b871-4895-a95c-12b8d4119a94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2025-07-08T07:27:00Z</cp:lastPrinted>
  <dcterms:created xsi:type="dcterms:W3CDTF">2025-07-08T07:28:00Z</dcterms:created>
  <dcterms:modified xsi:type="dcterms:W3CDTF">2025-07-08T07:28:00Z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