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701AD99D" w:rsidR="00227AAA" w:rsidRPr="001D7AF1" w:rsidRDefault="003D2B2F" w:rsidP="00330EA4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95571" w:rsidRPr="00695571">
              <w:rPr>
                <w:rFonts w:ascii="Al-Mohanad" w:hAnsi="Al-Mohanad" w:cs="Al-Mohanad"/>
                <w:sz w:val="30"/>
                <w:szCs w:val="30"/>
              </w:rPr>
              <w:t>23OGTE49200828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30EA4">
              <w:rPr>
                <w:rFonts w:ascii="Al-Mohanad" w:hAnsi="Al-Mohanad" w:cs="Al-Mohanad" w:hint="cs"/>
                <w:sz w:val="30"/>
                <w:szCs w:val="30"/>
                <w:rtl/>
              </w:rPr>
              <w:t>417996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575DAC2" w:rsidR="00227AAA" w:rsidRPr="001D7AF1" w:rsidRDefault="003D2B2F" w:rsidP="002020D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مكتب الكمال للإستيراد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الإدارة المستفيدة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219B47E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36690" w:rsidRP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الكمال للإستيراد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51851">
    <w:abstractNumId w:val="0"/>
  </w:num>
  <w:num w:numId="2" w16cid:durableId="539517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695571"/>
    <w:rsid w:val="008E5D0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2024-12-01T06:23:00Z</cp:lastPrinted>
  <dcterms:created xsi:type="dcterms:W3CDTF">2024-12-01T06:26:00Z</dcterms:created>
  <dcterms:modified xsi:type="dcterms:W3CDTF">2025-01-27T04:37:00Z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